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4472c4"/>
          <w:sz w:val="24"/>
          <w:szCs w:val="24"/>
          <w:rtl w:val="0"/>
        </w:rPr>
        <w:t xml:space="preserve">SEPT Assignment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Sprint Planning Notes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Team:</w:t>
      </w:r>
      <w:r w:rsidDel="00000000" w:rsidR="00000000" w:rsidRPr="00000000">
        <w:rPr>
          <w:rFonts w:ascii="Arial" w:cs="Arial" w:eastAsia="Arial" w:hAnsi="Arial"/>
          <w:color w:val="4472c4"/>
          <w:sz w:val="24"/>
          <w:szCs w:val="24"/>
          <w:rtl w:val="0"/>
        </w:rPr>
        <w:t xml:space="preserve">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Sprint:</w:t>
      </w:r>
      <w:r w:rsidDel="00000000" w:rsidR="00000000" w:rsidRPr="00000000">
        <w:rPr>
          <w:rFonts w:ascii="Arial" w:cs="Arial" w:eastAsia="Arial" w:hAnsi="Arial"/>
          <w:sz w:val="24"/>
          <w:szCs w:val="24"/>
          <w:rtl w:val="0"/>
        </w:rPr>
        <w:t xml:space="preserve"> 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Date:</w:t>
      </w:r>
      <w:r w:rsidDel="00000000" w:rsidR="00000000" w:rsidRPr="00000000">
        <w:rPr>
          <w:rFonts w:ascii="Arial" w:cs="Arial" w:eastAsia="Arial" w:hAnsi="Arial"/>
          <w:sz w:val="24"/>
          <w:szCs w:val="24"/>
          <w:rtl w:val="0"/>
        </w:rPr>
        <w:t xml:space="preserve"> 5 August 2020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Attended: </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Shreya, 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ephanie, Catherine</w:t>
      </w:r>
      <w:r w:rsidDel="00000000" w:rsidR="00000000" w:rsidRPr="00000000">
        <w:rPr>
          <w:rFonts w:ascii="Arial" w:cs="Arial" w:eastAsia="Arial" w:hAnsi="Arial"/>
          <w:sz w:val="24"/>
          <w:szCs w:val="24"/>
          <w:rtl w:val="0"/>
        </w:rPr>
        <w:t xml:space="preserve">, Jeremy, Anthony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Scrum Master: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Stephanie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Product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Shreya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Development 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Shreya, Stephanie, Catherine, Jeremy, Anthony</w:t>
      </w:r>
      <w:r w:rsidDel="00000000" w:rsidR="00000000" w:rsidRPr="00000000">
        <w:rPr>
          <w:rtl w:val="0"/>
        </w:rPr>
      </w:r>
    </w:p>
    <w:p w:rsidR="00000000" w:rsidDel="00000000" w:rsidP="00000000" w:rsidRDefault="00000000" w:rsidRPr="00000000" w14:paraId="0000000B">
      <w:pPr>
        <w:rPr>
          <w:rFonts w:ascii="Arial" w:cs="Arial" w:eastAsia="Arial" w:hAnsi="Arial"/>
          <w:i w:val="1"/>
          <w:sz w:val="2"/>
          <w:szCs w:val="2"/>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Goal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Our goal for this sprint is to set up the basics of the program, including the database in the backend and a simple homepage for the front end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Duration of the sprint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 weeks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What is the team’s vision for this sprint?</w:t>
      </w:r>
    </w:p>
    <w:p w:rsidR="00000000" w:rsidDel="00000000" w:rsidP="00000000" w:rsidRDefault="00000000" w:rsidRPr="00000000" w14:paraId="0000001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Items 1-5, because these items make up the base of our project. These items must be implemented before we can implement other functionalities.</w:t>
      </w:r>
    </w:p>
    <w:p w:rsidR="00000000" w:rsidDel="00000000" w:rsidP="00000000" w:rsidRDefault="00000000" w:rsidRPr="00000000" w14:paraId="00000013">
      <w:pPr>
        <w:ind w:left="72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potentially shippable product will allow users to login and view the homepage. The features working will be the login and viewing a customer page.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Estimation in story points</w:t>
      </w:r>
    </w:p>
    <w:p w:rsidR="00000000" w:rsidDel="00000000" w:rsidP="00000000" w:rsidRDefault="00000000" w:rsidRPr="00000000" w14:paraId="0000001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For the user story: “As a customer I want to see a login section when I visit the website homepage So that I can login and make a booking”, the team had decided to assign 5 story points (or effort values). The reasoning behind assigning 5 points was because this user story is focused mainly on the visual aspect rather than having a fully functional login system. Although a login function could be implemented as well, the main focus would be for there to be a button present on the homepage which would be used to lead the user to the login page. </w:t>
      </w:r>
    </w:p>
    <w:p w:rsidR="00000000" w:rsidDel="00000000" w:rsidP="00000000" w:rsidRDefault="00000000" w:rsidRPr="00000000" w14:paraId="0000001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“As a customer I want to see a register section when I visit the website homepage so that I can register to be a customer and make bookings”. For this user story, the team decided to </w:t>
      </w:r>
      <w:r w:rsidDel="00000000" w:rsidR="00000000" w:rsidRPr="00000000">
        <w:rPr>
          <w:rFonts w:ascii="Arial" w:cs="Arial" w:eastAsia="Arial" w:hAnsi="Arial"/>
          <w:sz w:val="24"/>
          <w:szCs w:val="24"/>
          <w:rtl w:val="0"/>
        </w:rPr>
        <w:t xml:space="preserve">assign it 5</w:t>
      </w:r>
      <w:r w:rsidDel="00000000" w:rsidR="00000000" w:rsidRPr="00000000">
        <w:rPr>
          <w:rFonts w:ascii="Arial" w:cs="Arial" w:eastAsia="Arial" w:hAnsi="Arial"/>
          <w:sz w:val="24"/>
          <w:szCs w:val="24"/>
          <w:rtl w:val="0"/>
        </w:rPr>
        <w:t xml:space="preserve"> story points. This user story only aims to lead the user to a register button on the homepage and a registration page when they click on the button, and so it does not actually implement completing the registration of the user and adding them to the database. Since this user story mainly focuses on the front-end and only has a simple back-end portion to be done, it was allocated 5 story points. </w:t>
      </w:r>
    </w:p>
    <w:p w:rsidR="00000000" w:rsidDel="00000000" w:rsidP="00000000" w:rsidRDefault="00000000" w:rsidRPr="00000000" w14:paraId="0000001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“As a Customer I want to see a contact page with business contacts So that I can contact the business if I have any inquiries.” For this user story, we decided to assign 3 story points because we think it is pretty straightforward as we only need to display the contact page with business contact.</w:t>
      </w:r>
    </w:p>
    <w:p w:rsidR="00000000" w:rsidDel="00000000" w:rsidP="00000000" w:rsidRDefault="00000000" w:rsidRPr="00000000" w14:paraId="00000018">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“As a business owner I want the website to authenticate/authorize users based on their user type so that it can display different features or specific pages for different user types.” For this user story, the team decided to assign it with 5 story points as it required the frontend to pass the information of the user to the backend and the backend will distinguish user account type and redirect the user to specific pages or display different kinds of features according to the user account type.</w:t>
      </w:r>
    </w:p>
    <w:p w:rsidR="00000000" w:rsidDel="00000000" w:rsidP="00000000" w:rsidRDefault="00000000" w:rsidRPr="00000000" w14:paraId="00000019">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user story “as a Business Owner I want the website to authenticate/authorise users through a login feature So that only registered customers can make bookings with our services” is assigned 3 story points. This user story only relates to ensuring that only registered customers can log in. This user story was given 3 story points as we decided the authentication would be a fairly simple backend operation to complete once the login authentication is done. The story also does not have a front end component to implement, so was given a fairly low-effort rating of 3 story points.  </w:t>
      </w:r>
    </w:p>
    <w:p w:rsidR="00000000" w:rsidDel="00000000" w:rsidP="00000000" w:rsidRDefault="00000000" w:rsidRPr="00000000" w14:paraId="0000001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707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kVUAinF//44tYxnPRlfiMAkEhw==">AMUW2mWuLIDEbMBelPTvO3Xaq2vgRq3v5Wc0OMri+hVLM0hQbSgjY6/XrOcIO5oqOdCMs8+skW6Fi2GB31xiCMTM0/awbbbpA1+zH8coByFxE7u8WR88Pr8=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coreProperties>
</file>