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n2drsbcli38d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60" w:before="0" w:line="276" w:lineRule="auto"/>
        <w:ind w:left="720" w:hanging="360"/>
        <w:rPr>
          <w:rFonts w:ascii="Playfair Display" w:cs="Playfair Display" w:eastAsia="Playfair Display" w:hAnsi="Playfair Display"/>
          <w:b w:val="0"/>
          <w:color w:val="000000"/>
          <w:sz w:val="52"/>
          <w:szCs w:val="52"/>
        </w:rPr>
      </w:pPr>
      <w:bookmarkStart w:colFirst="0" w:colLast="0" w:name="_p78bgvs8xbii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0"/>
          <w:color w:val="000000"/>
          <w:sz w:val="52"/>
          <w:szCs w:val="52"/>
          <w:rtl w:val="0"/>
        </w:rPr>
        <w:t xml:space="preserve">Team Meeting Minutes – Oct 12</w:t>
      </w:r>
    </w:p>
    <w:p w:rsidR="00000000" w:rsidDel="00000000" w:rsidP="00000000" w:rsidRDefault="00000000" w:rsidRPr="00000000" w14:paraId="00000003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Date: </w:t>
      </w:r>
      <w:r w:rsidDel="00000000" w:rsidR="00000000" w:rsidRPr="00000000">
        <w:rPr>
          <w:rFonts w:ascii="Lora" w:cs="Lora" w:eastAsia="Lora" w:hAnsi="Lora"/>
          <w:rtl w:val="0"/>
        </w:rPr>
        <w:t xml:space="preserve">Monday, Oct 12th</w:t>
      </w:r>
    </w:p>
    <w:p w:rsidR="00000000" w:rsidDel="00000000" w:rsidP="00000000" w:rsidRDefault="00000000" w:rsidRPr="00000000" w14:paraId="00000006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Location: </w:t>
      </w:r>
      <w:r w:rsidDel="00000000" w:rsidR="00000000" w:rsidRPr="00000000">
        <w:rPr>
          <w:rFonts w:ascii="Lora" w:cs="Lora" w:eastAsia="Lora" w:hAnsi="Lora"/>
          <w:rtl w:val="0"/>
        </w:rPr>
        <w:t xml:space="preserve">Discord &amp; MS</w:t>
      </w:r>
    </w:p>
    <w:p w:rsidR="00000000" w:rsidDel="00000000" w:rsidP="00000000" w:rsidRDefault="00000000" w:rsidRPr="00000000" w14:paraId="00000007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Time: </w:t>
      </w:r>
      <w:r w:rsidDel="00000000" w:rsidR="00000000" w:rsidRPr="00000000">
        <w:rPr>
          <w:rFonts w:ascii="Lora" w:cs="Lora" w:eastAsia="Lora" w:hAnsi="Lora"/>
          <w:rtl w:val="0"/>
        </w:rPr>
        <w:t xml:space="preserve">4:00pm – 4:30pm</w:t>
      </w:r>
    </w:p>
    <w:p w:rsidR="00000000" w:rsidDel="00000000" w:rsidP="00000000" w:rsidRDefault="00000000" w:rsidRPr="00000000" w14:paraId="00000008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Meeting Called By:</w:t>
      </w:r>
      <w:r w:rsidDel="00000000" w:rsidR="00000000" w:rsidRPr="00000000">
        <w:rPr>
          <w:rFonts w:ascii="Lora" w:cs="Lora" w:eastAsia="Lora" w:hAnsi="Lora"/>
          <w:rtl w:val="0"/>
        </w:rPr>
        <w:t xml:space="preserve">) Homy (Tutor)</w:t>
      </w:r>
    </w:p>
    <w:p w:rsidR="00000000" w:rsidDel="00000000" w:rsidP="00000000" w:rsidRDefault="00000000" w:rsidRPr="00000000" w14:paraId="00000009">
      <w:pPr>
        <w:spacing w:before="0" w:line="276" w:lineRule="auto"/>
        <w:ind w:left="720" w:hanging="360"/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Participants: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Aren Balgos (s3728738)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Connor Hutchinson (s3544152)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Rian Lenjik (s3786798)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Kobe Friswell (s3783258)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Yong Xing Zhang (s3604253)</w:t>
      </w:r>
    </w:p>
    <w:p w:rsidR="00000000" w:rsidDel="00000000" w:rsidP="00000000" w:rsidRDefault="00000000" w:rsidRPr="00000000" w14:paraId="0000000F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120" w:before="400" w:line="276" w:lineRule="auto"/>
        <w:ind w:left="720" w:hanging="360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dukum4inpguf" w:id="2"/>
      <w:bookmarkEnd w:id="2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Agenda</w:t>
      </w:r>
    </w:p>
    <w:p w:rsidR="00000000" w:rsidDel="00000000" w:rsidP="00000000" w:rsidRDefault="00000000" w:rsidRPr="00000000" w14:paraId="00000012">
      <w:p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before="0" w:line="276" w:lineRule="auto"/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Demo our website and some key features to Homy, like Login, registration, roster management from admin, and most importantly the appointment booking</w:t>
      </w:r>
    </w:p>
    <w:p w:rsidR="00000000" w:rsidDel="00000000" w:rsidP="00000000" w:rsidRDefault="00000000" w:rsidRPr="00000000" w14:paraId="00000015">
      <w:pPr>
        <w:pStyle w:val="Heading1"/>
        <w:spacing w:after="120" w:before="400" w:line="276" w:lineRule="auto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bookmarkStart w:colFirst="0" w:colLast="0" w:name="_scwturxuhiht" w:id="3"/>
      <w:bookmarkEnd w:id="3"/>
      <w:r w:rsidDel="00000000" w:rsidR="00000000" w:rsidRPr="00000000">
        <w:rPr>
          <w:rFonts w:ascii="Playfair Display" w:cs="Playfair Display" w:eastAsia="Playfair Display" w:hAnsi="Playfair Display"/>
          <w:color w:val="000000"/>
          <w:sz w:val="40"/>
          <w:szCs w:val="40"/>
          <w:rtl w:val="0"/>
        </w:rPr>
        <w:t xml:space="preserve">Other Notes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Homy was happy with our appointment booking and roster management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Login and registration are somewhat completed, just need to connect to Connor’s backend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History feature progress has been stagnant, looking to fix that before the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872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layfair Displ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o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_GB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Lora-italic.ttf"/><Relationship Id="rId10" Type="http://schemas.openxmlformats.org/officeDocument/2006/relationships/font" Target="fonts/Lora-bold.ttf"/><Relationship Id="rId12" Type="http://schemas.openxmlformats.org/officeDocument/2006/relationships/font" Target="fonts/Lora-boldItalic.ttf"/><Relationship Id="rId9" Type="http://schemas.openxmlformats.org/officeDocument/2006/relationships/font" Target="fonts/Lora-regular.ttf"/><Relationship Id="rId5" Type="http://schemas.openxmlformats.org/officeDocument/2006/relationships/font" Target="fonts/PlayfairDisplay-regular.ttf"/><Relationship Id="rId6" Type="http://schemas.openxmlformats.org/officeDocument/2006/relationships/font" Target="fonts/PlayfairDisplay-bold.ttf"/><Relationship Id="rId7" Type="http://schemas.openxmlformats.org/officeDocument/2006/relationships/font" Target="fonts/PlayfairDisplay-italic.ttf"/><Relationship Id="rId8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