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84CA0" w14:textId="77777777" w:rsidR="00080515" w:rsidRDefault="00080515" w:rsidP="00080515">
      <w:pPr>
        <w:autoSpaceDE w:val="0"/>
        <w:autoSpaceDN w:val="0"/>
        <w:adjustRightInd w:val="0"/>
        <w:rPr>
          <w:rFonts w:ascii="Helvetica Neue" w:hAnsi="Helvetica Neue" w:cs="Helvetica Neue"/>
          <w:color w:val="000000"/>
          <w:sz w:val="22"/>
          <w:szCs w:val="22"/>
          <w:lang w:val="en-GB"/>
        </w:rPr>
      </w:pPr>
    </w:p>
    <w:p w14:paraId="7C9073EF" w14:textId="77777777" w:rsidR="00080515" w:rsidRDefault="00080515" w:rsidP="00080515">
      <w:pPr>
        <w:autoSpaceDE w:val="0"/>
        <w:autoSpaceDN w:val="0"/>
        <w:adjustRightInd w:val="0"/>
        <w:rPr>
          <w:rFonts w:ascii="Helvetica Neue" w:hAnsi="Helvetica Neue" w:cs="Helvetica Neue"/>
          <w:color w:val="000000"/>
          <w:sz w:val="22"/>
          <w:szCs w:val="22"/>
          <w:lang w:val="en-GB"/>
        </w:rPr>
      </w:pPr>
    </w:p>
    <w:p w14:paraId="4CBC818C" w14:textId="77777777" w:rsidR="00080515" w:rsidRDefault="00080515" w:rsidP="00080515">
      <w:pPr>
        <w:autoSpaceDE w:val="0"/>
        <w:autoSpaceDN w:val="0"/>
        <w:adjustRightInd w:val="0"/>
        <w:jc w:val="center"/>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________________________________________________________________________</w:t>
      </w:r>
    </w:p>
    <w:p w14:paraId="76C2BD16" w14:textId="77777777" w:rsidR="00080515" w:rsidRDefault="00080515" w:rsidP="00080515">
      <w:pPr>
        <w:autoSpaceDE w:val="0"/>
        <w:autoSpaceDN w:val="0"/>
        <w:adjustRightInd w:val="0"/>
        <w:jc w:val="center"/>
        <w:rPr>
          <w:rFonts w:ascii="Helvetica Neue" w:hAnsi="Helvetica Neue" w:cs="Helvetica Neue"/>
          <w:b/>
          <w:bCs/>
          <w:color w:val="073A6C"/>
          <w:sz w:val="40"/>
          <w:szCs w:val="40"/>
          <w:lang w:val="en-GB"/>
        </w:rPr>
      </w:pPr>
      <w:r>
        <w:rPr>
          <w:rFonts w:ascii="Helvetica Neue" w:hAnsi="Helvetica Neue" w:cs="Helvetica Neue"/>
          <w:b/>
          <w:bCs/>
          <w:color w:val="073A6C"/>
          <w:sz w:val="40"/>
          <w:szCs w:val="40"/>
          <w:lang w:val="en-GB"/>
        </w:rPr>
        <w:t>Milestone One</w:t>
      </w:r>
    </w:p>
    <w:p w14:paraId="27DCDE0B" w14:textId="77777777" w:rsidR="00080515" w:rsidRDefault="00080515" w:rsidP="00080515">
      <w:pPr>
        <w:autoSpaceDE w:val="0"/>
        <w:autoSpaceDN w:val="0"/>
        <w:adjustRightInd w:val="0"/>
        <w:jc w:val="center"/>
        <w:rPr>
          <w:rFonts w:ascii="Helvetica Neue" w:hAnsi="Helvetica Neue" w:cs="Helvetica Neue"/>
          <w:b/>
          <w:bCs/>
          <w:color w:val="0C61AB"/>
          <w:sz w:val="30"/>
          <w:szCs w:val="30"/>
          <w:lang w:val="en-GB"/>
        </w:rPr>
      </w:pPr>
      <w:r>
        <w:rPr>
          <w:rFonts w:ascii="Helvetica Neue" w:hAnsi="Helvetica Neue" w:cs="Helvetica Neue"/>
          <w:b/>
          <w:bCs/>
          <w:color w:val="0C61AB"/>
          <w:sz w:val="30"/>
          <w:szCs w:val="30"/>
          <w:lang w:val="en-GB"/>
        </w:rPr>
        <w:t>Sprint One</w:t>
      </w:r>
    </w:p>
    <w:p w14:paraId="5F3F18F2" w14:textId="77777777" w:rsidR="00080515" w:rsidRDefault="00080515" w:rsidP="00080515">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Software Engineering: Processes and Tools </w:t>
      </w:r>
    </w:p>
    <w:p w14:paraId="12ACEAA9" w14:textId="77777777" w:rsidR="00080515" w:rsidRDefault="00080515" w:rsidP="00080515">
      <w:pPr>
        <w:autoSpaceDE w:val="0"/>
        <w:autoSpaceDN w:val="0"/>
        <w:adjustRightInd w:val="0"/>
        <w:rPr>
          <w:rFonts w:ascii="Helvetica Neue" w:hAnsi="Helvetica Neue" w:cs="Helvetica Neue"/>
          <w:color w:val="000000"/>
          <w:sz w:val="22"/>
          <w:szCs w:val="22"/>
          <w:lang w:val="en-GB"/>
        </w:rPr>
      </w:pPr>
    </w:p>
    <w:p w14:paraId="0EB31AB5" w14:textId="77777777" w:rsidR="00080515" w:rsidRDefault="00080515" w:rsidP="00080515">
      <w:pPr>
        <w:autoSpaceDE w:val="0"/>
        <w:autoSpaceDN w:val="0"/>
        <w:adjustRightInd w:val="0"/>
        <w:jc w:val="center"/>
        <w:rPr>
          <w:rFonts w:ascii="Helvetica Neue" w:hAnsi="Helvetica Neue" w:cs="Helvetica Neue"/>
          <w:b/>
          <w:bCs/>
          <w:color w:val="0C61AB"/>
          <w:sz w:val="30"/>
          <w:szCs w:val="30"/>
          <w:lang w:val="en-GB"/>
        </w:rPr>
      </w:pPr>
      <w:r>
        <w:rPr>
          <w:rFonts w:ascii="Helvetica Neue" w:hAnsi="Helvetica Neue" w:cs="Helvetica Neue"/>
          <w:b/>
          <w:bCs/>
          <w:color w:val="0C61AB"/>
          <w:sz w:val="30"/>
          <w:szCs w:val="30"/>
          <w:lang w:val="en-GB"/>
        </w:rPr>
        <w:t>Sprint Planning</w:t>
      </w:r>
    </w:p>
    <w:p w14:paraId="394FBC54" w14:textId="77777777" w:rsidR="008C3648" w:rsidRDefault="008C3648" w:rsidP="008C3648">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Alana Tobgui (s3760538)</w:t>
      </w:r>
    </w:p>
    <w:p w14:paraId="42F8AA39" w14:textId="77777777" w:rsidR="008C3648" w:rsidRDefault="008C3648" w:rsidP="008C3648">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Dan Bound (s3719027)</w:t>
      </w:r>
    </w:p>
    <w:p w14:paraId="58A72007" w14:textId="77777777" w:rsidR="008C3648" w:rsidRDefault="008C3648" w:rsidP="008C3648">
      <w:pPr>
        <w:autoSpaceDE w:val="0"/>
        <w:autoSpaceDN w:val="0"/>
        <w:adjustRightInd w:val="0"/>
        <w:jc w:val="center"/>
        <w:rPr>
          <w:rFonts w:ascii="Helvetica Neue" w:hAnsi="Helvetica Neue" w:cs="Helvetica Neue"/>
          <w:color w:val="000000"/>
          <w:sz w:val="22"/>
          <w:szCs w:val="22"/>
          <w:lang w:val="en-GB"/>
        </w:rPr>
      </w:pPr>
      <w:proofErr w:type="spellStart"/>
      <w:r>
        <w:rPr>
          <w:rFonts w:ascii="Helvetica Neue" w:hAnsi="Helvetica Neue" w:cs="Helvetica Neue"/>
          <w:color w:val="000000"/>
          <w:sz w:val="22"/>
          <w:szCs w:val="22"/>
          <w:lang w:val="en-GB"/>
        </w:rPr>
        <w:t>Gleb</w:t>
      </w:r>
      <w:proofErr w:type="spellEnd"/>
      <w:r>
        <w:rPr>
          <w:rFonts w:ascii="Helvetica Neue" w:hAnsi="Helvetica Neue" w:cs="Helvetica Neue"/>
          <w:color w:val="000000"/>
          <w:sz w:val="22"/>
          <w:szCs w:val="22"/>
          <w:lang w:val="en-GB"/>
        </w:rPr>
        <w:t xml:space="preserve"> Bogachev (s3694543)</w:t>
      </w:r>
    </w:p>
    <w:p w14:paraId="1E8485C9" w14:textId="77777777" w:rsidR="008C3648" w:rsidRDefault="008C3648" w:rsidP="008C3648">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Xuan Vo (s781244)</w:t>
      </w:r>
    </w:p>
    <w:p w14:paraId="0CCA98F2" w14:textId="77777777" w:rsidR="00080515" w:rsidRDefault="00080515" w:rsidP="00080515">
      <w:pPr>
        <w:autoSpaceDE w:val="0"/>
        <w:autoSpaceDN w:val="0"/>
        <w:adjustRightInd w:val="0"/>
        <w:jc w:val="center"/>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________________________________________________________________________</w:t>
      </w:r>
    </w:p>
    <w:p w14:paraId="30C39992" w14:textId="77777777" w:rsidR="00080515" w:rsidRDefault="00080515" w:rsidP="00080515">
      <w:pPr>
        <w:autoSpaceDE w:val="0"/>
        <w:autoSpaceDN w:val="0"/>
        <w:adjustRightInd w:val="0"/>
        <w:rPr>
          <w:rFonts w:ascii="Helvetica Neue" w:hAnsi="Helvetica Neue" w:cs="Helvetica Neue"/>
          <w:b/>
          <w:bCs/>
          <w:color w:val="000000"/>
          <w:sz w:val="22"/>
          <w:szCs w:val="22"/>
          <w:lang w:val="en-GB"/>
        </w:rPr>
      </w:pPr>
    </w:p>
    <w:p w14:paraId="535A3037" w14:textId="47B974D3"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Sprint 1</w:t>
      </w:r>
    </w:p>
    <w:p w14:paraId="45F87F94"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Date</w:t>
      </w:r>
      <w:r>
        <w:rPr>
          <w:rFonts w:ascii="Helvetica Neue" w:hAnsi="Helvetica Neue" w:cs="Helvetica Neue"/>
          <w:color w:val="000000"/>
          <w:sz w:val="22"/>
          <w:szCs w:val="22"/>
          <w:lang w:val="en-GB"/>
        </w:rPr>
        <w:t>: 29/07/2020</w:t>
      </w:r>
    </w:p>
    <w:p w14:paraId="6943232F"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Scrum</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Master</w:t>
      </w:r>
      <w:r>
        <w:rPr>
          <w:rFonts w:ascii="Helvetica Neue" w:hAnsi="Helvetica Neue" w:cs="Helvetica Neue"/>
          <w:color w:val="000000"/>
          <w:sz w:val="22"/>
          <w:szCs w:val="22"/>
          <w:lang w:val="en-GB"/>
        </w:rPr>
        <w:t>: Alana Tobgui (s3760538)</w:t>
      </w:r>
    </w:p>
    <w:p w14:paraId="4FA9BAC8"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Development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Team</w:t>
      </w:r>
      <w:r>
        <w:rPr>
          <w:rFonts w:ascii="Helvetica Neue" w:hAnsi="Helvetica Neue" w:cs="Helvetica Neue"/>
          <w:color w:val="000000"/>
          <w:sz w:val="22"/>
          <w:szCs w:val="22"/>
          <w:lang w:val="en-GB"/>
        </w:rPr>
        <w:t>:</w:t>
      </w:r>
    </w:p>
    <w:p w14:paraId="3D6F7C66"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Alana Tobgui (s3760538)</w:t>
      </w:r>
    </w:p>
    <w:p w14:paraId="7904248D"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Dan Bound (s3719027)</w:t>
      </w:r>
    </w:p>
    <w:p w14:paraId="2EFB2AB6" w14:textId="77777777" w:rsidR="00080515" w:rsidRDefault="00080515" w:rsidP="00080515">
      <w:pPr>
        <w:autoSpaceDE w:val="0"/>
        <w:autoSpaceDN w:val="0"/>
        <w:adjustRightInd w:val="0"/>
        <w:rPr>
          <w:rFonts w:ascii="Helvetica Neue" w:hAnsi="Helvetica Neue" w:cs="Helvetica Neue"/>
          <w:color w:val="000000"/>
          <w:sz w:val="22"/>
          <w:szCs w:val="22"/>
          <w:lang w:val="en-GB"/>
        </w:rPr>
      </w:pPr>
      <w:proofErr w:type="spellStart"/>
      <w:r>
        <w:rPr>
          <w:rFonts w:ascii="Helvetica Neue" w:hAnsi="Helvetica Neue" w:cs="Helvetica Neue"/>
          <w:color w:val="000000"/>
          <w:sz w:val="22"/>
          <w:szCs w:val="22"/>
          <w:lang w:val="en-GB"/>
        </w:rPr>
        <w:t>Gleb</w:t>
      </w:r>
      <w:proofErr w:type="spellEnd"/>
      <w:r>
        <w:rPr>
          <w:rFonts w:ascii="Helvetica Neue" w:hAnsi="Helvetica Neue" w:cs="Helvetica Neue"/>
          <w:color w:val="000000"/>
          <w:sz w:val="22"/>
          <w:szCs w:val="22"/>
          <w:lang w:val="en-GB"/>
        </w:rPr>
        <w:t xml:space="preserve"> Bogachev (s3694543)</w:t>
      </w:r>
    </w:p>
    <w:p w14:paraId="74A25AC3" w14:textId="66263E7A"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Xuan Vo (s781244)</w:t>
      </w:r>
    </w:p>
    <w:p w14:paraId="6437C694" w14:textId="77777777" w:rsidR="002354D0" w:rsidRDefault="002354D0" w:rsidP="00080515">
      <w:pPr>
        <w:autoSpaceDE w:val="0"/>
        <w:autoSpaceDN w:val="0"/>
        <w:adjustRightInd w:val="0"/>
        <w:rPr>
          <w:rFonts w:ascii="Helvetica Neue" w:hAnsi="Helvetica Neue" w:cs="Helvetica Neue"/>
          <w:color w:val="000000"/>
          <w:sz w:val="22"/>
          <w:szCs w:val="22"/>
          <w:lang w:val="en-GB"/>
        </w:rPr>
      </w:pPr>
    </w:p>
    <w:p w14:paraId="1380D218"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Goal</w:t>
      </w:r>
      <w:r>
        <w:rPr>
          <w:rFonts w:ascii="Helvetica Neue" w:hAnsi="Helvetica Neue" w:cs="Helvetica Neue"/>
          <w:color w:val="000000"/>
          <w:sz w:val="22"/>
          <w:szCs w:val="22"/>
          <w:lang w:val="en-GB"/>
        </w:rPr>
        <w:t>: The goal of the first sprint is to have the ability to view the home, about and contact page, as well as being able to register and login as all three possible users (being a customer, admin and employee)</w:t>
      </w:r>
    </w:p>
    <w:p w14:paraId="5008A1E2"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Capacity</w:t>
      </w:r>
      <w:r>
        <w:rPr>
          <w:rFonts w:ascii="Helvetica Neue" w:hAnsi="Helvetica Neue" w:cs="Helvetica Neue"/>
          <w:color w:val="000000"/>
          <w:sz w:val="22"/>
          <w:szCs w:val="22"/>
          <w:lang w:val="en-GB"/>
        </w:rPr>
        <w:t xml:space="preserve">: There is an intermediate level of skill within this assigned group. Given their confidence and skill level in different areas, each individual is assigned to a role that best suites them. </w:t>
      </w:r>
    </w:p>
    <w:p w14:paraId="763739A8"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Special</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Circumstances</w:t>
      </w:r>
      <w:r>
        <w:rPr>
          <w:rFonts w:ascii="Helvetica Neue" w:hAnsi="Helvetica Neue" w:cs="Helvetica Neue"/>
          <w:color w:val="000000"/>
          <w:sz w:val="22"/>
          <w:szCs w:val="22"/>
          <w:lang w:val="en-GB"/>
        </w:rPr>
        <w:t xml:space="preserve">: No special circumstances are currently known within the group. </w:t>
      </w:r>
    </w:p>
    <w:p w14:paraId="3FABEB13"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User</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Stories</w:t>
      </w:r>
      <w:r>
        <w:rPr>
          <w:rFonts w:ascii="Helvetica Neue" w:hAnsi="Helvetica Neue" w:cs="Helvetica Neue"/>
          <w:color w:val="000000"/>
          <w:sz w:val="22"/>
          <w:szCs w:val="22"/>
          <w:lang w:val="en-GB"/>
        </w:rPr>
        <w:t xml:space="preserve">: </w:t>
      </w:r>
    </w:p>
    <w:p w14:paraId="41661A49"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As a user, I want to access the home page so that I can see all the options available for me to use on the website</w:t>
      </w:r>
    </w:p>
    <w:p w14:paraId="050B28F5"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As a user, I want </w:t>
      </w:r>
      <w:proofErr w:type="gramStart"/>
      <w:r>
        <w:rPr>
          <w:rFonts w:ascii="Helvetica Neue" w:hAnsi="Helvetica Neue" w:cs="Helvetica Neue"/>
          <w:color w:val="000000"/>
          <w:sz w:val="22"/>
          <w:szCs w:val="22"/>
          <w:lang w:val="en-GB"/>
        </w:rPr>
        <w:t>contact</w:t>
      </w:r>
      <w:proofErr w:type="gramEnd"/>
      <w:r>
        <w:rPr>
          <w:rFonts w:ascii="Helvetica Neue" w:hAnsi="Helvetica Neue" w:cs="Helvetica Neue"/>
          <w:color w:val="000000"/>
          <w:sz w:val="22"/>
          <w:szCs w:val="22"/>
          <w:lang w:val="en-GB"/>
        </w:rPr>
        <w:t xml:space="preserve"> the company via telephone, so that I may enquire about booking issues I may have</w:t>
      </w:r>
    </w:p>
    <w:p w14:paraId="182EE898"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As a user, I want to I want to see the company’s email address, so that I may send them emails about booking enquiries.</w:t>
      </w:r>
    </w:p>
    <w:p w14:paraId="5A9DBB6D"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As a user, I want to view the About page, so that I know the aim of the website that I will use. </w:t>
      </w:r>
    </w:p>
    <w:p w14:paraId="702C24E1"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As a user, I want to access the “Personal” page in order to know what permissions I have on the website. </w:t>
      </w:r>
    </w:p>
    <w:p w14:paraId="688FB53C"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As a user, I want to register as a customer, so that I can access features such as creating booking</w:t>
      </w:r>
    </w:p>
    <w:p w14:paraId="6C28B568"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As a user, I want to login as an already registered user, so that I can create bookings.  </w:t>
      </w:r>
    </w:p>
    <w:p w14:paraId="70C44539"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As a user, I want to register as an Admin, so that I can access features specific to an Admin role. </w:t>
      </w:r>
    </w:p>
    <w:p w14:paraId="34A09205"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As a user, I want to login as an already registered Admin, so that I can gain access to features specific to an admin role. </w:t>
      </w:r>
    </w:p>
    <w:p w14:paraId="0F0E9C77"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lastRenderedPageBreak/>
        <w:t xml:space="preserve">As a user, I want to register as an employee, so that I can access features specific to an employee role. </w:t>
      </w:r>
    </w:p>
    <w:p w14:paraId="3E95421E"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As a user, I want to login as an already registered employee, so that I can gain access to features specific to an employee role.</w:t>
      </w:r>
    </w:p>
    <w:p w14:paraId="7F165E46"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Summary</w:t>
      </w:r>
      <w:r>
        <w:rPr>
          <w:rFonts w:ascii="Helvetica Neue" w:hAnsi="Helvetica Neue" w:cs="Helvetica Neue"/>
          <w:color w:val="000000"/>
          <w:sz w:val="22"/>
          <w:szCs w:val="22"/>
          <w:lang w:val="en-GB"/>
        </w:rPr>
        <w:t xml:space="preserve">: </w:t>
      </w:r>
    </w:p>
    <w:p w14:paraId="182B9A6B" w14:textId="77777777" w:rsidR="00080515" w:rsidRDefault="00080515" w:rsidP="00080515">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Creation of the Home page, with links to an “About”, “Contact Us”, “Home” and “Personal”. The backend of this project is allocated to Daniel Bound, whilst the </w:t>
      </w:r>
      <w:proofErr w:type="gramStart"/>
      <w:r>
        <w:rPr>
          <w:rFonts w:ascii="Helvetica Neue" w:hAnsi="Helvetica Neue" w:cs="Helvetica Neue"/>
          <w:color w:val="000000"/>
          <w:sz w:val="22"/>
          <w:szCs w:val="22"/>
          <w:lang w:val="en-GB"/>
        </w:rPr>
        <w:t>front end</w:t>
      </w:r>
      <w:proofErr w:type="gramEnd"/>
      <w:r>
        <w:rPr>
          <w:rFonts w:ascii="Helvetica Neue" w:hAnsi="Helvetica Neue" w:cs="Helvetica Neue"/>
          <w:color w:val="000000"/>
          <w:sz w:val="22"/>
          <w:szCs w:val="22"/>
          <w:lang w:val="en-GB"/>
        </w:rPr>
        <w:t xml:space="preserve"> development is allocated to </w:t>
      </w:r>
      <w:proofErr w:type="spellStart"/>
      <w:r>
        <w:rPr>
          <w:rFonts w:ascii="Helvetica Neue" w:hAnsi="Helvetica Neue" w:cs="Helvetica Neue"/>
          <w:color w:val="000000"/>
          <w:sz w:val="22"/>
          <w:szCs w:val="22"/>
          <w:lang w:val="en-GB"/>
        </w:rPr>
        <w:t>Gleb</w:t>
      </w:r>
      <w:proofErr w:type="spellEnd"/>
      <w:r>
        <w:rPr>
          <w:rFonts w:ascii="Helvetica Neue" w:hAnsi="Helvetica Neue" w:cs="Helvetica Neue"/>
          <w:color w:val="000000"/>
          <w:sz w:val="22"/>
          <w:szCs w:val="22"/>
          <w:lang w:val="en-GB"/>
        </w:rPr>
        <w:t xml:space="preserve"> and Alana. Information that will be found within the About and Contact pages will be developed by Alana. User stories and acceptance criteria and tests will be allocated to all group members. Main sprint reviews will be allocated to Xuan. </w:t>
      </w:r>
    </w:p>
    <w:p w14:paraId="13CC9F68" w14:textId="77777777" w:rsidR="00A630B3" w:rsidRDefault="00A630B3"/>
    <w:sectPr w:rsidR="00A630B3" w:rsidSect="004230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3CE"/>
    <w:rsid w:val="00080515"/>
    <w:rsid w:val="002354D0"/>
    <w:rsid w:val="002663CE"/>
    <w:rsid w:val="00614DD6"/>
    <w:rsid w:val="008C3648"/>
    <w:rsid w:val="0097350A"/>
    <w:rsid w:val="00A630B3"/>
    <w:rsid w:val="00A7790E"/>
    <w:rsid w:val="00DD0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0568B9"/>
  <w15:chartTrackingRefBased/>
  <w15:docId w15:val="{ADAF4F3D-C5E5-DB40-A667-1B522DB5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Tobgui</dc:creator>
  <cp:keywords/>
  <dc:description/>
  <cp:lastModifiedBy>Alana Tobgui</cp:lastModifiedBy>
  <cp:revision>6</cp:revision>
  <dcterms:created xsi:type="dcterms:W3CDTF">2020-08-07T05:13:00Z</dcterms:created>
  <dcterms:modified xsi:type="dcterms:W3CDTF">2020-08-16T02:25:00Z</dcterms:modified>
</cp:coreProperties>
</file>