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20433" w14:textId="45CDF1D5" w:rsidR="00520F06" w:rsidRDefault="00520F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770"/>
      </w:tblGrid>
      <w:tr w:rsidR="00CC7353" w14:paraId="5EF424D0" w14:textId="77777777" w:rsidTr="00CC7353">
        <w:tc>
          <w:tcPr>
            <w:tcW w:w="2122" w:type="dxa"/>
          </w:tcPr>
          <w:p w14:paraId="431C93CD" w14:textId="181553C2" w:rsidR="00CC7353" w:rsidRDefault="00CC7353" w:rsidP="00CC7353">
            <w:r>
              <w:t>Name</w:t>
            </w:r>
          </w:p>
        </w:tc>
        <w:tc>
          <w:tcPr>
            <w:tcW w:w="3118" w:type="dxa"/>
          </w:tcPr>
          <w:p w14:paraId="3A5EFEB5" w14:textId="1CC32A03" w:rsidR="00CC7353" w:rsidRDefault="00CC7353" w:rsidP="00CC7353">
            <w:r>
              <w:t>% of Contribution</w:t>
            </w:r>
          </w:p>
        </w:tc>
        <w:tc>
          <w:tcPr>
            <w:tcW w:w="3770" w:type="dxa"/>
          </w:tcPr>
          <w:p w14:paraId="695E3A6C" w14:textId="2EF8DE9D" w:rsidR="00CC7353" w:rsidRDefault="00CC7353" w:rsidP="00CC7353">
            <w:r>
              <w:t>User Stories (and respective acceptance tests)</w:t>
            </w:r>
          </w:p>
        </w:tc>
      </w:tr>
      <w:tr w:rsidR="00CC7353" w14:paraId="6E106C2D" w14:textId="77777777" w:rsidTr="00CC7353">
        <w:tc>
          <w:tcPr>
            <w:tcW w:w="2122" w:type="dxa"/>
          </w:tcPr>
          <w:p w14:paraId="573528C3" w14:textId="390EA5BB" w:rsidR="00CC7353" w:rsidRDefault="00CC7353" w:rsidP="00CC7353">
            <w:r>
              <w:t>Alana Tobgui</w:t>
            </w:r>
          </w:p>
        </w:tc>
        <w:tc>
          <w:tcPr>
            <w:tcW w:w="3118" w:type="dxa"/>
          </w:tcPr>
          <w:p w14:paraId="2D699B94" w14:textId="05D2FE5D" w:rsidR="00CC7353" w:rsidRDefault="00CC7353" w:rsidP="00CC7353">
            <w:r>
              <w:t>25</w:t>
            </w:r>
          </w:p>
        </w:tc>
        <w:tc>
          <w:tcPr>
            <w:tcW w:w="3770" w:type="dxa"/>
          </w:tcPr>
          <w:p w14:paraId="47825555" w14:textId="7434C742" w:rsidR="00CC7353" w:rsidRDefault="00CC7353" w:rsidP="00CC7353">
            <w:r>
              <w:t>1, 2, 3, 4-8</w:t>
            </w:r>
          </w:p>
        </w:tc>
      </w:tr>
      <w:tr w:rsidR="00CC7353" w14:paraId="322F853E" w14:textId="77777777" w:rsidTr="00CC7353">
        <w:tc>
          <w:tcPr>
            <w:tcW w:w="2122" w:type="dxa"/>
          </w:tcPr>
          <w:p w14:paraId="0712F370" w14:textId="541654F3" w:rsidR="00CC7353" w:rsidRDefault="00CC7353" w:rsidP="00CC7353">
            <w:r>
              <w:rPr>
                <w:rFonts w:ascii="Calibri" w:hAnsi="Calibri" w:cs="Calibri"/>
                <w:sz w:val="22"/>
                <w:szCs w:val="22"/>
              </w:rPr>
              <w:t>Daniel Bound</w:t>
            </w:r>
          </w:p>
        </w:tc>
        <w:tc>
          <w:tcPr>
            <w:tcW w:w="3118" w:type="dxa"/>
          </w:tcPr>
          <w:p w14:paraId="7D11B12D" w14:textId="56E93937" w:rsidR="00CC7353" w:rsidRDefault="00CC7353" w:rsidP="00CC7353">
            <w:r>
              <w:t>30</w:t>
            </w:r>
          </w:p>
        </w:tc>
        <w:tc>
          <w:tcPr>
            <w:tcW w:w="3770" w:type="dxa"/>
          </w:tcPr>
          <w:p w14:paraId="2AC712F8" w14:textId="59B43837" w:rsidR="00CC7353" w:rsidRDefault="00CC7353" w:rsidP="00CC7353">
            <w:r>
              <w:t>1, 2, 3, 9-12</w:t>
            </w:r>
          </w:p>
        </w:tc>
      </w:tr>
      <w:tr w:rsidR="00CC7353" w14:paraId="57C0C104" w14:textId="77777777" w:rsidTr="00CC7353">
        <w:tc>
          <w:tcPr>
            <w:tcW w:w="2122" w:type="dxa"/>
          </w:tcPr>
          <w:p w14:paraId="64176A7F" w14:textId="4DDF5D6A" w:rsidR="00CC7353" w:rsidRDefault="00CC7353" w:rsidP="00CC7353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Gleb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Bogachev</w:t>
            </w:r>
          </w:p>
        </w:tc>
        <w:tc>
          <w:tcPr>
            <w:tcW w:w="3118" w:type="dxa"/>
          </w:tcPr>
          <w:p w14:paraId="715D7535" w14:textId="0541277F" w:rsidR="00CC7353" w:rsidRDefault="00CC7353" w:rsidP="00CC7353">
            <w:r>
              <w:t>25</w:t>
            </w:r>
          </w:p>
        </w:tc>
        <w:tc>
          <w:tcPr>
            <w:tcW w:w="3770" w:type="dxa"/>
          </w:tcPr>
          <w:p w14:paraId="296661C0" w14:textId="5884B1C3" w:rsidR="00CC7353" w:rsidRDefault="00CC7353" w:rsidP="00CC7353">
            <w:r>
              <w:t>1, 2, 3, 12-16</w:t>
            </w:r>
          </w:p>
        </w:tc>
      </w:tr>
      <w:tr w:rsidR="00CC7353" w14:paraId="5CB38F2F" w14:textId="77777777" w:rsidTr="00CC7353">
        <w:tc>
          <w:tcPr>
            <w:tcW w:w="2122" w:type="dxa"/>
          </w:tcPr>
          <w:p w14:paraId="18B98E1F" w14:textId="42C08B01" w:rsidR="00CC7353" w:rsidRDefault="00CC7353" w:rsidP="00CC7353">
            <w:r>
              <w:rPr>
                <w:rFonts w:ascii="Calibri" w:hAnsi="Calibri" w:cs="Calibri"/>
                <w:sz w:val="22"/>
                <w:szCs w:val="22"/>
              </w:rPr>
              <w:t>Xuan Vo</w:t>
            </w:r>
          </w:p>
        </w:tc>
        <w:tc>
          <w:tcPr>
            <w:tcW w:w="3118" w:type="dxa"/>
          </w:tcPr>
          <w:p w14:paraId="218E02AC" w14:textId="63572D4C" w:rsidR="00CC7353" w:rsidRDefault="00CC7353" w:rsidP="00CC7353">
            <w:r>
              <w:t>20</w:t>
            </w:r>
          </w:p>
        </w:tc>
        <w:tc>
          <w:tcPr>
            <w:tcW w:w="3770" w:type="dxa"/>
          </w:tcPr>
          <w:p w14:paraId="600937EE" w14:textId="29E3A46D" w:rsidR="00CC7353" w:rsidRDefault="00CC7353" w:rsidP="00CC7353">
            <w:r>
              <w:t>15-20</w:t>
            </w:r>
          </w:p>
        </w:tc>
      </w:tr>
    </w:tbl>
    <w:p w14:paraId="12ED7F97" w14:textId="441F10C5" w:rsidR="00CC7353" w:rsidRDefault="00CC7353"/>
    <w:sectPr w:rsidR="00CC7353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53"/>
    <w:rsid w:val="00520F06"/>
    <w:rsid w:val="00A7790E"/>
    <w:rsid w:val="00C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0DD17"/>
  <w15:chartTrackingRefBased/>
  <w15:docId w15:val="{82A36005-64FA-E949-B9A2-A998D6C1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73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cp:lastPrinted>2020-08-17T00:54:00Z</cp:lastPrinted>
  <dcterms:created xsi:type="dcterms:W3CDTF">2020-08-17T00:48:00Z</dcterms:created>
  <dcterms:modified xsi:type="dcterms:W3CDTF">2020-08-17T00:55:00Z</dcterms:modified>
</cp:coreProperties>
</file>