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TUES-18:30-5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vertAlign w:val="baseline"/>
          <w:rtl w:val="0"/>
        </w:rPr>
        <w:t xml:space="preserve">Sprint Planning Notes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vertAlign w:val="baseline"/>
          <w:rtl w:val="0"/>
        </w:rPr>
        <w:t xml:space="preserve">Team: </w:t>
      </w:r>
      <w:r w:rsidDel="00000000" w:rsidR="00000000" w:rsidRPr="00000000">
        <w:rPr>
          <w:rFonts w:ascii="Arial" w:cs="Arial" w:eastAsia="Arial" w:hAnsi="Arial"/>
          <w:color w:val="4472c4"/>
          <w:sz w:val="24"/>
          <w:szCs w:val="24"/>
          <w:rtl w:val="0"/>
        </w:rPr>
        <w:t xml:space="preserve">TUES-18:30-5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vertAlign w:val="baseline"/>
          <w:rtl w:val="0"/>
        </w:rPr>
        <w:t xml:space="preserve">Sprint: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Sprint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vertAlign w:val="baseline"/>
          <w:rtl w:val="0"/>
        </w:rPr>
        <w:t xml:space="preserve">Date: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17/08/20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Attended: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vertAlign w:val="baseline"/>
          <w:rtl w:val="0"/>
        </w:rPr>
        <w:t xml:space="preserve">Scrum Master: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Caspar Koutsoukis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vertAlign w:val="baseline"/>
          <w:rtl w:val="0"/>
        </w:rPr>
        <w:t xml:space="preserve">Product Owner: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Mohammed 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Development team: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rPr>
          <w:rFonts w:ascii="Arial" w:cs="Arial" w:eastAsia="Arial" w:hAnsi="Arial"/>
          <w:color w:val="25242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52423"/>
          <w:sz w:val="24"/>
          <w:szCs w:val="24"/>
          <w:highlight w:val="white"/>
          <w:rtl w:val="0"/>
        </w:rPr>
        <w:t xml:space="preserve">Lachlan Boughton</w:t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rPr>
          <w:rFonts w:ascii="Arial" w:cs="Arial" w:eastAsia="Arial" w:hAnsi="Arial"/>
          <w:color w:val="25242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52423"/>
          <w:sz w:val="24"/>
          <w:szCs w:val="24"/>
          <w:highlight w:val="white"/>
          <w:rtl w:val="0"/>
        </w:rPr>
        <w:t xml:space="preserve">Tianchen Zhuang</w:t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>
          <w:rFonts w:ascii="Arial" w:cs="Arial" w:eastAsia="Arial" w:hAnsi="Arial"/>
          <w:color w:val="25242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52423"/>
          <w:sz w:val="24"/>
          <w:szCs w:val="24"/>
          <w:highlight w:val="white"/>
          <w:rtl w:val="0"/>
        </w:rPr>
        <w:t xml:space="preserve">Wuchi Chen</w:t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rPr>
          <w:rFonts w:ascii="Arial" w:cs="Arial" w:eastAsia="Arial" w:hAnsi="Arial"/>
          <w:color w:val="25242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52423"/>
          <w:sz w:val="24"/>
          <w:szCs w:val="24"/>
          <w:rtl w:val="0"/>
        </w:rPr>
        <w:t xml:space="preserve">Christopher Wasco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1. Things That Went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Team communication has been great</w:t>
      </w:r>
    </w:p>
    <w:p w:rsidR="00000000" w:rsidDel="00000000" w:rsidP="00000000" w:rsidRDefault="00000000" w:rsidRPr="00000000" w14:paraId="00000013">
      <w:pPr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Everyone has contributed to the development cycle so far</w:t>
      </w:r>
    </w:p>
    <w:p w:rsidR="00000000" w:rsidDel="00000000" w:rsidP="00000000" w:rsidRDefault="00000000" w:rsidRPr="00000000" w14:paraId="00000014">
      <w:pPr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User design conversation brought forward good ideas for implementation from all team members</w:t>
      </w:r>
    </w:p>
    <w:p w:rsidR="00000000" w:rsidDel="00000000" w:rsidP="00000000" w:rsidRDefault="00000000" w:rsidRPr="00000000" w14:paraId="00000015">
      <w:pPr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John setting up the framework early</w:t>
      </w:r>
    </w:p>
    <w:p w:rsidR="00000000" w:rsidDel="00000000" w:rsidP="00000000" w:rsidRDefault="00000000" w:rsidRPr="00000000" w14:paraId="00000016">
      <w:pPr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Casper organising the Clickup backlog and meeting </w:t>
      </w:r>
    </w:p>
    <w:p w:rsidR="00000000" w:rsidDel="00000000" w:rsidP="00000000" w:rsidRDefault="00000000" w:rsidRPr="00000000" w14:paraId="00000017">
      <w:pPr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Lockie writing the database, user model and controller</w:t>
      </w:r>
    </w:p>
    <w:p w:rsidR="00000000" w:rsidDel="00000000" w:rsidP="00000000" w:rsidRDefault="00000000" w:rsidRPr="00000000" w14:paraId="00000018">
      <w:pPr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Chris overall contribution to the whole project and always putting hand up for tasks</w:t>
      </w:r>
    </w:p>
    <w:p w:rsidR="00000000" w:rsidDel="00000000" w:rsidP="00000000" w:rsidRDefault="00000000" w:rsidRPr="00000000" w14:paraId="00000019">
      <w:pPr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Tianchen is always asking questions and present</w:t>
      </w:r>
    </w:p>
    <w:p w:rsidR="00000000" w:rsidDel="00000000" w:rsidP="00000000" w:rsidRDefault="00000000" w:rsidRPr="00000000" w14:paraId="0000001A">
      <w:pPr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2. Things That Could Have Gone Better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Starting the design conversation a bit earlier</w:t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Planning discussions need to be had to come to a proposed solution for the project</w:t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Understanding the direction of the project overall</w:t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3. Things That Surprised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Level of teamwork and communication for a randomly assigned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4. Lessons Learned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Planning is the key to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5. Final Thoughts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Keep up the good communication and teamwork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240" w:line="2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qFormat w:val="1"/>
    <w:rsid w:val="00D96855"/>
    <w:pPr>
      <w:keepNext w:val="1"/>
      <w:spacing w:after="240" w:before="240" w:line="220" w:lineRule="exact"/>
      <w:outlineLvl w:val="1"/>
    </w:pPr>
    <w:rPr>
      <w:rFonts w:ascii="Arial" w:cs="Times New Roman" w:eastAsia="Times New Roman" w:hAnsi="Arial"/>
      <w:b w:val="1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77076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rsid w:val="00D96855"/>
    <w:rPr>
      <w:rFonts w:ascii="Arial" w:cs="Times New Roman" w:eastAsia="Times New Roman" w:hAnsi="Arial"/>
      <w:b w:val="1"/>
      <w:sz w:val="24"/>
      <w:szCs w:val="24"/>
      <w:lang w:val="en-US"/>
    </w:rPr>
  </w:style>
  <w:style w:type="paragraph" w:styleId="tableleft" w:customStyle="1">
    <w:name w:val="table_left"/>
    <w:basedOn w:val="Normal"/>
    <w:rsid w:val="00D96855"/>
    <w:pPr>
      <w:spacing w:after="20" w:before="20" w:line="220" w:lineRule="exact"/>
    </w:pPr>
    <w:rPr>
      <w:rFonts w:ascii="Times" w:cs="Times New Roman" w:eastAsia="Times New Roman" w:hAnsi="Times"/>
      <w:b w:val="1"/>
      <w:szCs w:val="24"/>
      <w:lang w:val="en-US"/>
    </w:rPr>
  </w:style>
  <w:style w:type="paragraph" w:styleId="tableright" w:customStyle="1">
    <w:name w:val="table_right"/>
    <w:basedOn w:val="tableleft"/>
    <w:rsid w:val="00D96855"/>
    <w:rPr>
      <w:b w:val="0"/>
    </w:rPr>
  </w:style>
  <w:style w:type="paragraph" w:styleId="line" w:customStyle="1">
    <w:name w:val="line"/>
    <w:basedOn w:val="tableleft"/>
    <w:rsid w:val="00D96855"/>
    <w:pPr>
      <w:spacing w:after="0" w:before="0" w:line="80" w:lineRule="exact"/>
    </w:pPr>
    <w:rPr>
      <w:sz w:val="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f5b564jDnbbESffChKYvYNHysw==">AMUW2mWjG4BIJFw3d0QcZWZvIyUkBx8RVziXA00WGqo3cF3jJk9G19Cxsy+i2nmoqKwZHTY/lTWHmUFxqekOAIoLgESx2LeX2mFXLLbpmnzN3hlqZ0QqMzw=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2018-04-16T00:45:00Z</dcterms:created>
  <dc:creator>Shekhar Kalra</dc:creator>
</cp:coreProperties>
</file>