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7075ED27" w:rsidR="002A6EEC" w:rsidRDefault="00B16D2C" w:rsidP="00B16D2C">
            <w:r>
              <w:t>29</w:t>
            </w:r>
            <w:r w:rsidR="002A6EEC">
              <w:t xml:space="preserve">/09/20 </w:t>
            </w:r>
            <w:r w:rsidR="003C290C">
              <w:t xml:space="preserve">- </w:t>
            </w:r>
            <w:r>
              <w:t>18</w:t>
            </w:r>
            <w:r w:rsidR="003C290C">
              <w:t>:</w:t>
            </w:r>
            <w:r>
              <w:t>45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 xml:space="preserve">Venue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7717EE4C" w14:textId="257D024C" w:rsidR="00B16D2C" w:rsidRDefault="00B16D2C" w:rsidP="002A6EEC">
            <w:r>
              <w:t>Mohamad Ali</w:t>
            </w:r>
          </w:p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11BEA86C" w14:textId="77777777" w:rsidR="002A6EEC" w:rsidRDefault="002A6EEC" w:rsidP="002A6EEC">
            <w:r>
              <w:t>Lachlan Boughton</w:t>
            </w:r>
          </w:p>
          <w:p w14:paraId="235C193D" w14:textId="32EFA551" w:rsidR="002A6EEC" w:rsidRDefault="002A6EEC" w:rsidP="002A6EEC">
            <w:r>
              <w:t>Wuchi Chen</w:t>
            </w:r>
          </w:p>
        </w:tc>
      </w:tr>
    </w:tbl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546E90D6" w14:textId="6EC2AC5D" w:rsidR="003C290C" w:rsidRDefault="00B16D2C" w:rsidP="003C290C">
      <w:pPr>
        <w:pStyle w:val="ListParagraph"/>
        <w:numPr>
          <w:ilvl w:val="0"/>
          <w:numId w:val="6"/>
        </w:numPr>
      </w:pPr>
      <w:r>
        <w:t>Deploying to AWS successful</w:t>
      </w:r>
    </w:p>
    <w:p w14:paraId="70F8C21D" w14:textId="7081C12C" w:rsidR="003C290C" w:rsidRDefault="00B16D2C" w:rsidP="003C290C">
      <w:pPr>
        <w:pStyle w:val="ListParagraph"/>
        <w:numPr>
          <w:ilvl w:val="0"/>
          <w:numId w:val="6"/>
        </w:numPr>
      </w:pPr>
      <w:r>
        <w:t>Register and Login successfully connected between Front End/Back End</w:t>
      </w:r>
    </w:p>
    <w:p w14:paraId="05D19042" w14:textId="105A156E" w:rsidR="003C290C" w:rsidRDefault="00B16D2C" w:rsidP="000102B6">
      <w:pPr>
        <w:pStyle w:val="ListParagraph"/>
        <w:numPr>
          <w:ilvl w:val="0"/>
          <w:numId w:val="6"/>
        </w:numPr>
      </w:pPr>
      <w:r>
        <w:t xml:space="preserve">Start discussion about how Admin will work in our </w:t>
      </w:r>
      <w:proofErr w:type="spellStart"/>
      <w:r>
        <w:t>app</w:t>
      </w:r>
      <w:r w:rsidR="003C290C">
        <w:t>Action</w:t>
      </w:r>
      <w:proofErr w:type="spellEnd"/>
      <w:r w:rsidR="003C290C">
        <w:t xml:space="preserve"> Items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942"/>
        <w:gridCol w:w="4269"/>
      </w:tblGrid>
      <w:tr w:rsidR="003C290C" w14:paraId="02CC84F1" w14:textId="0C3B670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7649C85D" w14:textId="0F033A8F" w:rsidR="003C290C" w:rsidRPr="002A6EE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Item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07988FAD" w14:textId="246A9C4B" w:rsidR="003C290C" w:rsidRDefault="003C290C" w:rsidP="00892FD7">
            <w:r>
              <w:rPr>
                <w:b/>
                <w:color w:val="2683C6" w:themeColor="accent2"/>
              </w:rPr>
              <w:t>Who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5DEC2F70" w14:textId="0BB31A48" w:rsidR="003C290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by</w:t>
            </w:r>
          </w:p>
        </w:tc>
      </w:tr>
      <w:tr w:rsidR="003C290C" w14:paraId="0C3B88FD" w14:textId="211B76AA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1F4FEBE9" w14:textId="5361A048" w:rsidR="003C290C" w:rsidRP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Deploy to AWS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06588038" w14:textId="245C6B48" w:rsidR="003C290C" w:rsidRDefault="003C290C" w:rsidP="00892FD7">
            <w:r>
              <w:t>Caspar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35A4138D" w14:textId="289133F0" w:rsidR="003C290C" w:rsidRPr="00B16D2C" w:rsidRDefault="00B16D2C" w:rsidP="00892FD7">
            <w:pPr>
              <w:rPr>
                <w:b/>
              </w:rPr>
            </w:pPr>
            <w:r w:rsidRPr="00B16D2C">
              <w:rPr>
                <w:b/>
                <w:color w:val="92D050"/>
              </w:rPr>
              <w:t>Completed</w:t>
            </w:r>
          </w:p>
        </w:tc>
      </w:tr>
      <w:tr w:rsidR="008D05A3" w14:paraId="02358731" w14:textId="7777777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4B61D9E2" w14:textId="2A515312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Complete Register/Login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03F08766" w14:textId="50F88BBD" w:rsidR="008D05A3" w:rsidRDefault="008D05A3" w:rsidP="00892FD7">
            <w:r>
              <w:t>Tianchen/Wuchi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3D8714CB" w14:textId="4E790B96" w:rsidR="008D05A3" w:rsidRPr="00B16D2C" w:rsidRDefault="00B16D2C" w:rsidP="00892FD7">
            <w:pPr>
              <w:rPr>
                <w:b/>
              </w:rPr>
            </w:pPr>
            <w:r w:rsidRPr="00B16D2C">
              <w:rPr>
                <w:b/>
                <w:color w:val="92D050"/>
              </w:rPr>
              <w:t>Completed</w:t>
            </w:r>
          </w:p>
        </w:tc>
      </w:tr>
      <w:tr w:rsidR="008D05A3" w14:paraId="257A393C" w14:textId="7777777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378AF77C" w14:textId="59CC16BA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Update backend for Security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69450E63" w14:textId="1DA4F420" w:rsidR="008D05A3" w:rsidRDefault="008D05A3" w:rsidP="00892FD7">
            <w:r>
              <w:t>Lachlan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1945CA9A" w14:textId="2887F918" w:rsidR="008D05A3" w:rsidRDefault="008D05A3" w:rsidP="00892FD7">
            <w:r>
              <w:t>Ongoing</w:t>
            </w:r>
          </w:p>
        </w:tc>
      </w:tr>
      <w:tr w:rsidR="008D05A3" w14:paraId="7886D0E2" w14:textId="7777777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66B4B3B7" w14:textId="75F7504F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Documentation/Test Cases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3D5F551D" w14:textId="05C459DD" w:rsidR="008D05A3" w:rsidRDefault="008D05A3" w:rsidP="00892FD7">
            <w:r>
              <w:t>Chris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0D510704" w14:textId="295553CD" w:rsidR="008D05A3" w:rsidRDefault="008D05A3" w:rsidP="00892FD7">
            <w:r>
              <w:t>Ongoing</w:t>
            </w:r>
          </w:p>
        </w:tc>
      </w:tr>
    </w:tbl>
    <w:p w14:paraId="27E18D3E" w14:textId="3616F522" w:rsidR="00B16D2C" w:rsidRDefault="00B16D2C" w:rsidP="00B16D2C">
      <w:pPr>
        <w:pStyle w:val="Heading1"/>
      </w:pPr>
      <w:r>
        <w:t>Meeting with Mohamad</w:t>
      </w:r>
    </w:p>
    <w:p w14:paraId="69C78FB9" w14:textId="365F4C2B" w:rsidR="00B16D2C" w:rsidRDefault="00B16D2C" w:rsidP="00B16D2C">
      <w:r>
        <w:t>This week Mohamad wanted to observe a Scrum team meeting, Mohamad also showed us his development cycle/releases for a real application.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44E38339" w:rsidR="00CA6B4F" w:rsidRPr="00147A68" w:rsidRDefault="00B16D2C" w:rsidP="00147A68">
      <w:pPr>
        <w:pStyle w:val="ListBullet"/>
        <w:numPr>
          <w:ilvl w:val="0"/>
          <w:numId w:val="0"/>
        </w:numPr>
      </w:pPr>
      <w:r>
        <w:t>Project is finally coming together very well. Will plan to Implement/refine more tasks</w:t>
      </w:r>
    </w:p>
    <w:p w14:paraId="0F1F9A76" w14:textId="77777777" w:rsidR="00CA6B4F" w:rsidRPr="00CA6B4F" w:rsidRDefault="0062212E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692FED70" w:rsidR="00CA6B4F" w:rsidRPr="000102B6" w:rsidRDefault="00147A68" w:rsidP="000102B6">
      <w:r>
        <w:t xml:space="preserve">Meeting finished at </w:t>
      </w:r>
      <w:r w:rsidR="00542E82">
        <w:t>1</w:t>
      </w:r>
      <w:r w:rsidR="00B16D2C">
        <w:t>9:30</w:t>
      </w:r>
      <w:r w:rsidR="003C290C">
        <w:t xml:space="preserve"> </w:t>
      </w:r>
      <w:r>
        <w:t xml:space="preserve">and </w:t>
      </w:r>
      <w:r w:rsidR="00CB1CDC">
        <w:t xml:space="preserve">next meeting will be </w:t>
      </w:r>
      <w:r w:rsidR="00B16D2C">
        <w:t>Friday</w:t>
      </w:r>
      <w:r w:rsidR="00CB1CDC">
        <w:t xml:space="preserve"> (</w:t>
      </w:r>
      <w:r w:rsidR="00B16D2C">
        <w:t>02/10</w:t>
      </w:r>
      <w:r w:rsidR="00542E82">
        <w:t xml:space="preserve">) </w:t>
      </w:r>
      <w:r w:rsidR="00B16D2C">
        <w:t>16:00</w:t>
      </w:r>
      <w:bookmarkStart w:id="0" w:name="_GoBack"/>
      <w:bookmarkEnd w:id="0"/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04039" w14:textId="77777777" w:rsidR="0062212E" w:rsidRDefault="0062212E">
      <w:pPr>
        <w:spacing w:after="0" w:line="240" w:lineRule="auto"/>
      </w:pPr>
      <w:r>
        <w:separator/>
      </w:r>
    </w:p>
  </w:endnote>
  <w:endnote w:type="continuationSeparator" w:id="0">
    <w:p w14:paraId="7BD71A1E" w14:textId="77777777" w:rsidR="0062212E" w:rsidRDefault="0062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B16D2C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AC015" w14:textId="77777777" w:rsidR="0062212E" w:rsidRDefault="0062212E">
      <w:pPr>
        <w:spacing w:after="0" w:line="240" w:lineRule="auto"/>
      </w:pPr>
      <w:r>
        <w:separator/>
      </w:r>
    </w:p>
  </w:footnote>
  <w:footnote w:type="continuationSeparator" w:id="0">
    <w:p w14:paraId="571D95D3" w14:textId="77777777" w:rsidR="0062212E" w:rsidRDefault="0062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5425A"/>
    <w:multiLevelType w:val="hybridMultilevel"/>
    <w:tmpl w:val="D5A259A0"/>
    <w:lvl w:ilvl="0" w:tplc="B8E0D8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A6EEC"/>
    <w:rsid w:val="002E6287"/>
    <w:rsid w:val="00317906"/>
    <w:rsid w:val="003C290C"/>
    <w:rsid w:val="003C520B"/>
    <w:rsid w:val="0048066F"/>
    <w:rsid w:val="004A7BEF"/>
    <w:rsid w:val="004B13B1"/>
    <w:rsid w:val="004E570D"/>
    <w:rsid w:val="00524B92"/>
    <w:rsid w:val="00542E82"/>
    <w:rsid w:val="00544235"/>
    <w:rsid w:val="00560F76"/>
    <w:rsid w:val="0058317D"/>
    <w:rsid w:val="0062212E"/>
    <w:rsid w:val="007038AD"/>
    <w:rsid w:val="00736BDC"/>
    <w:rsid w:val="007520BE"/>
    <w:rsid w:val="00760A42"/>
    <w:rsid w:val="007850BF"/>
    <w:rsid w:val="00840C37"/>
    <w:rsid w:val="00844354"/>
    <w:rsid w:val="008962D9"/>
    <w:rsid w:val="008D05A3"/>
    <w:rsid w:val="009941ED"/>
    <w:rsid w:val="009C6B2D"/>
    <w:rsid w:val="00A02D91"/>
    <w:rsid w:val="00A448C1"/>
    <w:rsid w:val="00AA7AA0"/>
    <w:rsid w:val="00AE735A"/>
    <w:rsid w:val="00B16D2C"/>
    <w:rsid w:val="00C34F93"/>
    <w:rsid w:val="00C455D8"/>
    <w:rsid w:val="00C5399C"/>
    <w:rsid w:val="00CA6B4F"/>
    <w:rsid w:val="00CB1CDC"/>
    <w:rsid w:val="00D03430"/>
    <w:rsid w:val="00D45644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A417A"/>
    <w:rsid w:val="00EF0607"/>
    <w:rsid w:val="00FA64A6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C7002"/>
    <w:rsid w:val="0020335D"/>
    <w:rsid w:val="004A2A09"/>
    <w:rsid w:val="005A5452"/>
    <w:rsid w:val="00CF79DE"/>
    <w:rsid w:val="00D8316D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3</cp:revision>
  <dcterms:created xsi:type="dcterms:W3CDTF">2020-10-08T06:48:00Z</dcterms:created>
  <dcterms:modified xsi:type="dcterms:W3CDTF">2020-10-08T06:58:00Z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