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2CA9" w14:textId="72A06854" w:rsidR="004210A6" w:rsidRDefault="00074525" w:rsidP="00074525">
      <w:pPr>
        <w:pStyle w:val="Heading1"/>
      </w:pPr>
      <w:r>
        <w:t>TU-100 Emulator</w:t>
      </w:r>
    </w:p>
    <w:p w14:paraId="7BC94DFF" w14:textId="30EADB90" w:rsidR="00074525" w:rsidRDefault="00074525" w:rsidP="00074525">
      <w:pPr>
        <w:jc w:val="center"/>
      </w:pPr>
      <w:r>
        <w:rPr>
          <w:noProof/>
        </w:rPr>
        <w:drawing>
          <wp:inline distT="0" distB="0" distL="0" distR="0" wp14:anchorId="3CF5EC98" wp14:editId="0588BFFE">
            <wp:extent cx="2400300" cy="4886325"/>
            <wp:effectExtent l="0" t="0" r="0" b="9525"/>
            <wp:docPr id="441395988" name="Picture 1" descr="A machine with pipes and val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95988" name="Picture 1" descr="A machine with pipes and valv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8EEB" w14:textId="082BEEA9" w:rsidR="00074525" w:rsidRDefault="00074525" w:rsidP="00074525">
      <w:pPr>
        <w:pStyle w:val="Heading1"/>
      </w:pPr>
      <w:r>
        <w:lastRenderedPageBreak/>
        <w:t>Schematic</w:t>
      </w:r>
    </w:p>
    <w:p w14:paraId="1043212A" w14:textId="05DC9EEB" w:rsidR="00074525" w:rsidRDefault="00074525" w:rsidP="00074525">
      <w:pPr>
        <w:jc w:val="center"/>
      </w:pPr>
      <w:r>
        <w:rPr>
          <w:noProof/>
        </w:rPr>
        <w:drawing>
          <wp:inline distT="0" distB="0" distL="0" distR="0" wp14:anchorId="352D2830" wp14:editId="614BB9D8">
            <wp:extent cx="3143650" cy="3960000"/>
            <wp:effectExtent l="0" t="0" r="0" b="2540"/>
            <wp:docPr id="144937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650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5C7AC" w14:textId="75F4A73C" w:rsidR="00074525" w:rsidRDefault="00074525" w:rsidP="00074525">
      <w:pPr>
        <w:pStyle w:val="Heading2"/>
      </w:pPr>
      <w:r>
        <w:t>Abbreviations:</w:t>
      </w:r>
    </w:p>
    <w:tbl>
      <w:tblPr>
        <w:tblStyle w:val="ListTable1Light-Accent1"/>
        <w:tblW w:w="0" w:type="auto"/>
        <w:tblLook w:val="0420" w:firstRow="1" w:lastRow="0" w:firstColumn="0" w:lastColumn="0" w:noHBand="0" w:noVBand="1"/>
      </w:tblPr>
      <w:tblGrid>
        <w:gridCol w:w="1560"/>
        <w:gridCol w:w="3590"/>
        <w:gridCol w:w="1371"/>
        <w:gridCol w:w="2829"/>
      </w:tblGrid>
      <w:tr w:rsidR="00074525" w:rsidRPr="00074525" w14:paraId="65706AD6" w14:textId="77777777" w:rsidTr="00EF4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60" w:type="dxa"/>
          </w:tcPr>
          <w:p w14:paraId="31E3672D" w14:textId="5400D5D5" w:rsidR="00074525" w:rsidRPr="00074525" w:rsidRDefault="00074525" w:rsidP="00637D41">
            <w:r>
              <w:t>Acronym</w:t>
            </w:r>
          </w:p>
        </w:tc>
        <w:tc>
          <w:tcPr>
            <w:tcW w:w="3590" w:type="dxa"/>
          </w:tcPr>
          <w:p w14:paraId="7BF9F732" w14:textId="0E1B8EC3" w:rsidR="00074525" w:rsidRPr="00074525" w:rsidRDefault="00074525" w:rsidP="00637D41">
            <w:r>
              <w:t>Description</w:t>
            </w:r>
          </w:p>
        </w:tc>
        <w:tc>
          <w:tcPr>
            <w:tcW w:w="1371" w:type="dxa"/>
          </w:tcPr>
          <w:p w14:paraId="3F8D2ECD" w14:textId="19391452" w:rsidR="00074525" w:rsidRPr="00074525" w:rsidRDefault="00074525" w:rsidP="00637D41">
            <w:r>
              <w:t>Acronym</w:t>
            </w:r>
          </w:p>
        </w:tc>
        <w:tc>
          <w:tcPr>
            <w:tcW w:w="2829" w:type="dxa"/>
          </w:tcPr>
          <w:p w14:paraId="26494F35" w14:textId="34175CFA" w:rsidR="00074525" w:rsidRPr="00074525" w:rsidRDefault="00074525" w:rsidP="00637D41">
            <w:r>
              <w:t>Description</w:t>
            </w:r>
          </w:p>
        </w:tc>
      </w:tr>
      <w:tr w:rsidR="00074525" w:rsidRPr="00074525" w14:paraId="54C1D7FF" w14:textId="3A7D5406" w:rsidTr="00EF4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</w:tcPr>
          <w:p w14:paraId="77D5CF73" w14:textId="77777777" w:rsidR="00074525" w:rsidRPr="00074525" w:rsidRDefault="00074525" w:rsidP="00074525">
            <w:r w:rsidRPr="00074525">
              <w:t>HP1 to HP4</w:t>
            </w:r>
          </w:p>
        </w:tc>
        <w:tc>
          <w:tcPr>
            <w:tcW w:w="3590" w:type="dxa"/>
          </w:tcPr>
          <w:p w14:paraId="60847679" w14:textId="0BED65BF" w:rsidR="00074525" w:rsidRPr="00074525" w:rsidRDefault="00074525" w:rsidP="00074525">
            <w:r w:rsidRPr="00074525">
              <w:t>High pressure valve 1 to valve 4</w:t>
            </w:r>
          </w:p>
        </w:tc>
        <w:tc>
          <w:tcPr>
            <w:tcW w:w="1371" w:type="dxa"/>
          </w:tcPr>
          <w:p w14:paraId="69166A8E" w14:textId="76827DB0" w:rsidR="00074525" w:rsidRPr="00074525" w:rsidRDefault="00074525" w:rsidP="00074525">
            <w:r w:rsidRPr="00074525">
              <w:t>CTV</w:t>
            </w:r>
          </w:p>
        </w:tc>
        <w:tc>
          <w:tcPr>
            <w:tcW w:w="2829" w:type="dxa"/>
          </w:tcPr>
          <w:p w14:paraId="750D49B6" w14:textId="071CC8D8" w:rsidR="00074525" w:rsidRPr="00074525" w:rsidRDefault="00074525" w:rsidP="00074525">
            <w:r w:rsidRPr="00074525">
              <w:t>Capillary tube valve</w:t>
            </w:r>
          </w:p>
        </w:tc>
      </w:tr>
      <w:tr w:rsidR="00074525" w:rsidRPr="00074525" w14:paraId="341A57B8" w14:textId="19D1BBAA" w:rsidTr="00EF465C">
        <w:tc>
          <w:tcPr>
            <w:tcW w:w="1560" w:type="dxa"/>
          </w:tcPr>
          <w:p w14:paraId="2B883BE3" w14:textId="77777777" w:rsidR="00074525" w:rsidRPr="00074525" w:rsidRDefault="00074525" w:rsidP="00074525">
            <w:r w:rsidRPr="00074525">
              <w:t>LRI</w:t>
            </w:r>
          </w:p>
        </w:tc>
        <w:tc>
          <w:tcPr>
            <w:tcW w:w="3590" w:type="dxa"/>
          </w:tcPr>
          <w:p w14:paraId="246E3CAC" w14:textId="77777777" w:rsidR="00074525" w:rsidRPr="00074525" w:rsidRDefault="00074525" w:rsidP="00074525">
            <w:r w:rsidRPr="00074525">
              <w:t>Liquid receiver inlet</w:t>
            </w:r>
          </w:p>
        </w:tc>
        <w:tc>
          <w:tcPr>
            <w:tcW w:w="1371" w:type="dxa"/>
          </w:tcPr>
          <w:p w14:paraId="30B3CB30" w14:textId="7651BC57" w:rsidR="00074525" w:rsidRPr="00074525" w:rsidRDefault="00074525" w:rsidP="00074525">
            <w:r>
              <w:t>AXV</w:t>
            </w:r>
          </w:p>
        </w:tc>
        <w:tc>
          <w:tcPr>
            <w:tcW w:w="2829" w:type="dxa"/>
          </w:tcPr>
          <w:p w14:paraId="1E1915A4" w14:textId="38B34673" w:rsidR="00074525" w:rsidRPr="00074525" w:rsidRDefault="00074525" w:rsidP="00074525">
            <w:r>
              <w:t>Automatic expansion valve</w:t>
            </w:r>
          </w:p>
        </w:tc>
      </w:tr>
      <w:tr w:rsidR="00074525" w:rsidRPr="00074525" w14:paraId="20C1099D" w14:textId="436006D9" w:rsidTr="00EF4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</w:tcPr>
          <w:p w14:paraId="71A40163" w14:textId="77777777" w:rsidR="00074525" w:rsidRPr="00074525" w:rsidRDefault="00074525" w:rsidP="00074525">
            <w:r w:rsidRPr="00074525">
              <w:t>LRK</w:t>
            </w:r>
          </w:p>
        </w:tc>
        <w:tc>
          <w:tcPr>
            <w:tcW w:w="3590" w:type="dxa"/>
          </w:tcPr>
          <w:p w14:paraId="3BD6211C" w14:textId="77777777" w:rsidR="00074525" w:rsidRPr="00074525" w:rsidRDefault="00074525" w:rsidP="00074525">
            <w:r w:rsidRPr="00074525">
              <w:t>Liquid receiver king valve</w:t>
            </w:r>
          </w:p>
        </w:tc>
        <w:tc>
          <w:tcPr>
            <w:tcW w:w="1371" w:type="dxa"/>
          </w:tcPr>
          <w:p w14:paraId="577E54D2" w14:textId="50A27288" w:rsidR="00074525" w:rsidRPr="00074525" w:rsidRDefault="00074525" w:rsidP="00074525">
            <w:r>
              <w:t>ACI</w:t>
            </w:r>
          </w:p>
        </w:tc>
        <w:tc>
          <w:tcPr>
            <w:tcW w:w="2829" w:type="dxa"/>
          </w:tcPr>
          <w:p w14:paraId="55F39D9B" w14:textId="0310B390" w:rsidR="00074525" w:rsidRPr="00074525" w:rsidRDefault="00074525" w:rsidP="00074525">
            <w:r>
              <w:t>Accumulator inlet</w:t>
            </w:r>
          </w:p>
        </w:tc>
      </w:tr>
      <w:tr w:rsidR="00074525" w:rsidRPr="00074525" w14:paraId="74D84247" w14:textId="7DF216ED" w:rsidTr="00EF465C">
        <w:tc>
          <w:tcPr>
            <w:tcW w:w="1560" w:type="dxa"/>
          </w:tcPr>
          <w:p w14:paraId="289A88BB" w14:textId="77777777" w:rsidR="00074525" w:rsidRPr="00074525" w:rsidRDefault="00074525" w:rsidP="00074525">
            <w:r w:rsidRPr="00074525">
              <w:t>LRB</w:t>
            </w:r>
          </w:p>
        </w:tc>
        <w:tc>
          <w:tcPr>
            <w:tcW w:w="3590" w:type="dxa"/>
          </w:tcPr>
          <w:p w14:paraId="4B7C265B" w14:textId="77777777" w:rsidR="00074525" w:rsidRPr="00074525" w:rsidRDefault="00074525" w:rsidP="00074525">
            <w:r w:rsidRPr="00074525">
              <w:t>Liquid receiver bypass</w:t>
            </w:r>
          </w:p>
        </w:tc>
        <w:tc>
          <w:tcPr>
            <w:tcW w:w="1371" w:type="dxa"/>
          </w:tcPr>
          <w:p w14:paraId="32B368D5" w14:textId="32C53ADC" w:rsidR="00074525" w:rsidRPr="00074525" w:rsidRDefault="00074525" w:rsidP="00074525">
            <w:r>
              <w:t>ACO</w:t>
            </w:r>
          </w:p>
        </w:tc>
        <w:tc>
          <w:tcPr>
            <w:tcW w:w="2829" w:type="dxa"/>
          </w:tcPr>
          <w:p w14:paraId="4B667736" w14:textId="536FCF75" w:rsidR="00074525" w:rsidRPr="00074525" w:rsidRDefault="00074525" w:rsidP="00074525">
            <w:r>
              <w:t>Accumulator outlet</w:t>
            </w:r>
          </w:p>
        </w:tc>
      </w:tr>
      <w:tr w:rsidR="00074525" w:rsidRPr="00074525" w14:paraId="21373AA6" w14:textId="34F828DC" w:rsidTr="00EF4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</w:tcPr>
          <w:p w14:paraId="27739A1A" w14:textId="77777777" w:rsidR="00074525" w:rsidRPr="00074525" w:rsidRDefault="00074525" w:rsidP="00074525">
            <w:r w:rsidRPr="00074525">
              <w:t>TXV</w:t>
            </w:r>
          </w:p>
        </w:tc>
        <w:tc>
          <w:tcPr>
            <w:tcW w:w="3590" w:type="dxa"/>
          </w:tcPr>
          <w:p w14:paraId="18EB981C" w14:textId="77777777" w:rsidR="00074525" w:rsidRPr="00074525" w:rsidRDefault="00074525" w:rsidP="00074525">
            <w:r w:rsidRPr="00074525">
              <w:t>Thermostatic expansion valve</w:t>
            </w:r>
          </w:p>
        </w:tc>
        <w:tc>
          <w:tcPr>
            <w:tcW w:w="1371" w:type="dxa"/>
          </w:tcPr>
          <w:p w14:paraId="7692592C" w14:textId="03769B91" w:rsidR="00074525" w:rsidRPr="00074525" w:rsidRDefault="00074525" w:rsidP="00074525">
            <w:r>
              <w:t>ACB</w:t>
            </w:r>
          </w:p>
        </w:tc>
        <w:tc>
          <w:tcPr>
            <w:tcW w:w="2829" w:type="dxa"/>
          </w:tcPr>
          <w:p w14:paraId="2F445C62" w14:textId="783AB7E7" w:rsidR="00074525" w:rsidRPr="00074525" w:rsidRDefault="00074525" w:rsidP="00074525">
            <w:r>
              <w:t>Accumulator bypass</w:t>
            </w:r>
          </w:p>
        </w:tc>
      </w:tr>
    </w:tbl>
    <w:p w14:paraId="47892202" w14:textId="4BA37CC4" w:rsidR="00074525" w:rsidRDefault="00EF465C" w:rsidP="00074525">
      <w:r>
        <w:t>Note: AXV is not emulated.</w:t>
      </w:r>
    </w:p>
    <w:p w14:paraId="64F4BA5F" w14:textId="29E66515" w:rsidR="00074525" w:rsidRDefault="00C635A6" w:rsidP="00074525">
      <w:pPr>
        <w:pStyle w:val="Heading1"/>
      </w:pPr>
      <w:r>
        <w:t>Digital</w:t>
      </w:r>
      <w:r w:rsidR="00074525">
        <w:t xml:space="preserve"> </w:t>
      </w:r>
      <w:r>
        <w:t>entities</w:t>
      </w:r>
    </w:p>
    <w:p w14:paraId="050827BB" w14:textId="512548F0" w:rsidR="00074525" w:rsidRDefault="00074525" w:rsidP="00452799">
      <w:pPr>
        <w:pStyle w:val="ListParagraph"/>
        <w:numPr>
          <w:ilvl w:val="0"/>
          <w:numId w:val="4"/>
        </w:numPr>
      </w:pPr>
      <w:r>
        <w:t>12 Valves</w:t>
      </w:r>
      <w:r w:rsidR="008F7126">
        <w:t xml:space="preserve"> (clickable on-off indicat</w:t>
      </w:r>
      <w:r w:rsidR="00846390">
        <w:t>ions</w:t>
      </w:r>
      <w:r w:rsidR="008F7126">
        <w:t>)</w:t>
      </w:r>
    </w:p>
    <w:p w14:paraId="7BBEEDAC" w14:textId="77777777" w:rsidR="00846390" w:rsidRDefault="00C635A6" w:rsidP="00074525">
      <w:r>
        <w:t>3 pressure indications (gauges</w:t>
      </w:r>
      <w:r w:rsidR="008F7126">
        <w:t>-radial needle movement with digital display</w:t>
      </w:r>
      <w:r w:rsidR="00846390">
        <w:t xml:space="preserve"> on top</w:t>
      </w:r>
      <w:r>
        <w:t>)</w:t>
      </w:r>
      <w:r w:rsidR="00846390">
        <w:t xml:space="preserve"> with following labels</w:t>
      </w:r>
      <w:r>
        <w:t xml:space="preserve">: </w:t>
      </w:r>
    </w:p>
    <w:p w14:paraId="3F66CB35" w14:textId="6BD33F9E" w:rsidR="00846390" w:rsidRDefault="00846390" w:rsidP="00846390">
      <w:pPr>
        <w:pStyle w:val="ListParagraph"/>
        <w:numPr>
          <w:ilvl w:val="0"/>
          <w:numId w:val="2"/>
        </w:numPr>
      </w:pPr>
      <w:bookmarkStart w:id="0" w:name="_Hlk218585881"/>
      <w:r>
        <w:t>Condenser pressure</w:t>
      </w:r>
      <w:r w:rsidR="002E2D32">
        <w:t xml:space="preserve"> (Pdis)</w:t>
      </w:r>
      <w:r>
        <w:t>-Red gauge</w:t>
      </w:r>
    </w:p>
    <w:p w14:paraId="40B892AA" w14:textId="2B9BB0A9" w:rsidR="00846390" w:rsidRDefault="00846390" w:rsidP="00846390">
      <w:pPr>
        <w:pStyle w:val="ListParagraph"/>
        <w:numPr>
          <w:ilvl w:val="0"/>
          <w:numId w:val="2"/>
        </w:numPr>
      </w:pPr>
      <w:r>
        <w:t>E</w:t>
      </w:r>
      <w:r w:rsidR="00C635A6">
        <w:t xml:space="preserve">vaporator </w:t>
      </w:r>
      <w:r>
        <w:t>pressure</w:t>
      </w:r>
      <w:r w:rsidR="002E2D32">
        <w:t xml:space="preserve"> (Pevap)</w:t>
      </w:r>
      <w:r>
        <w:t>-Red gauge</w:t>
      </w:r>
    </w:p>
    <w:p w14:paraId="5F56DCC5" w14:textId="5947DE37" w:rsidR="00074525" w:rsidRDefault="00846390" w:rsidP="00846390">
      <w:pPr>
        <w:pStyle w:val="ListParagraph"/>
        <w:numPr>
          <w:ilvl w:val="0"/>
          <w:numId w:val="2"/>
        </w:numPr>
      </w:pPr>
      <w:r>
        <w:t>S</w:t>
      </w:r>
      <w:r w:rsidR="00C635A6">
        <w:t>uction</w:t>
      </w:r>
      <w:r>
        <w:t xml:space="preserve"> pressure</w:t>
      </w:r>
      <w:r w:rsidR="002E2D32">
        <w:t xml:space="preserve"> (Psuc)</w:t>
      </w:r>
      <w:r>
        <w:t>-Blue gauge</w:t>
      </w:r>
      <w:bookmarkEnd w:id="0"/>
    </w:p>
    <w:p w14:paraId="0E6B9F4B" w14:textId="4C78C065" w:rsidR="00452799" w:rsidRPr="00452799" w:rsidRDefault="00452799" w:rsidP="00452799">
      <w:pPr>
        <w:rPr>
          <w:u w:val="single"/>
        </w:rPr>
      </w:pPr>
      <w:r w:rsidRPr="00452799">
        <w:rPr>
          <w:u w:val="single"/>
        </w:rPr>
        <w:t xml:space="preserve">Condenser and evaporator labels will swap </w:t>
      </w:r>
      <w:r>
        <w:rPr>
          <w:u w:val="single"/>
        </w:rPr>
        <w:t xml:space="preserve">at fin-tube heat exchangers </w:t>
      </w:r>
      <w:r w:rsidRPr="00452799">
        <w:rPr>
          <w:u w:val="single"/>
        </w:rPr>
        <w:t>if running in heating mode</w:t>
      </w:r>
    </w:p>
    <w:p w14:paraId="057CF915" w14:textId="7BEBC769" w:rsidR="00846390" w:rsidRDefault="00C635A6" w:rsidP="00452799">
      <w:pPr>
        <w:pStyle w:val="ListParagraph"/>
        <w:numPr>
          <w:ilvl w:val="0"/>
          <w:numId w:val="4"/>
        </w:numPr>
      </w:pPr>
      <w:r>
        <w:lastRenderedPageBreak/>
        <w:t>8 temperature indications (</w:t>
      </w:r>
      <w:r w:rsidR="00E01B2F">
        <w:t>temperature pipe clamp</w:t>
      </w:r>
      <w:r w:rsidR="008F7126">
        <w:t xml:space="preserve"> with digital display</w:t>
      </w:r>
      <w:r w:rsidR="00CB19DF">
        <w:t>-see below image</w:t>
      </w:r>
      <w:r>
        <w:t>):</w:t>
      </w:r>
      <w:r w:rsidR="00846390">
        <w:t xml:space="preserve"> </w:t>
      </w:r>
      <w:r w:rsidR="00CB19DF">
        <w:rPr>
          <w:noProof/>
        </w:rPr>
        <w:drawing>
          <wp:inline distT="0" distB="0" distL="0" distR="0" wp14:anchorId="68BC0A62" wp14:editId="6FC0B1E2">
            <wp:extent cx="2557220" cy="1961470"/>
            <wp:effectExtent l="0" t="0" r="0" b="1270"/>
            <wp:docPr id="3" name="Picture 2" descr="WIRELESS-CLAMP WTC | REFCO Manufacturing (US) In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IRELESS-CLAMP WTC | REFCO Manufacturing (US) Inc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61" t="19291" r="19530" b="24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468" cy="1970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577E9" w14:textId="4D71B489" w:rsidR="00452799" w:rsidRDefault="00452799" w:rsidP="00846390">
      <w:hyperlink r:id="rId9" w:history="1">
        <w:r w:rsidRPr="00171C15">
          <w:rPr>
            <w:rStyle w:val="Hyperlink"/>
          </w:rPr>
          <w:t>https://refcoswiss.com/en-us/produkte/temperature-clamp-for-refmate-and-tap~p2472</w:t>
        </w:r>
      </w:hyperlink>
      <w:r>
        <w:t xml:space="preserve"> </w:t>
      </w:r>
    </w:p>
    <w:p w14:paraId="5EEBB7F7" w14:textId="61CEA044" w:rsidR="00CB19DF" w:rsidRDefault="00C635A6" w:rsidP="00CB19DF">
      <w:pPr>
        <w:pStyle w:val="ListParagraph"/>
        <w:numPr>
          <w:ilvl w:val="0"/>
          <w:numId w:val="3"/>
        </w:numPr>
      </w:pPr>
      <w:r>
        <w:t>Discharge</w:t>
      </w:r>
      <w:r w:rsidR="002E2D32">
        <w:t xml:space="preserve"> (Tdis)</w:t>
      </w:r>
    </w:p>
    <w:p w14:paraId="1DA41503" w14:textId="11EF997F" w:rsidR="00CB19DF" w:rsidRDefault="00CB19DF" w:rsidP="00CB19DF">
      <w:pPr>
        <w:pStyle w:val="ListParagraph"/>
        <w:numPr>
          <w:ilvl w:val="0"/>
          <w:numId w:val="3"/>
        </w:numPr>
      </w:pPr>
      <w:r>
        <w:t>C</w:t>
      </w:r>
      <w:r w:rsidR="00C635A6">
        <w:t>ondenser outlet</w:t>
      </w:r>
      <w:r w:rsidR="002E2D32">
        <w:t xml:space="preserve"> (Tco)</w:t>
      </w:r>
    </w:p>
    <w:p w14:paraId="5BC005E3" w14:textId="7DF059EF" w:rsidR="00CB19DF" w:rsidRDefault="00CB19DF" w:rsidP="00CB19DF">
      <w:pPr>
        <w:pStyle w:val="ListParagraph"/>
        <w:numPr>
          <w:ilvl w:val="0"/>
          <w:numId w:val="3"/>
        </w:numPr>
      </w:pPr>
      <w:r>
        <w:t>L</w:t>
      </w:r>
      <w:r w:rsidR="00C635A6">
        <w:t>iquid receiver outlet</w:t>
      </w:r>
      <w:r w:rsidR="002E2D32">
        <w:t xml:space="preserve"> (Tlro)</w:t>
      </w:r>
    </w:p>
    <w:p w14:paraId="6097E015" w14:textId="6FEB5E20" w:rsidR="00CB19DF" w:rsidRDefault="00CB19DF" w:rsidP="00CB19DF">
      <w:pPr>
        <w:pStyle w:val="ListParagraph"/>
        <w:numPr>
          <w:ilvl w:val="0"/>
          <w:numId w:val="3"/>
        </w:numPr>
      </w:pPr>
      <w:r>
        <w:t>E</w:t>
      </w:r>
      <w:r w:rsidR="00C635A6">
        <w:t>vaporator outlet</w:t>
      </w:r>
      <w:r w:rsidR="002E2D32">
        <w:t xml:space="preserve"> (Teo)</w:t>
      </w:r>
    </w:p>
    <w:p w14:paraId="63254719" w14:textId="3C68B61B" w:rsidR="00CB19DF" w:rsidRDefault="00CB19DF" w:rsidP="00CB19DF">
      <w:pPr>
        <w:pStyle w:val="ListParagraph"/>
        <w:numPr>
          <w:ilvl w:val="0"/>
          <w:numId w:val="3"/>
        </w:numPr>
      </w:pPr>
      <w:r>
        <w:t>A</w:t>
      </w:r>
      <w:r w:rsidR="00C635A6">
        <w:t>ccumulator outlet</w:t>
      </w:r>
      <w:r w:rsidR="002E2D32">
        <w:t xml:space="preserve"> (Tacco)</w:t>
      </w:r>
    </w:p>
    <w:p w14:paraId="127C94AD" w14:textId="4D48580E" w:rsidR="00CB19DF" w:rsidRDefault="00CB19DF" w:rsidP="00CB19DF">
      <w:pPr>
        <w:pStyle w:val="ListParagraph"/>
        <w:numPr>
          <w:ilvl w:val="0"/>
          <w:numId w:val="3"/>
        </w:numPr>
      </w:pPr>
      <w:r>
        <w:t>S</w:t>
      </w:r>
      <w:r w:rsidR="00C635A6">
        <w:t>uction</w:t>
      </w:r>
      <w:r w:rsidR="002E2D32">
        <w:t xml:space="preserve"> (Tsuc)</w:t>
      </w:r>
    </w:p>
    <w:p w14:paraId="71B8CD13" w14:textId="5B570B19" w:rsidR="00CB19DF" w:rsidRDefault="00CB19DF" w:rsidP="00CB19DF">
      <w:pPr>
        <w:pStyle w:val="ListParagraph"/>
        <w:numPr>
          <w:ilvl w:val="0"/>
          <w:numId w:val="3"/>
        </w:numPr>
      </w:pPr>
      <w:r>
        <w:t>A</w:t>
      </w:r>
      <w:r w:rsidR="00C635A6">
        <w:t>mbient air</w:t>
      </w:r>
      <w:r w:rsidR="002E2D32">
        <w:t xml:space="preserve"> (Tamb)</w:t>
      </w:r>
    </w:p>
    <w:p w14:paraId="5E02698D" w14:textId="745D065A" w:rsidR="00CB19DF" w:rsidRDefault="00CB19DF" w:rsidP="00CB19DF">
      <w:pPr>
        <w:pStyle w:val="ListParagraph"/>
        <w:numPr>
          <w:ilvl w:val="0"/>
          <w:numId w:val="3"/>
        </w:numPr>
      </w:pPr>
      <w:r>
        <w:t>C</w:t>
      </w:r>
      <w:r w:rsidR="00C635A6">
        <w:t>ondenser air outlet</w:t>
      </w:r>
      <w:r w:rsidR="002E2D32">
        <w:t xml:space="preserve"> (Tcondairo)</w:t>
      </w:r>
    </w:p>
    <w:p w14:paraId="37DC52C1" w14:textId="033CB8EA" w:rsidR="00C635A6" w:rsidRDefault="00CB19DF" w:rsidP="00CB19DF">
      <w:pPr>
        <w:pStyle w:val="ListParagraph"/>
        <w:numPr>
          <w:ilvl w:val="0"/>
          <w:numId w:val="3"/>
        </w:numPr>
      </w:pPr>
      <w:r>
        <w:t>E</w:t>
      </w:r>
      <w:r w:rsidR="00C635A6">
        <w:t>vaporator air outlet</w:t>
      </w:r>
      <w:r w:rsidR="002E2D32">
        <w:t xml:space="preserve"> (Tevapairo)</w:t>
      </w:r>
    </w:p>
    <w:p w14:paraId="1AED84D0" w14:textId="606A8F74" w:rsidR="00452799" w:rsidRDefault="00452799" w:rsidP="00C635A6">
      <w:r w:rsidRPr="00452799">
        <w:rPr>
          <w:u w:val="single"/>
        </w:rPr>
        <w:t xml:space="preserve">Condenser and evaporator labels will swap </w:t>
      </w:r>
      <w:r>
        <w:rPr>
          <w:u w:val="single"/>
        </w:rPr>
        <w:t xml:space="preserve">at fin-tube heat exchangers </w:t>
      </w:r>
      <w:r w:rsidRPr="00452799">
        <w:rPr>
          <w:u w:val="single"/>
        </w:rPr>
        <w:t>if running in heating mode</w:t>
      </w:r>
    </w:p>
    <w:p w14:paraId="230FDF21" w14:textId="24F660D5" w:rsidR="00C635A6" w:rsidRDefault="00C635A6" w:rsidP="00452799">
      <w:pPr>
        <w:pStyle w:val="ListParagraph"/>
        <w:numPr>
          <w:ilvl w:val="0"/>
          <w:numId w:val="4"/>
        </w:numPr>
      </w:pPr>
      <w:r>
        <w:t>2 air flow indications (</w:t>
      </w:r>
      <w:r w:rsidR="008F7126">
        <w:t>digital display</w:t>
      </w:r>
      <w:r w:rsidR="00820E7B">
        <w:t xml:space="preserve"> next to the fin-tube heat exchangers</w:t>
      </w:r>
      <w:r>
        <w:t>)</w:t>
      </w:r>
      <w:r w:rsidR="008F7126">
        <w:t xml:space="preserve">: </w:t>
      </w:r>
      <w:r w:rsidR="00820E7B">
        <w:t>6 L/min (tentative value which will be revised in the next draft)</w:t>
      </w:r>
    </w:p>
    <w:p w14:paraId="54C87634" w14:textId="013CADCC" w:rsidR="00C635A6" w:rsidRDefault="00E86D97" w:rsidP="00452799">
      <w:pPr>
        <w:pStyle w:val="ListParagraph"/>
        <w:numPr>
          <w:ilvl w:val="0"/>
          <w:numId w:val="4"/>
        </w:numPr>
      </w:pPr>
      <w:r>
        <w:t>2</w:t>
      </w:r>
      <w:r w:rsidR="00C635A6">
        <w:t xml:space="preserve"> emulator selections: </w:t>
      </w:r>
      <w:r w:rsidR="008F7126">
        <w:t>drop down menu-</w:t>
      </w:r>
      <w:r w:rsidR="00C635A6">
        <w:t xml:space="preserve">refrigerant type, </w:t>
      </w:r>
      <w:r w:rsidR="008F7126">
        <w:t>slider-</w:t>
      </w:r>
      <w:r w:rsidR="00C635A6">
        <w:t>ambient air</w:t>
      </w:r>
    </w:p>
    <w:p w14:paraId="4EEC080B" w14:textId="77777777" w:rsidR="00EF465C" w:rsidRDefault="00EF465C" w:rsidP="00C635A6">
      <w:pPr>
        <w:sectPr w:rsidR="00EF465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224504D" w14:textId="20553CD6" w:rsidR="008F7126" w:rsidRDefault="008F7126" w:rsidP="008F7126">
      <w:pPr>
        <w:pStyle w:val="Heading1"/>
      </w:pPr>
      <w:r>
        <w:lastRenderedPageBreak/>
        <w:t xml:space="preserve">Valves </w:t>
      </w:r>
      <w:r w:rsidR="00D10308">
        <w:t>configurations</w:t>
      </w:r>
    </w:p>
    <w:p w14:paraId="69F879A5" w14:textId="5F74FA23" w:rsidR="00846390" w:rsidRDefault="00846390" w:rsidP="00846390">
      <w:r>
        <w:t xml:space="preserve">Only following valve configurations </w:t>
      </w:r>
      <w:r w:rsidR="00452799">
        <w:t xml:space="preserve">whose labels are given as follows </w:t>
      </w:r>
      <w:r>
        <w:t xml:space="preserve">will </w:t>
      </w:r>
      <w:r w:rsidR="00D10308">
        <w:t>run</w:t>
      </w:r>
      <w:r>
        <w:t xml:space="preserve"> emulation:</w:t>
      </w:r>
    </w:p>
    <w:p w14:paraId="7C5F99B6" w14:textId="13C7CAA8" w:rsidR="00846390" w:rsidRDefault="00846390" w:rsidP="00846390">
      <w:pPr>
        <w:pStyle w:val="ListParagraph"/>
        <w:numPr>
          <w:ilvl w:val="0"/>
          <w:numId w:val="1"/>
        </w:numPr>
      </w:pPr>
      <w:bookmarkStart w:id="1" w:name="_Hlk218522243"/>
      <w:r>
        <w:t xml:space="preserve">Cooling with </w:t>
      </w:r>
      <w:r w:rsidR="00D10308">
        <w:t xml:space="preserve">TXV, </w:t>
      </w:r>
      <w:r>
        <w:t>liquid receiver and accumulator</w:t>
      </w:r>
      <w:bookmarkEnd w:id="1"/>
    </w:p>
    <w:p w14:paraId="79F08A3D" w14:textId="4DCC8C33" w:rsidR="00D10308" w:rsidRDefault="00D10308" w:rsidP="00846390">
      <w:pPr>
        <w:pStyle w:val="ListParagraph"/>
        <w:numPr>
          <w:ilvl w:val="0"/>
          <w:numId w:val="1"/>
        </w:numPr>
      </w:pPr>
      <w:r>
        <w:t>Heating with TXV, liquid receiver and accumulator</w:t>
      </w:r>
    </w:p>
    <w:p w14:paraId="098CD5F2" w14:textId="0DDC1213" w:rsidR="00D10308" w:rsidRDefault="00D10308" w:rsidP="00846390">
      <w:pPr>
        <w:pStyle w:val="ListParagraph"/>
        <w:numPr>
          <w:ilvl w:val="0"/>
          <w:numId w:val="1"/>
        </w:numPr>
      </w:pPr>
      <w:r>
        <w:t>Cooling with CTV and accumulator</w:t>
      </w:r>
    </w:p>
    <w:p w14:paraId="3E25B02C" w14:textId="2E4CF7E9" w:rsidR="00D10308" w:rsidRDefault="00D10308" w:rsidP="00846390">
      <w:pPr>
        <w:pStyle w:val="ListParagraph"/>
        <w:numPr>
          <w:ilvl w:val="0"/>
          <w:numId w:val="1"/>
        </w:numPr>
      </w:pPr>
      <w:r>
        <w:t>Heating with CTV and accumulator</w:t>
      </w:r>
    </w:p>
    <w:p w14:paraId="46DEEC13" w14:textId="344BBA16" w:rsidR="00D10308" w:rsidRDefault="00D10308" w:rsidP="00846390">
      <w:pPr>
        <w:pStyle w:val="ListParagraph"/>
        <w:numPr>
          <w:ilvl w:val="0"/>
          <w:numId w:val="1"/>
        </w:numPr>
      </w:pPr>
      <w:r>
        <w:t>Cooling with TXV and liquid receiver</w:t>
      </w:r>
    </w:p>
    <w:p w14:paraId="120A66AB" w14:textId="3B4333B5" w:rsidR="00D10308" w:rsidRDefault="00D10308" w:rsidP="00846390">
      <w:pPr>
        <w:pStyle w:val="ListParagraph"/>
        <w:numPr>
          <w:ilvl w:val="0"/>
          <w:numId w:val="1"/>
        </w:numPr>
      </w:pPr>
      <w:r>
        <w:t>Heating with TXV and liquid receiver</w:t>
      </w:r>
    </w:p>
    <w:p w14:paraId="187F1F1A" w14:textId="3784D767" w:rsidR="00D10308" w:rsidRDefault="00D10308" w:rsidP="00846390">
      <w:pPr>
        <w:pStyle w:val="ListParagraph"/>
        <w:numPr>
          <w:ilvl w:val="0"/>
          <w:numId w:val="1"/>
        </w:numPr>
      </w:pPr>
      <w:r>
        <w:t>Cooling with CTV</w:t>
      </w:r>
    </w:p>
    <w:p w14:paraId="377DA934" w14:textId="1B806298" w:rsidR="00D10308" w:rsidRDefault="00D10308" w:rsidP="00846390">
      <w:pPr>
        <w:pStyle w:val="ListParagraph"/>
        <w:numPr>
          <w:ilvl w:val="0"/>
          <w:numId w:val="1"/>
        </w:numPr>
      </w:pPr>
      <w:r>
        <w:t>Heating with CTV</w:t>
      </w:r>
    </w:p>
    <w:p w14:paraId="32650EE0" w14:textId="634E681F" w:rsidR="00846390" w:rsidRPr="00846390" w:rsidRDefault="00D10308" w:rsidP="00846390">
      <w:r>
        <w:t>Any column from the following truth table should be satisfied to make the emulation run</w:t>
      </w:r>
    </w:p>
    <w:tbl>
      <w:tblPr>
        <w:tblStyle w:val="ListTable1Light-Accent1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  <w:gridCol w:w="1336"/>
        <w:gridCol w:w="1336"/>
      </w:tblGrid>
      <w:tr w:rsidR="00EF465C" w14:paraId="29EF7FC7" w14:textId="38BA9F2E" w:rsidTr="00EB30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3FB8DF3E" w14:textId="77777777" w:rsidR="00EF465C" w:rsidRDefault="00EF465C" w:rsidP="008F7126"/>
        </w:tc>
        <w:tc>
          <w:tcPr>
            <w:tcW w:w="1335" w:type="dxa"/>
          </w:tcPr>
          <w:p w14:paraId="32592EDB" w14:textId="1DA9B3C1" w:rsidR="00EF465C" w:rsidRDefault="00EF465C" w:rsidP="008F71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Cool, TXV with LR and AC</w:t>
            </w:r>
          </w:p>
        </w:tc>
        <w:tc>
          <w:tcPr>
            <w:tcW w:w="1336" w:type="dxa"/>
          </w:tcPr>
          <w:p w14:paraId="22675F87" w14:textId="3F7C24F6" w:rsidR="00EF465C" w:rsidRDefault="00EF465C" w:rsidP="008F71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Heat, TXV with LR and AC</w:t>
            </w:r>
          </w:p>
        </w:tc>
        <w:tc>
          <w:tcPr>
            <w:tcW w:w="1336" w:type="dxa"/>
          </w:tcPr>
          <w:p w14:paraId="72C87AF5" w14:textId="42AFFAED" w:rsidR="00EF465C" w:rsidRDefault="00EF465C" w:rsidP="008F71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Cool, CTV w/o LR and AC</w:t>
            </w:r>
          </w:p>
        </w:tc>
        <w:tc>
          <w:tcPr>
            <w:tcW w:w="1336" w:type="dxa"/>
          </w:tcPr>
          <w:p w14:paraId="1021FCB2" w14:textId="47D7F3C7" w:rsidR="00EF465C" w:rsidRDefault="00EF465C" w:rsidP="008F71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Heat, CTV w/o LR and AC</w:t>
            </w:r>
          </w:p>
        </w:tc>
        <w:tc>
          <w:tcPr>
            <w:tcW w:w="1336" w:type="dxa"/>
          </w:tcPr>
          <w:p w14:paraId="02E7FD87" w14:textId="2A8B370C" w:rsidR="00EF465C" w:rsidRDefault="00EF465C" w:rsidP="008F71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Cool, TXV with LR and w/o AC</w:t>
            </w:r>
          </w:p>
        </w:tc>
        <w:tc>
          <w:tcPr>
            <w:tcW w:w="1336" w:type="dxa"/>
          </w:tcPr>
          <w:p w14:paraId="18F5D4C0" w14:textId="45A31B31" w:rsidR="00EF465C" w:rsidRDefault="00EF465C" w:rsidP="008F71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Heat, TXV with LR and w/o AC</w:t>
            </w:r>
          </w:p>
        </w:tc>
        <w:tc>
          <w:tcPr>
            <w:tcW w:w="1336" w:type="dxa"/>
          </w:tcPr>
          <w:p w14:paraId="48456198" w14:textId="57C4DB67" w:rsidR="00EF465C" w:rsidRDefault="00EF465C" w:rsidP="008F71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Cool, CTV w/o LR and w/o AC</w:t>
            </w:r>
          </w:p>
        </w:tc>
        <w:tc>
          <w:tcPr>
            <w:tcW w:w="1336" w:type="dxa"/>
          </w:tcPr>
          <w:p w14:paraId="6A7975DC" w14:textId="65BCF125" w:rsidR="00EF465C" w:rsidRDefault="00EF465C" w:rsidP="008F71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Heat, CTV w/o LR and w/o AC</w:t>
            </w:r>
          </w:p>
        </w:tc>
      </w:tr>
      <w:tr w:rsidR="00EF465C" w14:paraId="2EA41A2A" w14:textId="50AB6412" w:rsidTr="00EB30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405BE59" w14:textId="0C736EDB" w:rsidR="00EF465C" w:rsidRDefault="00EF465C" w:rsidP="008F7126">
            <w:r>
              <w:t>HP1</w:t>
            </w:r>
          </w:p>
        </w:tc>
        <w:tc>
          <w:tcPr>
            <w:tcW w:w="1335" w:type="dxa"/>
          </w:tcPr>
          <w:p w14:paraId="4B6439FE" w14:textId="68577663" w:rsidR="00EF465C" w:rsidRDefault="00EF465C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5F11A10F" w14:textId="6E15C0B1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425CA9D8" w14:textId="79A4DAD6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77ECA4CC" w14:textId="6BD435DA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4C7B2470" w14:textId="0B2AF20A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2B31C01E" w14:textId="39DB808F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  <w:tcBorders>
              <w:top w:val="single" w:sz="4" w:space="0" w:color="45B0E1" w:themeColor="accent1" w:themeTint="99"/>
            </w:tcBorders>
          </w:tcPr>
          <w:p w14:paraId="17E58CA6" w14:textId="0A6FF68C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  <w:tcBorders>
              <w:left w:val="nil"/>
            </w:tcBorders>
          </w:tcPr>
          <w:p w14:paraId="5A2AD6A3" w14:textId="5DA952A9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EF465C" w14:paraId="0DA50105" w14:textId="38790BB9" w:rsidTr="00EF4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88C79DF" w14:textId="0D28C98C" w:rsidR="00EF465C" w:rsidRDefault="00EF465C" w:rsidP="008F7126">
            <w:r>
              <w:t>HP2</w:t>
            </w:r>
          </w:p>
        </w:tc>
        <w:tc>
          <w:tcPr>
            <w:tcW w:w="1335" w:type="dxa"/>
          </w:tcPr>
          <w:p w14:paraId="702C5E30" w14:textId="7E65B1EA" w:rsidR="00EF465C" w:rsidRDefault="00EF465C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71265324" w14:textId="538E3485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66508815" w14:textId="446C35B6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3A817F25" w14:textId="72D83007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14F78F67" w14:textId="0994128C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7845178A" w14:textId="34DFB788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3CE0AA51" w14:textId="0452218B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16C39040" w14:textId="43D51056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EF465C" w14:paraId="5B5A4FB1" w14:textId="6781AB22" w:rsidTr="00EF4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0E24E846" w14:textId="6F032066" w:rsidR="00EF465C" w:rsidRDefault="00EF465C" w:rsidP="008F7126">
            <w:r>
              <w:t>HP3</w:t>
            </w:r>
          </w:p>
        </w:tc>
        <w:tc>
          <w:tcPr>
            <w:tcW w:w="1335" w:type="dxa"/>
          </w:tcPr>
          <w:p w14:paraId="38EF7589" w14:textId="08EFF0D3" w:rsidR="00EF465C" w:rsidRDefault="009A270E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557CD3C6" w14:textId="0110B964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30D525F4" w14:textId="065550C7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7C1DBF01" w14:textId="6AB76ECE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1C358080" w14:textId="10983F15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4B8F8125" w14:textId="05909E1F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29C2B851" w14:textId="5DDD8C50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748F26EB" w14:textId="5FE07F25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EF465C" w14:paraId="5C5081EC" w14:textId="32D4F0F8" w:rsidTr="00EF4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32B01EAE" w14:textId="14E69916" w:rsidR="00EF465C" w:rsidRDefault="00EF465C" w:rsidP="008F7126">
            <w:r>
              <w:t>HP4</w:t>
            </w:r>
          </w:p>
        </w:tc>
        <w:tc>
          <w:tcPr>
            <w:tcW w:w="1335" w:type="dxa"/>
          </w:tcPr>
          <w:p w14:paraId="2995C9D6" w14:textId="77F676E3" w:rsidR="00EF465C" w:rsidRDefault="009A270E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726CDB4C" w14:textId="5B55F614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5525FA87" w14:textId="1208849D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2D08FA11" w14:textId="1A22D531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4C6E1CAA" w14:textId="3BB8C146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374E9254" w14:textId="180ECA34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777FBC68" w14:textId="175CC975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2E2D2DA4" w14:textId="02A51F4D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F465C" w14:paraId="7D74931F" w14:textId="163CB45D" w:rsidTr="00EF4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179519AC" w14:textId="62AD18F0" w:rsidR="00EF465C" w:rsidRDefault="00EF465C" w:rsidP="008F7126">
            <w:r>
              <w:t>LRI</w:t>
            </w:r>
          </w:p>
        </w:tc>
        <w:tc>
          <w:tcPr>
            <w:tcW w:w="1335" w:type="dxa"/>
          </w:tcPr>
          <w:p w14:paraId="4E069448" w14:textId="453BD10F" w:rsidR="00EF465C" w:rsidRDefault="009A270E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6D735BDB" w14:textId="1BD33100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7D97C842" w14:textId="4559720C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42EA74CD" w14:textId="22AD7688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378FBACF" w14:textId="13AE755D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1FFE64FA" w14:textId="2E4051BC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141D5C83" w14:textId="44DE9743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31E007B6" w14:textId="2A5DAE52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EF465C" w14:paraId="46F267AA" w14:textId="7A94A63C" w:rsidTr="00EF4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39411BD4" w14:textId="766FF779" w:rsidR="00EF465C" w:rsidRDefault="00EF465C" w:rsidP="008F7126">
            <w:r>
              <w:t>LRK</w:t>
            </w:r>
          </w:p>
        </w:tc>
        <w:tc>
          <w:tcPr>
            <w:tcW w:w="1335" w:type="dxa"/>
          </w:tcPr>
          <w:p w14:paraId="11D5688A" w14:textId="22D00A30" w:rsidR="00EF465C" w:rsidRDefault="009A270E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4318256A" w14:textId="100B8D5E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10601E97" w14:textId="13790782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52823A7B" w14:textId="0BA70D14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690A604A" w14:textId="26D92098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4E1CEE65" w14:textId="748C7801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5F11F316" w14:textId="6D038C97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33BA32D3" w14:textId="66F5567B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F465C" w14:paraId="633927D3" w14:textId="093C9934" w:rsidTr="00EF4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7DBD96AC" w14:textId="19D16346" w:rsidR="00EF465C" w:rsidRDefault="00EF465C" w:rsidP="008F7126">
            <w:r>
              <w:t>LRB</w:t>
            </w:r>
          </w:p>
        </w:tc>
        <w:tc>
          <w:tcPr>
            <w:tcW w:w="1335" w:type="dxa"/>
          </w:tcPr>
          <w:p w14:paraId="6D4A2D75" w14:textId="22238FD5" w:rsidR="00EF465C" w:rsidRDefault="009A270E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51BECDC6" w14:textId="263B03C0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1FE910E7" w14:textId="2521D534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4B3A3DF1" w14:textId="1DFCF09A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14672018" w14:textId="72C42D59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5346EE84" w14:textId="4BE4AEFB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0B26151A" w14:textId="3C3569E0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74CE1D7B" w14:textId="682B9B4D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EF465C" w14:paraId="45E5A5E9" w14:textId="224DDD5D" w:rsidTr="00EF4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53B43E19" w14:textId="087C5B18" w:rsidR="00EF465C" w:rsidRDefault="00EF465C" w:rsidP="008F7126">
            <w:r>
              <w:t>TXV</w:t>
            </w:r>
          </w:p>
        </w:tc>
        <w:tc>
          <w:tcPr>
            <w:tcW w:w="1335" w:type="dxa"/>
          </w:tcPr>
          <w:p w14:paraId="44BF22F8" w14:textId="4951A14A" w:rsidR="00EF465C" w:rsidRDefault="009A270E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73AD4E6B" w14:textId="1E179D59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5AA66644" w14:textId="73A91712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3CAE213C" w14:textId="177EBBD3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7F3DCF2A" w14:textId="6B0CB022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01416C55" w14:textId="1F19AD53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70E6DC20" w14:textId="6BF1CC82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2031FEFF" w14:textId="363F9AE0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F465C" w14:paraId="6943D1BA" w14:textId="391037AE" w:rsidTr="00EF4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34C302BF" w14:textId="02452AAD" w:rsidR="00EF465C" w:rsidRDefault="00EF465C" w:rsidP="008F7126">
            <w:r>
              <w:t>CTV</w:t>
            </w:r>
          </w:p>
        </w:tc>
        <w:tc>
          <w:tcPr>
            <w:tcW w:w="1335" w:type="dxa"/>
          </w:tcPr>
          <w:p w14:paraId="384D29B6" w14:textId="5BA57597" w:rsidR="00EF465C" w:rsidRDefault="009A270E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0345FA2C" w14:textId="0AFC2CA9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2E9B0F4D" w14:textId="38E6FB4F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0DA6C1FD" w14:textId="1043E396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516CB630" w14:textId="60CDEB7B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529640E1" w14:textId="371B1056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4F1ACA43" w14:textId="524A8F15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3E34ED25" w14:textId="412562C2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EF465C" w14:paraId="44C075BE" w14:textId="0F7A839B" w:rsidTr="00EF4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4790CF7F" w14:textId="752370A7" w:rsidR="00EF465C" w:rsidRDefault="00EF465C" w:rsidP="008F7126">
            <w:r>
              <w:t>ACI</w:t>
            </w:r>
          </w:p>
        </w:tc>
        <w:tc>
          <w:tcPr>
            <w:tcW w:w="1335" w:type="dxa"/>
          </w:tcPr>
          <w:p w14:paraId="19751581" w14:textId="759CF64C" w:rsidR="00EF465C" w:rsidRDefault="009A270E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3BC6AB96" w14:textId="074A1442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4FB17C66" w14:textId="73F84851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66FE25E6" w14:textId="5C6433FA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3F00E862" w14:textId="56CFB383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20DFCCCC" w14:textId="244E7C26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710E0864" w14:textId="115FF3F8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6A1778A5" w14:textId="56CCC83A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F465C" w14:paraId="2B4DFF17" w14:textId="217C39A5" w:rsidTr="00EF4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4CCEBA78" w14:textId="5F127802" w:rsidR="00EF465C" w:rsidRDefault="00EF465C" w:rsidP="008F7126">
            <w:r>
              <w:t>ACO</w:t>
            </w:r>
          </w:p>
        </w:tc>
        <w:tc>
          <w:tcPr>
            <w:tcW w:w="1335" w:type="dxa"/>
          </w:tcPr>
          <w:p w14:paraId="31D45E38" w14:textId="21A1B6A6" w:rsidR="00EF465C" w:rsidRDefault="009A270E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3B2F4EE7" w14:textId="3FF7D8AE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20F2D57A" w14:textId="16FB543F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1EF46FD5" w14:textId="55B358D8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2272EEEF" w14:textId="79267CA8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2E451547" w14:textId="71FD8D87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2FB4D45D" w14:textId="291F34AE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35BC3167" w14:textId="39C85E0C" w:rsidR="00EF465C" w:rsidRDefault="00786CA9" w:rsidP="008F7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EF465C" w14:paraId="2875C850" w14:textId="0FC01AAE" w:rsidTr="00EF4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25B5D0E8" w14:textId="7ADC64B6" w:rsidR="00EF465C" w:rsidRDefault="00EF465C" w:rsidP="008F7126">
            <w:r>
              <w:t>ACB</w:t>
            </w:r>
          </w:p>
        </w:tc>
        <w:tc>
          <w:tcPr>
            <w:tcW w:w="1335" w:type="dxa"/>
          </w:tcPr>
          <w:p w14:paraId="4B1C165E" w14:textId="53E8CDA7" w:rsidR="00EF465C" w:rsidRDefault="009A270E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0F92F5EF" w14:textId="2240679A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13F186E0" w14:textId="42DBC270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33D009EE" w14:textId="03BF1C75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4F19BF09" w14:textId="54893197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29C2925D" w14:textId="272B5813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0E4B6F47" w14:textId="2D34CAE8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57CC4C04" w14:textId="5D58FBFF" w:rsidR="00EF465C" w:rsidRDefault="00786CA9" w:rsidP="008F7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47367943" w14:textId="77777777" w:rsidR="00EB30F1" w:rsidRDefault="00EB30F1" w:rsidP="008F7126">
      <w:pPr>
        <w:sectPr w:rsidR="00EB30F1" w:rsidSect="00EF465C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68F4C348" w14:textId="5AEAE69D" w:rsidR="00E86D97" w:rsidRDefault="00126CE6" w:rsidP="00126CE6">
      <w:pPr>
        <w:pStyle w:val="Heading1"/>
      </w:pPr>
      <w:r>
        <w:lastRenderedPageBreak/>
        <w:t>Pressure temperature relationships</w:t>
      </w:r>
    </w:p>
    <w:p w14:paraId="5D550296" w14:textId="2119C0D3" w:rsidR="00EB30F1" w:rsidRPr="00EB30F1" w:rsidRDefault="00EB30F1" w:rsidP="00EB30F1">
      <w:r>
        <w:t xml:space="preserve">The </w:t>
      </w:r>
      <w:r w:rsidR="00D12B85">
        <w:t xml:space="preserve">gauge </w:t>
      </w:r>
      <w:r>
        <w:t xml:space="preserve">pressure-temperature polynomials </w:t>
      </w:r>
      <w:r w:rsidR="0028751F">
        <w:t xml:space="preserve">in units of kPa </w:t>
      </w:r>
      <w:r w:rsidR="002661DB">
        <w:t xml:space="preserve">as function of temperature </w:t>
      </w:r>
      <w:r w:rsidR="005E394B">
        <w:t xml:space="preserve">with units of °C </w:t>
      </w:r>
      <w:r>
        <w:t xml:space="preserve">are given below for different refrigerants </w:t>
      </w:r>
      <w:r w:rsidR="002661DB">
        <w:t>in the range of</w:t>
      </w:r>
      <w:r>
        <w:t xml:space="preserve"> -20-70 °C:</w:t>
      </w:r>
    </w:p>
    <w:p w14:paraId="0B994459" w14:textId="578D2CE4" w:rsidR="00126CE6" w:rsidRDefault="00126CE6" w:rsidP="002661DB">
      <w:r>
        <w:t>R134a: P</w:t>
      </w:r>
      <w:r w:rsidR="002E2D32">
        <w:t>dew</w:t>
      </w:r>
      <w:r>
        <w:t xml:space="preserve"> = </w:t>
      </w:r>
      <w:r w:rsidR="00F868C2">
        <w:t xml:space="preserve">Pbubble = </w:t>
      </w:r>
      <w:r w:rsidR="00D12B85">
        <w:t>2.087e-06*x^{4} + 0.00089072*x^{3} + 0.14797*x^{2} + 10.616*x + 191.46</w:t>
      </w:r>
    </w:p>
    <w:p w14:paraId="65B829B1" w14:textId="0D91E45E" w:rsidR="0028751F" w:rsidRDefault="0028751F" w:rsidP="002661DB">
      <w:r>
        <w:t>Tbubble = Tdew</w:t>
      </w:r>
    </w:p>
    <w:p w14:paraId="32FF7D31" w14:textId="3892B201" w:rsidR="00126CE6" w:rsidRDefault="00126CE6" w:rsidP="002661DB">
      <w:r>
        <w:t>R290: P</w:t>
      </w:r>
      <w:r w:rsidR="002E2D32">
        <w:t>dew</w:t>
      </w:r>
      <w:r>
        <w:t xml:space="preserve"> = </w:t>
      </w:r>
      <w:r w:rsidR="00F868C2">
        <w:t xml:space="preserve">Pbubble = </w:t>
      </w:r>
      <w:r w:rsidR="00D12B85">
        <w:t>1.4626e-06*x^{4} + 0.00074114*x^{3} + 0.16485*x^{2} + 14.499*x + 373.11</w:t>
      </w:r>
    </w:p>
    <w:p w14:paraId="474C9608" w14:textId="202030FE" w:rsidR="0028751F" w:rsidRDefault="0028751F" w:rsidP="002661DB">
      <w:r>
        <w:t>Tbubble = Tdew</w:t>
      </w:r>
    </w:p>
    <w:p w14:paraId="11F9CF6C" w14:textId="3724CF8E" w:rsidR="00126CE6" w:rsidRDefault="00126CE6" w:rsidP="002661DB">
      <w:r>
        <w:t>R32: P</w:t>
      </w:r>
      <w:r w:rsidR="002E2D32">
        <w:t>dew</w:t>
      </w:r>
      <w:r>
        <w:t xml:space="preserve"> = </w:t>
      </w:r>
      <w:r w:rsidR="00F868C2">
        <w:t xml:space="preserve">Pbubble = </w:t>
      </w:r>
      <w:r w:rsidR="00D12B85">
        <w:t>7.1215e-06*x^{4} + 0.0014878*x^{3} + 0.31693*x^{2} +</w:t>
      </w:r>
      <w:r w:rsidR="002661DB">
        <w:t xml:space="preserve"> </w:t>
      </w:r>
      <w:r w:rsidR="00D12B85">
        <w:t>26.107*x + 711.64</w:t>
      </w:r>
    </w:p>
    <w:p w14:paraId="654B43AB" w14:textId="729554B2" w:rsidR="0028751F" w:rsidRDefault="0028751F" w:rsidP="002661DB">
      <w:r>
        <w:t>Tbubble = Tdew</w:t>
      </w:r>
    </w:p>
    <w:p w14:paraId="0A45F41E" w14:textId="77777777" w:rsidR="002661DB" w:rsidRDefault="00126CE6" w:rsidP="002661DB">
      <w:r>
        <w:t xml:space="preserve">R454C: </w:t>
      </w:r>
    </w:p>
    <w:p w14:paraId="412B4F55" w14:textId="026C27F8" w:rsidR="00126CE6" w:rsidRDefault="00126CE6" w:rsidP="002661DB">
      <w:r>
        <w:t>Pdew =</w:t>
      </w:r>
      <w:r w:rsidR="002661DB">
        <w:t xml:space="preserve"> 6.7169e-06*x^{4} + 0.00092632*x^{3} + 0.19689*x^{2} + 15.337*x + 352.44</w:t>
      </w:r>
    </w:p>
    <w:p w14:paraId="1F1B2E58" w14:textId="4B7CC9DA" w:rsidR="00126CE6" w:rsidRDefault="00126CE6" w:rsidP="002661DB">
      <w:r>
        <w:t>Pbubble =</w:t>
      </w:r>
      <w:r w:rsidR="002661DB">
        <w:t xml:space="preserve"> 4.7174e-07*x^{4} + 0.0010434*x^{3} + 0.21318*x^{2} + 18.288*x + 482.86</w:t>
      </w:r>
      <w:r w:rsidR="00F868C2">
        <w:t xml:space="preserve"> (not needed)</w:t>
      </w:r>
    </w:p>
    <w:p w14:paraId="1A271C43" w14:textId="65980605" w:rsidR="00F868C2" w:rsidRDefault="00F868C2" w:rsidP="002661DB">
      <w:r>
        <w:t>For Tbubble estimation, x = Pdew:</w:t>
      </w:r>
    </w:p>
    <w:p w14:paraId="7DD7957C" w14:textId="0E3B9979" w:rsidR="00F868C2" w:rsidRDefault="00F868C2" w:rsidP="00F868C2">
      <w:r>
        <w:t>Tbubble = - 1.635e-12*x^{4} + 1.383e-08*x^{3} - 4.571e-05*x^{2} + 0.0909*x - 35.07</w:t>
      </w:r>
    </w:p>
    <w:p w14:paraId="1E9D730B" w14:textId="77777777" w:rsidR="00EB30F1" w:rsidRDefault="00EB30F1" w:rsidP="00EB30F1">
      <w:pPr>
        <w:pStyle w:val="Heading1"/>
      </w:pPr>
      <w:r>
        <w:t>Emulation logic</w:t>
      </w:r>
    </w:p>
    <w:p w14:paraId="113787E7" w14:textId="40CED06D" w:rsidR="00183927" w:rsidRDefault="00183927" w:rsidP="00EB30F1">
      <w:r>
        <w:t>Assumed</w:t>
      </w:r>
      <w:r w:rsidR="005E394B">
        <w:t xml:space="preserve"> </w:t>
      </w:r>
      <w:r w:rsidR="005E394B" w:rsidRPr="005E394B">
        <w:t>(will revise based on actual operation in next draft)</w:t>
      </w:r>
      <w:r>
        <w:t xml:space="preserve">: Condenser TD = Evaporator TD = 15 K, Evaporator SH = 5 K, Suction SH = 15 K, Discharge SH = 30 K, Condenser SC = 5 K, </w:t>
      </w:r>
      <w:r w:rsidR="002E2D32">
        <w:t>Condenser split = Evaporator split = 5 K</w:t>
      </w:r>
    </w:p>
    <w:p w14:paraId="01A58184" w14:textId="77777777" w:rsidR="002E2D32" w:rsidRDefault="002E2D32" w:rsidP="00EB30F1">
      <w:r>
        <w:t>Formulae:</w:t>
      </w:r>
    </w:p>
    <w:p w14:paraId="5D1A4C75" w14:textId="5B6D0482" w:rsidR="00C95B94" w:rsidRDefault="00C95B94" w:rsidP="00C95B94">
      <w:r>
        <w:t>Condenser saturation temperature (Tcond) = Condenser TD + Tamb</w:t>
      </w:r>
    </w:p>
    <w:p w14:paraId="3F78095F" w14:textId="39905F0C" w:rsidR="00C95B94" w:rsidRDefault="00C95B94" w:rsidP="00C95B94">
      <w:r>
        <w:t>Condenser pressure (Pdis) = Pdew (Tcond)</w:t>
      </w:r>
    </w:p>
    <w:p w14:paraId="62BBFB6C" w14:textId="2539DB41" w:rsidR="00C95B94" w:rsidRDefault="00C95B94" w:rsidP="00C95B94">
      <w:r>
        <w:t>Evaporator</w:t>
      </w:r>
      <w:r w:rsidRPr="00C95B94">
        <w:t xml:space="preserve"> saturation temperature (T</w:t>
      </w:r>
      <w:r>
        <w:t>evap</w:t>
      </w:r>
      <w:r w:rsidRPr="00C95B94">
        <w:t xml:space="preserve">) = </w:t>
      </w:r>
      <w:r>
        <w:t>Tamb - Evaporator</w:t>
      </w:r>
      <w:r w:rsidRPr="00C95B94">
        <w:t xml:space="preserve"> TD</w:t>
      </w:r>
    </w:p>
    <w:p w14:paraId="7B0C6371" w14:textId="42F5CD48" w:rsidR="00C95B94" w:rsidRDefault="00C95B94" w:rsidP="00C95B94">
      <w:r>
        <w:t>Evaporator pressure (Pevap) = Pdew (Tevap)</w:t>
      </w:r>
    </w:p>
    <w:p w14:paraId="42860707" w14:textId="3A8CA6F1" w:rsidR="00C95B94" w:rsidRDefault="00C95B94" w:rsidP="00C95B94">
      <w:r>
        <w:t>Suction pressure (Psuc) = Pdew (Tevap - 5) (</w:t>
      </w:r>
      <w:r w:rsidR="00F868C2">
        <w:t>5</w:t>
      </w:r>
      <w:r>
        <w:t xml:space="preserve"> is tentative. This value will be revised in the next draft)</w:t>
      </w:r>
    </w:p>
    <w:p w14:paraId="7C24574F" w14:textId="5D0715B4" w:rsidR="00C95B94" w:rsidRDefault="00C95B94" w:rsidP="00C95B94">
      <w:r>
        <w:t>Discharge (Tdis) = T</w:t>
      </w:r>
      <w:r w:rsidR="00F868C2">
        <w:t>cond + Discharge SH</w:t>
      </w:r>
    </w:p>
    <w:p w14:paraId="19366D2F" w14:textId="222E5F2C" w:rsidR="00C95B94" w:rsidRDefault="00C95B94" w:rsidP="00C95B94">
      <w:r>
        <w:t>Condenser outlet (Tco)</w:t>
      </w:r>
      <w:r w:rsidR="00F868C2">
        <w:t xml:space="preserve"> = Tbubble </w:t>
      </w:r>
      <w:r w:rsidR="0028751F">
        <w:t>– Condenser SC</w:t>
      </w:r>
    </w:p>
    <w:p w14:paraId="580764BC" w14:textId="4B4955D1" w:rsidR="00C95B94" w:rsidRDefault="00C95B94" w:rsidP="00C95B94">
      <w:r>
        <w:t>Liquid receiver outlet (Tlro)</w:t>
      </w:r>
      <w:r w:rsidR="0028751F">
        <w:t xml:space="preserve"> = Tco – 0.1 (0.1 </w:t>
      </w:r>
      <w:r w:rsidR="0028751F" w:rsidRPr="0028751F">
        <w:t>is tentative. This value will be revised in the next draft</w:t>
      </w:r>
      <w:r w:rsidR="0028751F">
        <w:t>)</w:t>
      </w:r>
    </w:p>
    <w:p w14:paraId="2EB07722" w14:textId="5C13710D" w:rsidR="00C95B94" w:rsidRDefault="00C95B94" w:rsidP="00C95B94">
      <w:r>
        <w:t>Evaporator outlet (Teo)</w:t>
      </w:r>
      <w:r w:rsidR="0028751F">
        <w:t xml:space="preserve"> = Tevap + Evaporator SH</w:t>
      </w:r>
    </w:p>
    <w:p w14:paraId="42D73056" w14:textId="1FD5C126" w:rsidR="00C95B94" w:rsidRDefault="00C95B94" w:rsidP="00C95B94">
      <w:r>
        <w:lastRenderedPageBreak/>
        <w:t>Accumulator outlet (Tacco)</w:t>
      </w:r>
      <w:r w:rsidR="0028751F">
        <w:t xml:space="preserve"> = Teo + </w:t>
      </w:r>
      <w:r w:rsidR="005E394B">
        <w:t xml:space="preserve">1 </w:t>
      </w:r>
      <w:r w:rsidR="005E394B" w:rsidRPr="005E394B">
        <w:t>(</w:t>
      </w:r>
      <w:r w:rsidR="005E394B">
        <w:t>1</w:t>
      </w:r>
      <w:r w:rsidR="005E394B" w:rsidRPr="005E394B">
        <w:t xml:space="preserve"> is tentative. This value will be revised in the next draft)</w:t>
      </w:r>
    </w:p>
    <w:p w14:paraId="54663D0A" w14:textId="32E9ACC4" w:rsidR="00C95B94" w:rsidRDefault="00C95B94" w:rsidP="00C95B94">
      <w:r>
        <w:t>Suction (Tsuc)</w:t>
      </w:r>
      <w:r w:rsidR="0028751F">
        <w:t xml:space="preserve"> = </w:t>
      </w:r>
      <w:r w:rsidR="005E394B">
        <w:t>(</w:t>
      </w:r>
      <w:r w:rsidR="003B4EFC">
        <w:t>T</w:t>
      </w:r>
      <w:r w:rsidR="005E394B">
        <w:t>evap – 5)</w:t>
      </w:r>
      <w:r w:rsidR="003B4EFC">
        <w:t xml:space="preserve"> + </w:t>
      </w:r>
      <w:r w:rsidR="005E394B">
        <w:t>suction SH</w:t>
      </w:r>
      <w:r w:rsidR="003B4EFC">
        <w:t xml:space="preserve"> </w:t>
      </w:r>
      <w:r w:rsidR="003B4EFC" w:rsidRPr="003B4EFC">
        <w:t>(</w:t>
      </w:r>
      <w:r w:rsidR="005E394B">
        <w:t>5</w:t>
      </w:r>
      <w:r w:rsidR="003B4EFC" w:rsidRPr="003B4EFC">
        <w:t xml:space="preserve"> is tentative. This value will be revised in the next draft)</w:t>
      </w:r>
    </w:p>
    <w:p w14:paraId="55978E13" w14:textId="247E8563" w:rsidR="00C95B94" w:rsidRDefault="00C95B94" w:rsidP="00C95B94">
      <w:r>
        <w:t>Condenser air outlet (Tcondairo)</w:t>
      </w:r>
      <w:r w:rsidR="0028751F">
        <w:t xml:space="preserve"> = Tamb + Condenser split</w:t>
      </w:r>
    </w:p>
    <w:p w14:paraId="12CD5DC1" w14:textId="448A6612" w:rsidR="003B4EFC" w:rsidRDefault="00C95B94" w:rsidP="003B4EFC">
      <w:r>
        <w:t>Evaporator air outlet (Tevapairo)</w:t>
      </w:r>
      <w:r w:rsidR="0028751F">
        <w:t xml:space="preserve"> = Tamb – Evaporator split</w:t>
      </w:r>
    </w:p>
    <w:p w14:paraId="3B8C7E41" w14:textId="50832A02" w:rsidR="00126CE6" w:rsidRDefault="00933CE8" w:rsidP="00126CE6">
      <w:pPr>
        <w:pStyle w:val="Heading1"/>
      </w:pPr>
      <w:r>
        <w:t>Refrigerant state</w:t>
      </w:r>
      <w:r w:rsidR="00126CE6">
        <w:t xml:space="preserve"> visualizations</w:t>
      </w:r>
    </w:p>
    <w:p w14:paraId="3B3E8B36" w14:textId="0B1FE2C8" w:rsidR="00126CE6" w:rsidRPr="00126CE6" w:rsidRDefault="009C2EBC" w:rsidP="00126CE6">
      <w:r>
        <w:t xml:space="preserve">Video recording to be made while the equipment is in operation showing the </w:t>
      </w:r>
      <w:r w:rsidR="00110CDD">
        <w:t xml:space="preserve">observed </w:t>
      </w:r>
      <w:r>
        <w:t xml:space="preserve">flow in </w:t>
      </w:r>
      <w:r w:rsidR="00110CDD">
        <w:t xml:space="preserve">acrylic </w:t>
      </w:r>
      <w:r>
        <w:t>tubes</w:t>
      </w:r>
      <w:r w:rsidR="00933CE8">
        <w:t xml:space="preserve"> and sight glass</w:t>
      </w:r>
      <w:r w:rsidR="005E394B">
        <w:t xml:space="preserve"> </w:t>
      </w:r>
      <w:r w:rsidR="00110CDD">
        <w:t>when emulation is running</w:t>
      </w:r>
      <w:r w:rsidR="00933CE8">
        <w:t>.</w:t>
      </w:r>
    </w:p>
    <w:sectPr w:rsidR="00126CE6" w:rsidRPr="00126CE6" w:rsidSect="00EB30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238D"/>
    <w:multiLevelType w:val="hybridMultilevel"/>
    <w:tmpl w:val="317E31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443FD"/>
    <w:multiLevelType w:val="hybridMultilevel"/>
    <w:tmpl w:val="CE90E7AA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E3474"/>
    <w:multiLevelType w:val="hybridMultilevel"/>
    <w:tmpl w:val="2D1A9B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72586B"/>
    <w:multiLevelType w:val="hybridMultilevel"/>
    <w:tmpl w:val="AD484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063593">
    <w:abstractNumId w:val="0"/>
  </w:num>
  <w:num w:numId="2" w16cid:durableId="1005742651">
    <w:abstractNumId w:val="2"/>
  </w:num>
  <w:num w:numId="3" w16cid:durableId="2144107933">
    <w:abstractNumId w:val="3"/>
  </w:num>
  <w:num w:numId="4" w16cid:durableId="1869443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6A8"/>
    <w:rsid w:val="00074525"/>
    <w:rsid w:val="00110CDD"/>
    <w:rsid w:val="00113FA6"/>
    <w:rsid w:val="00126CE6"/>
    <w:rsid w:val="00183927"/>
    <w:rsid w:val="00192632"/>
    <w:rsid w:val="002661DB"/>
    <w:rsid w:val="0028751F"/>
    <w:rsid w:val="002E2D32"/>
    <w:rsid w:val="003254B0"/>
    <w:rsid w:val="003B4EFC"/>
    <w:rsid w:val="00413E54"/>
    <w:rsid w:val="004210A6"/>
    <w:rsid w:val="00446F09"/>
    <w:rsid w:val="00452799"/>
    <w:rsid w:val="005E394B"/>
    <w:rsid w:val="00690CFE"/>
    <w:rsid w:val="00786CA9"/>
    <w:rsid w:val="00820E7B"/>
    <w:rsid w:val="0083616F"/>
    <w:rsid w:val="00846390"/>
    <w:rsid w:val="008D3C37"/>
    <w:rsid w:val="008F7126"/>
    <w:rsid w:val="00933CE8"/>
    <w:rsid w:val="009A270E"/>
    <w:rsid w:val="009C2EBC"/>
    <w:rsid w:val="00A263D2"/>
    <w:rsid w:val="00B376A8"/>
    <w:rsid w:val="00C21C25"/>
    <w:rsid w:val="00C2706C"/>
    <w:rsid w:val="00C635A6"/>
    <w:rsid w:val="00C92281"/>
    <w:rsid w:val="00C95B94"/>
    <w:rsid w:val="00CB19DF"/>
    <w:rsid w:val="00D10308"/>
    <w:rsid w:val="00D12B85"/>
    <w:rsid w:val="00DA31C0"/>
    <w:rsid w:val="00DA4B84"/>
    <w:rsid w:val="00DF28CC"/>
    <w:rsid w:val="00E01B2F"/>
    <w:rsid w:val="00E86D97"/>
    <w:rsid w:val="00EB30F1"/>
    <w:rsid w:val="00EF465C"/>
    <w:rsid w:val="00F8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519AE"/>
  <w15:chartTrackingRefBased/>
  <w15:docId w15:val="{EA2B34F0-B85A-4ED7-B1A2-836D03D6E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7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6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EF465C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1">
    <w:name w:val="List Table 1 Light Accent 1"/>
    <w:basedOn w:val="TableNormal"/>
    <w:uiPriority w:val="46"/>
    <w:rsid w:val="00EF465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4527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7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cid:image013.png@01DC6A08.7D6F6FD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fcoswiss.com/en-us/produkte/temperature-clamp-for-refmate-and-tap~p24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1101</TotalTime>
  <Pages>6</Pages>
  <Words>796</Words>
  <Characters>3877</Characters>
  <Application>Microsoft Office Word</Application>
  <DocSecurity>0</DocSecurity>
  <Lines>242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Tauha Ali</dc:creator>
  <cp:keywords/>
  <dc:description/>
  <cp:lastModifiedBy>Muhammad Tauha Ali</cp:lastModifiedBy>
  <cp:revision>8</cp:revision>
  <dcterms:created xsi:type="dcterms:W3CDTF">2026-01-05T05:06:00Z</dcterms:created>
  <dcterms:modified xsi:type="dcterms:W3CDTF">2026-01-05T23:54:00Z</dcterms:modified>
</cp:coreProperties>
</file>