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CAD" w:rsidRPr="00034326" w:rsidRDefault="00467B07" w:rsidP="00034326">
      <w:pPr>
        <w:pStyle w:val="CoverPageGlobalViewText"/>
      </w:pPr>
      <w:r w:rsidRPr="00467B07">
        <w:t xml:space="preserve">ADP </w:t>
      </w:r>
      <w:proofErr w:type="spellStart"/>
      <w:r w:rsidR="00057B9F">
        <w:t>GlobalView</w:t>
      </w:r>
      <w:proofErr w:type="spellEnd"/>
      <w:r w:rsidR="00057B9F">
        <w:t>®</w:t>
      </w:r>
    </w:p>
    <w:p w:rsidR="00F757BA" w:rsidRPr="00386A30" w:rsidRDefault="00F757BA" w:rsidP="00D76C25"/>
    <w:p w:rsidR="00057B9F" w:rsidRDefault="00057B9F" w:rsidP="00057B9F">
      <w:pPr>
        <w:pStyle w:val="CoverPage-Title"/>
      </w:pPr>
      <w:r w:rsidRPr="00BD73F2">
        <w:t>Reports and Outbound Interfaces for Client Specific Development</w:t>
      </w:r>
    </w:p>
    <w:p w:rsidR="00467B07" w:rsidRPr="00FD2E09" w:rsidRDefault="001D660C" w:rsidP="00FD2E09">
      <w:pPr>
        <w:pStyle w:val="ClientName-Ref"/>
        <w:rPr>
          <w:rFonts w:cs="Arial"/>
        </w:rPr>
      </w:pPr>
      <w:r>
        <w:rPr>
          <w:rFonts w:cs="Arial"/>
        </w:rPr>
        <w:t>RMIT</w:t>
      </w:r>
      <w:r w:rsidR="00526E7F">
        <w:rPr>
          <w:rFonts w:cs="Arial"/>
        </w:rPr>
        <w:t xml:space="preserve"> Vietnam</w:t>
      </w:r>
    </w:p>
    <w:p w:rsidR="006E197F" w:rsidRPr="00FD2E09" w:rsidRDefault="00D71421" w:rsidP="00FD2E09">
      <w:pPr>
        <w:pStyle w:val="ClientName-Ref"/>
        <w:rPr>
          <w:rFonts w:cs="Arial"/>
        </w:rPr>
      </w:pPr>
      <w:r w:rsidRPr="00FD2E09">
        <w:rPr>
          <w:rFonts w:cs="Arial"/>
        </w:rPr>
        <w:t xml:space="preserve">General Ledger </w:t>
      </w:r>
      <w:r w:rsidR="006E197F" w:rsidRPr="00FD2E09">
        <w:rPr>
          <w:rFonts w:cs="Arial"/>
        </w:rPr>
        <w:t xml:space="preserve">Interface </w:t>
      </w:r>
    </w:p>
    <w:p w:rsidR="00581BF3" w:rsidRDefault="00362CAD" w:rsidP="00034326">
      <w:pPr>
        <w:pStyle w:val="CoverPageSubtitle"/>
      </w:pPr>
      <w:r>
        <w:t xml:space="preserve">Commercial in Confidence </w:t>
      </w:r>
    </w:p>
    <w:p w:rsidR="00FD2E09" w:rsidRDefault="00FD2E09" w:rsidP="00891E58">
      <w:pPr>
        <w:pStyle w:val="NoteToConsultant"/>
        <w:ind w:firstLine="720"/>
      </w:pPr>
    </w:p>
    <w:p w:rsidR="00FD2E09" w:rsidRPr="00FD2E09" w:rsidRDefault="00FD2E09" w:rsidP="00FD2E09"/>
    <w:p w:rsidR="000D54C6" w:rsidRDefault="000D54C6" w:rsidP="00D76C25"/>
    <w:tbl>
      <w:tblPr>
        <w:tblpPr w:leftFromText="180" w:rightFromText="180" w:vertAnchor="text" w:horzAnchor="page" w:tblpX="5633" w:tblpY="-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6"/>
        <w:gridCol w:w="3144"/>
      </w:tblGrid>
      <w:tr w:rsidR="00057B9F" w:rsidRPr="009878B3" w:rsidTr="00057B9F">
        <w:tc>
          <w:tcPr>
            <w:tcW w:w="2736" w:type="dxa"/>
            <w:shd w:val="clear" w:color="auto" w:fill="auto"/>
          </w:tcPr>
          <w:p w:rsidR="00057B9F" w:rsidRPr="009878B3" w:rsidRDefault="00057B9F" w:rsidP="00057B9F">
            <w:pPr>
              <w:pStyle w:val="Meta-Text"/>
            </w:pPr>
            <w:r w:rsidRPr="009878B3">
              <w:t>Author</w:t>
            </w:r>
          </w:p>
        </w:tc>
        <w:tc>
          <w:tcPr>
            <w:tcW w:w="3144" w:type="dxa"/>
          </w:tcPr>
          <w:p w:rsidR="00057B9F" w:rsidRPr="00A44BB9" w:rsidRDefault="00B17777" w:rsidP="00057B9F">
            <w:pPr>
              <w:pStyle w:val="Meta-Text"/>
            </w:pPr>
            <w:r>
              <w:t>Qi Wang</w:t>
            </w:r>
          </w:p>
        </w:tc>
      </w:tr>
      <w:tr w:rsidR="00057B9F" w:rsidRPr="009878B3" w:rsidTr="00057B9F">
        <w:tc>
          <w:tcPr>
            <w:tcW w:w="2736" w:type="dxa"/>
            <w:shd w:val="clear" w:color="auto" w:fill="auto"/>
          </w:tcPr>
          <w:p w:rsidR="00057B9F" w:rsidRPr="009878B3" w:rsidRDefault="00057B9F" w:rsidP="00057B9F">
            <w:pPr>
              <w:pStyle w:val="Meta-Text"/>
            </w:pPr>
            <w:r w:rsidRPr="009878B3">
              <w:t>Document Reference</w:t>
            </w:r>
          </w:p>
        </w:tc>
        <w:tc>
          <w:tcPr>
            <w:tcW w:w="3144" w:type="dxa"/>
          </w:tcPr>
          <w:p w:rsidR="00057B9F" w:rsidRDefault="00692453" w:rsidP="00057B9F">
            <w:pPr>
              <w:pStyle w:val="DocRefText"/>
              <w:framePr w:hSpace="0" w:wrap="auto" w:vAnchor="margin" w:hAnchor="text" w:xAlign="left" w:yAlign="inline"/>
              <w:rPr>
                <w:rFonts w:ascii="Palatino Linotype" w:hAnsi="Palatino Linotype" w:cs="Arial"/>
                <w:sz w:val="22"/>
                <w:szCs w:val="32"/>
              </w:rPr>
            </w:pPr>
            <w:r>
              <w:t>GV00002350</w:t>
            </w:r>
          </w:p>
        </w:tc>
      </w:tr>
      <w:tr w:rsidR="00057B9F" w:rsidRPr="009878B3" w:rsidTr="00057B9F">
        <w:tc>
          <w:tcPr>
            <w:tcW w:w="2736" w:type="dxa"/>
            <w:shd w:val="clear" w:color="auto" w:fill="auto"/>
          </w:tcPr>
          <w:p w:rsidR="00057B9F" w:rsidRPr="009878B3" w:rsidRDefault="00057B9F" w:rsidP="00057B9F">
            <w:pPr>
              <w:pStyle w:val="Meta-Text"/>
            </w:pPr>
            <w:r w:rsidRPr="009878B3">
              <w:t>Date</w:t>
            </w:r>
          </w:p>
        </w:tc>
        <w:tc>
          <w:tcPr>
            <w:tcW w:w="3144" w:type="dxa"/>
          </w:tcPr>
          <w:p w:rsidR="00057B9F" w:rsidRDefault="00B17777" w:rsidP="00057B9F">
            <w:pPr>
              <w:pStyle w:val="Meta-Text"/>
              <w:rPr>
                <w:rFonts w:ascii="Palatino Linotype" w:hAnsi="Palatino Linotype" w:cs="Arial"/>
                <w:sz w:val="22"/>
                <w:szCs w:val="32"/>
              </w:rPr>
            </w:pPr>
            <w:r>
              <w:rPr>
                <w:rFonts w:cs="Arial"/>
              </w:rPr>
              <w:t>2020/03/05</w:t>
            </w:r>
          </w:p>
        </w:tc>
      </w:tr>
      <w:tr w:rsidR="00057B9F" w:rsidRPr="009878B3" w:rsidTr="00057B9F">
        <w:tc>
          <w:tcPr>
            <w:tcW w:w="2736" w:type="dxa"/>
            <w:shd w:val="clear" w:color="auto" w:fill="auto"/>
          </w:tcPr>
          <w:p w:rsidR="00057B9F" w:rsidRPr="009878B3" w:rsidRDefault="00057B9F" w:rsidP="00057B9F">
            <w:pPr>
              <w:pStyle w:val="Meta-Text"/>
            </w:pPr>
            <w:r w:rsidRPr="009878B3">
              <w:t>Version</w:t>
            </w:r>
          </w:p>
        </w:tc>
        <w:tc>
          <w:tcPr>
            <w:tcW w:w="3144" w:type="dxa"/>
          </w:tcPr>
          <w:p w:rsidR="00057B9F" w:rsidRDefault="00EB04E1" w:rsidP="00057B9F">
            <w:pPr>
              <w:pStyle w:val="VersionRefText"/>
              <w:framePr w:hSpace="0" w:wrap="auto" w:vAnchor="margin" w:hAnchor="text" w:xAlign="left" w:yAlign="inline"/>
            </w:pPr>
            <w:r>
              <w:t>0.2</w:t>
            </w:r>
          </w:p>
        </w:tc>
      </w:tr>
    </w:tbl>
    <w:p w:rsidR="000D54C6" w:rsidRDefault="000D54C6" w:rsidP="00D76C25"/>
    <w:p w:rsidR="000D54C6" w:rsidRDefault="000D54C6" w:rsidP="00D76C25"/>
    <w:p w:rsidR="000D54C6" w:rsidRDefault="000D54C6" w:rsidP="00D76C25"/>
    <w:p w:rsidR="000D54C6" w:rsidRDefault="000D54C6" w:rsidP="00D76C25"/>
    <w:p w:rsidR="00362CAD" w:rsidRDefault="00C57CAA" w:rsidP="00560574">
      <w:pPr>
        <w:pStyle w:val="Heading5"/>
      </w:pPr>
      <w:r>
        <w:br w:type="page"/>
      </w:r>
      <w:r w:rsidR="006919FE">
        <w:lastRenderedPageBreak/>
        <w:t>Copyright</w:t>
      </w:r>
      <w:r w:rsidR="00917FAE">
        <w:t xml:space="preserve"> and Confidentiality</w:t>
      </w:r>
    </w:p>
    <w:p w:rsidR="00581BF3" w:rsidRPr="00034326" w:rsidRDefault="00581BF3" w:rsidP="00034326">
      <w:pPr>
        <w:pStyle w:val="Meta-Text"/>
      </w:pPr>
      <w:r w:rsidRPr="00034326">
        <w:t>Copyright © 201</w:t>
      </w:r>
      <w:r w:rsidR="006E197F">
        <w:t>6</w:t>
      </w:r>
      <w:r w:rsidRPr="00034326">
        <w:t xml:space="preserve"> ADP, LLC. ADP Proprietary and Confi</w:t>
      </w:r>
      <w:r w:rsidR="00917FAE" w:rsidRPr="00034326">
        <w:t xml:space="preserve">dential - All Rights Reserved. </w:t>
      </w:r>
      <w:r w:rsidRPr="00034326">
        <w:t xml:space="preserve">These materials may not be reproduced in any format without the express written permission of ADP, LLC. This document must be kept strictly confidential at all times. It must not be disclosed to any person without the prior written consent of ADP, LLC. </w:t>
      </w:r>
    </w:p>
    <w:p w:rsidR="00581BF3" w:rsidRPr="00034326" w:rsidRDefault="00581BF3" w:rsidP="00034326">
      <w:pPr>
        <w:pStyle w:val="Meta-Text"/>
      </w:pPr>
      <w:r w:rsidRPr="00034326">
        <w:t>ADP provides this publication "as is" without warranty of any kind, either express or implied, including, but not limited to, the implied warranties of merchantability or fitness for a particular purpose. ADP is not responsible for any technical inaccuracies or typographical errors which may be contained in this publication. Changes are periodically made to the information herein, and such changes will be incorporated in new editions of this publication. ADP may make improvements and/or changes in the product and/or the programs described in this publication at any time without notice.</w:t>
      </w:r>
    </w:p>
    <w:p w:rsidR="00581BF3" w:rsidRPr="00034326" w:rsidRDefault="00581BF3" w:rsidP="00034326">
      <w:pPr>
        <w:pStyle w:val="Meta-Text"/>
      </w:pPr>
      <w:r w:rsidRPr="00034326">
        <w:t xml:space="preserve">The ADP® logo and ADP® letters are registered trademarks of ADP, LLC. </w:t>
      </w:r>
      <w:proofErr w:type="spellStart"/>
      <w:r w:rsidRPr="00034326">
        <w:t>GlobalView</w:t>
      </w:r>
      <w:proofErr w:type="spellEnd"/>
      <w:r w:rsidRPr="00034326">
        <w:t xml:space="preserve">® is a registered trademark of ADP, LLC. </w:t>
      </w:r>
      <w:proofErr w:type="spellStart"/>
      <w:r w:rsidRPr="00034326">
        <w:t>iLearn@ADP</w:t>
      </w:r>
      <w:proofErr w:type="spellEnd"/>
      <w:r w:rsidRPr="00034326">
        <w:t>® is a registered trademark of ADP, LLC. In the Business of Your Success(SM) is a service mark of ADP, LLC.</w:t>
      </w:r>
    </w:p>
    <w:p w:rsidR="00581BF3" w:rsidRPr="00034326" w:rsidRDefault="00581BF3" w:rsidP="00034326">
      <w:pPr>
        <w:pStyle w:val="Meta-Text"/>
      </w:pPr>
    </w:p>
    <w:p w:rsidR="00581BF3" w:rsidRPr="00034326" w:rsidRDefault="00581BF3" w:rsidP="00034326">
      <w:pPr>
        <w:pStyle w:val="Meta-Text"/>
        <w:rPr>
          <w:b/>
        </w:rPr>
      </w:pPr>
      <w:r w:rsidRPr="00034326">
        <w:rPr>
          <w:b/>
        </w:rPr>
        <w:t>Third-Party Trademarks</w:t>
      </w:r>
    </w:p>
    <w:p w:rsidR="00581BF3" w:rsidRPr="00034326" w:rsidRDefault="00581BF3" w:rsidP="00034326">
      <w:pPr>
        <w:pStyle w:val="Meta-Text"/>
      </w:pPr>
      <w:r w:rsidRPr="00034326">
        <w:t xml:space="preserve">Adobe® is a registered trademark and Acrobat(TM) is a trademark of Adobe Systems Incorporated. </w:t>
      </w:r>
    </w:p>
    <w:p w:rsidR="00581BF3" w:rsidRPr="00034326" w:rsidRDefault="00581BF3" w:rsidP="00034326">
      <w:pPr>
        <w:pStyle w:val="Meta-Text"/>
      </w:pPr>
      <w:r w:rsidRPr="00034326">
        <w:t>Microsoft®, Windows®, Internet Explorer®, Word®, and Excel® are registered trademarks of Microsoft Corporation.</w:t>
      </w:r>
    </w:p>
    <w:p w:rsidR="00581BF3" w:rsidRPr="00034326" w:rsidRDefault="00581BF3" w:rsidP="00034326">
      <w:pPr>
        <w:pStyle w:val="Meta-Text"/>
      </w:pPr>
      <w:r w:rsidRPr="00034326">
        <w:t>SAP® and SAP® R/3® are registered trademarks of SAP AG in Germany and in several other countries.</w:t>
      </w:r>
    </w:p>
    <w:p w:rsidR="00362CAD" w:rsidRDefault="00581BF3" w:rsidP="00034326">
      <w:pPr>
        <w:pStyle w:val="Meta-Text"/>
      </w:pPr>
      <w:r w:rsidRPr="00034326">
        <w:t>All other trademarks and service marks are the property of their respective owners.</w:t>
      </w:r>
    </w:p>
    <w:p w:rsidR="00467B07" w:rsidRDefault="00467B07" w:rsidP="00467B07">
      <w:pPr>
        <w:pStyle w:val="Meta-Text"/>
      </w:pPr>
    </w:p>
    <w:p w:rsidR="00467B07" w:rsidRDefault="00467B07" w:rsidP="00467B07">
      <w:pPr>
        <w:pStyle w:val="Heading5"/>
      </w:pPr>
      <w:bookmarkStart w:id="0" w:name="_Toc419115315"/>
      <w:r w:rsidRPr="007A5FB0">
        <w:t>Release Notice</w:t>
      </w:r>
      <w:bookmarkEnd w:id="0"/>
      <w:r w:rsidRPr="007A5FB0">
        <w:t xml:space="preserve"> </w:t>
      </w:r>
    </w:p>
    <w:p w:rsidR="00467B07" w:rsidRDefault="00467B07" w:rsidP="00467B07">
      <w:pPr>
        <w:pStyle w:val="Meta-Text"/>
      </w:pPr>
      <w:r w:rsidRPr="007A5FB0">
        <w:t xml:space="preserve">This document applies to the ECC6 SAP R/3 version of the </w:t>
      </w:r>
      <w:proofErr w:type="spellStart"/>
      <w:r w:rsidRPr="007A5FB0">
        <w:t>GlobalView</w:t>
      </w:r>
      <w:proofErr w:type="spellEnd"/>
      <w:r w:rsidRPr="007A5FB0">
        <w:t>® product solution. It is valid for ECC6-upgraded projects as well as new implementations done on the ECC6 template. It includes documentation of template enhancements from January 2011 and forward. Check the Doc</w:t>
      </w:r>
      <w:r>
        <w:t>ument</w:t>
      </w:r>
      <w:r w:rsidRPr="007A5FB0">
        <w:t xml:space="preserve"> Attributes panel for reference to the ECC5 version</w:t>
      </w:r>
      <w:r>
        <w:t>.</w:t>
      </w:r>
    </w:p>
    <w:p w:rsidR="00467B07" w:rsidRPr="00467B07" w:rsidRDefault="00467B07" w:rsidP="00467B07">
      <w:pPr>
        <w:pStyle w:val="Meta-Text"/>
        <w:rPr>
          <w:lang w:val="en-AU"/>
        </w:rPr>
      </w:pPr>
    </w:p>
    <w:p w:rsidR="00362CAD" w:rsidRDefault="00362CAD" w:rsidP="00560574">
      <w:pPr>
        <w:pStyle w:val="Heading5"/>
      </w:pPr>
      <w:r>
        <w:t xml:space="preserve">Authorizations and Amendments History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941"/>
        <w:gridCol w:w="1801"/>
        <w:gridCol w:w="1726"/>
        <w:gridCol w:w="2012"/>
      </w:tblGrid>
      <w:tr w:rsidR="00362CAD" w:rsidRPr="005D62AF" w:rsidTr="001B16EB">
        <w:trPr>
          <w:trHeight w:val="226"/>
          <w:tblHeader/>
        </w:trPr>
        <w:tc>
          <w:tcPr>
            <w:tcW w:w="1000" w:type="pct"/>
            <w:shd w:val="clear" w:color="auto" w:fill="000000"/>
            <w:vAlign w:val="center"/>
          </w:tcPr>
          <w:p w:rsidR="00362CAD" w:rsidRPr="005D62AF" w:rsidRDefault="00362CAD" w:rsidP="00034326">
            <w:pPr>
              <w:pStyle w:val="TableHeader"/>
            </w:pPr>
            <w:r w:rsidRPr="005D62AF">
              <w:t>Version</w:t>
            </w:r>
          </w:p>
        </w:tc>
        <w:tc>
          <w:tcPr>
            <w:tcW w:w="1038" w:type="pct"/>
            <w:shd w:val="clear" w:color="auto" w:fill="000000"/>
            <w:vAlign w:val="center"/>
          </w:tcPr>
          <w:p w:rsidR="00362CAD" w:rsidRPr="005D62AF" w:rsidRDefault="00362CAD" w:rsidP="00034326">
            <w:pPr>
              <w:pStyle w:val="TableHeader"/>
            </w:pPr>
            <w:r w:rsidRPr="005D62AF">
              <w:t>Authored</w:t>
            </w:r>
          </w:p>
        </w:tc>
        <w:tc>
          <w:tcPr>
            <w:tcW w:w="963" w:type="pct"/>
            <w:shd w:val="clear" w:color="auto" w:fill="000000"/>
            <w:vAlign w:val="center"/>
          </w:tcPr>
          <w:p w:rsidR="00362CAD" w:rsidRPr="005D62AF" w:rsidRDefault="00362CAD" w:rsidP="00034326">
            <w:pPr>
              <w:pStyle w:val="TableHeader"/>
            </w:pPr>
            <w:r w:rsidRPr="005D62AF">
              <w:t>Approved</w:t>
            </w:r>
          </w:p>
        </w:tc>
        <w:tc>
          <w:tcPr>
            <w:tcW w:w="923" w:type="pct"/>
            <w:shd w:val="clear" w:color="auto" w:fill="000000"/>
            <w:vAlign w:val="center"/>
          </w:tcPr>
          <w:p w:rsidR="00362CAD" w:rsidRPr="005D62AF" w:rsidRDefault="00362CAD" w:rsidP="00034326">
            <w:pPr>
              <w:pStyle w:val="TableHeader"/>
            </w:pPr>
            <w:r w:rsidRPr="005D62AF">
              <w:t>CRM Ticket</w:t>
            </w:r>
          </w:p>
        </w:tc>
        <w:tc>
          <w:tcPr>
            <w:tcW w:w="1076" w:type="pct"/>
            <w:shd w:val="clear" w:color="auto" w:fill="000000"/>
            <w:vAlign w:val="center"/>
          </w:tcPr>
          <w:p w:rsidR="00362CAD" w:rsidRPr="005D62AF" w:rsidRDefault="00362CAD" w:rsidP="00034326">
            <w:pPr>
              <w:pStyle w:val="TableHeader"/>
            </w:pPr>
            <w:r w:rsidRPr="005D62AF">
              <w:t>Next Review Date</w:t>
            </w:r>
          </w:p>
        </w:tc>
      </w:tr>
      <w:tr w:rsidR="00057B9F" w:rsidRPr="00E65221" w:rsidTr="00057B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00" w:type="pct"/>
            <w:tcBorders>
              <w:top w:val="single" w:sz="4" w:space="0" w:color="auto"/>
              <w:left w:val="single" w:sz="4" w:space="0" w:color="auto"/>
              <w:bottom w:val="single" w:sz="4" w:space="0" w:color="auto"/>
              <w:right w:val="single" w:sz="4" w:space="0" w:color="auto"/>
            </w:tcBorders>
            <w:shd w:val="clear" w:color="auto" w:fill="auto"/>
            <w:hideMark/>
          </w:tcPr>
          <w:p w:rsidR="00057B9F" w:rsidRPr="00057B9F" w:rsidRDefault="00D71421" w:rsidP="001C604B">
            <w:pPr>
              <w:pStyle w:val="Meta-Text"/>
              <w:rPr>
                <w:lang w:val="en-AU" w:eastAsia="ja-JP"/>
              </w:rPr>
            </w:pPr>
            <w:r>
              <w:rPr>
                <w:lang w:val="en-AU" w:eastAsia="ja-JP"/>
              </w:rPr>
              <w:t>0.1</w:t>
            </w:r>
          </w:p>
        </w:tc>
        <w:tc>
          <w:tcPr>
            <w:tcW w:w="1038" w:type="pct"/>
            <w:tcBorders>
              <w:top w:val="single" w:sz="4" w:space="0" w:color="auto"/>
              <w:left w:val="single" w:sz="4" w:space="0" w:color="auto"/>
              <w:bottom w:val="single" w:sz="4" w:space="0" w:color="auto"/>
              <w:right w:val="single" w:sz="4" w:space="0" w:color="auto"/>
            </w:tcBorders>
            <w:shd w:val="clear" w:color="auto" w:fill="auto"/>
            <w:hideMark/>
          </w:tcPr>
          <w:p w:rsidR="00D71421" w:rsidRPr="00057B9F" w:rsidRDefault="00A87449" w:rsidP="001C604B">
            <w:pPr>
              <w:pStyle w:val="Meta-Text"/>
              <w:rPr>
                <w:lang w:val="en-AU" w:eastAsia="ja-JP"/>
              </w:rPr>
            </w:pPr>
            <w:r>
              <w:rPr>
                <w:lang w:val="en-AU" w:eastAsia="ja-JP"/>
              </w:rPr>
              <w:t>Qi Wang</w:t>
            </w:r>
          </w:p>
        </w:tc>
        <w:tc>
          <w:tcPr>
            <w:tcW w:w="963" w:type="pct"/>
            <w:tcBorders>
              <w:top w:val="single" w:sz="4" w:space="0" w:color="auto"/>
              <w:left w:val="single" w:sz="4" w:space="0" w:color="auto"/>
              <w:bottom w:val="single" w:sz="4" w:space="0" w:color="auto"/>
              <w:right w:val="single" w:sz="4" w:space="0" w:color="auto"/>
            </w:tcBorders>
            <w:shd w:val="clear" w:color="auto" w:fill="auto"/>
            <w:hideMark/>
          </w:tcPr>
          <w:p w:rsidR="00057B9F" w:rsidRPr="00057B9F" w:rsidRDefault="00057B9F" w:rsidP="001C604B">
            <w:pPr>
              <w:pStyle w:val="Meta-Text"/>
              <w:rPr>
                <w:lang w:val="en-AU" w:eastAsia="ja-JP"/>
              </w:rPr>
            </w:pPr>
          </w:p>
        </w:tc>
        <w:tc>
          <w:tcPr>
            <w:tcW w:w="923" w:type="pct"/>
            <w:tcBorders>
              <w:top w:val="single" w:sz="4" w:space="0" w:color="auto"/>
              <w:left w:val="single" w:sz="4" w:space="0" w:color="auto"/>
              <w:bottom w:val="single" w:sz="4" w:space="0" w:color="auto"/>
              <w:right w:val="single" w:sz="4" w:space="0" w:color="auto"/>
            </w:tcBorders>
            <w:shd w:val="clear" w:color="auto" w:fill="auto"/>
            <w:hideMark/>
          </w:tcPr>
          <w:p w:rsidR="00057B9F" w:rsidRPr="00057B9F" w:rsidRDefault="00057B9F" w:rsidP="001C604B">
            <w:pPr>
              <w:pStyle w:val="Meta-Text"/>
              <w:rPr>
                <w:lang w:val="en-AU" w:eastAsia="ja-JP"/>
              </w:rPr>
            </w:pPr>
          </w:p>
        </w:tc>
        <w:tc>
          <w:tcPr>
            <w:tcW w:w="1076" w:type="pct"/>
            <w:tcBorders>
              <w:top w:val="single" w:sz="4" w:space="0" w:color="auto"/>
              <w:left w:val="single" w:sz="4" w:space="0" w:color="auto"/>
              <w:bottom w:val="single" w:sz="4" w:space="0" w:color="auto"/>
              <w:right w:val="single" w:sz="4" w:space="0" w:color="auto"/>
            </w:tcBorders>
            <w:shd w:val="clear" w:color="auto" w:fill="auto"/>
            <w:hideMark/>
          </w:tcPr>
          <w:p w:rsidR="00057B9F" w:rsidRPr="00057B9F" w:rsidRDefault="00D71421" w:rsidP="001C604B">
            <w:pPr>
              <w:pStyle w:val="Meta-Text"/>
              <w:rPr>
                <w:lang w:val="en-AU" w:eastAsia="ja-JP"/>
              </w:rPr>
            </w:pPr>
            <w:r>
              <w:rPr>
                <w:lang w:val="en-AU" w:eastAsia="ja-JP"/>
              </w:rPr>
              <w:t>As required</w:t>
            </w:r>
          </w:p>
        </w:tc>
      </w:tr>
      <w:tr w:rsidR="00057B9F" w:rsidRPr="00DA02F0" w:rsidTr="00D714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00" w:type="pct"/>
            <w:tcBorders>
              <w:top w:val="single" w:sz="4" w:space="0" w:color="auto"/>
              <w:left w:val="single" w:sz="4" w:space="0" w:color="auto"/>
              <w:bottom w:val="single" w:sz="4" w:space="0" w:color="auto"/>
              <w:right w:val="single" w:sz="4" w:space="0" w:color="auto"/>
            </w:tcBorders>
            <w:shd w:val="clear" w:color="auto" w:fill="auto"/>
          </w:tcPr>
          <w:p w:rsidR="00057B9F" w:rsidRPr="00930C06" w:rsidRDefault="00930C06" w:rsidP="00057B9F">
            <w:pPr>
              <w:pStyle w:val="Meta-Text"/>
              <w:rPr>
                <w:rFonts w:eastAsia="宋体" w:hint="eastAsia"/>
                <w:lang w:val="en-AU" w:eastAsia="zh-CN"/>
              </w:rPr>
            </w:pPr>
            <w:r>
              <w:rPr>
                <w:rFonts w:eastAsia="宋体" w:hint="eastAsia"/>
                <w:lang w:val="en-AU" w:eastAsia="zh-CN"/>
              </w:rPr>
              <w:t>0</w:t>
            </w:r>
            <w:r>
              <w:rPr>
                <w:rFonts w:eastAsia="宋体"/>
                <w:lang w:val="en-AU" w:eastAsia="zh-CN"/>
              </w:rPr>
              <w:t>.2</w:t>
            </w:r>
          </w:p>
        </w:tc>
        <w:tc>
          <w:tcPr>
            <w:tcW w:w="1038" w:type="pct"/>
            <w:tcBorders>
              <w:top w:val="single" w:sz="4" w:space="0" w:color="auto"/>
              <w:left w:val="single" w:sz="4" w:space="0" w:color="auto"/>
              <w:bottom w:val="single" w:sz="4" w:space="0" w:color="auto"/>
              <w:right w:val="single" w:sz="4" w:space="0" w:color="auto"/>
            </w:tcBorders>
            <w:shd w:val="clear" w:color="auto" w:fill="auto"/>
          </w:tcPr>
          <w:p w:rsidR="00057B9F" w:rsidRPr="00930C06" w:rsidRDefault="00930C06" w:rsidP="001C604B">
            <w:pPr>
              <w:pStyle w:val="Meta-Text"/>
              <w:rPr>
                <w:rFonts w:eastAsia="宋体" w:hint="eastAsia"/>
                <w:lang w:val="en-AU" w:eastAsia="zh-CN"/>
              </w:rPr>
            </w:pPr>
            <w:r>
              <w:rPr>
                <w:rFonts w:eastAsia="宋体" w:hint="eastAsia"/>
                <w:lang w:val="en-AU" w:eastAsia="zh-CN"/>
              </w:rPr>
              <w:t>Q</w:t>
            </w:r>
            <w:r>
              <w:rPr>
                <w:rFonts w:eastAsia="宋体"/>
                <w:lang w:val="en-AU" w:eastAsia="zh-CN"/>
              </w:rPr>
              <w:t>i Wang</w:t>
            </w:r>
            <w:bookmarkStart w:id="1" w:name="_GoBack"/>
            <w:bookmarkEnd w:id="1"/>
          </w:p>
        </w:tc>
        <w:tc>
          <w:tcPr>
            <w:tcW w:w="963" w:type="pct"/>
            <w:tcBorders>
              <w:top w:val="single" w:sz="4" w:space="0" w:color="auto"/>
              <w:left w:val="single" w:sz="4" w:space="0" w:color="auto"/>
              <w:bottom w:val="single" w:sz="4" w:space="0" w:color="auto"/>
              <w:right w:val="single" w:sz="4" w:space="0" w:color="auto"/>
            </w:tcBorders>
            <w:shd w:val="clear" w:color="auto" w:fill="auto"/>
          </w:tcPr>
          <w:p w:rsidR="00057B9F" w:rsidRPr="00057B9F" w:rsidRDefault="00057B9F" w:rsidP="001C604B">
            <w:pPr>
              <w:pStyle w:val="Meta-Text"/>
              <w:rPr>
                <w:lang w:val="en-AU" w:eastAsia="ja-JP"/>
              </w:rPr>
            </w:pPr>
          </w:p>
        </w:tc>
        <w:tc>
          <w:tcPr>
            <w:tcW w:w="923" w:type="pct"/>
            <w:tcBorders>
              <w:top w:val="single" w:sz="4" w:space="0" w:color="auto"/>
              <w:left w:val="single" w:sz="4" w:space="0" w:color="auto"/>
              <w:bottom w:val="single" w:sz="4" w:space="0" w:color="auto"/>
              <w:right w:val="single" w:sz="4" w:space="0" w:color="auto"/>
            </w:tcBorders>
            <w:shd w:val="clear" w:color="auto" w:fill="auto"/>
          </w:tcPr>
          <w:p w:rsidR="00057B9F" w:rsidRPr="00057B9F" w:rsidRDefault="00057B9F" w:rsidP="00057B9F">
            <w:pPr>
              <w:pStyle w:val="Meta-Text"/>
              <w:rPr>
                <w:lang w:val="en-AU" w:eastAsia="ja-JP"/>
              </w:rPr>
            </w:pPr>
          </w:p>
        </w:tc>
        <w:tc>
          <w:tcPr>
            <w:tcW w:w="1076" w:type="pct"/>
            <w:tcBorders>
              <w:top w:val="single" w:sz="4" w:space="0" w:color="auto"/>
              <w:left w:val="single" w:sz="4" w:space="0" w:color="auto"/>
              <w:bottom w:val="single" w:sz="4" w:space="0" w:color="auto"/>
              <w:right w:val="single" w:sz="4" w:space="0" w:color="auto"/>
            </w:tcBorders>
            <w:shd w:val="clear" w:color="auto" w:fill="auto"/>
          </w:tcPr>
          <w:p w:rsidR="00057B9F" w:rsidRPr="00057B9F" w:rsidRDefault="00057B9F" w:rsidP="00057B9F">
            <w:pPr>
              <w:pStyle w:val="Meta-Text"/>
              <w:rPr>
                <w:lang w:val="en-AU" w:eastAsia="ja-JP"/>
              </w:rPr>
            </w:pPr>
          </w:p>
        </w:tc>
      </w:tr>
      <w:tr w:rsidR="00057B9F" w:rsidTr="00D714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00" w:type="pct"/>
            <w:tcBorders>
              <w:top w:val="single" w:sz="4" w:space="0" w:color="auto"/>
              <w:left w:val="single" w:sz="4" w:space="0" w:color="auto"/>
              <w:bottom w:val="single" w:sz="4" w:space="0" w:color="auto"/>
              <w:right w:val="single" w:sz="4" w:space="0" w:color="auto"/>
            </w:tcBorders>
            <w:shd w:val="clear" w:color="auto" w:fill="auto"/>
          </w:tcPr>
          <w:p w:rsidR="00057B9F" w:rsidRDefault="00057B9F" w:rsidP="001C604B">
            <w:pPr>
              <w:pStyle w:val="Meta-Text"/>
              <w:rPr>
                <w:lang w:val="en-AU" w:eastAsia="ja-JP"/>
              </w:rPr>
            </w:pPr>
          </w:p>
        </w:tc>
        <w:tc>
          <w:tcPr>
            <w:tcW w:w="1038" w:type="pct"/>
            <w:tcBorders>
              <w:top w:val="single" w:sz="4" w:space="0" w:color="auto"/>
              <w:left w:val="single" w:sz="4" w:space="0" w:color="auto"/>
              <w:bottom w:val="single" w:sz="4" w:space="0" w:color="auto"/>
              <w:right w:val="single" w:sz="4" w:space="0" w:color="auto"/>
            </w:tcBorders>
            <w:shd w:val="clear" w:color="auto" w:fill="auto"/>
          </w:tcPr>
          <w:p w:rsidR="00057B9F" w:rsidRDefault="00057B9F" w:rsidP="001C604B">
            <w:pPr>
              <w:pStyle w:val="Meta-Text"/>
              <w:rPr>
                <w:lang w:val="en-AU" w:eastAsia="ja-JP"/>
              </w:rPr>
            </w:pPr>
          </w:p>
        </w:tc>
        <w:tc>
          <w:tcPr>
            <w:tcW w:w="963" w:type="pct"/>
            <w:tcBorders>
              <w:top w:val="single" w:sz="4" w:space="0" w:color="auto"/>
              <w:left w:val="single" w:sz="4" w:space="0" w:color="auto"/>
              <w:bottom w:val="single" w:sz="4" w:space="0" w:color="auto"/>
              <w:right w:val="single" w:sz="4" w:space="0" w:color="auto"/>
            </w:tcBorders>
            <w:shd w:val="clear" w:color="auto" w:fill="auto"/>
          </w:tcPr>
          <w:p w:rsidR="00057B9F" w:rsidRDefault="00057B9F" w:rsidP="001C604B">
            <w:pPr>
              <w:pStyle w:val="Meta-Text"/>
              <w:rPr>
                <w:lang w:val="en-AU" w:eastAsia="ja-JP"/>
              </w:rPr>
            </w:pPr>
          </w:p>
        </w:tc>
        <w:tc>
          <w:tcPr>
            <w:tcW w:w="923" w:type="pct"/>
            <w:tcBorders>
              <w:top w:val="single" w:sz="4" w:space="0" w:color="auto"/>
              <w:left w:val="single" w:sz="4" w:space="0" w:color="auto"/>
              <w:bottom w:val="single" w:sz="4" w:space="0" w:color="auto"/>
              <w:right w:val="single" w:sz="4" w:space="0" w:color="auto"/>
            </w:tcBorders>
            <w:shd w:val="clear" w:color="auto" w:fill="auto"/>
          </w:tcPr>
          <w:p w:rsidR="00057B9F" w:rsidRDefault="00057B9F" w:rsidP="001C604B">
            <w:pPr>
              <w:pStyle w:val="Meta-Text"/>
              <w:rPr>
                <w:lang w:val="en-AU" w:eastAsia="ja-JP"/>
              </w:rPr>
            </w:pPr>
          </w:p>
        </w:tc>
        <w:tc>
          <w:tcPr>
            <w:tcW w:w="1076" w:type="pct"/>
            <w:tcBorders>
              <w:top w:val="single" w:sz="4" w:space="0" w:color="auto"/>
              <w:left w:val="single" w:sz="4" w:space="0" w:color="auto"/>
              <w:bottom w:val="single" w:sz="4" w:space="0" w:color="auto"/>
              <w:right w:val="single" w:sz="4" w:space="0" w:color="auto"/>
            </w:tcBorders>
            <w:shd w:val="clear" w:color="auto" w:fill="auto"/>
          </w:tcPr>
          <w:p w:rsidR="00057B9F" w:rsidRDefault="00057B9F" w:rsidP="001C604B">
            <w:pPr>
              <w:pStyle w:val="Meta-Text"/>
              <w:rPr>
                <w:lang w:val="en-AU" w:eastAsia="ja-JP"/>
              </w:rPr>
            </w:pPr>
          </w:p>
        </w:tc>
      </w:tr>
      <w:tr w:rsidR="00692453" w:rsidTr="00D714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00" w:type="pct"/>
            <w:tcBorders>
              <w:top w:val="single" w:sz="4" w:space="0" w:color="auto"/>
              <w:left w:val="single" w:sz="4" w:space="0" w:color="auto"/>
              <w:bottom w:val="single" w:sz="4" w:space="0" w:color="auto"/>
              <w:right w:val="single" w:sz="4" w:space="0" w:color="auto"/>
            </w:tcBorders>
            <w:shd w:val="clear" w:color="auto" w:fill="auto"/>
          </w:tcPr>
          <w:p w:rsidR="00692453" w:rsidRDefault="00692453" w:rsidP="00692453">
            <w:pPr>
              <w:pStyle w:val="Meta-Text"/>
              <w:rPr>
                <w:lang w:val="en-AU" w:eastAsia="ja-JP"/>
              </w:rPr>
            </w:pPr>
          </w:p>
        </w:tc>
        <w:tc>
          <w:tcPr>
            <w:tcW w:w="1038" w:type="pct"/>
            <w:tcBorders>
              <w:top w:val="single" w:sz="4" w:space="0" w:color="auto"/>
              <w:left w:val="single" w:sz="4" w:space="0" w:color="auto"/>
              <w:bottom w:val="single" w:sz="4" w:space="0" w:color="auto"/>
              <w:right w:val="single" w:sz="4" w:space="0" w:color="auto"/>
            </w:tcBorders>
            <w:shd w:val="clear" w:color="auto" w:fill="auto"/>
          </w:tcPr>
          <w:p w:rsidR="00692453" w:rsidRDefault="00692453" w:rsidP="00692453">
            <w:pPr>
              <w:pStyle w:val="Meta-Text"/>
              <w:rPr>
                <w:lang w:val="en-AU" w:eastAsia="ja-JP"/>
              </w:rPr>
            </w:pPr>
          </w:p>
        </w:tc>
        <w:tc>
          <w:tcPr>
            <w:tcW w:w="963" w:type="pct"/>
            <w:tcBorders>
              <w:top w:val="single" w:sz="4" w:space="0" w:color="auto"/>
              <w:left w:val="single" w:sz="4" w:space="0" w:color="auto"/>
              <w:bottom w:val="single" w:sz="4" w:space="0" w:color="auto"/>
              <w:right w:val="single" w:sz="4" w:space="0" w:color="auto"/>
            </w:tcBorders>
            <w:shd w:val="clear" w:color="auto" w:fill="auto"/>
          </w:tcPr>
          <w:p w:rsidR="00692453" w:rsidRDefault="00692453" w:rsidP="001C604B">
            <w:pPr>
              <w:pStyle w:val="Meta-Text"/>
              <w:rPr>
                <w:lang w:val="en-AU" w:eastAsia="ja-JP"/>
              </w:rPr>
            </w:pPr>
          </w:p>
        </w:tc>
        <w:tc>
          <w:tcPr>
            <w:tcW w:w="923" w:type="pct"/>
            <w:tcBorders>
              <w:top w:val="single" w:sz="4" w:space="0" w:color="auto"/>
              <w:left w:val="single" w:sz="4" w:space="0" w:color="auto"/>
              <w:bottom w:val="single" w:sz="4" w:space="0" w:color="auto"/>
              <w:right w:val="single" w:sz="4" w:space="0" w:color="auto"/>
            </w:tcBorders>
            <w:shd w:val="clear" w:color="auto" w:fill="auto"/>
          </w:tcPr>
          <w:p w:rsidR="00692453" w:rsidRDefault="00692453" w:rsidP="001C604B">
            <w:pPr>
              <w:pStyle w:val="Meta-Text"/>
              <w:rPr>
                <w:lang w:val="en-AU" w:eastAsia="ja-JP"/>
              </w:rPr>
            </w:pPr>
          </w:p>
        </w:tc>
        <w:tc>
          <w:tcPr>
            <w:tcW w:w="1076" w:type="pct"/>
            <w:tcBorders>
              <w:top w:val="single" w:sz="4" w:space="0" w:color="auto"/>
              <w:left w:val="single" w:sz="4" w:space="0" w:color="auto"/>
              <w:bottom w:val="single" w:sz="4" w:space="0" w:color="auto"/>
              <w:right w:val="single" w:sz="4" w:space="0" w:color="auto"/>
            </w:tcBorders>
            <w:shd w:val="clear" w:color="auto" w:fill="auto"/>
          </w:tcPr>
          <w:p w:rsidR="00692453" w:rsidRDefault="00692453" w:rsidP="001C604B">
            <w:pPr>
              <w:pStyle w:val="Meta-Text"/>
              <w:rPr>
                <w:lang w:val="en-AU" w:eastAsia="ja-JP"/>
              </w:rPr>
            </w:pPr>
          </w:p>
        </w:tc>
      </w:tr>
    </w:tbl>
    <w:p w:rsidR="00362CAD" w:rsidRDefault="00362CAD" w:rsidP="00D76C25"/>
    <w:p w:rsidR="00362CAD" w:rsidRDefault="00362CAD" w:rsidP="00560574">
      <w:pPr>
        <w:pStyle w:val="Heading5"/>
      </w:pPr>
      <w:r>
        <w:br w:type="page"/>
      </w:r>
      <w:r>
        <w:lastRenderedPageBreak/>
        <w:t>Table of Contents</w:t>
      </w:r>
    </w:p>
    <w:p w:rsidR="00374561" w:rsidRDefault="00362CAD">
      <w:pPr>
        <w:pStyle w:val="TOC1"/>
        <w:rPr>
          <w:rFonts w:asciiTheme="minorHAnsi" w:eastAsiaTheme="minorEastAsia" w:hAnsiTheme="minorHAnsi" w:cstheme="minorBidi"/>
          <w:b w:val="0"/>
          <w:lang w:val="en-AU" w:eastAsia="en-AU"/>
        </w:rPr>
      </w:pPr>
      <w:r>
        <w:fldChar w:fldCharType="begin"/>
      </w:r>
      <w:r>
        <w:instrText xml:space="preserve"> TOC \o "1-3" \u </w:instrText>
      </w:r>
      <w:r>
        <w:fldChar w:fldCharType="separate"/>
      </w:r>
      <w:r w:rsidR="00374561">
        <w:t>Introduction</w:t>
      </w:r>
      <w:r w:rsidR="00374561">
        <w:tab/>
      </w:r>
      <w:r w:rsidR="00374561">
        <w:fldChar w:fldCharType="begin"/>
      </w:r>
      <w:r w:rsidR="00374561">
        <w:instrText xml:space="preserve"> PAGEREF _Toc34245183 \h </w:instrText>
      </w:r>
      <w:r w:rsidR="00374561">
        <w:fldChar w:fldCharType="separate"/>
      </w:r>
      <w:r w:rsidR="00374561">
        <w:t>4</w:t>
      </w:r>
      <w:r w:rsidR="00374561">
        <w:fldChar w:fldCharType="end"/>
      </w:r>
    </w:p>
    <w:p w:rsidR="00374561" w:rsidRDefault="00374561">
      <w:pPr>
        <w:pStyle w:val="TOC2"/>
        <w:rPr>
          <w:rFonts w:asciiTheme="minorHAnsi" w:eastAsiaTheme="minorEastAsia" w:hAnsiTheme="minorHAnsi" w:cstheme="minorBidi"/>
          <w:lang w:val="en-AU" w:eastAsia="en-AU"/>
        </w:rPr>
      </w:pPr>
      <w:r>
        <w:t>Purpose of this document</w:t>
      </w:r>
      <w:r>
        <w:tab/>
      </w:r>
      <w:r>
        <w:fldChar w:fldCharType="begin"/>
      </w:r>
      <w:r>
        <w:instrText xml:space="preserve"> PAGEREF _Toc34245184 \h </w:instrText>
      </w:r>
      <w:r>
        <w:fldChar w:fldCharType="separate"/>
      </w:r>
      <w:r>
        <w:t>4</w:t>
      </w:r>
      <w:r>
        <w:fldChar w:fldCharType="end"/>
      </w:r>
    </w:p>
    <w:p w:rsidR="00374561" w:rsidRDefault="00374561">
      <w:pPr>
        <w:pStyle w:val="TOC2"/>
        <w:rPr>
          <w:rFonts w:asciiTheme="minorHAnsi" w:eastAsiaTheme="minorEastAsia" w:hAnsiTheme="minorHAnsi" w:cstheme="minorBidi"/>
          <w:lang w:val="en-AU" w:eastAsia="en-AU"/>
        </w:rPr>
      </w:pPr>
      <w:r>
        <w:t>Objectives</w:t>
      </w:r>
      <w:r>
        <w:tab/>
      </w:r>
      <w:r>
        <w:fldChar w:fldCharType="begin"/>
      </w:r>
      <w:r>
        <w:instrText xml:space="preserve"> PAGEREF _Toc34245185 \h </w:instrText>
      </w:r>
      <w:r>
        <w:fldChar w:fldCharType="separate"/>
      </w:r>
      <w:r>
        <w:t>4</w:t>
      </w:r>
      <w:r>
        <w:fldChar w:fldCharType="end"/>
      </w:r>
    </w:p>
    <w:p w:rsidR="00374561" w:rsidRDefault="00374561">
      <w:pPr>
        <w:pStyle w:val="TOC2"/>
        <w:rPr>
          <w:rFonts w:asciiTheme="minorHAnsi" w:eastAsiaTheme="minorEastAsia" w:hAnsiTheme="minorHAnsi" w:cstheme="minorBidi"/>
          <w:lang w:val="en-AU" w:eastAsia="en-AU"/>
        </w:rPr>
      </w:pPr>
      <w:r>
        <w:t>Responsibilities</w:t>
      </w:r>
      <w:r>
        <w:tab/>
      </w:r>
      <w:r>
        <w:fldChar w:fldCharType="begin"/>
      </w:r>
      <w:r>
        <w:instrText xml:space="preserve"> PAGEREF _Toc34245186 \h </w:instrText>
      </w:r>
      <w:r>
        <w:fldChar w:fldCharType="separate"/>
      </w:r>
      <w:r>
        <w:t>4</w:t>
      </w:r>
      <w:r>
        <w:fldChar w:fldCharType="end"/>
      </w:r>
    </w:p>
    <w:p w:rsidR="00374561" w:rsidRDefault="00374561">
      <w:pPr>
        <w:pStyle w:val="TOC2"/>
        <w:rPr>
          <w:rFonts w:asciiTheme="minorHAnsi" w:eastAsiaTheme="minorEastAsia" w:hAnsiTheme="minorHAnsi" w:cstheme="minorBidi"/>
          <w:lang w:val="en-AU" w:eastAsia="en-AU"/>
        </w:rPr>
      </w:pPr>
      <w:r>
        <w:t>Frequency</w:t>
      </w:r>
      <w:r>
        <w:tab/>
      </w:r>
      <w:r>
        <w:fldChar w:fldCharType="begin"/>
      </w:r>
      <w:r>
        <w:instrText xml:space="preserve"> PAGEREF _Toc34245187 \h </w:instrText>
      </w:r>
      <w:r>
        <w:fldChar w:fldCharType="separate"/>
      </w:r>
      <w:r>
        <w:t>4</w:t>
      </w:r>
      <w:r>
        <w:fldChar w:fldCharType="end"/>
      </w:r>
    </w:p>
    <w:p w:rsidR="00374561" w:rsidRDefault="00374561">
      <w:pPr>
        <w:pStyle w:val="TOC1"/>
        <w:rPr>
          <w:rFonts w:asciiTheme="minorHAnsi" w:eastAsiaTheme="minorEastAsia" w:hAnsiTheme="minorHAnsi" w:cstheme="minorBidi"/>
          <w:b w:val="0"/>
          <w:lang w:val="en-AU" w:eastAsia="en-AU"/>
        </w:rPr>
      </w:pPr>
      <w:r>
        <w:t>Technical Requirements</w:t>
      </w:r>
      <w:r>
        <w:tab/>
      </w:r>
      <w:r>
        <w:fldChar w:fldCharType="begin"/>
      </w:r>
      <w:r>
        <w:instrText xml:space="preserve"> PAGEREF _Toc34245188 \h </w:instrText>
      </w:r>
      <w:r>
        <w:fldChar w:fldCharType="separate"/>
      </w:r>
      <w:r>
        <w:t>5</w:t>
      </w:r>
      <w:r>
        <w:fldChar w:fldCharType="end"/>
      </w:r>
    </w:p>
    <w:p w:rsidR="00374561" w:rsidRDefault="00374561">
      <w:pPr>
        <w:pStyle w:val="TOC2"/>
        <w:rPr>
          <w:rFonts w:asciiTheme="minorHAnsi" w:eastAsiaTheme="minorEastAsia" w:hAnsiTheme="minorHAnsi" w:cstheme="minorBidi"/>
          <w:lang w:val="en-AU" w:eastAsia="en-AU"/>
        </w:rPr>
      </w:pPr>
      <w:r>
        <w:t>RMIT’s Interface or Report Name</w:t>
      </w:r>
      <w:r>
        <w:tab/>
      </w:r>
      <w:r>
        <w:fldChar w:fldCharType="begin"/>
      </w:r>
      <w:r>
        <w:instrText xml:space="preserve"> PAGEREF _Toc34245189 \h </w:instrText>
      </w:r>
      <w:r>
        <w:fldChar w:fldCharType="separate"/>
      </w:r>
      <w:r>
        <w:t>5</w:t>
      </w:r>
      <w:r>
        <w:fldChar w:fldCharType="end"/>
      </w:r>
    </w:p>
    <w:p w:rsidR="00374561" w:rsidRDefault="00374561">
      <w:pPr>
        <w:pStyle w:val="TOC2"/>
        <w:rPr>
          <w:rFonts w:asciiTheme="minorHAnsi" w:eastAsiaTheme="minorEastAsia" w:hAnsiTheme="minorHAnsi" w:cstheme="minorBidi"/>
          <w:lang w:val="en-AU" w:eastAsia="en-AU"/>
        </w:rPr>
      </w:pPr>
      <w:r>
        <w:t>Frequency</w:t>
      </w:r>
      <w:r>
        <w:tab/>
      </w:r>
      <w:r>
        <w:fldChar w:fldCharType="begin"/>
      </w:r>
      <w:r>
        <w:instrText xml:space="preserve"> PAGEREF _Toc34245190 \h </w:instrText>
      </w:r>
      <w:r>
        <w:fldChar w:fldCharType="separate"/>
      </w:r>
      <w:r>
        <w:t>5</w:t>
      </w:r>
      <w:r>
        <w:fldChar w:fldCharType="end"/>
      </w:r>
    </w:p>
    <w:p w:rsidR="00374561" w:rsidRDefault="00374561">
      <w:pPr>
        <w:pStyle w:val="TOC2"/>
        <w:rPr>
          <w:rFonts w:asciiTheme="minorHAnsi" w:eastAsiaTheme="minorEastAsia" w:hAnsiTheme="minorHAnsi" w:cstheme="minorBidi"/>
          <w:lang w:val="en-AU" w:eastAsia="en-AU"/>
        </w:rPr>
      </w:pPr>
      <w:r>
        <w:t>Security Requirements</w:t>
      </w:r>
      <w:r>
        <w:tab/>
      </w:r>
      <w:r>
        <w:fldChar w:fldCharType="begin"/>
      </w:r>
      <w:r>
        <w:instrText xml:space="preserve"> PAGEREF _Toc34245191 \h </w:instrText>
      </w:r>
      <w:r>
        <w:fldChar w:fldCharType="separate"/>
      </w:r>
      <w:r>
        <w:t>5</w:t>
      </w:r>
      <w:r>
        <w:fldChar w:fldCharType="end"/>
      </w:r>
    </w:p>
    <w:p w:rsidR="00374561" w:rsidRDefault="00374561">
      <w:pPr>
        <w:pStyle w:val="TOC2"/>
        <w:rPr>
          <w:rFonts w:asciiTheme="minorHAnsi" w:eastAsiaTheme="minorEastAsia" w:hAnsiTheme="minorHAnsi" w:cstheme="minorBidi"/>
          <w:lang w:val="en-AU" w:eastAsia="en-AU"/>
        </w:rPr>
      </w:pPr>
      <w:r>
        <w:t>Selection Criteria</w:t>
      </w:r>
      <w:r>
        <w:tab/>
      </w:r>
      <w:r>
        <w:fldChar w:fldCharType="begin"/>
      </w:r>
      <w:r>
        <w:instrText xml:space="preserve"> PAGEREF _Toc34245192 \h </w:instrText>
      </w:r>
      <w:r>
        <w:fldChar w:fldCharType="separate"/>
      </w:r>
      <w:r>
        <w:t>5</w:t>
      </w:r>
      <w:r>
        <w:fldChar w:fldCharType="end"/>
      </w:r>
    </w:p>
    <w:p w:rsidR="00374561" w:rsidRDefault="00374561">
      <w:pPr>
        <w:pStyle w:val="TOC2"/>
        <w:rPr>
          <w:rFonts w:asciiTheme="minorHAnsi" w:eastAsiaTheme="minorEastAsia" w:hAnsiTheme="minorHAnsi" w:cstheme="minorBidi"/>
          <w:lang w:val="en-AU" w:eastAsia="en-AU"/>
        </w:rPr>
      </w:pPr>
      <w:r>
        <w:t>Data Record Structures</w:t>
      </w:r>
      <w:r>
        <w:tab/>
      </w:r>
      <w:r>
        <w:fldChar w:fldCharType="begin"/>
      </w:r>
      <w:r>
        <w:instrText xml:space="preserve"> PAGEREF _Toc34245193 \h </w:instrText>
      </w:r>
      <w:r>
        <w:fldChar w:fldCharType="separate"/>
      </w:r>
      <w:r>
        <w:t>6</w:t>
      </w:r>
      <w:r>
        <w:fldChar w:fldCharType="end"/>
      </w:r>
    </w:p>
    <w:p w:rsidR="00374561" w:rsidRDefault="00374561">
      <w:pPr>
        <w:pStyle w:val="TOC2"/>
        <w:rPr>
          <w:rFonts w:asciiTheme="minorHAnsi" w:eastAsiaTheme="minorEastAsia" w:hAnsiTheme="minorHAnsi" w:cstheme="minorBidi"/>
          <w:lang w:val="en-AU" w:eastAsia="en-AU"/>
        </w:rPr>
      </w:pPr>
      <w:r>
        <w:t>Important Note:</w:t>
      </w:r>
      <w:r>
        <w:tab/>
      </w:r>
      <w:r>
        <w:fldChar w:fldCharType="begin"/>
      </w:r>
      <w:r>
        <w:instrText xml:space="preserve"> PAGEREF _Toc34245194 \h </w:instrText>
      </w:r>
      <w:r>
        <w:fldChar w:fldCharType="separate"/>
      </w:r>
      <w:r>
        <w:t>7</w:t>
      </w:r>
      <w:r>
        <w:fldChar w:fldCharType="end"/>
      </w:r>
    </w:p>
    <w:p w:rsidR="00374561" w:rsidRDefault="00374561">
      <w:pPr>
        <w:pStyle w:val="TOC2"/>
        <w:rPr>
          <w:rFonts w:asciiTheme="minorHAnsi" w:eastAsiaTheme="minorEastAsia" w:hAnsiTheme="minorHAnsi" w:cstheme="minorBidi"/>
          <w:lang w:val="en-AU" w:eastAsia="en-AU"/>
        </w:rPr>
      </w:pPr>
      <w:r>
        <w:t>File Layout Supplied</w:t>
      </w:r>
      <w:r>
        <w:tab/>
      </w:r>
      <w:r>
        <w:fldChar w:fldCharType="begin"/>
      </w:r>
      <w:r>
        <w:instrText xml:space="preserve"> PAGEREF _Toc34245195 \h </w:instrText>
      </w:r>
      <w:r>
        <w:fldChar w:fldCharType="separate"/>
      </w:r>
      <w:r>
        <w:t>7</w:t>
      </w:r>
      <w:r>
        <w:fldChar w:fldCharType="end"/>
      </w:r>
    </w:p>
    <w:p w:rsidR="00374561" w:rsidRDefault="00374561">
      <w:pPr>
        <w:pStyle w:val="TOC2"/>
        <w:rPr>
          <w:rFonts w:asciiTheme="minorHAnsi" w:eastAsiaTheme="minorEastAsia" w:hAnsiTheme="minorHAnsi" w:cstheme="minorBidi"/>
          <w:lang w:val="en-AU" w:eastAsia="en-AU"/>
        </w:rPr>
      </w:pPr>
      <w:r w:rsidRPr="004B2779">
        <w:rPr>
          <w:rFonts w:asciiTheme="majorHAnsi" w:hAnsiTheme="majorHAnsi"/>
        </w:rPr>
        <w:t>File Naming Convention</w:t>
      </w:r>
      <w:r>
        <w:tab/>
      </w:r>
      <w:r>
        <w:fldChar w:fldCharType="begin"/>
      </w:r>
      <w:r>
        <w:instrText xml:space="preserve"> PAGEREF _Toc34245196 \h </w:instrText>
      </w:r>
      <w:r>
        <w:fldChar w:fldCharType="separate"/>
      </w:r>
      <w:r>
        <w:t>7</w:t>
      </w:r>
      <w:r>
        <w:fldChar w:fldCharType="end"/>
      </w:r>
    </w:p>
    <w:p w:rsidR="00374561" w:rsidRDefault="00374561">
      <w:pPr>
        <w:pStyle w:val="TOC2"/>
        <w:rPr>
          <w:rFonts w:asciiTheme="minorHAnsi" w:eastAsiaTheme="minorEastAsia" w:hAnsiTheme="minorHAnsi" w:cstheme="minorBidi"/>
          <w:lang w:val="en-AU" w:eastAsia="en-AU"/>
        </w:rPr>
      </w:pPr>
      <w:r w:rsidRPr="004B2779">
        <w:rPr>
          <w:rFonts w:asciiTheme="majorHAnsi" w:hAnsiTheme="majorHAnsi"/>
        </w:rPr>
        <w:t>Communications – File Transfer</w:t>
      </w:r>
      <w:r>
        <w:tab/>
      </w:r>
      <w:r>
        <w:fldChar w:fldCharType="begin"/>
      </w:r>
      <w:r>
        <w:instrText xml:space="preserve"> PAGEREF _Toc34245197 \h </w:instrText>
      </w:r>
      <w:r>
        <w:fldChar w:fldCharType="separate"/>
      </w:r>
      <w:r>
        <w:t>8</w:t>
      </w:r>
      <w:r>
        <w:fldChar w:fldCharType="end"/>
      </w:r>
    </w:p>
    <w:p w:rsidR="00362CAD" w:rsidRPr="00B92312" w:rsidRDefault="00362CAD" w:rsidP="00D76C25">
      <w:r>
        <w:fldChar w:fldCharType="end"/>
      </w:r>
    </w:p>
    <w:p w:rsidR="00A44BB9" w:rsidRDefault="00A44BB9" w:rsidP="004110B5">
      <w:bookmarkStart w:id="2" w:name="_Toc219696989"/>
    </w:p>
    <w:p w:rsidR="006E197F" w:rsidRDefault="006E197F" w:rsidP="006E197F">
      <w:pPr>
        <w:pStyle w:val="Heading1"/>
        <w:jc w:val="both"/>
      </w:pPr>
      <w:bookmarkStart w:id="3" w:name="_Toc63153816"/>
      <w:bookmarkStart w:id="4" w:name="_Toc63219172"/>
      <w:bookmarkStart w:id="5" w:name="_Toc34245183"/>
      <w:r>
        <w:lastRenderedPageBreak/>
        <w:t>Introduction</w:t>
      </w:r>
      <w:bookmarkEnd w:id="3"/>
      <w:bookmarkEnd w:id="4"/>
      <w:bookmarkEnd w:id="5"/>
    </w:p>
    <w:p w:rsidR="006E197F" w:rsidRDefault="006E197F" w:rsidP="006E197F">
      <w:pPr>
        <w:pStyle w:val="Heading2"/>
      </w:pPr>
      <w:bookmarkStart w:id="6" w:name="_Toc39894670"/>
      <w:bookmarkStart w:id="7" w:name="_Toc63153817"/>
      <w:bookmarkStart w:id="8" w:name="_Toc63219173"/>
      <w:bookmarkStart w:id="9" w:name="_Toc34245184"/>
      <w:r>
        <w:t>Purpose of this document</w:t>
      </w:r>
      <w:bookmarkEnd w:id="6"/>
      <w:bookmarkEnd w:id="7"/>
      <w:bookmarkEnd w:id="8"/>
      <w:bookmarkEnd w:id="9"/>
    </w:p>
    <w:p w:rsidR="006E197F" w:rsidRDefault="006E197F" w:rsidP="00FD2E09">
      <w:r>
        <w:t xml:space="preserve">The purpose of this document is to define the detailed specifications for </w:t>
      </w:r>
      <w:r w:rsidR="001D660C">
        <w:rPr>
          <w:rFonts w:cs="Arial"/>
        </w:rPr>
        <w:t>RMIT</w:t>
      </w:r>
      <w:r>
        <w:t xml:space="preserve">’s </w:t>
      </w:r>
      <w:r w:rsidR="00B6795B">
        <w:rPr>
          <w:noProof/>
        </w:rPr>
        <w:fldChar w:fldCharType="begin"/>
      </w:r>
      <w:r w:rsidR="00B6795B">
        <w:rPr>
          <w:noProof/>
        </w:rPr>
        <w:instrText xml:space="preserve"> STYLEREF  InterfaceName-Ref  \* MERGEFORMAT </w:instrText>
      </w:r>
      <w:r w:rsidR="00B6795B">
        <w:rPr>
          <w:noProof/>
        </w:rPr>
        <w:fldChar w:fldCharType="separate"/>
      </w:r>
      <w:r w:rsidR="00057B9F">
        <w:rPr>
          <w:noProof/>
        </w:rPr>
        <w:t>Interface</w:t>
      </w:r>
      <w:r w:rsidR="00B6795B">
        <w:rPr>
          <w:noProof/>
        </w:rPr>
        <w:fldChar w:fldCharType="end"/>
      </w:r>
      <w:r>
        <w:t xml:space="preserve">.  </w:t>
      </w:r>
    </w:p>
    <w:p w:rsidR="006E197F" w:rsidRDefault="006E197F" w:rsidP="00C54724"/>
    <w:p w:rsidR="00057B9F" w:rsidRDefault="00057B9F" w:rsidP="00057B9F">
      <w:pPr>
        <w:pStyle w:val="Heading2"/>
      </w:pPr>
      <w:bookmarkStart w:id="10" w:name="_Toc39894671"/>
      <w:bookmarkStart w:id="11" w:name="_Toc165353199"/>
      <w:bookmarkStart w:id="12" w:name="_Toc248897288"/>
      <w:bookmarkStart w:id="13" w:name="_Toc396825655"/>
      <w:bookmarkStart w:id="14" w:name="_Toc34245185"/>
      <w:r>
        <w:t>Objectives</w:t>
      </w:r>
      <w:bookmarkEnd w:id="10"/>
      <w:bookmarkEnd w:id="11"/>
      <w:bookmarkEnd w:id="12"/>
      <w:bookmarkEnd w:id="13"/>
      <w:bookmarkEnd w:id="14"/>
    </w:p>
    <w:p w:rsidR="00057B9F" w:rsidRDefault="00057B9F" w:rsidP="00057B9F">
      <w:r>
        <w:t>Concisely document the file format and supporting business rules for the outgoing interface file, including header, footer, transaction lines, naming conventions etc.  These requirements must be supported by a sample of the current interface file.</w:t>
      </w:r>
    </w:p>
    <w:p w:rsidR="00057B9F" w:rsidRDefault="00057B9F" w:rsidP="00057B9F">
      <w:r>
        <w:t>This document will form the basis for ADP’s configuration and development (if required).</w:t>
      </w:r>
    </w:p>
    <w:p w:rsidR="00057B9F" w:rsidRDefault="00057B9F" w:rsidP="00057B9F">
      <w:r>
        <w:t>Any variation from this requirement will be considered a variation of scope and will be handled according with ADP’s Project Change Control Strategy creating a new version for it.</w:t>
      </w:r>
    </w:p>
    <w:p w:rsidR="00057B9F" w:rsidRDefault="00057B9F" w:rsidP="00057B9F"/>
    <w:p w:rsidR="00057B9F" w:rsidRDefault="00057B9F" w:rsidP="00057B9F">
      <w:pPr>
        <w:pStyle w:val="Heading2"/>
      </w:pPr>
      <w:bookmarkStart w:id="15" w:name="_Toc39894672"/>
      <w:bookmarkStart w:id="16" w:name="_Toc165353200"/>
      <w:bookmarkStart w:id="17" w:name="_Toc248897289"/>
      <w:bookmarkStart w:id="18" w:name="_Toc396825656"/>
      <w:bookmarkStart w:id="19" w:name="_Toc34245186"/>
      <w:r>
        <w:t>Responsibilities</w:t>
      </w:r>
      <w:bookmarkEnd w:id="15"/>
      <w:bookmarkEnd w:id="16"/>
      <w:bookmarkEnd w:id="17"/>
      <w:bookmarkEnd w:id="18"/>
      <w:bookmarkEnd w:id="19"/>
    </w:p>
    <w:p w:rsidR="00057B9F" w:rsidRDefault="001D660C" w:rsidP="00057B9F">
      <w:r>
        <w:rPr>
          <w:rFonts w:cs="Arial"/>
        </w:rPr>
        <w:t>RMIT</w:t>
      </w:r>
      <w:r w:rsidR="00057B9F">
        <w:t xml:space="preserve"> will be responsible for providing the details requested to complete the definition of the file format and supporting business rules for this interface.</w:t>
      </w:r>
    </w:p>
    <w:p w:rsidR="00057B9F" w:rsidRDefault="00057B9F" w:rsidP="00057B9F">
      <w:r>
        <w:t>ADP will be responsible for validating these requirements and determining its fit within the ADP template solution asking to Country Product to accept it.</w:t>
      </w:r>
    </w:p>
    <w:p w:rsidR="00057B9F" w:rsidRDefault="00057B9F" w:rsidP="00057B9F">
      <w:pPr>
        <w:pStyle w:val="Heading2"/>
      </w:pPr>
      <w:bookmarkStart w:id="20" w:name="_Toc165353206"/>
      <w:bookmarkStart w:id="21" w:name="_Toc248897290"/>
      <w:bookmarkStart w:id="22" w:name="_Toc396825657"/>
      <w:bookmarkStart w:id="23" w:name="_Toc34245187"/>
      <w:r>
        <w:t>Frequency</w:t>
      </w:r>
      <w:bookmarkEnd w:id="20"/>
      <w:bookmarkEnd w:id="21"/>
      <w:bookmarkEnd w:id="22"/>
      <w:bookmarkEnd w:id="23"/>
    </w:p>
    <w:p w:rsidR="00516B82" w:rsidRDefault="00516B82" w:rsidP="00516B82">
      <w:r>
        <w:t xml:space="preserve">The General Ledger Interface will be run </w:t>
      </w:r>
      <w:r w:rsidR="001C45B3">
        <w:t>monthly</w:t>
      </w:r>
      <w:r>
        <w:t>.</w:t>
      </w:r>
    </w:p>
    <w:p w:rsidR="00057B9F" w:rsidRPr="00A927B5" w:rsidRDefault="00057B9F" w:rsidP="00057B9F">
      <w:pPr>
        <w:pStyle w:val="Heading1"/>
      </w:pPr>
      <w:bookmarkStart w:id="24" w:name="_Toc165353201"/>
      <w:bookmarkStart w:id="25" w:name="_Toc248897291"/>
      <w:bookmarkStart w:id="26" w:name="_Toc396825658"/>
      <w:bookmarkStart w:id="27" w:name="_Toc34245188"/>
      <w:r>
        <w:lastRenderedPageBreak/>
        <w:t>Technical R</w:t>
      </w:r>
      <w:r w:rsidRPr="00A927B5">
        <w:t>equirements</w:t>
      </w:r>
      <w:bookmarkEnd w:id="24"/>
      <w:bookmarkEnd w:id="25"/>
      <w:bookmarkEnd w:id="26"/>
      <w:bookmarkEnd w:id="27"/>
    </w:p>
    <w:p w:rsidR="00057B9F" w:rsidRPr="00057B9F" w:rsidRDefault="001D660C" w:rsidP="00057B9F">
      <w:pPr>
        <w:pStyle w:val="Heading2"/>
      </w:pPr>
      <w:bookmarkStart w:id="28" w:name="_Toc165353202"/>
      <w:bookmarkStart w:id="29" w:name="_Toc248897292"/>
      <w:bookmarkStart w:id="30" w:name="_Toc396825659"/>
      <w:bookmarkStart w:id="31" w:name="_Toc34245189"/>
      <w:r>
        <w:t>RMIT</w:t>
      </w:r>
      <w:r w:rsidR="00057B9F" w:rsidRPr="00057B9F">
        <w:t xml:space="preserve">’s </w:t>
      </w:r>
      <w:bookmarkEnd w:id="28"/>
      <w:bookmarkEnd w:id="29"/>
      <w:bookmarkEnd w:id="30"/>
      <w:r w:rsidR="00057B9F">
        <w:fldChar w:fldCharType="begin"/>
      </w:r>
      <w:r w:rsidR="00057B9F">
        <w:instrText xml:space="preserve"> STYLEREF  InterfaceName-Ref  \* MERGEFORMAT </w:instrText>
      </w:r>
      <w:r w:rsidR="00057B9F">
        <w:fldChar w:fldCharType="separate"/>
      </w:r>
      <w:r w:rsidR="00057B9F">
        <w:rPr>
          <w:noProof/>
        </w:rPr>
        <w:t>Interface or Report Name</w:t>
      </w:r>
      <w:bookmarkEnd w:id="31"/>
      <w:r w:rsidR="00057B9F">
        <w:fldChar w:fldCharType="end"/>
      </w:r>
    </w:p>
    <w:p w:rsidR="00057B9F" w:rsidRPr="00057B9F" w:rsidRDefault="00057B9F" w:rsidP="00057B9F">
      <w:r w:rsidRPr="004F141D">
        <w:t xml:space="preserve">The following details specify the interface or report between ADP and </w:t>
      </w:r>
      <w:r w:rsidR="001D660C">
        <w:rPr>
          <w:rFonts w:cs="Arial"/>
        </w:rPr>
        <w:t>RMIT</w:t>
      </w:r>
      <w:r w:rsidRPr="00057B9F">
        <w:t>.</w:t>
      </w:r>
      <w:r w:rsidR="000C18C3">
        <w:t xml:space="preserve"> In case of urgent termination run before main cycle, its posting will be postponed and executed together with main cycle.</w:t>
      </w:r>
    </w:p>
    <w:p w:rsidR="00057B9F" w:rsidRPr="004F141D" w:rsidRDefault="00057B9F" w:rsidP="00057B9F"/>
    <w:p w:rsidR="00057B9F" w:rsidRDefault="00057B9F" w:rsidP="00057B9F">
      <w:pPr>
        <w:pStyle w:val="Heading2"/>
      </w:pPr>
      <w:bookmarkStart w:id="32" w:name="_Toc248897293"/>
      <w:bookmarkStart w:id="33" w:name="_Toc396825660"/>
      <w:bookmarkStart w:id="34" w:name="_Toc34245190"/>
      <w:bookmarkStart w:id="35" w:name="_Toc63153822"/>
      <w:bookmarkStart w:id="36" w:name="_Toc76955994"/>
      <w:bookmarkStart w:id="37" w:name="_Toc165353203"/>
      <w:r>
        <w:t>Frequency</w:t>
      </w:r>
      <w:bookmarkEnd w:id="32"/>
      <w:bookmarkEnd w:id="33"/>
      <w:bookmarkEnd w:id="34"/>
    </w:p>
    <w:p w:rsidR="005312BE" w:rsidRPr="00057B9F" w:rsidRDefault="00FD2E09" w:rsidP="005312BE">
      <w:r>
        <w:t xml:space="preserve">GL Files will be run on a </w:t>
      </w:r>
      <w:r w:rsidR="00E87E61">
        <w:t>monthly</w:t>
      </w:r>
      <w:r w:rsidR="00D71421" w:rsidRPr="00D71421">
        <w:t xml:space="preserve"> </w:t>
      </w:r>
      <w:r w:rsidR="00C95EBF">
        <w:t>b</w:t>
      </w:r>
      <w:r w:rsidR="00D71421" w:rsidRPr="00D71421">
        <w:t>asis</w:t>
      </w:r>
      <w:r w:rsidR="000C18C3">
        <w:t>.</w:t>
      </w:r>
      <w:r w:rsidR="005312BE">
        <w:t xml:space="preserve"> In case of urgent termination run before main cycle, its posting will be postponed and executed together with main cycle.</w:t>
      </w:r>
    </w:p>
    <w:p w:rsidR="00D71421" w:rsidRDefault="00D71421" w:rsidP="00057B9F"/>
    <w:p w:rsidR="00057B9F" w:rsidRDefault="00057B9F" w:rsidP="00057B9F">
      <w:pPr>
        <w:pStyle w:val="Heading2"/>
      </w:pPr>
      <w:bookmarkStart w:id="38" w:name="_Toc76955998"/>
      <w:bookmarkStart w:id="39" w:name="_Toc165353207"/>
      <w:bookmarkStart w:id="40" w:name="_Toc248897294"/>
      <w:bookmarkStart w:id="41" w:name="_Toc396825661"/>
      <w:bookmarkStart w:id="42" w:name="_Toc34245191"/>
      <w:r>
        <w:t>Security Requirements</w:t>
      </w:r>
      <w:bookmarkEnd w:id="38"/>
      <w:bookmarkEnd w:id="39"/>
      <w:bookmarkEnd w:id="40"/>
      <w:bookmarkEnd w:id="41"/>
      <w:bookmarkEnd w:id="42"/>
    </w:p>
    <w:p w:rsidR="00057B9F" w:rsidRDefault="00C95EBF" w:rsidP="00057B9F">
      <w:r>
        <w:t>None</w:t>
      </w:r>
    </w:p>
    <w:p w:rsidR="00057B9F" w:rsidRPr="00A927B5" w:rsidRDefault="00057B9F" w:rsidP="00057B9F">
      <w:pPr>
        <w:rPr>
          <w:i/>
          <w:color w:val="0000FF"/>
        </w:rPr>
      </w:pPr>
    </w:p>
    <w:p w:rsidR="00057B9F" w:rsidRDefault="00057B9F" w:rsidP="00057B9F">
      <w:pPr>
        <w:pStyle w:val="Heading2"/>
      </w:pPr>
      <w:bookmarkStart w:id="43" w:name="_Toc248897295"/>
      <w:bookmarkStart w:id="44" w:name="_Toc396825662"/>
      <w:bookmarkStart w:id="45" w:name="_Toc34245192"/>
      <w:r>
        <w:t>Selection Criteria</w:t>
      </w:r>
      <w:bookmarkEnd w:id="35"/>
      <w:bookmarkEnd w:id="36"/>
      <w:bookmarkEnd w:id="37"/>
      <w:bookmarkEnd w:id="43"/>
      <w:bookmarkEnd w:id="44"/>
      <w:bookmarkEnd w:id="45"/>
    </w:p>
    <w:p w:rsidR="00057B9F" w:rsidRDefault="00057B9F" w:rsidP="00057B9F">
      <w:r w:rsidRPr="004F141D">
        <w:t xml:space="preserve">Selection options and parameters have to be specified for </w:t>
      </w:r>
      <w:r>
        <w:t xml:space="preserve">the </w:t>
      </w:r>
      <w:r w:rsidRPr="004F141D">
        <w:t>interface or report</w:t>
      </w:r>
      <w:r>
        <w:t xml:space="preserve"> describe if any value has to be provided by default.</w:t>
      </w:r>
    </w:p>
    <w:p w:rsidR="00057B9F" w:rsidRPr="00C95EBF" w:rsidRDefault="00FD2E09" w:rsidP="00057B9F">
      <w:pPr>
        <w:pStyle w:val="NoteToConsultant"/>
        <w:rPr>
          <w:color w:val="auto"/>
          <w:u w:val="single"/>
        </w:rPr>
      </w:pPr>
      <w:r w:rsidRPr="00C95EBF">
        <w:rPr>
          <w:color w:val="auto"/>
          <w:u w:val="single"/>
        </w:rPr>
        <w:t>Posting Run ID</w:t>
      </w:r>
    </w:p>
    <w:p w:rsidR="00FD2E09" w:rsidRDefault="00FD2E09">
      <w:pPr>
        <w:spacing w:before="0" w:after="0" w:line="240" w:lineRule="auto"/>
        <w:rPr>
          <w:i/>
          <w:color w:val="0000FF"/>
        </w:rPr>
      </w:pPr>
      <w:r>
        <w:rPr>
          <w:i/>
          <w:color w:val="0000FF"/>
        </w:rPr>
        <w:br w:type="page"/>
      </w:r>
    </w:p>
    <w:p w:rsidR="00057B9F" w:rsidRPr="00A927B5" w:rsidRDefault="00057B9F" w:rsidP="00057B9F">
      <w:pPr>
        <w:rPr>
          <w:i/>
          <w:color w:val="0000FF"/>
        </w:rPr>
      </w:pPr>
    </w:p>
    <w:p w:rsidR="00057B9F" w:rsidRDefault="00057B9F" w:rsidP="00057B9F">
      <w:pPr>
        <w:pStyle w:val="Heading2"/>
      </w:pPr>
      <w:bookmarkStart w:id="46" w:name="_Toc165353204"/>
      <w:bookmarkStart w:id="47" w:name="_Toc248897296"/>
      <w:bookmarkStart w:id="48" w:name="_Toc396825663"/>
      <w:bookmarkStart w:id="49" w:name="_Toc34245193"/>
      <w:r>
        <w:t>Data Record Structures</w:t>
      </w:r>
      <w:bookmarkEnd w:id="46"/>
      <w:bookmarkEnd w:id="47"/>
      <w:bookmarkEnd w:id="48"/>
      <w:bookmarkEnd w:id="49"/>
      <w:r>
        <w:t xml:space="preserve"> </w:t>
      </w:r>
    </w:p>
    <w:p w:rsidR="00057B9F" w:rsidRPr="00057B9F" w:rsidRDefault="00FA6244" w:rsidP="00057B9F">
      <w:r>
        <w:t>Please see attached</w:t>
      </w:r>
    </w:p>
    <w:bookmarkStart w:id="50" w:name="_MON_1644930732"/>
    <w:bookmarkEnd w:id="50"/>
    <w:p w:rsidR="008314B0" w:rsidRDefault="004B03F2" w:rsidP="008314B0">
      <w:pPr>
        <w:ind w:left="567"/>
        <w:rPr>
          <w:rFonts w:cs="Arial"/>
          <w:sz w:val="22"/>
          <w:szCs w:val="22"/>
        </w:rPr>
      </w:pPr>
      <w:r>
        <w:rPr>
          <w:rFonts w:cs="Arial"/>
          <w:sz w:val="22"/>
          <w:szCs w:val="22"/>
        </w:rPr>
        <w:object w:dxaOrig="1155" w:dyaOrig="7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4pt;height:37.35pt" o:ole="">
            <v:imagedata r:id="rId11" o:title=""/>
          </v:shape>
          <o:OLEObject Type="Embed" ProgID="Excel.Sheet.12" ShapeID="_x0000_i1025" DrawAspect="Icon" ObjectID="_1645511503" r:id="rId12"/>
        </w:object>
      </w:r>
    </w:p>
    <w:p w:rsidR="008314B0" w:rsidRDefault="008314B0" w:rsidP="003D4C02">
      <w:pPr>
        <w:rPr>
          <w:rFonts w:cs="Arial"/>
          <w:sz w:val="22"/>
          <w:szCs w:val="22"/>
        </w:rPr>
      </w:pPr>
    </w:p>
    <w:p w:rsidR="00265F83" w:rsidRDefault="00265F83">
      <w:pPr>
        <w:spacing w:before="0" w:after="0" w:line="240" w:lineRule="auto"/>
        <w:rPr>
          <w:rFonts w:cs="Arial"/>
          <w:sz w:val="22"/>
          <w:szCs w:val="22"/>
        </w:rPr>
      </w:pPr>
      <w:r>
        <w:rPr>
          <w:rFonts w:cs="Arial"/>
          <w:sz w:val="22"/>
          <w:szCs w:val="22"/>
        </w:rPr>
        <w:br w:type="page"/>
      </w:r>
    </w:p>
    <w:p w:rsidR="008314B0" w:rsidRDefault="008314B0" w:rsidP="008314B0">
      <w:pPr>
        <w:ind w:left="567"/>
        <w:rPr>
          <w:rFonts w:cs="Arial"/>
          <w:sz w:val="22"/>
          <w:szCs w:val="22"/>
        </w:rPr>
      </w:pPr>
    </w:p>
    <w:p w:rsidR="00057B9F" w:rsidRPr="00A927B5" w:rsidRDefault="00057B9F" w:rsidP="00057B9F">
      <w:pPr>
        <w:pStyle w:val="Heading2"/>
      </w:pPr>
      <w:bookmarkStart w:id="51" w:name="_Toc248897300"/>
      <w:bookmarkStart w:id="52" w:name="_Toc396825667"/>
      <w:bookmarkStart w:id="53" w:name="_Toc34245194"/>
      <w:r>
        <w:t>Important Note:</w:t>
      </w:r>
      <w:bookmarkEnd w:id="51"/>
      <w:bookmarkEnd w:id="52"/>
      <w:bookmarkEnd w:id="53"/>
    </w:p>
    <w:p w:rsidR="00057B9F" w:rsidRPr="00A82D7B" w:rsidRDefault="00445C15" w:rsidP="00057B9F">
      <w:pPr>
        <w:pStyle w:val="ListParagraph"/>
        <w:numPr>
          <w:ilvl w:val="0"/>
          <w:numId w:val="25"/>
        </w:numPr>
        <w:spacing w:before="0" w:line="240" w:lineRule="auto"/>
      </w:pPr>
      <w:bookmarkStart w:id="54" w:name="_Toc76955995"/>
      <w:bookmarkStart w:id="55" w:name="_Toc165353205"/>
      <w:bookmarkStart w:id="56" w:name="_Toc76955996"/>
      <w:r>
        <w:t>Name and Date Format as below:</w:t>
      </w:r>
    </w:p>
    <w:p w:rsidR="00445C15" w:rsidRDefault="00445C15" w:rsidP="00445C15">
      <w:pPr>
        <w:pStyle w:val="ListParagraph"/>
        <w:numPr>
          <w:ilvl w:val="1"/>
          <w:numId w:val="25"/>
        </w:numPr>
      </w:pPr>
      <w:r>
        <w:t>Date Format is DD</w:t>
      </w:r>
      <w:r w:rsidR="00374561">
        <w:t>-</w:t>
      </w:r>
      <w:r>
        <w:t>MM</w:t>
      </w:r>
      <w:r w:rsidR="00374561">
        <w:t>-</w:t>
      </w:r>
      <w:r>
        <w:t>YYYY</w:t>
      </w:r>
    </w:p>
    <w:p w:rsidR="00445C15" w:rsidRPr="00445C15" w:rsidRDefault="00445C15" w:rsidP="00445C15">
      <w:pPr>
        <w:pStyle w:val="ListParagraph"/>
        <w:numPr>
          <w:ilvl w:val="1"/>
          <w:numId w:val="25"/>
        </w:numPr>
      </w:pPr>
      <w:r>
        <w:t>Number Format is 1234567.89</w:t>
      </w:r>
    </w:p>
    <w:bookmarkEnd w:id="54"/>
    <w:bookmarkEnd w:id="55"/>
    <w:p w:rsidR="009631BE" w:rsidRPr="009631BE" w:rsidRDefault="009631BE" w:rsidP="009631BE">
      <w:pPr>
        <w:pStyle w:val="ListParagraph"/>
        <w:numPr>
          <w:ilvl w:val="0"/>
          <w:numId w:val="25"/>
        </w:numPr>
      </w:pPr>
      <w:r>
        <w:t xml:space="preserve">Files are to be generated for each </w:t>
      </w:r>
      <w:r w:rsidR="001D660C">
        <w:rPr>
          <w:rFonts w:cs="Arial"/>
        </w:rPr>
        <w:t>RMIT</w:t>
      </w:r>
      <w:r>
        <w:t xml:space="preserve"> SAP Company Code.</w:t>
      </w:r>
    </w:p>
    <w:p w:rsidR="00057B9F" w:rsidRPr="003A2682" w:rsidRDefault="00057B9F" w:rsidP="00057B9F">
      <w:pPr>
        <w:jc w:val="both"/>
        <w:rPr>
          <w:b/>
          <w:i/>
          <w:color w:val="0000FF"/>
        </w:rPr>
      </w:pPr>
    </w:p>
    <w:p w:rsidR="00057B9F" w:rsidRDefault="00057B9F" w:rsidP="00057B9F">
      <w:pPr>
        <w:pStyle w:val="Heading2"/>
      </w:pPr>
      <w:bookmarkStart w:id="57" w:name="_Toc165353208"/>
      <w:bookmarkStart w:id="58" w:name="_Toc248897301"/>
      <w:bookmarkStart w:id="59" w:name="_Toc396825668"/>
      <w:bookmarkStart w:id="60" w:name="_Toc34245195"/>
      <w:bookmarkEnd w:id="56"/>
      <w:r>
        <w:t>File Layout Supplied</w:t>
      </w:r>
      <w:bookmarkEnd w:id="57"/>
      <w:bookmarkEnd w:id="58"/>
      <w:bookmarkEnd w:id="59"/>
      <w:bookmarkEnd w:id="60"/>
    </w:p>
    <w:p w:rsidR="00057B9F" w:rsidRPr="00C06EDA" w:rsidRDefault="00057B9F" w:rsidP="00057B9F">
      <w:r w:rsidRPr="00C06EDA">
        <w:t xml:space="preserve">Please provide </w:t>
      </w:r>
      <w:r w:rsidR="001D660C">
        <w:rPr>
          <w:rFonts w:cs="Arial"/>
        </w:rPr>
        <w:t>RMIT</w:t>
      </w:r>
      <w:r w:rsidRPr="00C06EDA">
        <w:t xml:space="preserve"> sample file if possible (needs to be imbedded as object) as per example below</w:t>
      </w:r>
    </w:p>
    <w:p w:rsidR="00057B9F" w:rsidRDefault="00374561" w:rsidP="00057B9F">
      <w:r>
        <w:object w:dxaOrig="1520" w:dyaOrig="987">
          <v:shape id="_x0000_i1026" type="#_x0000_t75" style="width:75.65pt;height:49.2pt" o:ole="">
            <v:imagedata r:id="rId13" o:title=""/>
          </v:shape>
          <o:OLEObject Type="Embed" ProgID="Excel.Sheet.12" ShapeID="_x0000_i1026" DrawAspect="Icon" ObjectID="_1645511504" r:id="rId14"/>
        </w:object>
      </w:r>
    </w:p>
    <w:p w:rsidR="006C06F0" w:rsidRPr="00236E94" w:rsidRDefault="006C06F0" w:rsidP="006C06F0">
      <w:pPr>
        <w:pStyle w:val="Heading2"/>
        <w:rPr>
          <w:rFonts w:asciiTheme="majorHAnsi" w:hAnsiTheme="majorHAnsi"/>
        </w:rPr>
      </w:pPr>
      <w:bookmarkStart w:id="61" w:name="_Toc11148986"/>
      <w:bookmarkStart w:id="62" w:name="_Toc34245196"/>
      <w:r>
        <w:rPr>
          <w:rFonts w:asciiTheme="majorHAnsi" w:hAnsiTheme="majorHAnsi"/>
        </w:rPr>
        <w:t>File Naming Convention</w:t>
      </w:r>
      <w:bookmarkEnd w:id="61"/>
      <w:bookmarkEnd w:id="62"/>
    </w:p>
    <w:p w:rsidR="006C06F0" w:rsidRDefault="006C06F0" w:rsidP="006C06F0">
      <w:pPr>
        <w:rPr>
          <w:rFonts w:asciiTheme="majorHAnsi" w:hAnsiTheme="majorHAnsi"/>
        </w:rPr>
      </w:pPr>
      <w:r w:rsidRPr="00236E94">
        <w:rPr>
          <w:rFonts w:asciiTheme="majorHAnsi" w:hAnsiTheme="majorHAnsi"/>
        </w:rPr>
        <w:t xml:space="preserve">File Naming Convention for </w:t>
      </w:r>
      <w:r>
        <w:rPr>
          <w:rFonts w:asciiTheme="majorHAnsi" w:hAnsiTheme="majorHAnsi"/>
        </w:rPr>
        <w:t>General Ledger Interface</w:t>
      </w:r>
      <w:r w:rsidRPr="00236E94">
        <w:rPr>
          <w:rFonts w:asciiTheme="majorHAnsi" w:hAnsiTheme="majorHAnsi"/>
        </w:rPr>
        <w:t>:</w:t>
      </w:r>
    </w:p>
    <w:p w:rsidR="006C06F0" w:rsidRDefault="006C06F0" w:rsidP="006C06F0">
      <w:pPr>
        <w:rPr>
          <w:rFonts w:asciiTheme="majorHAnsi" w:hAnsiTheme="majorHAnsi"/>
        </w:rPr>
      </w:pPr>
      <w:r>
        <w:rPr>
          <w:rFonts w:asciiTheme="majorHAnsi" w:hAnsiTheme="majorHAnsi"/>
          <w:noProof/>
          <w:lang w:eastAsia="zh-CN"/>
        </w:rPr>
        <w:drawing>
          <wp:inline distT="0" distB="0" distL="0" distR="0" wp14:anchorId="158B6706" wp14:editId="1FFBFBD1">
            <wp:extent cx="149479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4790" cy="457200"/>
                    </a:xfrm>
                    <a:prstGeom prst="rect">
                      <a:avLst/>
                    </a:prstGeom>
                    <a:noFill/>
                    <a:ln>
                      <a:noFill/>
                    </a:ln>
                  </pic:spPr>
                </pic:pic>
              </a:graphicData>
            </a:graphic>
          </wp:inline>
        </w:drawing>
      </w:r>
    </w:p>
    <w:p w:rsidR="006C06F0" w:rsidRDefault="006C06F0" w:rsidP="006C06F0">
      <w:pPr>
        <w:rPr>
          <w:rFonts w:asciiTheme="majorHAnsi" w:hAnsiTheme="majorHAnsi"/>
        </w:rPr>
      </w:pPr>
      <w:r>
        <w:rPr>
          <w:rFonts w:asciiTheme="majorHAnsi" w:hAnsiTheme="majorHAnsi"/>
        </w:rPr>
        <w:t>If user runs GL Interface in Server Transfer mode, the filename will be generated automatically as follows:</w:t>
      </w:r>
    </w:p>
    <w:p w:rsidR="00374561" w:rsidRPr="00346885" w:rsidRDefault="00374561" w:rsidP="00374561">
      <w:pPr>
        <w:spacing w:before="40" w:after="40" w:line="240" w:lineRule="auto"/>
        <w:rPr>
          <w:rFonts w:ascii="Arial" w:hAnsi="Arial" w:cs="Arial"/>
          <w:i/>
          <w:sz w:val="18"/>
          <w:szCs w:val="18"/>
          <w:lang w:eastAsia="zh-TW"/>
        </w:rPr>
      </w:pPr>
      <w:bookmarkStart w:id="63" w:name="_Toc165353209"/>
      <w:bookmarkStart w:id="64" w:name="_Toc248897302"/>
      <w:bookmarkStart w:id="65" w:name="_Toc396825669"/>
      <w:bookmarkStart w:id="66" w:name="_Toc11148987"/>
      <w:r>
        <w:rPr>
          <w:rFonts w:ascii="Arial" w:hAnsi="Arial" w:cs="Arial"/>
          <w:i/>
          <w:iCs/>
          <w:lang w:eastAsia="zh-TW"/>
        </w:rPr>
        <w:t>VN-PP1_400_</w:t>
      </w:r>
      <w:r w:rsidRPr="00374561">
        <w:rPr>
          <w:rFonts w:ascii="Arial" w:hAnsi="Arial" w:cs="Arial"/>
          <w:i/>
          <w:iCs/>
          <w:lang w:eastAsia="zh-TW"/>
        </w:rPr>
        <w:t>VN</w:t>
      </w:r>
      <w:r>
        <w:rPr>
          <w:rFonts w:ascii="Arial" w:hAnsi="Arial" w:cs="Arial"/>
          <w:i/>
          <w:iCs/>
          <w:lang w:eastAsia="zh-TW"/>
        </w:rPr>
        <w:t>_ GLJOURNAL _YYYYMMDDHHMMSS_YYYYMMDD.csv</w:t>
      </w:r>
    </w:p>
    <w:p w:rsidR="00374561" w:rsidRDefault="00374561" w:rsidP="00374561">
      <w:pPr>
        <w:spacing w:before="40" w:after="40" w:line="240" w:lineRule="auto"/>
        <w:rPr>
          <w:rFonts w:ascii="Arial" w:hAnsi="Arial" w:cs="Arial"/>
          <w:sz w:val="20"/>
          <w:lang w:eastAsia="zh-TW"/>
        </w:rPr>
      </w:pPr>
    </w:p>
    <w:p w:rsidR="00374561" w:rsidRDefault="00374561" w:rsidP="00374561">
      <w:pPr>
        <w:spacing w:before="40" w:after="40" w:line="240" w:lineRule="auto"/>
        <w:rPr>
          <w:rFonts w:ascii="Arial" w:hAnsi="Arial" w:cs="Arial"/>
          <w:sz w:val="20"/>
          <w:lang w:eastAsia="zh-TW"/>
        </w:rPr>
      </w:pPr>
      <w:r>
        <w:rPr>
          <w:rFonts w:ascii="Arial" w:hAnsi="Arial" w:cs="Arial"/>
          <w:sz w:val="20"/>
          <w:lang w:eastAsia="zh-TW"/>
        </w:rPr>
        <w:t xml:space="preserve">Where: </w:t>
      </w:r>
    </w:p>
    <w:p w:rsidR="00374561" w:rsidRDefault="00374561" w:rsidP="00374561">
      <w:pPr>
        <w:pStyle w:val="ListParagraph"/>
        <w:numPr>
          <w:ilvl w:val="0"/>
          <w:numId w:val="28"/>
        </w:numPr>
        <w:spacing w:before="40" w:after="40" w:line="240" w:lineRule="auto"/>
        <w:rPr>
          <w:rFonts w:ascii="Arial" w:hAnsi="Arial" w:cs="Arial"/>
          <w:sz w:val="20"/>
          <w:lang w:eastAsia="zh-TW"/>
        </w:rPr>
      </w:pPr>
      <w:r>
        <w:rPr>
          <w:rFonts w:ascii="Arial" w:hAnsi="Arial" w:cs="Arial"/>
          <w:sz w:val="20"/>
          <w:lang w:eastAsia="zh-TW"/>
        </w:rPr>
        <w:t xml:space="preserve">VN- </w:t>
      </w:r>
      <w:r w:rsidRPr="007016D6">
        <w:rPr>
          <w:rFonts w:ascii="Arial" w:hAnsi="Arial" w:cs="Arial"/>
          <w:sz w:val="20"/>
          <w:lang w:eastAsia="zh-TW"/>
        </w:rPr>
        <w:t xml:space="preserve">= </w:t>
      </w:r>
      <w:r>
        <w:rPr>
          <w:rFonts w:ascii="Arial" w:hAnsi="Arial" w:cs="Arial"/>
          <w:sz w:val="20"/>
          <w:lang w:eastAsia="zh-TW"/>
        </w:rPr>
        <w:t xml:space="preserve">RMIT outbound file prefix requirement </w:t>
      </w:r>
    </w:p>
    <w:p w:rsidR="00374561" w:rsidRDefault="00374561" w:rsidP="00374561">
      <w:pPr>
        <w:pStyle w:val="ListParagraph"/>
        <w:numPr>
          <w:ilvl w:val="0"/>
          <w:numId w:val="28"/>
        </w:numPr>
        <w:spacing w:before="40" w:after="40" w:line="240" w:lineRule="auto"/>
        <w:rPr>
          <w:rFonts w:ascii="Arial" w:hAnsi="Arial" w:cs="Arial"/>
          <w:sz w:val="20"/>
          <w:lang w:eastAsia="zh-TW"/>
        </w:rPr>
      </w:pPr>
      <w:r>
        <w:rPr>
          <w:rFonts w:ascii="Arial" w:hAnsi="Arial" w:cs="Arial"/>
          <w:sz w:val="20"/>
          <w:lang w:eastAsia="zh-TW"/>
        </w:rPr>
        <w:t xml:space="preserve">PP1 </w:t>
      </w:r>
      <w:r w:rsidRPr="007016D6">
        <w:rPr>
          <w:rFonts w:ascii="Arial" w:hAnsi="Arial" w:cs="Arial"/>
          <w:sz w:val="20"/>
          <w:lang w:eastAsia="zh-TW"/>
        </w:rPr>
        <w:t xml:space="preserve">= </w:t>
      </w:r>
      <w:r>
        <w:rPr>
          <w:rFonts w:ascii="Arial" w:hAnsi="Arial" w:cs="Arial"/>
          <w:sz w:val="20"/>
          <w:lang w:eastAsia="zh-TW"/>
        </w:rPr>
        <w:t xml:space="preserve">RMIT </w:t>
      </w:r>
      <w:proofErr w:type="spellStart"/>
      <w:r w:rsidRPr="007016D6">
        <w:rPr>
          <w:rFonts w:ascii="Arial" w:hAnsi="Arial" w:cs="Arial"/>
          <w:sz w:val="20"/>
          <w:lang w:eastAsia="zh-TW"/>
        </w:rPr>
        <w:t>GlobalView</w:t>
      </w:r>
      <w:proofErr w:type="spellEnd"/>
      <w:r w:rsidRPr="007016D6">
        <w:rPr>
          <w:rFonts w:ascii="Arial" w:hAnsi="Arial" w:cs="Arial"/>
          <w:sz w:val="20"/>
          <w:lang w:eastAsia="zh-TW"/>
        </w:rPr>
        <w:t xml:space="preserve">® </w:t>
      </w:r>
      <w:r>
        <w:rPr>
          <w:rFonts w:ascii="Arial" w:hAnsi="Arial" w:cs="Arial"/>
          <w:sz w:val="20"/>
          <w:lang w:eastAsia="zh-TW"/>
        </w:rPr>
        <w:t xml:space="preserve">system ID </w:t>
      </w:r>
    </w:p>
    <w:p w:rsidR="00374561" w:rsidRPr="007016D6" w:rsidRDefault="00374561" w:rsidP="00374561">
      <w:pPr>
        <w:pStyle w:val="ListParagraph"/>
        <w:numPr>
          <w:ilvl w:val="0"/>
          <w:numId w:val="28"/>
        </w:numPr>
        <w:spacing w:before="40" w:after="40" w:line="240" w:lineRule="auto"/>
        <w:rPr>
          <w:rFonts w:ascii="Arial" w:hAnsi="Arial" w:cs="Arial"/>
          <w:sz w:val="20"/>
          <w:lang w:eastAsia="zh-TW"/>
        </w:rPr>
      </w:pPr>
      <w:r>
        <w:rPr>
          <w:rFonts w:ascii="Arial" w:hAnsi="Arial" w:cs="Arial"/>
          <w:sz w:val="20"/>
          <w:lang w:eastAsia="zh-TW"/>
        </w:rPr>
        <w:t>400</w:t>
      </w:r>
      <w:r w:rsidRPr="007016D6">
        <w:rPr>
          <w:rFonts w:ascii="Arial" w:hAnsi="Arial" w:cs="Arial"/>
          <w:sz w:val="20"/>
          <w:lang w:eastAsia="zh-TW"/>
        </w:rPr>
        <w:t xml:space="preserve"> = </w:t>
      </w:r>
      <w:r>
        <w:rPr>
          <w:rFonts w:ascii="Arial" w:hAnsi="Arial" w:cs="Arial"/>
          <w:sz w:val="20"/>
          <w:lang w:eastAsia="zh-TW"/>
        </w:rPr>
        <w:t>RMIT</w:t>
      </w:r>
      <w:r w:rsidRPr="007016D6">
        <w:rPr>
          <w:rFonts w:ascii="Arial" w:hAnsi="Arial" w:cs="Arial"/>
          <w:sz w:val="20"/>
          <w:lang w:eastAsia="zh-TW"/>
        </w:rPr>
        <w:t xml:space="preserve"> </w:t>
      </w:r>
      <w:proofErr w:type="spellStart"/>
      <w:r w:rsidRPr="007016D6">
        <w:rPr>
          <w:rFonts w:ascii="Arial" w:hAnsi="Arial" w:cs="Arial"/>
          <w:sz w:val="20"/>
          <w:lang w:eastAsia="zh-TW"/>
        </w:rPr>
        <w:t>GlobalView</w:t>
      </w:r>
      <w:proofErr w:type="spellEnd"/>
      <w:r w:rsidRPr="007016D6">
        <w:rPr>
          <w:rFonts w:ascii="Arial" w:hAnsi="Arial" w:cs="Arial"/>
          <w:sz w:val="20"/>
          <w:lang w:eastAsia="zh-TW"/>
        </w:rPr>
        <w:t xml:space="preserve">® client number </w:t>
      </w:r>
    </w:p>
    <w:p w:rsidR="00374561" w:rsidRPr="007016D6" w:rsidRDefault="00374561" w:rsidP="00374561">
      <w:pPr>
        <w:pStyle w:val="ListParagraph"/>
        <w:numPr>
          <w:ilvl w:val="0"/>
          <w:numId w:val="28"/>
        </w:numPr>
        <w:spacing w:before="40" w:after="40" w:line="240" w:lineRule="auto"/>
        <w:rPr>
          <w:rFonts w:ascii="Arial" w:hAnsi="Arial" w:cs="Arial"/>
          <w:sz w:val="20"/>
          <w:lang w:eastAsia="zh-TW"/>
        </w:rPr>
      </w:pPr>
      <w:r>
        <w:rPr>
          <w:rFonts w:ascii="Arial" w:hAnsi="Arial" w:cs="Arial"/>
          <w:sz w:val="20"/>
          <w:lang w:eastAsia="zh-TW"/>
        </w:rPr>
        <w:t>VN</w:t>
      </w:r>
      <w:r w:rsidRPr="007016D6">
        <w:rPr>
          <w:rFonts w:ascii="Arial" w:hAnsi="Arial" w:cs="Arial"/>
          <w:sz w:val="20"/>
          <w:lang w:eastAsia="zh-TW"/>
        </w:rPr>
        <w:t xml:space="preserve"> = </w:t>
      </w:r>
      <w:r w:rsidR="00A74BCF">
        <w:rPr>
          <w:rFonts w:ascii="Arial" w:hAnsi="Arial" w:cs="Arial"/>
          <w:sz w:val="20"/>
          <w:lang w:eastAsia="zh-TW"/>
        </w:rPr>
        <w:t>Vietnam</w:t>
      </w:r>
      <w:r w:rsidRPr="007016D6">
        <w:rPr>
          <w:rFonts w:ascii="Arial" w:hAnsi="Arial" w:cs="Arial"/>
          <w:sz w:val="20"/>
          <w:lang w:eastAsia="zh-TW"/>
        </w:rPr>
        <w:t xml:space="preserve"> Country Code </w:t>
      </w:r>
    </w:p>
    <w:p w:rsidR="00374561" w:rsidRDefault="00374561" w:rsidP="00374561">
      <w:pPr>
        <w:pStyle w:val="ListParagraph"/>
        <w:numPr>
          <w:ilvl w:val="0"/>
          <w:numId w:val="28"/>
        </w:numPr>
        <w:spacing w:before="40" w:after="40" w:line="240" w:lineRule="auto"/>
        <w:rPr>
          <w:rFonts w:ascii="Arial" w:hAnsi="Arial" w:cs="Arial"/>
          <w:sz w:val="20"/>
          <w:lang w:eastAsia="zh-TW"/>
        </w:rPr>
      </w:pPr>
      <w:r w:rsidRPr="00374561">
        <w:rPr>
          <w:rFonts w:ascii="Arial" w:hAnsi="Arial" w:cs="Arial"/>
          <w:sz w:val="20"/>
          <w:lang w:eastAsia="zh-TW"/>
        </w:rPr>
        <w:t>GLJOURNAL</w:t>
      </w:r>
      <w:r w:rsidRPr="007016D6">
        <w:rPr>
          <w:rFonts w:ascii="Arial" w:hAnsi="Arial" w:cs="Arial"/>
          <w:sz w:val="20"/>
          <w:lang w:eastAsia="zh-TW"/>
        </w:rPr>
        <w:t xml:space="preserve"> = </w:t>
      </w:r>
      <w:r>
        <w:rPr>
          <w:rFonts w:ascii="Arial" w:hAnsi="Arial" w:cs="Arial"/>
          <w:sz w:val="20"/>
          <w:lang w:eastAsia="zh-TW"/>
        </w:rPr>
        <w:t xml:space="preserve">GL Journal File </w:t>
      </w:r>
      <w:r w:rsidRPr="007016D6">
        <w:rPr>
          <w:rFonts w:ascii="Arial" w:hAnsi="Arial" w:cs="Arial"/>
          <w:sz w:val="20"/>
          <w:lang w:eastAsia="zh-TW"/>
        </w:rPr>
        <w:t xml:space="preserve"> </w:t>
      </w:r>
    </w:p>
    <w:p w:rsidR="00374561" w:rsidRPr="00B45033" w:rsidRDefault="00374561" w:rsidP="00374561">
      <w:pPr>
        <w:pStyle w:val="ListParagraph"/>
        <w:numPr>
          <w:ilvl w:val="0"/>
          <w:numId w:val="28"/>
        </w:numPr>
        <w:spacing w:before="40" w:after="40" w:line="240" w:lineRule="auto"/>
        <w:rPr>
          <w:rFonts w:ascii="Arial" w:hAnsi="Arial" w:cs="Arial"/>
          <w:sz w:val="20"/>
          <w:lang w:eastAsia="zh-TW"/>
        </w:rPr>
      </w:pPr>
      <w:r w:rsidRPr="007016D6">
        <w:rPr>
          <w:rFonts w:ascii="Arial" w:hAnsi="Arial" w:cs="Arial"/>
          <w:sz w:val="20"/>
          <w:lang w:eastAsia="zh-TW"/>
        </w:rPr>
        <w:t xml:space="preserve">YYYYMMDDHHMMSS = File </w:t>
      </w:r>
      <w:r>
        <w:rPr>
          <w:rFonts w:ascii="Arial" w:hAnsi="Arial" w:cs="Arial"/>
          <w:sz w:val="20"/>
          <w:lang w:eastAsia="zh-TW"/>
        </w:rPr>
        <w:t>g</w:t>
      </w:r>
      <w:r w:rsidRPr="007016D6">
        <w:rPr>
          <w:rFonts w:ascii="Arial" w:hAnsi="Arial" w:cs="Arial"/>
          <w:sz w:val="20"/>
          <w:lang w:eastAsia="zh-TW"/>
        </w:rPr>
        <w:t xml:space="preserve">eneration </w:t>
      </w:r>
      <w:r>
        <w:rPr>
          <w:rFonts w:ascii="Arial" w:hAnsi="Arial" w:cs="Arial"/>
          <w:sz w:val="20"/>
          <w:lang w:eastAsia="zh-TW"/>
        </w:rPr>
        <w:t>t</w:t>
      </w:r>
      <w:r w:rsidRPr="007016D6">
        <w:rPr>
          <w:rFonts w:ascii="Arial" w:hAnsi="Arial" w:cs="Arial"/>
          <w:sz w:val="20"/>
          <w:lang w:eastAsia="zh-TW"/>
        </w:rPr>
        <w:t xml:space="preserve">ime </w:t>
      </w:r>
      <w:r>
        <w:rPr>
          <w:rFonts w:ascii="Arial" w:hAnsi="Arial" w:cs="Arial"/>
          <w:sz w:val="20"/>
          <w:lang w:eastAsia="zh-TW"/>
        </w:rPr>
        <w:t>s</w:t>
      </w:r>
      <w:r w:rsidRPr="007016D6">
        <w:rPr>
          <w:rFonts w:ascii="Arial" w:hAnsi="Arial" w:cs="Arial"/>
          <w:sz w:val="20"/>
          <w:lang w:eastAsia="zh-TW"/>
        </w:rPr>
        <w:t>tamp</w:t>
      </w:r>
      <w:r>
        <w:rPr>
          <w:rFonts w:ascii="Arial" w:hAnsi="Arial" w:cs="Arial"/>
          <w:sz w:val="20"/>
          <w:lang w:eastAsia="zh-TW"/>
        </w:rPr>
        <w:t xml:space="preserve"> (</w:t>
      </w:r>
      <w:r w:rsidRPr="00B45033">
        <w:rPr>
          <w:rFonts w:ascii="Arial" w:hAnsi="Arial" w:cs="Arial"/>
          <w:sz w:val="20"/>
          <w:lang w:eastAsia="zh-TW"/>
        </w:rPr>
        <w:t>SY-DATLO + SY-TIMLO</w:t>
      </w:r>
      <w:r>
        <w:rPr>
          <w:rFonts w:ascii="Arial" w:hAnsi="Arial" w:cs="Arial"/>
          <w:sz w:val="20"/>
          <w:lang w:eastAsia="zh-TW"/>
        </w:rPr>
        <w:t xml:space="preserve"> – </w:t>
      </w:r>
      <w:r w:rsidRPr="00B45033">
        <w:rPr>
          <w:rFonts w:ascii="Arial" w:hAnsi="Arial" w:cs="Arial"/>
          <w:sz w:val="20"/>
          <w:lang w:eastAsia="zh-TW"/>
        </w:rPr>
        <w:t xml:space="preserve">AEST </w:t>
      </w:r>
      <w:r>
        <w:rPr>
          <w:rFonts w:ascii="Arial" w:hAnsi="Arial" w:cs="Arial"/>
          <w:sz w:val="20"/>
          <w:lang w:eastAsia="zh-TW"/>
        </w:rPr>
        <w:t>t</w:t>
      </w:r>
      <w:r w:rsidRPr="00B45033">
        <w:rPr>
          <w:rFonts w:ascii="Arial" w:hAnsi="Arial" w:cs="Arial"/>
          <w:sz w:val="20"/>
          <w:lang w:eastAsia="zh-TW"/>
        </w:rPr>
        <w:t xml:space="preserve">ime </w:t>
      </w:r>
      <w:r>
        <w:rPr>
          <w:rFonts w:ascii="Arial" w:hAnsi="Arial" w:cs="Arial"/>
          <w:sz w:val="20"/>
          <w:lang w:eastAsia="zh-TW"/>
        </w:rPr>
        <w:t>z</w:t>
      </w:r>
      <w:r w:rsidRPr="00B45033">
        <w:rPr>
          <w:rFonts w:ascii="Arial" w:hAnsi="Arial" w:cs="Arial"/>
          <w:sz w:val="20"/>
          <w:lang w:eastAsia="zh-TW"/>
        </w:rPr>
        <w:t xml:space="preserve">one </w:t>
      </w:r>
      <w:r>
        <w:rPr>
          <w:rFonts w:ascii="Arial" w:hAnsi="Arial" w:cs="Arial"/>
          <w:sz w:val="20"/>
          <w:lang w:eastAsia="zh-TW"/>
        </w:rPr>
        <w:t xml:space="preserve">with </w:t>
      </w:r>
      <w:r w:rsidRPr="00B45033">
        <w:rPr>
          <w:rFonts w:ascii="Arial" w:hAnsi="Arial" w:cs="Arial"/>
          <w:sz w:val="20"/>
          <w:lang w:eastAsia="zh-TW"/>
        </w:rPr>
        <w:t>daylight savings adjustment)</w:t>
      </w:r>
    </w:p>
    <w:p w:rsidR="00374561" w:rsidRPr="007016D6" w:rsidRDefault="00374561" w:rsidP="00374561">
      <w:pPr>
        <w:pStyle w:val="ListParagraph"/>
        <w:numPr>
          <w:ilvl w:val="0"/>
          <w:numId w:val="28"/>
        </w:numPr>
        <w:spacing w:before="40" w:after="40" w:line="240" w:lineRule="auto"/>
        <w:rPr>
          <w:rFonts w:ascii="Arial" w:hAnsi="Arial" w:cs="Arial"/>
          <w:sz w:val="20"/>
          <w:lang w:eastAsia="zh-TW"/>
        </w:rPr>
      </w:pPr>
      <w:r>
        <w:rPr>
          <w:rFonts w:ascii="Arial" w:hAnsi="Arial" w:cs="Arial"/>
          <w:sz w:val="20"/>
          <w:lang w:eastAsia="zh-TW"/>
        </w:rPr>
        <w:t>YYYYMMDD = Date file is to be processed (</w:t>
      </w:r>
      <w:r w:rsidRPr="00B45033">
        <w:rPr>
          <w:rFonts w:ascii="Arial" w:hAnsi="Arial" w:cs="Arial"/>
          <w:sz w:val="20"/>
          <w:lang w:eastAsia="zh-TW"/>
        </w:rPr>
        <w:t>REGUH-ZALDT)</w:t>
      </w:r>
    </w:p>
    <w:p w:rsidR="00374561" w:rsidRDefault="00374561" w:rsidP="00374561">
      <w:pPr>
        <w:pStyle w:val="ListParagraph"/>
        <w:numPr>
          <w:ilvl w:val="0"/>
          <w:numId w:val="28"/>
        </w:numPr>
        <w:spacing w:before="40" w:after="40" w:line="240" w:lineRule="auto"/>
        <w:rPr>
          <w:rFonts w:ascii="Arial" w:hAnsi="Arial" w:cs="Arial"/>
          <w:sz w:val="20"/>
          <w:lang w:eastAsia="zh-TW"/>
        </w:rPr>
      </w:pPr>
      <w:r w:rsidRPr="007016D6">
        <w:rPr>
          <w:rFonts w:ascii="Arial" w:hAnsi="Arial" w:cs="Arial"/>
          <w:sz w:val="20"/>
          <w:lang w:eastAsia="zh-TW"/>
        </w:rPr>
        <w:t>.</w:t>
      </w:r>
      <w:r>
        <w:rPr>
          <w:rFonts w:ascii="Arial" w:hAnsi="Arial" w:cs="Arial"/>
          <w:sz w:val="20"/>
          <w:lang w:eastAsia="zh-TW"/>
        </w:rPr>
        <w:t>csv</w:t>
      </w:r>
      <w:r w:rsidRPr="007016D6">
        <w:rPr>
          <w:rFonts w:ascii="Arial" w:hAnsi="Arial" w:cs="Arial"/>
          <w:sz w:val="20"/>
          <w:lang w:eastAsia="zh-TW"/>
        </w:rPr>
        <w:t xml:space="preserve"> = File extension </w:t>
      </w:r>
    </w:p>
    <w:p w:rsidR="00374561" w:rsidRDefault="00374561" w:rsidP="00374561">
      <w:pPr>
        <w:spacing w:before="40" w:after="40" w:line="240" w:lineRule="auto"/>
        <w:rPr>
          <w:rFonts w:ascii="Arial" w:hAnsi="Arial" w:cs="Arial"/>
          <w:sz w:val="20"/>
          <w:lang w:eastAsia="zh-TW"/>
        </w:rPr>
      </w:pPr>
    </w:p>
    <w:p w:rsidR="006C06F0" w:rsidRPr="00236E94" w:rsidRDefault="006C06F0" w:rsidP="006C06F0">
      <w:pPr>
        <w:pStyle w:val="Heading2"/>
        <w:rPr>
          <w:rFonts w:asciiTheme="majorHAnsi" w:hAnsiTheme="majorHAnsi"/>
        </w:rPr>
      </w:pPr>
      <w:bookmarkStart w:id="67" w:name="_Toc34245197"/>
      <w:r w:rsidRPr="00236E94">
        <w:rPr>
          <w:rFonts w:asciiTheme="majorHAnsi" w:hAnsiTheme="majorHAnsi"/>
        </w:rPr>
        <w:lastRenderedPageBreak/>
        <w:t>Communications – File Transfer</w:t>
      </w:r>
      <w:bookmarkEnd w:id="63"/>
      <w:bookmarkEnd w:id="64"/>
      <w:bookmarkEnd w:id="65"/>
      <w:bookmarkEnd w:id="66"/>
      <w:bookmarkEnd w:id="67"/>
      <w:r w:rsidRPr="00236E94">
        <w:rPr>
          <w:rFonts w:asciiTheme="majorHAnsi" w:hAnsiTheme="majorHAnsi"/>
        </w:rPr>
        <w:t xml:space="preserve"> </w:t>
      </w:r>
    </w:p>
    <w:p w:rsidR="006C06F0" w:rsidRPr="00AA7526" w:rsidRDefault="006C06F0" w:rsidP="006C06F0">
      <w:r>
        <w:t xml:space="preserve">Interface / file transfer between ADP and </w:t>
      </w:r>
      <w:r w:rsidR="001D660C">
        <w:rPr>
          <w:rFonts w:cs="Arial"/>
        </w:rPr>
        <w:t>RMIT</w:t>
      </w:r>
      <w:r>
        <w:t xml:space="preserve"> will happen for this General Ledger interface only if the Server Transfer mode is selected. The delivery mechanism will be via SFTP. The</w:t>
      </w:r>
      <w:r w:rsidRPr="00AA7526">
        <w:t xml:space="preserve"> </w:t>
      </w:r>
      <w:r>
        <w:t>trigger of the outbound interface</w:t>
      </w:r>
      <w:r w:rsidRPr="00AA7526">
        <w:t xml:space="preserve"> (ADP to </w:t>
      </w:r>
      <w:r w:rsidR="001D660C">
        <w:rPr>
          <w:rFonts w:cs="Arial"/>
        </w:rPr>
        <w:t>RMIT</w:t>
      </w:r>
      <w:r w:rsidRPr="00AA7526">
        <w:t xml:space="preserve">) will be manually </w:t>
      </w:r>
      <w:r>
        <w:t>done</w:t>
      </w:r>
      <w:r w:rsidRPr="00AA7526">
        <w:t xml:space="preserve"> </w:t>
      </w:r>
      <w:r>
        <w:t>upon request (ad-hoc)</w:t>
      </w:r>
      <w:r w:rsidRPr="00AA7526">
        <w:t xml:space="preserve">. The </w:t>
      </w:r>
      <w:r>
        <w:t>generated GL interface</w:t>
      </w:r>
      <w:r w:rsidRPr="00AA7526">
        <w:t xml:space="preserve"> </w:t>
      </w:r>
      <w:r>
        <w:t xml:space="preserve">output file </w:t>
      </w:r>
      <w:r w:rsidRPr="00AA7526">
        <w:t xml:space="preserve">will be </w:t>
      </w:r>
      <w:r>
        <w:t xml:space="preserve">automatically </w:t>
      </w:r>
      <w:r w:rsidRPr="00AA7526">
        <w:t>place</w:t>
      </w:r>
      <w:r>
        <w:t>d</w:t>
      </w:r>
      <w:r w:rsidRPr="00AA7526">
        <w:t xml:space="preserve"> in ADP get folde</w:t>
      </w:r>
      <w:r>
        <w:t>r (/interfaces/Px2/GVE</w:t>
      </w:r>
      <w:r w:rsidRPr="00AA7526">
        <w:t xml:space="preserve">/get) with a '.enc' at the end of the file (e.g. </w:t>
      </w:r>
      <w:r w:rsidR="00026879">
        <w:rPr>
          <w:color w:val="000000"/>
          <w:szCs w:val="22"/>
        </w:rPr>
        <w:t>266_13_GL_20191121</w:t>
      </w:r>
      <w:r w:rsidR="00026879" w:rsidRPr="00716935">
        <w:rPr>
          <w:color w:val="000000"/>
          <w:szCs w:val="22"/>
        </w:rPr>
        <w:t>_100112</w:t>
      </w:r>
      <w:r w:rsidRPr="00716935">
        <w:rPr>
          <w:color w:val="000000"/>
          <w:szCs w:val="22"/>
        </w:rPr>
        <w:t>.csv</w:t>
      </w:r>
      <w:r>
        <w:rPr>
          <w:color w:val="000000"/>
          <w:szCs w:val="22"/>
        </w:rPr>
        <w:t>.enc</w:t>
      </w:r>
      <w:r>
        <w:t xml:space="preserve">) due to encryption, and will </w:t>
      </w:r>
      <w:r w:rsidRPr="00AA7526">
        <w:t xml:space="preserve">be picked up by </w:t>
      </w:r>
      <w:r w:rsidR="001D660C">
        <w:rPr>
          <w:rFonts w:cs="Arial"/>
        </w:rPr>
        <w:t>RMIT</w:t>
      </w:r>
      <w:r>
        <w:t xml:space="preserve"> for their own decryption/processing.</w:t>
      </w:r>
    </w:p>
    <w:bookmarkEnd w:id="2"/>
    <w:p w:rsidR="006C06F0" w:rsidRDefault="006C06F0" w:rsidP="00057B9F"/>
    <w:sectPr w:rsidR="006C06F0" w:rsidSect="00FA6244">
      <w:headerReference w:type="default" r:id="rId16"/>
      <w:footerReference w:type="even" r:id="rId17"/>
      <w:footerReference w:type="default" r:id="rId18"/>
      <w:headerReference w:type="first" r:id="rId19"/>
      <w:footerReference w:type="first" r:id="rId20"/>
      <w:pgSz w:w="12240" w:h="15840" w:code="1"/>
      <w:pgMar w:top="1440" w:right="1440" w:bottom="1259" w:left="1440" w:header="720" w:footer="363"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087" w:rsidRDefault="00520087" w:rsidP="00560574">
      <w:r>
        <w:separator/>
      </w:r>
    </w:p>
  </w:endnote>
  <w:endnote w:type="continuationSeparator" w:id="0">
    <w:p w:rsidR="00520087" w:rsidRDefault="00520087" w:rsidP="0056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masis MT">
    <w:charset w:val="00"/>
    <w:family w:val="auto"/>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
    <w:panose1 w:val="020B0604020202030204"/>
    <w:charset w:val="00"/>
    <w:family w:val="swiss"/>
    <w:notTrueType/>
    <w:pitch w:val="variable"/>
    <w:sig w:usb0="00000003" w:usb1="00000000" w:usb2="00000000" w:usb3="00000000" w:csb0="00000001" w:csb1="00000000"/>
  </w:font>
  <w:font w:name="Century Schoolbook">
    <w:charset w:val="00"/>
    <w:family w:val="roman"/>
    <w:pitch w:val="variable"/>
    <w:sig w:usb0="00000287" w:usb1="00000000" w:usb2="00000000" w:usb3="00000000" w:csb0="0000009F" w:csb1="00000000"/>
  </w:font>
  <w:font w:name="Times New (W1)">
    <w:altName w:val="Times New Roman"/>
    <w:charset w:val="00"/>
    <w:family w:val="roman"/>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Kartika">
    <w:charset w:val="00"/>
    <w:family w:val="roman"/>
    <w:pitch w:val="variable"/>
    <w:sig w:usb0="008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D1C" w:rsidRDefault="00D44D1C" w:rsidP="00560574">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D44D1C" w:rsidRDefault="00D44D1C" w:rsidP="00560574">
    <w:pPr>
      <w:pStyle w:val="Footer"/>
    </w:pPr>
  </w:p>
  <w:p w:rsidR="00D44D1C" w:rsidRDefault="00D44D1C" w:rsidP="0056057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D1C" w:rsidRPr="00610DD4" w:rsidRDefault="00D44D1C" w:rsidP="00610DD4">
    <w:pPr>
      <w:pStyle w:val="Footer"/>
      <w:tabs>
        <w:tab w:val="left" w:pos="9105"/>
      </w:tabs>
      <w:rPr>
        <w:rFonts w:ascii="Arial" w:hAnsi="Arial" w:cs="Arial"/>
        <w:sz w:val="16"/>
        <w:szCs w:val="16"/>
        <w:lang w:val="en-AU"/>
      </w:rPr>
    </w:pPr>
    <w:r>
      <w:rPr>
        <w:rFonts w:ascii="Arial" w:eastAsiaTheme="minorHAnsi" w:hAnsi="Arial" w:cs="Arial"/>
        <w:b/>
        <w:noProof/>
        <w:sz w:val="16"/>
        <w:szCs w:val="16"/>
        <w:lang w:val="en-US" w:eastAsia="zh-CN"/>
      </w:rPr>
      <mc:AlternateContent>
        <mc:Choice Requires="wps">
          <w:drawing>
            <wp:anchor distT="0" distB="0" distL="114300" distR="114300" simplePos="0" relativeHeight="251666432" behindDoc="0" locked="0" layoutInCell="1" allowOverlap="1" wp14:anchorId="53E2081F" wp14:editId="215E6FA5">
              <wp:simplePos x="0" y="0"/>
              <wp:positionH relativeFrom="page">
                <wp:posOffset>0</wp:posOffset>
              </wp:positionH>
              <wp:positionV relativeFrom="paragraph">
                <wp:posOffset>-146050</wp:posOffset>
              </wp:positionV>
              <wp:extent cx="7772400" cy="0"/>
              <wp:effectExtent l="0" t="0" r="19050" b="190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72400" cy="0"/>
                      </a:xfrm>
                      <a:prstGeom prst="straightConnector1">
                        <a:avLst/>
                      </a:prstGeom>
                      <a:noFill/>
                      <a:ln w="9525">
                        <a:solidFill>
                          <a:srgbClr val="64BEE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96CD2F5" id="_x0000_t32" coordsize="21600,21600" o:spt="32" o:oned="t" path="m,l21600,21600e" filled="f">
              <v:path arrowok="t" fillok="f" o:connecttype="none"/>
              <o:lock v:ext="edit" shapetype="t"/>
            </v:shapetype>
            <v:shape id="Straight Arrow Connector 13" o:spid="_x0000_s1026" type="#_x0000_t32" style="position:absolute;margin-left:0;margin-top:-11.5pt;width:612pt;height:0;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" strokecolor="#64beeb">
              <w10:wrap anchorx="page"/>
            </v:shape>
          </w:pict>
        </mc:Fallback>
      </mc:AlternateContent>
    </w:r>
    <w:r w:rsidRPr="002F3C7A">
      <w:rPr>
        <w:rFonts w:ascii="Arial" w:hAnsi="Arial" w:cs="Arial"/>
        <w:bCs/>
        <w:sz w:val="16"/>
        <w:szCs w:val="16"/>
      </w:rPr>
      <w:t xml:space="preserve">Copyright © </w:t>
    </w:r>
    <w:r>
      <w:rPr>
        <w:rFonts w:ascii="Arial" w:hAnsi="Arial" w:cs="Arial"/>
        <w:bCs/>
        <w:sz w:val="16"/>
        <w:szCs w:val="16"/>
      </w:rPr>
      <w:t>201</w:t>
    </w:r>
    <w:r>
      <w:rPr>
        <w:rFonts w:ascii="Arial" w:hAnsi="Arial" w:cs="Arial"/>
        <w:bCs/>
        <w:sz w:val="16"/>
        <w:szCs w:val="16"/>
        <w:lang w:val="en-AU"/>
      </w:rPr>
      <w:t xml:space="preserve">6 </w:t>
    </w:r>
    <w:r>
      <w:rPr>
        <w:rFonts w:ascii="Arial" w:hAnsi="Arial" w:cs="Arial"/>
        <w:bCs/>
        <w:sz w:val="16"/>
        <w:szCs w:val="16"/>
      </w:rPr>
      <w:t xml:space="preserve">ADP, LLC. </w:t>
    </w:r>
    <w:r>
      <w:rPr>
        <w:rFonts w:ascii="Arial" w:hAnsi="Arial" w:cs="Arial"/>
        <w:bCs/>
        <w:sz w:val="16"/>
        <w:szCs w:val="16"/>
        <w:lang w:val="en-AU"/>
      </w:rPr>
      <w:ptab w:relativeTo="margin" w:alignment="right" w:leader="none"/>
    </w:r>
    <w:r w:rsidRPr="00610DD4">
      <w:rPr>
        <w:rFonts w:ascii="Arial" w:hAnsi="Arial" w:cs="Arial"/>
        <w:bCs/>
        <w:sz w:val="16"/>
        <w:szCs w:val="16"/>
        <w:lang w:val="en-AU"/>
      </w:rPr>
      <w:fldChar w:fldCharType="begin"/>
    </w:r>
    <w:r w:rsidRPr="00610DD4">
      <w:rPr>
        <w:rFonts w:ascii="Arial" w:hAnsi="Arial" w:cs="Arial"/>
        <w:bCs/>
        <w:sz w:val="16"/>
        <w:szCs w:val="16"/>
        <w:lang w:val="en-AU"/>
      </w:rPr>
      <w:instrText xml:space="preserve"> PAGE   \* MERGEFORMAT </w:instrText>
    </w:r>
    <w:r w:rsidRPr="00610DD4">
      <w:rPr>
        <w:rFonts w:ascii="Arial" w:hAnsi="Arial" w:cs="Arial"/>
        <w:bCs/>
        <w:sz w:val="16"/>
        <w:szCs w:val="16"/>
        <w:lang w:val="en-AU"/>
      </w:rPr>
      <w:fldChar w:fldCharType="separate"/>
    </w:r>
    <w:r w:rsidR="00930C06">
      <w:rPr>
        <w:rFonts w:ascii="Arial" w:hAnsi="Arial" w:cs="Arial"/>
        <w:bCs/>
        <w:noProof/>
        <w:sz w:val="16"/>
        <w:szCs w:val="16"/>
        <w:lang w:val="en-AU"/>
      </w:rPr>
      <w:t>2</w:t>
    </w:r>
    <w:r w:rsidRPr="00610DD4">
      <w:rPr>
        <w:rFonts w:ascii="Arial" w:hAnsi="Arial" w:cs="Arial"/>
        <w:bCs/>
        <w:noProof/>
        <w:sz w:val="16"/>
        <w:szCs w:val="16"/>
        <w:lang w:val="en-AU"/>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D1C" w:rsidRDefault="00D44D1C" w:rsidP="00D71421">
    <w:pPr>
      <w:pStyle w:val="Footer"/>
      <w:tabs>
        <w:tab w:val="clear" w:pos="4320"/>
        <w:tab w:val="clear" w:pos="8640"/>
        <w:tab w:val="left" w:pos="745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087" w:rsidRDefault="00520087" w:rsidP="00560574">
      <w:r>
        <w:separator/>
      </w:r>
    </w:p>
  </w:footnote>
  <w:footnote w:type="continuationSeparator" w:id="0">
    <w:p w:rsidR="00520087" w:rsidRDefault="00520087" w:rsidP="005605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D1C" w:rsidRPr="00362CAD" w:rsidRDefault="00D44D1C" w:rsidP="00560574">
    <w:pPr>
      <w:pStyle w:val="Header"/>
      <w:rPr>
        <w:color w:val="FFFFFF"/>
      </w:rPr>
    </w:pPr>
    <w:r>
      <w:rPr>
        <w:noProof/>
        <w:lang w:val="en-US" w:eastAsia="zh-CN"/>
      </w:rPr>
      <mc:AlternateContent>
        <mc:Choice Requires="wps">
          <w:drawing>
            <wp:anchor distT="0" distB="0" distL="114300" distR="114300" simplePos="0" relativeHeight="251657216" behindDoc="0" locked="0" layoutInCell="1" allowOverlap="1" wp14:anchorId="787CA6FE" wp14:editId="611F44B3">
              <wp:simplePos x="0" y="0"/>
              <wp:positionH relativeFrom="column">
                <wp:posOffset>2133600</wp:posOffset>
              </wp:positionH>
              <wp:positionV relativeFrom="paragraph">
                <wp:posOffset>-249936</wp:posOffset>
              </wp:positionV>
              <wp:extent cx="4508500" cy="632587"/>
              <wp:effectExtent l="0" t="0" r="0" b="1524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6325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4D1C" w:rsidRPr="00610DD4" w:rsidRDefault="00D44D1C" w:rsidP="00034326">
                          <w:pPr>
                            <w:jc w:val="right"/>
                            <w:rPr>
                              <w:rFonts w:ascii="Arial" w:hAnsi="Arial" w:cs="Arial"/>
                              <w:sz w:val="16"/>
                              <w:szCs w:val="16"/>
                            </w:rPr>
                          </w:pPr>
                          <w:r w:rsidRPr="00610DD4">
                            <w:rPr>
                              <w:rFonts w:ascii="Arial" w:hAnsi="Arial" w:cs="Arial"/>
                              <w:b/>
                              <w:sz w:val="18"/>
                              <w:szCs w:val="16"/>
                            </w:rPr>
                            <w:fldChar w:fldCharType="begin"/>
                          </w:r>
                          <w:r w:rsidRPr="00610DD4">
                            <w:rPr>
                              <w:rFonts w:ascii="Arial" w:hAnsi="Arial" w:cs="Arial"/>
                              <w:b/>
                              <w:sz w:val="18"/>
                              <w:szCs w:val="16"/>
                            </w:rPr>
                            <w:instrText xml:space="preserve"> STYLEREF  CoverPage-Title  \* MERGEFORMAT </w:instrText>
                          </w:r>
                          <w:r w:rsidRPr="00610DD4">
                            <w:rPr>
                              <w:rFonts w:ascii="Arial" w:hAnsi="Arial" w:cs="Arial"/>
                              <w:b/>
                              <w:sz w:val="18"/>
                              <w:szCs w:val="16"/>
                            </w:rPr>
                            <w:fldChar w:fldCharType="separate"/>
                          </w:r>
                          <w:r w:rsidR="00930C06" w:rsidRPr="00930C06">
                            <w:rPr>
                              <w:rFonts w:ascii="Arial" w:hAnsi="Arial" w:cs="Arial"/>
                              <w:bCs/>
                              <w:noProof/>
                              <w:sz w:val="18"/>
                              <w:szCs w:val="16"/>
                            </w:rPr>
                            <w:t>Reports and Outbound Interfaces for Client Specific Development</w:t>
                          </w:r>
                          <w:r w:rsidRPr="00610DD4">
                            <w:rPr>
                              <w:rFonts w:ascii="Arial" w:hAnsi="Arial" w:cs="Arial"/>
                              <w:b/>
                              <w:sz w:val="18"/>
                              <w:szCs w:val="16"/>
                            </w:rPr>
                            <w:fldChar w:fldCharType="end"/>
                          </w:r>
                          <w:r>
                            <w:rPr>
                              <w:rFonts w:ascii="Arial" w:hAnsi="Arial" w:cs="Arial"/>
                              <w:b/>
                              <w:sz w:val="18"/>
                              <w:szCs w:val="16"/>
                            </w:rPr>
                            <w:br/>
                          </w:r>
                          <w:r>
                            <w:rPr>
                              <w:rFonts w:ascii="Arial" w:hAnsi="Arial" w:cs="Arial"/>
                              <w:b/>
                              <w:sz w:val="18"/>
                              <w:szCs w:val="16"/>
                            </w:rPr>
                            <w:fldChar w:fldCharType="begin"/>
                          </w:r>
                          <w:r>
                            <w:rPr>
                              <w:rFonts w:ascii="Arial" w:hAnsi="Arial" w:cs="Arial"/>
                              <w:b/>
                              <w:sz w:val="18"/>
                              <w:szCs w:val="16"/>
                            </w:rPr>
                            <w:instrText xml:space="preserve"> STYLEREF  ClientName-Ref  \* MERGEFORMAT </w:instrText>
                          </w:r>
                          <w:r>
                            <w:rPr>
                              <w:rFonts w:ascii="Arial" w:hAnsi="Arial" w:cs="Arial"/>
                              <w:b/>
                              <w:sz w:val="18"/>
                              <w:szCs w:val="16"/>
                            </w:rPr>
                            <w:fldChar w:fldCharType="separate"/>
                          </w:r>
                          <w:r w:rsidR="00930C06" w:rsidRPr="00930C06">
                            <w:rPr>
                              <w:rFonts w:ascii="Arial" w:hAnsi="Arial" w:cs="Arial"/>
                              <w:bCs/>
                              <w:noProof/>
                              <w:sz w:val="18"/>
                              <w:szCs w:val="16"/>
                            </w:rPr>
                            <w:t>General Ledger Interface</w:t>
                          </w:r>
                          <w:r>
                            <w:rPr>
                              <w:rFonts w:ascii="Arial" w:hAnsi="Arial" w:cs="Arial"/>
                              <w:b/>
                              <w:sz w:val="18"/>
                              <w:szCs w:val="16"/>
                            </w:rPr>
                            <w:fldChar w:fldCharType="end"/>
                          </w:r>
                          <w:r w:rsidRPr="00610DD4">
                            <w:rPr>
                              <w:rFonts w:ascii="Arial" w:hAnsi="Arial" w:cs="Arial"/>
                              <w:b/>
                              <w:sz w:val="18"/>
                              <w:szCs w:val="16"/>
                            </w:rPr>
                            <w:br/>
                          </w:r>
                          <w:r w:rsidRPr="00610DD4">
                            <w:rPr>
                              <w:rFonts w:ascii="Arial" w:hAnsi="Arial" w:cs="Arial"/>
                              <w:sz w:val="16"/>
                              <w:szCs w:val="16"/>
                            </w:rPr>
                            <w:t xml:space="preserve">Document Reference: </w:t>
                          </w:r>
                          <w:r w:rsidRPr="00610DD4">
                            <w:rPr>
                              <w:rFonts w:ascii="Arial" w:hAnsi="Arial" w:cs="Arial"/>
                              <w:sz w:val="16"/>
                              <w:szCs w:val="16"/>
                            </w:rPr>
                            <w:fldChar w:fldCharType="begin"/>
                          </w:r>
                          <w:r w:rsidRPr="00610DD4">
                            <w:rPr>
                              <w:rFonts w:ascii="Arial" w:hAnsi="Arial" w:cs="Arial"/>
                              <w:sz w:val="16"/>
                              <w:szCs w:val="16"/>
                            </w:rPr>
                            <w:instrText xml:space="preserve"> STYLEREF  DocRefText  \* MERGEFORMAT </w:instrText>
                          </w:r>
                          <w:r w:rsidRPr="00610DD4">
                            <w:rPr>
                              <w:rFonts w:ascii="Arial" w:hAnsi="Arial" w:cs="Arial"/>
                              <w:sz w:val="16"/>
                              <w:szCs w:val="16"/>
                            </w:rPr>
                            <w:fldChar w:fldCharType="separate"/>
                          </w:r>
                          <w:r w:rsidR="00930C06" w:rsidRPr="00930C06">
                            <w:rPr>
                              <w:rFonts w:ascii="Arial" w:hAnsi="Arial" w:cs="Arial"/>
                              <w:b/>
                              <w:bCs/>
                              <w:noProof/>
                              <w:sz w:val="16"/>
                              <w:szCs w:val="16"/>
                            </w:rPr>
                            <w:t>GV00002350</w:t>
                          </w:r>
                          <w:r w:rsidRPr="00610DD4">
                            <w:rPr>
                              <w:rFonts w:ascii="Arial" w:hAnsi="Arial" w:cs="Arial"/>
                              <w:sz w:val="16"/>
                              <w:szCs w:val="16"/>
                            </w:rPr>
                            <w:fldChar w:fldCharType="end"/>
                          </w:r>
                          <w:r w:rsidRPr="00610DD4">
                            <w:rPr>
                              <w:rFonts w:ascii="Arial" w:hAnsi="Arial" w:cs="Arial"/>
                              <w:sz w:val="16"/>
                              <w:szCs w:val="16"/>
                            </w:rPr>
                            <w:t xml:space="preserve">  Version </w:t>
                          </w:r>
                          <w:r w:rsidRPr="00610DD4">
                            <w:rPr>
                              <w:rFonts w:ascii="Arial" w:hAnsi="Arial" w:cs="Arial"/>
                              <w:sz w:val="16"/>
                              <w:szCs w:val="16"/>
                            </w:rPr>
                            <w:fldChar w:fldCharType="begin"/>
                          </w:r>
                          <w:r w:rsidRPr="00610DD4">
                            <w:rPr>
                              <w:rFonts w:ascii="Arial" w:hAnsi="Arial" w:cs="Arial"/>
                              <w:sz w:val="16"/>
                              <w:szCs w:val="16"/>
                            </w:rPr>
                            <w:instrText xml:space="preserve"> STYLEREF  VersionRefText  \* MERGEFORMAT </w:instrText>
                          </w:r>
                          <w:r w:rsidRPr="00610DD4">
                            <w:rPr>
                              <w:rFonts w:ascii="Arial" w:hAnsi="Arial" w:cs="Arial"/>
                              <w:sz w:val="16"/>
                              <w:szCs w:val="16"/>
                            </w:rPr>
                            <w:fldChar w:fldCharType="separate"/>
                          </w:r>
                          <w:r w:rsidR="00930C06">
                            <w:rPr>
                              <w:rFonts w:ascii="Arial" w:hAnsi="Arial" w:cs="Arial"/>
                              <w:noProof/>
                              <w:sz w:val="16"/>
                              <w:szCs w:val="16"/>
                            </w:rPr>
                            <w:t>0.2</w:t>
                          </w:r>
                          <w:r w:rsidRPr="00610DD4">
                            <w:rPr>
                              <w:rFonts w:ascii="Arial" w:hAnsi="Arial" w:cs="Arial"/>
                              <w:sz w:val="16"/>
                              <w:szCs w:val="16"/>
                            </w:rPr>
                            <w:fldChar w:fldCharType="end"/>
                          </w:r>
                        </w:p>
                      </w:txbxContent>
                    </wps:txbx>
                    <wps:bodyPr rot="0" vert="horz" wrap="square" lIns="91440" tIns="9144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CA6FE" id="_x0000_t202" coordsize="21600,21600" o:spt="202" path="m,l,21600r21600,l21600,xe">
              <v:stroke joinstyle="miter"/>
              <v:path gradientshapeok="t" o:connecttype="rect"/>
            </v:shapetype>
            <v:shape id="Text Box 5" o:spid="_x0000_s1026" type="#_x0000_t202" style="position:absolute;margin-left:168pt;margin-top:-19.7pt;width:355pt;height:49.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" filled="f" stroked="f">
              <v:textbox inset=",7.2pt,,0">
                <w:txbxContent>
                  <w:p w:rsidR="00D44D1C" w:rsidRPr="00610DD4" w:rsidRDefault="00D44D1C" w:rsidP="00034326">
                    <w:pPr>
                      <w:jc w:val="right"/>
                      <w:rPr>
                        <w:rFonts w:ascii="Arial" w:hAnsi="Arial" w:cs="Arial"/>
                        <w:sz w:val="16"/>
                        <w:szCs w:val="16"/>
                      </w:rPr>
                    </w:pPr>
                    <w:r w:rsidRPr="00610DD4">
                      <w:rPr>
                        <w:rFonts w:ascii="Arial" w:hAnsi="Arial" w:cs="Arial"/>
                        <w:b/>
                        <w:sz w:val="18"/>
                        <w:szCs w:val="16"/>
                      </w:rPr>
                      <w:fldChar w:fldCharType="begin"/>
                    </w:r>
                    <w:r w:rsidRPr="00610DD4">
                      <w:rPr>
                        <w:rFonts w:ascii="Arial" w:hAnsi="Arial" w:cs="Arial"/>
                        <w:b/>
                        <w:sz w:val="18"/>
                        <w:szCs w:val="16"/>
                      </w:rPr>
                      <w:instrText xml:space="preserve"> STYLEREF  CoverPage-Title  \* MERGEFORMAT </w:instrText>
                    </w:r>
                    <w:r w:rsidRPr="00610DD4">
                      <w:rPr>
                        <w:rFonts w:ascii="Arial" w:hAnsi="Arial" w:cs="Arial"/>
                        <w:b/>
                        <w:sz w:val="18"/>
                        <w:szCs w:val="16"/>
                      </w:rPr>
                      <w:fldChar w:fldCharType="separate"/>
                    </w:r>
                    <w:r w:rsidR="00930C06" w:rsidRPr="00930C06">
                      <w:rPr>
                        <w:rFonts w:ascii="Arial" w:hAnsi="Arial" w:cs="Arial"/>
                        <w:bCs/>
                        <w:noProof/>
                        <w:sz w:val="18"/>
                        <w:szCs w:val="16"/>
                      </w:rPr>
                      <w:t>Reports and Outbound Interfaces for Client Specific Development</w:t>
                    </w:r>
                    <w:r w:rsidRPr="00610DD4">
                      <w:rPr>
                        <w:rFonts w:ascii="Arial" w:hAnsi="Arial" w:cs="Arial"/>
                        <w:b/>
                        <w:sz w:val="18"/>
                        <w:szCs w:val="16"/>
                      </w:rPr>
                      <w:fldChar w:fldCharType="end"/>
                    </w:r>
                    <w:r>
                      <w:rPr>
                        <w:rFonts w:ascii="Arial" w:hAnsi="Arial" w:cs="Arial"/>
                        <w:b/>
                        <w:sz w:val="18"/>
                        <w:szCs w:val="16"/>
                      </w:rPr>
                      <w:br/>
                    </w:r>
                    <w:r>
                      <w:rPr>
                        <w:rFonts w:ascii="Arial" w:hAnsi="Arial" w:cs="Arial"/>
                        <w:b/>
                        <w:sz w:val="18"/>
                        <w:szCs w:val="16"/>
                      </w:rPr>
                      <w:fldChar w:fldCharType="begin"/>
                    </w:r>
                    <w:r>
                      <w:rPr>
                        <w:rFonts w:ascii="Arial" w:hAnsi="Arial" w:cs="Arial"/>
                        <w:b/>
                        <w:sz w:val="18"/>
                        <w:szCs w:val="16"/>
                      </w:rPr>
                      <w:instrText xml:space="preserve"> STYLEREF  ClientName-Ref  \* MERGEFORMAT </w:instrText>
                    </w:r>
                    <w:r>
                      <w:rPr>
                        <w:rFonts w:ascii="Arial" w:hAnsi="Arial" w:cs="Arial"/>
                        <w:b/>
                        <w:sz w:val="18"/>
                        <w:szCs w:val="16"/>
                      </w:rPr>
                      <w:fldChar w:fldCharType="separate"/>
                    </w:r>
                    <w:r w:rsidR="00930C06" w:rsidRPr="00930C06">
                      <w:rPr>
                        <w:rFonts w:ascii="Arial" w:hAnsi="Arial" w:cs="Arial"/>
                        <w:bCs/>
                        <w:noProof/>
                        <w:sz w:val="18"/>
                        <w:szCs w:val="16"/>
                      </w:rPr>
                      <w:t>General Ledger Interface</w:t>
                    </w:r>
                    <w:r>
                      <w:rPr>
                        <w:rFonts w:ascii="Arial" w:hAnsi="Arial" w:cs="Arial"/>
                        <w:b/>
                        <w:sz w:val="18"/>
                        <w:szCs w:val="16"/>
                      </w:rPr>
                      <w:fldChar w:fldCharType="end"/>
                    </w:r>
                    <w:r w:rsidRPr="00610DD4">
                      <w:rPr>
                        <w:rFonts w:ascii="Arial" w:hAnsi="Arial" w:cs="Arial"/>
                        <w:b/>
                        <w:sz w:val="18"/>
                        <w:szCs w:val="16"/>
                      </w:rPr>
                      <w:br/>
                    </w:r>
                    <w:r w:rsidRPr="00610DD4">
                      <w:rPr>
                        <w:rFonts w:ascii="Arial" w:hAnsi="Arial" w:cs="Arial"/>
                        <w:sz w:val="16"/>
                        <w:szCs w:val="16"/>
                      </w:rPr>
                      <w:t xml:space="preserve">Document Reference: </w:t>
                    </w:r>
                    <w:r w:rsidRPr="00610DD4">
                      <w:rPr>
                        <w:rFonts w:ascii="Arial" w:hAnsi="Arial" w:cs="Arial"/>
                        <w:sz w:val="16"/>
                        <w:szCs w:val="16"/>
                      </w:rPr>
                      <w:fldChar w:fldCharType="begin"/>
                    </w:r>
                    <w:r w:rsidRPr="00610DD4">
                      <w:rPr>
                        <w:rFonts w:ascii="Arial" w:hAnsi="Arial" w:cs="Arial"/>
                        <w:sz w:val="16"/>
                        <w:szCs w:val="16"/>
                      </w:rPr>
                      <w:instrText xml:space="preserve"> STYLEREF  DocRefText  \* MERGEFORMAT </w:instrText>
                    </w:r>
                    <w:r w:rsidRPr="00610DD4">
                      <w:rPr>
                        <w:rFonts w:ascii="Arial" w:hAnsi="Arial" w:cs="Arial"/>
                        <w:sz w:val="16"/>
                        <w:szCs w:val="16"/>
                      </w:rPr>
                      <w:fldChar w:fldCharType="separate"/>
                    </w:r>
                    <w:r w:rsidR="00930C06" w:rsidRPr="00930C06">
                      <w:rPr>
                        <w:rFonts w:ascii="Arial" w:hAnsi="Arial" w:cs="Arial"/>
                        <w:b/>
                        <w:bCs/>
                        <w:noProof/>
                        <w:sz w:val="16"/>
                        <w:szCs w:val="16"/>
                      </w:rPr>
                      <w:t>GV00002350</w:t>
                    </w:r>
                    <w:r w:rsidRPr="00610DD4">
                      <w:rPr>
                        <w:rFonts w:ascii="Arial" w:hAnsi="Arial" w:cs="Arial"/>
                        <w:sz w:val="16"/>
                        <w:szCs w:val="16"/>
                      </w:rPr>
                      <w:fldChar w:fldCharType="end"/>
                    </w:r>
                    <w:r w:rsidRPr="00610DD4">
                      <w:rPr>
                        <w:rFonts w:ascii="Arial" w:hAnsi="Arial" w:cs="Arial"/>
                        <w:sz w:val="16"/>
                        <w:szCs w:val="16"/>
                      </w:rPr>
                      <w:t xml:space="preserve">  Version </w:t>
                    </w:r>
                    <w:r w:rsidRPr="00610DD4">
                      <w:rPr>
                        <w:rFonts w:ascii="Arial" w:hAnsi="Arial" w:cs="Arial"/>
                        <w:sz w:val="16"/>
                        <w:szCs w:val="16"/>
                      </w:rPr>
                      <w:fldChar w:fldCharType="begin"/>
                    </w:r>
                    <w:r w:rsidRPr="00610DD4">
                      <w:rPr>
                        <w:rFonts w:ascii="Arial" w:hAnsi="Arial" w:cs="Arial"/>
                        <w:sz w:val="16"/>
                        <w:szCs w:val="16"/>
                      </w:rPr>
                      <w:instrText xml:space="preserve"> STYLEREF  VersionRefText  \* MERGEFORMAT </w:instrText>
                    </w:r>
                    <w:r w:rsidRPr="00610DD4">
                      <w:rPr>
                        <w:rFonts w:ascii="Arial" w:hAnsi="Arial" w:cs="Arial"/>
                        <w:sz w:val="16"/>
                        <w:szCs w:val="16"/>
                      </w:rPr>
                      <w:fldChar w:fldCharType="separate"/>
                    </w:r>
                    <w:r w:rsidR="00930C06">
                      <w:rPr>
                        <w:rFonts w:ascii="Arial" w:hAnsi="Arial" w:cs="Arial"/>
                        <w:noProof/>
                        <w:sz w:val="16"/>
                        <w:szCs w:val="16"/>
                      </w:rPr>
                      <w:t>0.2</w:t>
                    </w:r>
                    <w:r w:rsidRPr="00610DD4">
                      <w:rPr>
                        <w:rFonts w:ascii="Arial" w:hAnsi="Arial" w:cs="Arial"/>
                        <w:sz w:val="16"/>
                        <w:szCs w:val="16"/>
                      </w:rPr>
                      <w:fldChar w:fldCharType="end"/>
                    </w:r>
                  </w:p>
                </w:txbxContent>
              </v:textbox>
            </v:shape>
          </w:pict>
        </mc:Fallback>
      </mc:AlternateContent>
    </w:r>
  </w:p>
  <w:p w:rsidR="00D44D1C" w:rsidRDefault="00D44D1C" w:rsidP="00560574">
    <w:r>
      <w:rPr>
        <w:rFonts w:ascii="Arial" w:eastAsiaTheme="minorHAnsi" w:hAnsi="Arial" w:cs="Arial"/>
        <w:b/>
        <w:noProof/>
        <w:sz w:val="16"/>
        <w:szCs w:val="16"/>
        <w:lang w:eastAsia="zh-CN"/>
      </w:rPr>
      <mc:AlternateContent>
        <mc:Choice Requires="wps">
          <w:drawing>
            <wp:anchor distT="0" distB="0" distL="114300" distR="114300" simplePos="0" relativeHeight="251664384" behindDoc="0" locked="0" layoutInCell="1" allowOverlap="1" wp14:anchorId="079B6C8F" wp14:editId="70A06225">
              <wp:simplePos x="0" y="0"/>
              <wp:positionH relativeFrom="page">
                <wp:posOffset>0</wp:posOffset>
              </wp:positionH>
              <wp:positionV relativeFrom="paragraph">
                <wp:posOffset>27305</wp:posOffset>
              </wp:positionV>
              <wp:extent cx="7772400" cy="0"/>
              <wp:effectExtent l="0" t="0" r="1905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72400" cy="0"/>
                      </a:xfrm>
                      <a:prstGeom prst="straightConnector1">
                        <a:avLst/>
                      </a:prstGeom>
                      <a:noFill/>
                      <a:ln w="9525">
                        <a:solidFill>
                          <a:srgbClr val="64BEE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954FC1B" id="_x0000_t32" coordsize="21600,21600" o:spt="32" o:oned="t" path="m,l21600,21600e" filled="f">
              <v:path arrowok="t" fillok="f" o:connecttype="none"/>
              <o:lock v:ext="edit" shapetype="t"/>
            </v:shapetype>
            <v:shape id="Straight Arrow Connector 6" o:spid="_x0000_s1026" type="#_x0000_t32" style="position:absolute;margin-left:0;margin-top:2.15pt;width:612pt;height:0;flip: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" strokecolor="#64beeb">
              <w10:wrap anchorx="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D1C" w:rsidRDefault="00D44D1C" w:rsidP="00560574">
    <w:r w:rsidRPr="00386A30">
      <w:rPr>
        <w:noProof/>
        <w:lang w:eastAsia="zh-CN"/>
      </w:rPr>
      <w:drawing>
        <wp:anchor distT="0" distB="0" distL="114300" distR="114300" simplePos="0" relativeHeight="251662336" behindDoc="1" locked="0" layoutInCell="1" allowOverlap="1" wp14:anchorId="3EEDD360" wp14:editId="44D2D9D3">
          <wp:simplePos x="0" y="0"/>
          <wp:positionH relativeFrom="column">
            <wp:posOffset>-431800</wp:posOffset>
          </wp:positionH>
          <wp:positionV relativeFrom="paragraph">
            <wp:posOffset>-355600</wp:posOffset>
          </wp:positionV>
          <wp:extent cx="3219450" cy="1839595"/>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3219450" cy="1839595"/>
                  </a:xfrm>
                  <a:prstGeom prst="rect">
                    <a:avLst/>
                  </a:prstGeom>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61312" behindDoc="1" locked="0" layoutInCell="1" allowOverlap="1" wp14:anchorId="67FB4639" wp14:editId="2DC1D8FE">
          <wp:simplePos x="0" y="0"/>
          <wp:positionH relativeFrom="column">
            <wp:posOffset>-939800</wp:posOffset>
          </wp:positionH>
          <wp:positionV relativeFrom="paragraph">
            <wp:posOffset>3670300</wp:posOffset>
          </wp:positionV>
          <wp:extent cx="9144793" cy="685859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etti.png"/>
                  <pic:cNvPicPr/>
                </pic:nvPicPr>
                <pic:blipFill>
                  <a:blip r:embed="rId2">
                    <a:extLst>
                      <a:ext uri="{28A0092B-C50C-407E-A947-70E740481C1C}">
                        <a14:useLocalDpi xmlns:a14="http://schemas.microsoft.com/office/drawing/2010/main" val="0"/>
                      </a:ext>
                    </a:extLst>
                  </a:blip>
                  <a:stretch>
                    <a:fillRect/>
                  </a:stretch>
                </pic:blipFill>
                <pic:spPr>
                  <a:xfrm>
                    <a:off x="0" y="0"/>
                    <a:ext cx="9144793" cy="68585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5EC5966"/>
    <w:lvl w:ilvl="0">
      <w:start w:val="1"/>
      <w:numFmt w:val="bullet"/>
      <w:pStyle w:val="bullet2"/>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3847B3"/>
    <w:multiLevelType w:val="hybridMultilevel"/>
    <w:tmpl w:val="D1CC0146"/>
    <w:lvl w:ilvl="0" w:tplc="4CC6B59E">
      <w:start w:val="1"/>
      <w:numFmt w:val="bullet"/>
      <w:pStyle w:val="Lvl1bullet"/>
      <w:lvlText w:val=""/>
      <w:lvlJc w:val="left"/>
      <w:pPr>
        <w:tabs>
          <w:tab w:val="num" w:pos="357"/>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5D0C2B"/>
    <w:multiLevelType w:val="hybridMultilevel"/>
    <w:tmpl w:val="DDFEFEA6"/>
    <w:lvl w:ilvl="0" w:tplc="0D40C8E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0C50F9"/>
    <w:multiLevelType w:val="hybridMultilevel"/>
    <w:tmpl w:val="6F7E8D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7107CE6"/>
    <w:multiLevelType w:val="hybridMultilevel"/>
    <w:tmpl w:val="7D6ADF74"/>
    <w:lvl w:ilvl="0" w:tplc="23F027F4">
      <w:start w:val="1"/>
      <w:numFmt w:val="bullet"/>
      <w:pStyle w:val="TableBulletedLis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26371F"/>
    <w:multiLevelType w:val="hybridMultilevel"/>
    <w:tmpl w:val="E8268E36"/>
    <w:lvl w:ilvl="0" w:tplc="3FD41B9C">
      <w:start w:val="1"/>
      <w:numFmt w:val="bullet"/>
      <w:pStyle w:val="Bodytext3single"/>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FB6519B"/>
    <w:multiLevelType w:val="hybridMultilevel"/>
    <w:tmpl w:val="281E719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24B3EE9"/>
    <w:multiLevelType w:val="hybridMultilevel"/>
    <w:tmpl w:val="5D80578C"/>
    <w:lvl w:ilvl="0" w:tplc="AD644394">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6E6766C"/>
    <w:multiLevelType w:val="multilevel"/>
    <w:tmpl w:val="29AE430C"/>
    <w:styleLink w:val="StyleBulleted1"/>
    <w:lvl w:ilvl="0">
      <w:start w:val="1"/>
      <w:numFmt w:val="bullet"/>
      <w:lvlText w:val=""/>
      <w:lvlJc w:val="left"/>
      <w:pPr>
        <w:tabs>
          <w:tab w:val="num" w:pos="720"/>
        </w:tabs>
        <w:ind w:left="720" w:hanging="360"/>
      </w:pPr>
      <w:rPr>
        <w:rFonts w:ascii="Symbol" w:hAnsi="Symbol" w:cs="Times New Roman" w:hint="default"/>
        <w:color w:val="0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62195E"/>
    <w:multiLevelType w:val="hybridMultilevel"/>
    <w:tmpl w:val="1AAECD6E"/>
    <w:lvl w:ilvl="0" w:tplc="B15EF4FE">
      <w:start w:val="1"/>
      <w:numFmt w:val="bullet"/>
      <w:pStyle w:val="Bullet3"/>
      <w:lvlText w:val=""/>
      <w:lvlJc w:val="left"/>
      <w:pPr>
        <w:tabs>
          <w:tab w:val="num" w:pos="1267"/>
        </w:tabs>
        <w:ind w:left="1267" w:hanging="367"/>
      </w:pPr>
      <w:rPr>
        <w:rFonts w:ascii="Wingdings" w:hAnsi="Wingdings" w:hint="default"/>
        <w:sz w:val="18"/>
        <w:szCs w:val="1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5E977EB"/>
    <w:multiLevelType w:val="hybridMultilevel"/>
    <w:tmpl w:val="AC9EC480"/>
    <w:lvl w:ilvl="0" w:tplc="4D7859E8">
      <w:start w:val="1"/>
      <w:numFmt w:val="bullet"/>
      <w:pStyle w:val="Lvl3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2070ED"/>
    <w:multiLevelType w:val="hybridMultilevel"/>
    <w:tmpl w:val="1E6EAD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0F950DF"/>
    <w:multiLevelType w:val="hybridMultilevel"/>
    <w:tmpl w:val="67802670"/>
    <w:lvl w:ilvl="0" w:tplc="AD644394">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2AD1A63"/>
    <w:multiLevelType w:val="hybridMultilevel"/>
    <w:tmpl w:val="DAEE7C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BB52EBE"/>
    <w:multiLevelType w:val="hybridMultilevel"/>
    <w:tmpl w:val="BBDEA654"/>
    <w:lvl w:ilvl="0" w:tplc="25AE0DDA">
      <w:start w:val="1"/>
      <w:numFmt w:val="bullet"/>
      <w:pStyle w:val="Lvl2bullet"/>
      <w:lvlText w:val="o"/>
      <w:lvlJc w:val="left"/>
      <w:pPr>
        <w:tabs>
          <w:tab w:val="num" w:pos="754"/>
        </w:tabs>
        <w:ind w:left="754" w:hanging="397"/>
      </w:pPr>
      <w:rPr>
        <w:rFonts w:ascii="Courier New" w:hAnsi="Courier New" w:hint="default"/>
      </w:rPr>
    </w:lvl>
    <w:lvl w:ilvl="1" w:tplc="D758F480">
      <w:start w:val="1"/>
      <w:numFmt w:val="bullet"/>
      <w:pStyle w:val="Lvl2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2B54B0"/>
    <w:multiLevelType w:val="hybridMultilevel"/>
    <w:tmpl w:val="C00C1D7A"/>
    <w:lvl w:ilvl="0" w:tplc="51E8862C">
      <w:start w:val="1"/>
      <w:numFmt w:val="decimal"/>
      <w:pStyle w:val="Step"/>
      <w:lvlText w:val="%1."/>
      <w:lvlJc w:val="left"/>
      <w:pPr>
        <w:tabs>
          <w:tab w:val="num" w:pos="357"/>
        </w:tabs>
        <w:ind w:left="357" w:hanging="35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05A6350"/>
    <w:multiLevelType w:val="hybridMultilevel"/>
    <w:tmpl w:val="8500F81E"/>
    <w:lvl w:ilvl="0" w:tplc="9B78F3C6">
      <w:start w:val="1"/>
      <w:numFmt w:val="bullet"/>
      <w:pStyle w:val="ADPBullet1"/>
      <w:lvlText w:val=""/>
      <w:lvlJc w:val="left"/>
      <w:pPr>
        <w:tabs>
          <w:tab w:val="num" w:pos="360"/>
        </w:tabs>
        <w:ind w:left="720" w:hanging="72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2C501F"/>
    <w:multiLevelType w:val="multilevel"/>
    <w:tmpl w:val="29AE430C"/>
    <w:styleLink w:val="StyleBulleted"/>
    <w:lvl w:ilvl="0">
      <w:start w:val="1"/>
      <w:numFmt w:val="bullet"/>
      <w:lvlText w:val=""/>
      <w:lvlJc w:val="left"/>
      <w:pPr>
        <w:tabs>
          <w:tab w:val="num" w:pos="720"/>
        </w:tabs>
        <w:ind w:left="720" w:hanging="360"/>
      </w:pPr>
      <w:rPr>
        <w:rFonts w:ascii="Verdana" w:hAnsi="Verdana"/>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6411FC"/>
    <w:multiLevelType w:val="hybridMultilevel"/>
    <w:tmpl w:val="56FEBF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BA353B6"/>
    <w:multiLevelType w:val="hybridMultilevel"/>
    <w:tmpl w:val="7778CB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D1369EA"/>
    <w:multiLevelType w:val="hybridMultilevel"/>
    <w:tmpl w:val="11AA2B0E"/>
    <w:lvl w:ilvl="0" w:tplc="EF0889C8">
      <w:start w:val="1"/>
      <w:numFmt w:val="bullet"/>
      <w:pStyle w:val="CommentSubject"/>
      <w:lvlText w:val=""/>
      <w:lvlJc w:val="left"/>
      <w:pPr>
        <w:tabs>
          <w:tab w:val="num" w:pos="1396"/>
        </w:tabs>
        <w:ind w:left="1252" w:hanging="144"/>
      </w:pPr>
      <w:rPr>
        <w:rFonts w:ascii="Wingdings" w:hAnsi="Wingdings" w:hint="default"/>
        <w:sz w:val="20"/>
        <w:szCs w:val="20"/>
      </w:rPr>
    </w:lvl>
    <w:lvl w:ilvl="1" w:tplc="04090019">
      <w:start w:val="1"/>
      <w:numFmt w:val="decimal"/>
      <w:lvlText w:val="%2."/>
      <w:lvlJc w:val="left"/>
      <w:pPr>
        <w:tabs>
          <w:tab w:val="num" w:pos="1684"/>
        </w:tabs>
        <w:ind w:left="1684" w:hanging="360"/>
      </w:pPr>
      <w:rPr>
        <w:rFonts w:hint="default"/>
        <w:sz w:val="20"/>
        <w:szCs w:val="20"/>
      </w:rPr>
    </w:lvl>
    <w:lvl w:ilvl="2" w:tplc="0409001B">
      <w:start w:val="1"/>
      <w:numFmt w:val="bullet"/>
      <w:lvlText w:val=""/>
      <w:lvlJc w:val="left"/>
      <w:pPr>
        <w:tabs>
          <w:tab w:val="num" w:pos="2404"/>
        </w:tabs>
        <w:ind w:left="2404" w:hanging="360"/>
      </w:pPr>
      <w:rPr>
        <w:rFonts w:ascii="Wingdings" w:hAnsi="Wingdings" w:hint="default"/>
        <w:color w:val="000000"/>
      </w:rPr>
    </w:lvl>
    <w:lvl w:ilvl="3" w:tplc="0409000F">
      <w:start w:val="1"/>
      <w:numFmt w:val="bullet"/>
      <w:lvlText w:val=""/>
      <w:lvlJc w:val="left"/>
      <w:pPr>
        <w:tabs>
          <w:tab w:val="num" w:pos="3124"/>
        </w:tabs>
        <w:ind w:left="3124" w:hanging="360"/>
      </w:pPr>
      <w:rPr>
        <w:rFonts w:ascii="Symbol" w:hAnsi="Symbol" w:hint="default"/>
      </w:rPr>
    </w:lvl>
    <w:lvl w:ilvl="4" w:tplc="04090019" w:tentative="1">
      <w:start w:val="1"/>
      <w:numFmt w:val="bullet"/>
      <w:lvlText w:val="o"/>
      <w:lvlJc w:val="left"/>
      <w:pPr>
        <w:tabs>
          <w:tab w:val="num" w:pos="3844"/>
        </w:tabs>
        <w:ind w:left="3844" w:hanging="360"/>
      </w:pPr>
      <w:rPr>
        <w:rFonts w:ascii="Courier New" w:hAnsi="Courier New" w:cs="Courier New" w:hint="default"/>
      </w:rPr>
    </w:lvl>
    <w:lvl w:ilvl="5" w:tplc="0409001B" w:tentative="1">
      <w:start w:val="1"/>
      <w:numFmt w:val="bullet"/>
      <w:lvlText w:val=""/>
      <w:lvlJc w:val="left"/>
      <w:pPr>
        <w:tabs>
          <w:tab w:val="num" w:pos="4564"/>
        </w:tabs>
        <w:ind w:left="4564" w:hanging="360"/>
      </w:pPr>
      <w:rPr>
        <w:rFonts w:ascii="Wingdings" w:hAnsi="Wingdings" w:hint="default"/>
      </w:rPr>
    </w:lvl>
    <w:lvl w:ilvl="6" w:tplc="0409000F" w:tentative="1">
      <w:start w:val="1"/>
      <w:numFmt w:val="bullet"/>
      <w:lvlText w:val=""/>
      <w:lvlJc w:val="left"/>
      <w:pPr>
        <w:tabs>
          <w:tab w:val="num" w:pos="5284"/>
        </w:tabs>
        <w:ind w:left="5284" w:hanging="360"/>
      </w:pPr>
      <w:rPr>
        <w:rFonts w:ascii="Symbol" w:hAnsi="Symbol" w:hint="default"/>
      </w:rPr>
    </w:lvl>
    <w:lvl w:ilvl="7" w:tplc="04090019" w:tentative="1">
      <w:start w:val="1"/>
      <w:numFmt w:val="bullet"/>
      <w:lvlText w:val="o"/>
      <w:lvlJc w:val="left"/>
      <w:pPr>
        <w:tabs>
          <w:tab w:val="num" w:pos="6004"/>
        </w:tabs>
        <w:ind w:left="6004" w:hanging="360"/>
      </w:pPr>
      <w:rPr>
        <w:rFonts w:ascii="Courier New" w:hAnsi="Courier New" w:cs="Courier New" w:hint="default"/>
      </w:rPr>
    </w:lvl>
    <w:lvl w:ilvl="8" w:tplc="0409001B" w:tentative="1">
      <w:start w:val="1"/>
      <w:numFmt w:val="bullet"/>
      <w:lvlText w:val=""/>
      <w:lvlJc w:val="left"/>
      <w:pPr>
        <w:tabs>
          <w:tab w:val="num" w:pos="6724"/>
        </w:tabs>
        <w:ind w:left="6724" w:hanging="360"/>
      </w:pPr>
      <w:rPr>
        <w:rFonts w:ascii="Wingdings" w:hAnsi="Wingdings" w:hint="default"/>
      </w:rPr>
    </w:lvl>
  </w:abstractNum>
  <w:abstractNum w:abstractNumId="21" w15:restartNumberingAfterBreak="0">
    <w:nsid w:val="6801490B"/>
    <w:multiLevelType w:val="hybridMultilevel"/>
    <w:tmpl w:val="398C110A"/>
    <w:lvl w:ilvl="0" w:tplc="09CAF7CC">
      <w:start w:val="1"/>
      <w:numFmt w:val="bullet"/>
      <w:pStyle w:val="Checklis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A08135E"/>
    <w:multiLevelType w:val="hybridMultilevel"/>
    <w:tmpl w:val="C854D524"/>
    <w:lvl w:ilvl="0" w:tplc="6BA2B6BE">
      <w:start w:val="1"/>
      <w:numFmt w:val="decimal"/>
      <w:pStyle w:val="TableNumberedTex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B184E19"/>
    <w:multiLevelType w:val="hybridMultilevel"/>
    <w:tmpl w:val="A6F200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BD51AD5"/>
    <w:multiLevelType w:val="hybridMultilevel"/>
    <w:tmpl w:val="6F7E8D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197748C"/>
    <w:multiLevelType w:val="hybridMultilevel"/>
    <w:tmpl w:val="8F180F40"/>
    <w:lvl w:ilvl="0" w:tplc="F8FA15DC">
      <w:start w:val="1"/>
      <w:numFmt w:val="bullet"/>
      <w:pStyle w:val="Bullett2"/>
      <w:lvlText w:val=""/>
      <w:lvlJc w:val="left"/>
      <w:pPr>
        <w:tabs>
          <w:tab w:val="num" w:pos="737"/>
        </w:tabs>
        <w:ind w:left="737" w:hanging="36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F58199F"/>
    <w:multiLevelType w:val="hybridMultilevel"/>
    <w:tmpl w:val="533A5DBC"/>
    <w:lvl w:ilvl="0" w:tplc="60C4B880">
      <w:start w:val="1"/>
      <w:numFmt w:val="bullet"/>
      <w:pStyle w:val="Bullet20"/>
      <w:lvlText w:val=""/>
      <w:lvlJc w:val="left"/>
      <w:pPr>
        <w:tabs>
          <w:tab w:val="num" w:pos="720"/>
        </w:tabs>
        <w:ind w:left="720" w:hanging="360"/>
      </w:pPr>
      <w:rPr>
        <w:rFonts w:ascii="Symbol" w:hAnsi="Symbol" w:hint="default"/>
        <w:sz w:val="18"/>
        <w:szCs w:val="1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26"/>
  </w:num>
  <w:num w:numId="3">
    <w:abstractNumId w:val="9"/>
  </w:num>
  <w:num w:numId="4">
    <w:abstractNumId w:val="16"/>
  </w:num>
  <w:num w:numId="5">
    <w:abstractNumId w:val="4"/>
  </w:num>
  <w:num w:numId="6">
    <w:abstractNumId w:val="22"/>
  </w:num>
  <w:num w:numId="7">
    <w:abstractNumId w:val="5"/>
    <w:lvlOverride w:ilvl="0"/>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0"/>
  </w:num>
  <w:num w:numId="10">
    <w:abstractNumId w:val="1"/>
  </w:num>
  <w:num w:numId="11">
    <w:abstractNumId w:val="15"/>
  </w:num>
  <w:num w:numId="12">
    <w:abstractNumId w:val="20"/>
  </w:num>
  <w:num w:numId="13">
    <w:abstractNumId w:val="25"/>
  </w:num>
  <w:num w:numId="14">
    <w:abstractNumId w:val="8"/>
  </w:num>
  <w:num w:numId="15">
    <w:abstractNumId w:val="17"/>
  </w:num>
  <w:num w:numId="16">
    <w:abstractNumId w:val="21"/>
  </w:num>
  <w:num w:numId="17">
    <w:abstractNumId w:val="7"/>
  </w:num>
  <w:num w:numId="18">
    <w:abstractNumId w:val="13"/>
  </w:num>
  <w:num w:numId="19">
    <w:abstractNumId w:val="3"/>
  </w:num>
  <w:num w:numId="20">
    <w:abstractNumId w:val="24"/>
  </w:num>
  <w:num w:numId="21">
    <w:abstractNumId w:val="19"/>
  </w:num>
  <w:num w:numId="22">
    <w:abstractNumId w:val="11"/>
  </w:num>
  <w:num w:numId="23">
    <w:abstractNumId w:val="5"/>
    <w:lvlOverride w:ilvl="0"/>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6"/>
  </w:num>
  <w:num w:numId="26">
    <w:abstractNumId w:val="23"/>
  </w:num>
  <w:num w:numId="27">
    <w:abstractNumId w:val="2"/>
  </w:num>
  <w:num w:numId="28">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o:colormru v:ext="edit" colors="#4d4f5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B07"/>
    <w:rsid w:val="00003254"/>
    <w:rsid w:val="000119CB"/>
    <w:rsid w:val="00026879"/>
    <w:rsid w:val="00034326"/>
    <w:rsid w:val="0004283B"/>
    <w:rsid w:val="00047A07"/>
    <w:rsid w:val="00057B9F"/>
    <w:rsid w:val="00082CC0"/>
    <w:rsid w:val="000A23B9"/>
    <w:rsid w:val="000A2B74"/>
    <w:rsid w:val="000A514E"/>
    <w:rsid w:val="000B04B6"/>
    <w:rsid w:val="000C18C3"/>
    <w:rsid w:val="000C3BD5"/>
    <w:rsid w:val="000D4259"/>
    <w:rsid w:val="000D54C6"/>
    <w:rsid w:val="00140811"/>
    <w:rsid w:val="00153ED0"/>
    <w:rsid w:val="001569DD"/>
    <w:rsid w:val="00175523"/>
    <w:rsid w:val="00183545"/>
    <w:rsid w:val="001A4C45"/>
    <w:rsid w:val="001B16EB"/>
    <w:rsid w:val="001C45B3"/>
    <w:rsid w:val="001C604B"/>
    <w:rsid w:val="001D5949"/>
    <w:rsid w:val="001D660C"/>
    <w:rsid w:val="001E2373"/>
    <w:rsid w:val="00203196"/>
    <w:rsid w:val="00206E69"/>
    <w:rsid w:val="00220CF8"/>
    <w:rsid w:val="00224D66"/>
    <w:rsid w:val="002539D0"/>
    <w:rsid w:val="00260C7C"/>
    <w:rsid w:val="00265F83"/>
    <w:rsid w:val="00283FDD"/>
    <w:rsid w:val="002C18A8"/>
    <w:rsid w:val="002C2DCF"/>
    <w:rsid w:val="002D42F7"/>
    <w:rsid w:val="002F36E2"/>
    <w:rsid w:val="003127B7"/>
    <w:rsid w:val="00323776"/>
    <w:rsid w:val="00353477"/>
    <w:rsid w:val="00362CAD"/>
    <w:rsid w:val="00374561"/>
    <w:rsid w:val="00386A30"/>
    <w:rsid w:val="00395B6E"/>
    <w:rsid w:val="0039610E"/>
    <w:rsid w:val="003A3E22"/>
    <w:rsid w:val="003A5E4C"/>
    <w:rsid w:val="003C05EF"/>
    <w:rsid w:val="003C0E77"/>
    <w:rsid w:val="003C47F6"/>
    <w:rsid w:val="003D4C02"/>
    <w:rsid w:val="003D579C"/>
    <w:rsid w:val="003E7EA3"/>
    <w:rsid w:val="003F342C"/>
    <w:rsid w:val="004110B5"/>
    <w:rsid w:val="00427433"/>
    <w:rsid w:val="00437CD4"/>
    <w:rsid w:val="0044222B"/>
    <w:rsid w:val="00445C15"/>
    <w:rsid w:val="00452E0E"/>
    <w:rsid w:val="00467B07"/>
    <w:rsid w:val="00473FCB"/>
    <w:rsid w:val="00486269"/>
    <w:rsid w:val="004B03F2"/>
    <w:rsid w:val="004B52CF"/>
    <w:rsid w:val="004B53C4"/>
    <w:rsid w:val="004D37FB"/>
    <w:rsid w:val="00514959"/>
    <w:rsid w:val="00516B82"/>
    <w:rsid w:val="00520087"/>
    <w:rsid w:val="00523605"/>
    <w:rsid w:val="00526E7F"/>
    <w:rsid w:val="005312BE"/>
    <w:rsid w:val="005412CB"/>
    <w:rsid w:val="00560574"/>
    <w:rsid w:val="005622C3"/>
    <w:rsid w:val="00581BF3"/>
    <w:rsid w:val="00596B34"/>
    <w:rsid w:val="005A6D5C"/>
    <w:rsid w:val="005A7264"/>
    <w:rsid w:val="005B42A6"/>
    <w:rsid w:val="005D189D"/>
    <w:rsid w:val="005D6D12"/>
    <w:rsid w:val="00610DD4"/>
    <w:rsid w:val="0061765C"/>
    <w:rsid w:val="00622742"/>
    <w:rsid w:val="00622EFA"/>
    <w:rsid w:val="00624432"/>
    <w:rsid w:val="00660316"/>
    <w:rsid w:val="00664D01"/>
    <w:rsid w:val="006919FE"/>
    <w:rsid w:val="00692453"/>
    <w:rsid w:val="00695F90"/>
    <w:rsid w:val="006A1E69"/>
    <w:rsid w:val="006C06F0"/>
    <w:rsid w:val="006E197F"/>
    <w:rsid w:val="006E74C6"/>
    <w:rsid w:val="0070268B"/>
    <w:rsid w:val="00711144"/>
    <w:rsid w:val="0071351F"/>
    <w:rsid w:val="0071402F"/>
    <w:rsid w:val="0071446A"/>
    <w:rsid w:val="007260BC"/>
    <w:rsid w:val="00732F07"/>
    <w:rsid w:val="00740DEA"/>
    <w:rsid w:val="00761810"/>
    <w:rsid w:val="00777018"/>
    <w:rsid w:val="00786088"/>
    <w:rsid w:val="00791B5A"/>
    <w:rsid w:val="00796517"/>
    <w:rsid w:val="00796C93"/>
    <w:rsid w:val="007A3798"/>
    <w:rsid w:val="007C2A2E"/>
    <w:rsid w:val="007C2E3D"/>
    <w:rsid w:val="007C69E2"/>
    <w:rsid w:val="00814CC6"/>
    <w:rsid w:val="0081554D"/>
    <w:rsid w:val="008314B0"/>
    <w:rsid w:val="00832B93"/>
    <w:rsid w:val="00844048"/>
    <w:rsid w:val="00865B70"/>
    <w:rsid w:val="008806F9"/>
    <w:rsid w:val="00891E58"/>
    <w:rsid w:val="0089795E"/>
    <w:rsid w:val="008C7E36"/>
    <w:rsid w:val="008E2188"/>
    <w:rsid w:val="008E25AC"/>
    <w:rsid w:val="008E301C"/>
    <w:rsid w:val="008E3033"/>
    <w:rsid w:val="00917FAE"/>
    <w:rsid w:val="00920016"/>
    <w:rsid w:val="0092305A"/>
    <w:rsid w:val="00926C49"/>
    <w:rsid w:val="00930C06"/>
    <w:rsid w:val="00930D5A"/>
    <w:rsid w:val="00946BFE"/>
    <w:rsid w:val="009631BE"/>
    <w:rsid w:val="009A75C1"/>
    <w:rsid w:val="009C7B54"/>
    <w:rsid w:val="009D5718"/>
    <w:rsid w:val="009D62BE"/>
    <w:rsid w:val="00A010E3"/>
    <w:rsid w:val="00A0220D"/>
    <w:rsid w:val="00A145BF"/>
    <w:rsid w:val="00A33C3C"/>
    <w:rsid w:val="00A3773B"/>
    <w:rsid w:val="00A44BB9"/>
    <w:rsid w:val="00A60572"/>
    <w:rsid w:val="00A67F8E"/>
    <w:rsid w:val="00A74BCF"/>
    <w:rsid w:val="00A769FD"/>
    <w:rsid w:val="00A87449"/>
    <w:rsid w:val="00AB7350"/>
    <w:rsid w:val="00AD7DB8"/>
    <w:rsid w:val="00AE6003"/>
    <w:rsid w:val="00AF6084"/>
    <w:rsid w:val="00B14742"/>
    <w:rsid w:val="00B16288"/>
    <w:rsid w:val="00B17777"/>
    <w:rsid w:val="00B60ECA"/>
    <w:rsid w:val="00B6795B"/>
    <w:rsid w:val="00B67F0D"/>
    <w:rsid w:val="00B707B6"/>
    <w:rsid w:val="00B72BB5"/>
    <w:rsid w:val="00B74AD4"/>
    <w:rsid w:val="00B84346"/>
    <w:rsid w:val="00BA247E"/>
    <w:rsid w:val="00BB47CC"/>
    <w:rsid w:val="00BF6060"/>
    <w:rsid w:val="00C20DD6"/>
    <w:rsid w:val="00C30E27"/>
    <w:rsid w:val="00C54724"/>
    <w:rsid w:val="00C57CAA"/>
    <w:rsid w:val="00C872FF"/>
    <w:rsid w:val="00C95EBF"/>
    <w:rsid w:val="00CA3D97"/>
    <w:rsid w:val="00CB4930"/>
    <w:rsid w:val="00CC78E4"/>
    <w:rsid w:val="00CF07B2"/>
    <w:rsid w:val="00CF0921"/>
    <w:rsid w:val="00CF554F"/>
    <w:rsid w:val="00D04C56"/>
    <w:rsid w:val="00D22237"/>
    <w:rsid w:val="00D44D1C"/>
    <w:rsid w:val="00D56433"/>
    <w:rsid w:val="00D71421"/>
    <w:rsid w:val="00D76C25"/>
    <w:rsid w:val="00D97F3D"/>
    <w:rsid w:val="00DA31FB"/>
    <w:rsid w:val="00DB1ACF"/>
    <w:rsid w:val="00DC0C2D"/>
    <w:rsid w:val="00DC685F"/>
    <w:rsid w:val="00DD6AA4"/>
    <w:rsid w:val="00DF580C"/>
    <w:rsid w:val="00E01CF4"/>
    <w:rsid w:val="00E027B8"/>
    <w:rsid w:val="00E062EA"/>
    <w:rsid w:val="00E201C4"/>
    <w:rsid w:val="00E72F5C"/>
    <w:rsid w:val="00E77BD2"/>
    <w:rsid w:val="00E87E61"/>
    <w:rsid w:val="00EB04E1"/>
    <w:rsid w:val="00ED1018"/>
    <w:rsid w:val="00F317FD"/>
    <w:rsid w:val="00F35120"/>
    <w:rsid w:val="00F5071B"/>
    <w:rsid w:val="00F569C1"/>
    <w:rsid w:val="00F74833"/>
    <w:rsid w:val="00F757BA"/>
    <w:rsid w:val="00FA52B9"/>
    <w:rsid w:val="00FA6244"/>
    <w:rsid w:val="00FB2337"/>
    <w:rsid w:val="00FD0A31"/>
    <w:rsid w:val="00FD0AB6"/>
    <w:rsid w:val="00FD2E09"/>
    <w:rsid w:val="00FD42BB"/>
    <w:rsid w:val="00FD5AF5"/>
    <w:rsid w:val="00FD73B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4d4f53"/>
    </o:shapedefaults>
    <o:shapelayout v:ext="edit">
      <o:idmap v:ext="edit" data="1"/>
    </o:shapelayout>
  </w:shapeDefaults>
  <w:decimalSymbol w:val="."/>
  <w:listSeparator w:val=","/>
  <w14:defaultImageDpi w14:val="300"/>
  <w15:docId w15:val="{D040ED2F-2294-480A-A7B9-835576C3D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0"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74"/>
    <w:pPr>
      <w:spacing w:before="120" w:after="120" w:line="276" w:lineRule="auto"/>
    </w:pPr>
    <w:rPr>
      <w:rFonts w:ascii="Times New Roman" w:eastAsiaTheme="minorEastAsia" w:hAnsi="Times New Roman"/>
      <w:sz w:val="24"/>
      <w:szCs w:val="24"/>
      <w:lang w:val="en-US" w:eastAsia="en-US"/>
    </w:rPr>
  </w:style>
  <w:style w:type="paragraph" w:styleId="Heading1">
    <w:name w:val="heading 1"/>
    <w:basedOn w:val="Normal"/>
    <w:next w:val="Normal"/>
    <w:link w:val="Heading1Char"/>
    <w:qFormat/>
    <w:rsid w:val="00560574"/>
    <w:pPr>
      <w:keepNext/>
      <w:pageBreakBefore/>
      <w:spacing w:before="240" w:after="60"/>
      <w:outlineLvl w:val="0"/>
    </w:pPr>
    <w:rPr>
      <w:rFonts w:ascii="Arial" w:eastAsia="MS Gothic" w:hAnsi="Arial"/>
      <w:b/>
      <w:bCs/>
      <w:kern w:val="32"/>
      <w:sz w:val="36"/>
      <w:szCs w:val="32"/>
      <w:lang w:val="x-none" w:eastAsia="x-none"/>
    </w:rPr>
  </w:style>
  <w:style w:type="paragraph" w:styleId="Heading2">
    <w:name w:val="heading 2"/>
    <w:basedOn w:val="Normal"/>
    <w:next w:val="Normal"/>
    <w:link w:val="Heading2Char"/>
    <w:qFormat/>
    <w:rsid w:val="0071446A"/>
    <w:pPr>
      <w:keepNext/>
      <w:pBdr>
        <w:bottom w:val="single" w:sz="4" w:space="1" w:color="auto"/>
      </w:pBdr>
      <w:spacing w:before="360" w:after="240"/>
      <w:outlineLvl w:val="1"/>
    </w:pPr>
    <w:rPr>
      <w:rFonts w:ascii="Arial" w:hAnsi="Arial" w:cs="Arial"/>
      <w:b/>
      <w:sz w:val="28"/>
      <w:szCs w:val="28"/>
    </w:rPr>
  </w:style>
  <w:style w:type="paragraph" w:styleId="Heading3">
    <w:name w:val="heading 3"/>
    <w:basedOn w:val="IGPageHeading3"/>
    <w:next w:val="Normal"/>
    <w:link w:val="Heading3Char"/>
    <w:qFormat/>
    <w:rsid w:val="00610DD4"/>
    <w:pPr>
      <w:spacing w:before="360" w:after="120"/>
      <w:outlineLvl w:val="2"/>
    </w:pPr>
  </w:style>
  <w:style w:type="paragraph" w:styleId="Heading4">
    <w:name w:val="heading 4"/>
    <w:basedOn w:val="Normal"/>
    <w:next w:val="Normal"/>
    <w:link w:val="Heading4Char"/>
    <w:unhideWhenUsed/>
    <w:qFormat/>
    <w:rsid w:val="00610DD4"/>
    <w:pPr>
      <w:keepNext/>
      <w:spacing w:before="360" w:after="60"/>
      <w:outlineLvl w:val="3"/>
    </w:pPr>
    <w:rPr>
      <w:rFonts w:ascii="Arial" w:hAnsi="Arial"/>
      <w:b/>
      <w:bCs/>
      <w:i/>
      <w:sz w:val="22"/>
      <w:szCs w:val="28"/>
    </w:rPr>
  </w:style>
  <w:style w:type="paragraph" w:styleId="Heading5">
    <w:name w:val="heading 5"/>
    <w:basedOn w:val="Normal"/>
    <w:next w:val="Normal"/>
    <w:link w:val="Heading5Char"/>
    <w:unhideWhenUsed/>
    <w:qFormat/>
    <w:rsid w:val="00034326"/>
    <w:pPr>
      <w:spacing w:before="240" w:after="60"/>
      <w:outlineLvl w:val="4"/>
    </w:pPr>
    <w:rPr>
      <w:rFonts w:ascii="Arial" w:hAnsi="Arial" w:cs="Arial"/>
      <w:b/>
      <w:bCs/>
      <w:iCs/>
      <w:color w:val="65656A"/>
      <w:sz w:val="32"/>
      <w:szCs w:val="32"/>
    </w:rPr>
  </w:style>
  <w:style w:type="paragraph" w:styleId="Heading6">
    <w:name w:val="heading 6"/>
    <w:basedOn w:val="Normal"/>
    <w:next w:val="Normal"/>
    <w:link w:val="Heading6Char"/>
    <w:qFormat/>
    <w:rsid w:val="007260BC"/>
    <w:pPr>
      <w:tabs>
        <w:tab w:val="num" w:pos="1152"/>
      </w:tabs>
      <w:spacing w:before="240" w:after="60" w:line="240" w:lineRule="atLeast"/>
      <w:ind w:left="1152" w:hanging="1152"/>
      <w:outlineLvl w:val="5"/>
    </w:pPr>
    <w:rPr>
      <w:rFonts w:eastAsia="Times New Roman"/>
      <w:b/>
      <w:bCs/>
      <w:sz w:val="22"/>
      <w:szCs w:val="22"/>
      <w:lang w:val="en-AU"/>
    </w:rPr>
  </w:style>
  <w:style w:type="paragraph" w:styleId="Heading7">
    <w:name w:val="heading 7"/>
    <w:basedOn w:val="Normal"/>
    <w:next w:val="Normal"/>
    <w:link w:val="Heading7Char"/>
    <w:qFormat/>
    <w:rsid w:val="007260BC"/>
    <w:pPr>
      <w:tabs>
        <w:tab w:val="num" w:pos="1296"/>
      </w:tabs>
      <w:spacing w:before="240" w:after="60" w:line="240" w:lineRule="atLeast"/>
      <w:ind w:left="1296" w:hanging="1296"/>
      <w:outlineLvl w:val="6"/>
    </w:pPr>
    <w:rPr>
      <w:rFonts w:eastAsia="Times New Roman"/>
      <w:lang w:val="en-AU"/>
    </w:rPr>
  </w:style>
  <w:style w:type="paragraph" w:styleId="Heading8">
    <w:name w:val="heading 8"/>
    <w:basedOn w:val="Normal"/>
    <w:next w:val="Normal"/>
    <w:link w:val="Heading8Char"/>
    <w:qFormat/>
    <w:rsid w:val="007260BC"/>
    <w:pPr>
      <w:tabs>
        <w:tab w:val="num" w:pos="1440"/>
      </w:tabs>
      <w:spacing w:before="240" w:after="60" w:line="240" w:lineRule="atLeast"/>
      <w:ind w:left="1440" w:hanging="1440"/>
      <w:outlineLvl w:val="7"/>
    </w:pPr>
    <w:rPr>
      <w:rFonts w:eastAsia="Times New Roman"/>
      <w:i/>
      <w:iCs/>
      <w:lang w:val="en-AU"/>
    </w:rPr>
  </w:style>
  <w:style w:type="paragraph" w:styleId="Heading9">
    <w:name w:val="heading 9"/>
    <w:basedOn w:val="Normal"/>
    <w:next w:val="Normal"/>
    <w:link w:val="Heading9Char"/>
    <w:qFormat/>
    <w:rsid w:val="007260BC"/>
    <w:pPr>
      <w:tabs>
        <w:tab w:val="num" w:pos="1584"/>
      </w:tabs>
      <w:spacing w:before="240" w:after="60" w:line="240" w:lineRule="atLeast"/>
      <w:ind w:left="1584" w:hanging="1584"/>
      <w:outlineLvl w:val="8"/>
    </w:pPr>
    <w:rPr>
      <w:rFonts w:ascii="Arial" w:eastAsia="Times New Roman" w:hAnsi="Arial" w:cs="Arial"/>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60574"/>
    <w:rPr>
      <w:rFonts w:ascii="Arial" w:eastAsia="MS Gothic" w:hAnsi="Arial"/>
      <w:b/>
      <w:bCs/>
      <w:kern w:val="32"/>
      <w:sz w:val="36"/>
      <w:szCs w:val="32"/>
      <w:lang w:val="x-none" w:eastAsia="x-none"/>
    </w:rPr>
  </w:style>
  <w:style w:type="character" w:customStyle="1" w:styleId="Heading2Char">
    <w:name w:val="Heading 2 Char"/>
    <w:link w:val="Heading2"/>
    <w:rsid w:val="0071446A"/>
    <w:rPr>
      <w:rFonts w:ascii="Arial" w:eastAsiaTheme="minorEastAsia" w:hAnsi="Arial" w:cs="Arial"/>
      <w:b/>
      <w:sz w:val="28"/>
      <w:szCs w:val="28"/>
      <w:lang w:val="en-US" w:eastAsia="en-US"/>
    </w:rPr>
  </w:style>
  <w:style w:type="paragraph" w:customStyle="1" w:styleId="IGPageHeading3">
    <w:name w:val="IG Page Heading 3"/>
    <w:basedOn w:val="Normal"/>
    <w:rsid w:val="00610DD4"/>
    <w:pPr>
      <w:spacing w:before="0" w:after="200"/>
    </w:pPr>
    <w:rPr>
      <w:rFonts w:ascii="Arial" w:hAnsi="Arial" w:cs="Arial"/>
      <w:b/>
    </w:rPr>
  </w:style>
  <w:style w:type="character" w:customStyle="1" w:styleId="Heading3Char">
    <w:name w:val="Heading 3 Char"/>
    <w:link w:val="Heading3"/>
    <w:rsid w:val="00610DD4"/>
    <w:rPr>
      <w:rFonts w:ascii="Arial" w:eastAsiaTheme="minorEastAsia" w:hAnsi="Arial" w:cs="Arial"/>
      <w:b/>
      <w:sz w:val="24"/>
      <w:szCs w:val="24"/>
      <w:lang w:val="en-US" w:eastAsia="en-US"/>
    </w:rPr>
  </w:style>
  <w:style w:type="character" w:customStyle="1" w:styleId="Heading4Char">
    <w:name w:val="Heading 4 Char"/>
    <w:link w:val="Heading4"/>
    <w:rsid w:val="00610DD4"/>
    <w:rPr>
      <w:rFonts w:ascii="Arial" w:eastAsiaTheme="minorEastAsia" w:hAnsi="Arial"/>
      <w:b/>
      <w:bCs/>
      <w:i/>
      <w:sz w:val="22"/>
      <w:szCs w:val="28"/>
      <w:lang w:val="en-US" w:eastAsia="en-US"/>
    </w:rPr>
  </w:style>
  <w:style w:type="character" w:customStyle="1" w:styleId="Heading5Char">
    <w:name w:val="Heading 5 Char"/>
    <w:link w:val="Heading5"/>
    <w:rsid w:val="00034326"/>
    <w:rPr>
      <w:rFonts w:ascii="Arial" w:eastAsiaTheme="minorEastAsia" w:hAnsi="Arial" w:cs="Arial"/>
      <w:b/>
      <w:bCs/>
      <w:iCs/>
      <w:color w:val="65656A"/>
      <w:sz w:val="32"/>
      <w:szCs w:val="32"/>
      <w:lang w:val="en-US" w:eastAsia="en-US"/>
    </w:rPr>
  </w:style>
  <w:style w:type="character" w:customStyle="1" w:styleId="Heading6Char">
    <w:name w:val="Heading 6 Char"/>
    <w:basedOn w:val="DefaultParagraphFont"/>
    <w:link w:val="Heading6"/>
    <w:rsid w:val="007260BC"/>
    <w:rPr>
      <w:rFonts w:ascii="Times New Roman" w:eastAsia="Times New Roman" w:hAnsi="Times New Roman"/>
      <w:b/>
      <w:bCs/>
      <w:sz w:val="22"/>
      <w:szCs w:val="22"/>
      <w:lang w:eastAsia="en-US"/>
    </w:rPr>
  </w:style>
  <w:style w:type="character" w:customStyle="1" w:styleId="Heading7Char">
    <w:name w:val="Heading 7 Char"/>
    <w:basedOn w:val="DefaultParagraphFont"/>
    <w:link w:val="Heading7"/>
    <w:rsid w:val="007260BC"/>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7260BC"/>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7260BC"/>
    <w:rPr>
      <w:rFonts w:ascii="Arial" w:eastAsia="Times New Roman" w:hAnsi="Arial" w:cs="Arial"/>
      <w:sz w:val="22"/>
      <w:szCs w:val="22"/>
      <w:lang w:eastAsia="en-US"/>
    </w:rPr>
  </w:style>
  <w:style w:type="paragraph" w:styleId="Header">
    <w:name w:val="header"/>
    <w:basedOn w:val="Normal"/>
    <w:link w:val="HeaderChar"/>
    <w:unhideWhenUsed/>
    <w:rsid w:val="001569DD"/>
    <w:pPr>
      <w:tabs>
        <w:tab w:val="center" w:pos="4320"/>
        <w:tab w:val="right" w:pos="8640"/>
      </w:tabs>
    </w:pPr>
    <w:rPr>
      <w:lang w:val="x-none" w:eastAsia="x-none"/>
    </w:rPr>
  </w:style>
  <w:style w:type="character" w:customStyle="1" w:styleId="HeaderChar">
    <w:name w:val="Header Char"/>
    <w:link w:val="Header"/>
    <w:rsid w:val="001569DD"/>
    <w:rPr>
      <w:rFonts w:ascii="Arial" w:hAnsi="Arial"/>
      <w:sz w:val="24"/>
      <w:szCs w:val="24"/>
    </w:rPr>
  </w:style>
  <w:style w:type="paragraph" w:styleId="Footer">
    <w:name w:val="footer"/>
    <w:basedOn w:val="Normal"/>
    <w:link w:val="FooterChar"/>
    <w:unhideWhenUsed/>
    <w:rsid w:val="001569DD"/>
    <w:pPr>
      <w:tabs>
        <w:tab w:val="center" w:pos="4320"/>
        <w:tab w:val="right" w:pos="8640"/>
      </w:tabs>
    </w:pPr>
    <w:rPr>
      <w:lang w:val="x-none" w:eastAsia="x-none"/>
    </w:rPr>
  </w:style>
  <w:style w:type="character" w:customStyle="1" w:styleId="FooterChar">
    <w:name w:val="Footer Char"/>
    <w:link w:val="Footer"/>
    <w:rsid w:val="001569DD"/>
    <w:rPr>
      <w:rFonts w:ascii="Arial" w:hAnsi="Arial"/>
      <w:sz w:val="24"/>
      <w:szCs w:val="24"/>
    </w:rPr>
  </w:style>
  <w:style w:type="paragraph" w:customStyle="1" w:styleId="MediumList2-Accent21">
    <w:name w:val="Medium List 2 - Accent 21"/>
    <w:hidden/>
    <w:uiPriority w:val="99"/>
    <w:semiHidden/>
    <w:rsid w:val="002C2DCF"/>
    <w:rPr>
      <w:sz w:val="24"/>
      <w:szCs w:val="24"/>
      <w:lang w:val="en-US" w:eastAsia="en-US"/>
    </w:rPr>
  </w:style>
  <w:style w:type="paragraph" w:styleId="BalloonText">
    <w:name w:val="Balloon Text"/>
    <w:basedOn w:val="Normal"/>
    <w:link w:val="BalloonTextChar"/>
    <w:unhideWhenUsed/>
    <w:rsid w:val="001569DD"/>
    <w:rPr>
      <w:sz w:val="18"/>
      <w:szCs w:val="18"/>
      <w:lang w:val="x-none" w:eastAsia="x-none"/>
    </w:rPr>
  </w:style>
  <w:style w:type="character" w:customStyle="1" w:styleId="BalloonTextChar">
    <w:name w:val="Balloon Text Char"/>
    <w:link w:val="BalloonText"/>
    <w:semiHidden/>
    <w:rsid w:val="001569DD"/>
    <w:rPr>
      <w:rFonts w:ascii="Arial" w:hAnsi="Arial" w:cs="Lucida Grande"/>
      <w:sz w:val="18"/>
      <w:szCs w:val="18"/>
    </w:rPr>
  </w:style>
  <w:style w:type="character" w:styleId="PageNumber">
    <w:name w:val="page number"/>
    <w:basedOn w:val="DefaultParagraphFont"/>
    <w:unhideWhenUsed/>
    <w:rsid w:val="00206E69"/>
  </w:style>
  <w:style w:type="paragraph" w:customStyle="1" w:styleId="ADPStyle">
    <w:name w:val="ADP Style"/>
    <w:basedOn w:val="Normal"/>
    <w:rsid w:val="005A6D5C"/>
  </w:style>
  <w:style w:type="paragraph" w:styleId="Title">
    <w:name w:val="Title"/>
    <w:basedOn w:val="Normal"/>
    <w:next w:val="Normal"/>
    <w:link w:val="TitleChar"/>
    <w:uiPriority w:val="10"/>
    <w:qFormat/>
    <w:rsid w:val="00C57CAA"/>
    <w:pPr>
      <w:spacing w:before="240" w:after="60"/>
      <w:outlineLvl w:val="0"/>
    </w:pPr>
    <w:rPr>
      <w:rFonts w:eastAsia="MS Gothic"/>
      <w:b/>
      <w:bCs/>
      <w:kern w:val="28"/>
      <w:szCs w:val="32"/>
    </w:rPr>
  </w:style>
  <w:style w:type="character" w:customStyle="1" w:styleId="TitleChar">
    <w:name w:val="Title Char"/>
    <w:link w:val="Title"/>
    <w:uiPriority w:val="10"/>
    <w:rsid w:val="00C57CAA"/>
    <w:rPr>
      <w:rFonts w:ascii="Arial" w:eastAsia="MS Gothic" w:hAnsi="Arial"/>
      <w:b/>
      <w:bCs/>
      <w:kern w:val="28"/>
      <w:sz w:val="24"/>
      <w:szCs w:val="32"/>
    </w:rPr>
  </w:style>
  <w:style w:type="paragraph" w:styleId="Subtitle">
    <w:name w:val="Subtitle"/>
    <w:basedOn w:val="Normal"/>
    <w:next w:val="Normal"/>
    <w:link w:val="SubtitleChar"/>
    <w:uiPriority w:val="11"/>
    <w:qFormat/>
    <w:rsid w:val="00C57CAA"/>
    <w:pPr>
      <w:spacing w:after="60"/>
      <w:outlineLvl w:val="1"/>
    </w:pPr>
    <w:rPr>
      <w:rFonts w:eastAsia="MS Gothic"/>
    </w:rPr>
  </w:style>
  <w:style w:type="character" w:customStyle="1" w:styleId="SubtitleChar">
    <w:name w:val="Subtitle Char"/>
    <w:link w:val="Subtitle"/>
    <w:uiPriority w:val="11"/>
    <w:rsid w:val="00C57CAA"/>
    <w:rPr>
      <w:rFonts w:ascii="Arial" w:eastAsia="MS Gothic" w:hAnsi="Arial"/>
      <w:sz w:val="24"/>
      <w:szCs w:val="24"/>
    </w:rPr>
  </w:style>
  <w:style w:type="character" w:customStyle="1" w:styleId="SubtleEmphasis1">
    <w:name w:val="Subtle Emphasis1"/>
    <w:uiPriority w:val="19"/>
    <w:qFormat/>
    <w:rsid w:val="00C57CAA"/>
    <w:rPr>
      <w:rFonts w:ascii="Amasis MT" w:hAnsi="Amasis MT"/>
      <w:b w:val="0"/>
      <w:i/>
      <w:iCs/>
      <w:color w:val="808080"/>
    </w:rPr>
  </w:style>
  <w:style w:type="character" w:customStyle="1" w:styleId="IntenseEmphasis1">
    <w:name w:val="Intense Emphasis1"/>
    <w:uiPriority w:val="21"/>
    <w:qFormat/>
    <w:rsid w:val="00C57CAA"/>
    <w:rPr>
      <w:rFonts w:ascii="Amasis MT" w:hAnsi="Amasis MT"/>
      <w:b/>
      <w:bCs/>
      <w:i/>
      <w:iCs/>
      <w:color w:val="000000"/>
    </w:rPr>
  </w:style>
  <w:style w:type="character" w:styleId="Strong">
    <w:name w:val="Strong"/>
    <w:qFormat/>
    <w:rsid w:val="00C57CAA"/>
    <w:rPr>
      <w:rFonts w:ascii="Arial" w:hAnsi="Arial"/>
      <w:b/>
      <w:bCs/>
      <w:i w:val="0"/>
      <w:sz w:val="24"/>
    </w:rPr>
  </w:style>
  <w:style w:type="paragraph" w:customStyle="1" w:styleId="ColorfulGrid-Accent11">
    <w:name w:val="Colorful Grid - Accent 11"/>
    <w:basedOn w:val="Normal"/>
    <w:next w:val="Normal"/>
    <w:link w:val="ColorfulGrid-Accent1Char"/>
    <w:uiPriority w:val="29"/>
    <w:qFormat/>
    <w:rsid w:val="00C57CAA"/>
    <w:rPr>
      <w:i/>
      <w:iCs/>
      <w:color w:val="000000"/>
    </w:rPr>
  </w:style>
  <w:style w:type="character" w:customStyle="1" w:styleId="ColorfulGrid-Accent1Char">
    <w:name w:val="Colorful Grid - Accent 1 Char"/>
    <w:link w:val="ColorfulGrid-Accent11"/>
    <w:uiPriority w:val="29"/>
    <w:rsid w:val="00C57CAA"/>
    <w:rPr>
      <w:rFonts w:ascii="Arial" w:hAnsi="Arial"/>
      <w:i/>
      <w:iCs/>
      <w:color w:val="000000"/>
      <w:sz w:val="24"/>
      <w:szCs w:val="24"/>
    </w:rPr>
  </w:style>
  <w:style w:type="paragraph" w:customStyle="1" w:styleId="LightShading-Accent21">
    <w:name w:val="Light Shading - Accent 21"/>
    <w:basedOn w:val="Normal"/>
    <w:next w:val="Normal"/>
    <w:link w:val="LightShading-Accent2Char"/>
    <w:uiPriority w:val="30"/>
    <w:qFormat/>
    <w:rsid w:val="00C57CAA"/>
    <w:pPr>
      <w:pBdr>
        <w:bottom w:val="single" w:sz="4" w:space="4" w:color="4F81BD"/>
      </w:pBdr>
      <w:spacing w:before="200" w:after="280"/>
      <w:ind w:right="936"/>
    </w:pPr>
    <w:rPr>
      <w:rFonts w:ascii="Amasis MT" w:hAnsi="Amasis MT"/>
      <w:b/>
      <w:bCs/>
      <w:i/>
      <w:iCs/>
      <w:color w:val="000000"/>
    </w:rPr>
  </w:style>
  <w:style w:type="character" w:customStyle="1" w:styleId="LightShading-Accent2Char">
    <w:name w:val="Light Shading - Accent 2 Char"/>
    <w:link w:val="LightShading-Accent21"/>
    <w:uiPriority w:val="30"/>
    <w:rsid w:val="00C57CAA"/>
    <w:rPr>
      <w:rFonts w:ascii="Amasis MT" w:hAnsi="Amasis MT"/>
      <w:b/>
      <w:bCs/>
      <w:i/>
      <w:iCs/>
      <w:color w:val="000000"/>
      <w:sz w:val="24"/>
      <w:szCs w:val="24"/>
    </w:rPr>
  </w:style>
  <w:style w:type="character" w:customStyle="1" w:styleId="SubtleReference1">
    <w:name w:val="Subtle Reference1"/>
    <w:uiPriority w:val="31"/>
    <w:qFormat/>
    <w:rsid w:val="00C57CAA"/>
    <w:rPr>
      <w:rFonts w:ascii="Amasis MT" w:hAnsi="Amasis MT"/>
      <w:b w:val="0"/>
      <w:i w:val="0"/>
      <w:smallCaps/>
      <w:color w:val="C60C2A"/>
      <w:u w:val="none"/>
    </w:rPr>
  </w:style>
  <w:style w:type="character" w:customStyle="1" w:styleId="BookTitle1">
    <w:name w:val="Book Title1"/>
    <w:uiPriority w:val="33"/>
    <w:qFormat/>
    <w:rsid w:val="00C57CAA"/>
    <w:rPr>
      <w:rFonts w:ascii="Arial" w:hAnsi="Arial"/>
      <w:b/>
      <w:bCs/>
      <w:i w:val="0"/>
      <w:smallCaps/>
      <w:color w:val="000000"/>
      <w:spacing w:val="5"/>
      <w:sz w:val="24"/>
    </w:rPr>
  </w:style>
  <w:style w:type="paragraph" w:customStyle="1" w:styleId="ColorfulList-Accent11">
    <w:name w:val="Colorful List - Accent 11"/>
    <w:basedOn w:val="Normal"/>
    <w:uiPriority w:val="34"/>
    <w:qFormat/>
    <w:rsid w:val="00C57CAA"/>
    <w:pPr>
      <w:ind w:left="720"/>
    </w:pPr>
  </w:style>
  <w:style w:type="paragraph" w:customStyle="1" w:styleId="Bullet20">
    <w:name w:val="Bullet 2"/>
    <w:basedOn w:val="Normal"/>
    <w:rsid w:val="00362CAD"/>
    <w:pPr>
      <w:numPr>
        <w:numId w:val="2"/>
      </w:numPr>
      <w:tabs>
        <w:tab w:val="clear" w:pos="720"/>
      </w:tabs>
      <w:spacing w:before="60" w:after="60"/>
      <w:ind w:left="1080"/>
    </w:pPr>
    <w:rPr>
      <w:rFonts w:eastAsia="Arial" w:cs="Arial"/>
      <w:sz w:val="22"/>
      <w:szCs w:val="22"/>
      <w:lang w:val="en-GB"/>
    </w:rPr>
  </w:style>
  <w:style w:type="paragraph" w:customStyle="1" w:styleId="CoverPage-Title">
    <w:name w:val="CoverPage-Title"/>
    <w:qFormat/>
    <w:rsid w:val="00386A30"/>
    <w:rPr>
      <w:rFonts w:ascii="Arial" w:eastAsia="Arial" w:hAnsi="Arial" w:cs="Arial"/>
      <w:b/>
      <w:color w:val="F9A11A"/>
      <w:sz w:val="72"/>
      <w:szCs w:val="36"/>
      <w:lang w:val="en-GB" w:eastAsia="en-US"/>
    </w:rPr>
  </w:style>
  <w:style w:type="paragraph" w:customStyle="1" w:styleId="Bullet3">
    <w:name w:val="Bullet 3"/>
    <w:basedOn w:val="Bullet20"/>
    <w:rsid w:val="00362CAD"/>
    <w:pPr>
      <w:numPr>
        <w:numId w:val="3"/>
      </w:numPr>
      <w:tabs>
        <w:tab w:val="clear" w:pos="1267"/>
      </w:tabs>
      <w:ind w:left="1440" w:hanging="360"/>
    </w:pPr>
  </w:style>
  <w:style w:type="paragraph" w:styleId="TOC1">
    <w:name w:val="toc 1"/>
    <w:basedOn w:val="Normal"/>
    <w:next w:val="Normal"/>
    <w:autoRedefine/>
    <w:uiPriority w:val="39"/>
    <w:unhideWhenUsed/>
    <w:rsid w:val="00362CAD"/>
    <w:pPr>
      <w:tabs>
        <w:tab w:val="right" w:leader="dot" w:pos="9350"/>
      </w:tabs>
      <w:spacing w:after="100"/>
    </w:pPr>
    <w:rPr>
      <w:rFonts w:eastAsia="Arial" w:cs="Cordia New"/>
      <w:b/>
      <w:noProof/>
      <w:sz w:val="22"/>
      <w:szCs w:val="22"/>
      <w:lang w:val="en-GB"/>
    </w:rPr>
  </w:style>
  <w:style w:type="paragraph" w:styleId="TOC2">
    <w:name w:val="toc 2"/>
    <w:basedOn w:val="Normal"/>
    <w:next w:val="Normal"/>
    <w:autoRedefine/>
    <w:uiPriority w:val="39"/>
    <w:unhideWhenUsed/>
    <w:rsid w:val="00362CAD"/>
    <w:pPr>
      <w:tabs>
        <w:tab w:val="right" w:leader="dot" w:pos="9350"/>
      </w:tabs>
      <w:spacing w:after="100"/>
    </w:pPr>
    <w:rPr>
      <w:rFonts w:eastAsia="Arial" w:cs="Cordia New"/>
      <w:noProof/>
      <w:sz w:val="22"/>
      <w:szCs w:val="22"/>
      <w:lang w:val="en-GB"/>
    </w:rPr>
  </w:style>
  <w:style w:type="paragraph" w:styleId="TOC3">
    <w:name w:val="toc 3"/>
    <w:basedOn w:val="Normal"/>
    <w:next w:val="Normal"/>
    <w:autoRedefine/>
    <w:uiPriority w:val="39"/>
    <w:unhideWhenUsed/>
    <w:rsid w:val="00F757BA"/>
    <w:pPr>
      <w:tabs>
        <w:tab w:val="right" w:leader="dot" w:pos="9356"/>
      </w:tabs>
      <w:spacing w:after="200"/>
      <w:ind w:left="440"/>
    </w:pPr>
    <w:rPr>
      <w:rFonts w:eastAsia="Arial" w:cs="Cordia New"/>
      <w:sz w:val="22"/>
      <w:szCs w:val="22"/>
      <w:lang w:val="en-GB"/>
    </w:rPr>
  </w:style>
  <w:style w:type="paragraph" w:customStyle="1" w:styleId="Meta-Text">
    <w:name w:val="Meta-Text"/>
    <w:basedOn w:val="Normal"/>
    <w:qFormat/>
    <w:rsid w:val="00034326"/>
    <w:pPr>
      <w:spacing w:before="0" w:after="0" w:line="240" w:lineRule="auto"/>
    </w:pPr>
    <w:rPr>
      <w:sz w:val="20"/>
    </w:rPr>
  </w:style>
  <w:style w:type="paragraph" w:customStyle="1" w:styleId="Normal-withSpaceAfter">
    <w:name w:val="Normal - with Space After"/>
    <w:basedOn w:val="Normal"/>
    <w:link w:val="Normal-withSpaceAfterChar"/>
    <w:rsid w:val="000119CB"/>
    <w:pPr>
      <w:spacing w:after="240" w:line="240" w:lineRule="atLeast"/>
    </w:pPr>
    <w:rPr>
      <w:rFonts w:ascii="Palatino Linotype" w:eastAsia="Times New Roman" w:hAnsi="Palatino Linotype"/>
      <w:sz w:val="22"/>
      <w:szCs w:val="20"/>
    </w:rPr>
  </w:style>
  <w:style w:type="character" w:customStyle="1" w:styleId="Normal-withSpaceAfterChar">
    <w:name w:val="Normal - with Space After Char"/>
    <w:link w:val="Normal-withSpaceAfter"/>
    <w:rsid w:val="000119CB"/>
    <w:rPr>
      <w:rFonts w:ascii="Palatino Linotype" w:eastAsia="Times New Roman" w:hAnsi="Palatino Linotype"/>
      <w:sz w:val="22"/>
      <w:lang w:val="en-US" w:eastAsia="en-US"/>
    </w:rPr>
  </w:style>
  <w:style w:type="paragraph" w:styleId="BodyText">
    <w:name w:val="Body Text"/>
    <w:basedOn w:val="Normal"/>
    <w:link w:val="BodyTextChar"/>
    <w:rsid w:val="000119CB"/>
    <w:pPr>
      <w:spacing w:line="240" w:lineRule="atLeast"/>
    </w:pPr>
    <w:rPr>
      <w:rFonts w:eastAsia="Times New Roman"/>
      <w:bCs/>
      <w:sz w:val="22"/>
      <w:szCs w:val="22"/>
    </w:rPr>
  </w:style>
  <w:style w:type="character" w:customStyle="1" w:styleId="BodyTextChar">
    <w:name w:val="Body Text Char"/>
    <w:link w:val="BodyText"/>
    <w:rsid w:val="000119CB"/>
    <w:rPr>
      <w:rFonts w:ascii="Times New Roman" w:eastAsia="Times New Roman" w:hAnsi="Times New Roman"/>
      <w:bCs/>
      <w:sz w:val="22"/>
      <w:szCs w:val="22"/>
      <w:lang w:val="en-US" w:eastAsia="en-US"/>
    </w:rPr>
  </w:style>
  <w:style w:type="paragraph" w:customStyle="1" w:styleId="ADPBullet1">
    <w:name w:val="+ADPBullet1"/>
    <w:basedOn w:val="Normal"/>
    <w:rsid w:val="000119CB"/>
    <w:pPr>
      <w:numPr>
        <w:numId w:val="4"/>
      </w:numPr>
      <w:spacing w:line="240" w:lineRule="atLeast"/>
    </w:pPr>
    <w:rPr>
      <w:rFonts w:eastAsia="Times New Roman"/>
      <w:szCs w:val="20"/>
      <w:lang w:val="en-AU"/>
    </w:rPr>
  </w:style>
  <w:style w:type="paragraph" w:styleId="FootnoteText">
    <w:name w:val="footnote text"/>
    <w:basedOn w:val="Normal"/>
    <w:link w:val="FootnoteTextChar"/>
    <w:semiHidden/>
    <w:rsid w:val="000119CB"/>
    <w:pPr>
      <w:spacing w:line="240" w:lineRule="atLeast"/>
    </w:pPr>
    <w:rPr>
      <w:rFonts w:eastAsia="Times New Roman"/>
      <w:szCs w:val="20"/>
      <w:lang w:val="en-AU"/>
    </w:rPr>
  </w:style>
  <w:style w:type="character" w:customStyle="1" w:styleId="FootnoteTextChar">
    <w:name w:val="Footnote Text Char"/>
    <w:link w:val="FootnoteText"/>
    <w:semiHidden/>
    <w:rsid w:val="000119CB"/>
    <w:rPr>
      <w:rFonts w:ascii="Arial" w:eastAsia="Times New Roman" w:hAnsi="Arial"/>
      <w:lang w:eastAsia="en-US"/>
    </w:rPr>
  </w:style>
  <w:style w:type="character" w:styleId="FootnoteReference">
    <w:name w:val="footnote reference"/>
    <w:semiHidden/>
    <w:rsid w:val="000119CB"/>
    <w:rPr>
      <w:vertAlign w:val="superscript"/>
    </w:rPr>
  </w:style>
  <w:style w:type="table" w:styleId="TableGrid">
    <w:name w:val="Table Grid"/>
    <w:basedOn w:val="TableNormal"/>
    <w:rsid w:val="000D54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nhideWhenUsed/>
    <w:rsid w:val="000D54C6"/>
    <w:rPr>
      <w:color w:val="0000FF"/>
      <w:u w:val="single"/>
    </w:rPr>
  </w:style>
  <w:style w:type="paragraph" w:styleId="NormalWeb">
    <w:name w:val="Normal (Web)"/>
    <w:basedOn w:val="Normal"/>
    <w:unhideWhenUsed/>
    <w:rsid w:val="00A010E3"/>
    <w:pPr>
      <w:spacing w:before="100" w:beforeAutospacing="1" w:after="100" w:afterAutospacing="1"/>
    </w:pPr>
    <w:rPr>
      <w:rFonts w:eastAsia="Times New Roman"/>
      <w:lang w:val="en-AU" w:eastAsia="en-AU"/>
    </w:rPr>
  </w:style>
  <w:style w:type="paragraph" w:styleId="ListParagraph">
    <w:name w:val="List Paragraph"/>
    <w:aliases w:val="Figure_name,Equipment,Numbered Indented Text,List Paragraph1,lp1,List Paragraph11"/>
    <w:basedOn w:val="Normal"/>
    <w:link w:val="ListParagraphChar"/>
    <w:uiPriority w:val="34"/>
    <w:qFormat/>
    <w:rsid w:val="008E25AC"/>
    <w:pPr>
      <w:ind w:left="720"/>
      <w:contextualSpacing/>
    </w:pPr>
  </w:style>
  <w:style w:type="paragraph" w:customStyle="1" w:styleId="Body">
    <w:name w:val="Body"/>
    <w:basedOn w:val="Normal"/>
    <w:rsid w:val="00560574"/>
  </w:style>
  <w:style w:type="paragraph" w:customStyle="1" w:styleId="TableHeader">
    <w:name w:val="Table Header"/>
    <w:basedOn w:val="Normal"/>
    <w:next w:val="Normal"/>
    <w:qFormat/>
    <w:rsid w:val="00560574"/>
    <w:pPr>
      <w:jc w:val="center"/>
    </w:pPr>
    <w:rPr>
      <w:rFonts w:ascii="Arial" w:hAnsi="Arial"/>
      <w:b/>
      <w:sz w:val="20"/>
    </w:rPr>
  </w:style>
  <w:style w:type="paragraph" w:customStyle="1" w:styleId="TableText">
    <w:name w:val="Table Text"/>
    <w:basedOn w:val="Normal"/>
    <w:link w:val="TableTextChar"/>
    <w:qFormat/>
    <w:rsid w:val="00560574"/>
    <w:rPr>
      <w:rFonts w:ascii="Arial" w:hAnsi="Arial"/>
      <w:sz w:val="20"/>
    </w:rPr>
  </w:style>
  <w:style w:type="paragraph" w:customStyle="1" w:styleId="TableBulletedList">
    <w:name w:val="Table Bulleted List"/>
    <w:basedOn w:val="TableText"/>
    <w:qFormat/>
    <w:rsid w:val="00034326"/>
    <w:pPr>
      <w:numPr>
        <w:numId w:val="5"/>
      </w:numPr>
      <w:spacing w:line="240" w:lineRule="auto"/>
      <w:ind w:left="270" w:hanging="270"/>
    </w:pPr>
    <w:rPr>
      <w:rFonts w:cs="Arial"/>
    </w:rPr>
  </w:style>
  <w:style w:type="paragraph" w:customStyle="1" w:styleId="TableNumberedText">
    <w:name w:val="Table Numbered Text"/>
    <w:basedOn w:val="TableText"/>
    <w:qFormat/>
    <w:rsid w:val="00034326"/>
    <w:pPr>
      <w:numPr>
        <w:numId w:val="6"/>
      </w:numPr>
      <w:ind w:left="426" w:hanging="426"/>
    </w:pPr>
  </w:style>
  <w:style w:type="paragraph" w:customStyle="1" w:styleId="CoverPageGlobalViewText">
    <w:name w:val="CoverPageGlobalViewText"/>
    <w:basedOn w:val="Normal"/>
    <w:next w:val="CoverPage-Title"/>
    <w:qFormat/>
    <w:rsid w:val="00034326"/>
    <w:pPr>
      <w:spacing w:before="1800"/>
    </w:pPr>
    <w:rPr>
      <w:rFonts w:ascii="Arial" w:hAnsi="Arial" w:cs="Arial"/>
      <w:b/>
      <w:color w:val="65656A"/>
      <w:sz w:val="32"/>
      <w:szCs w:val="32"/>
    </w:rPr>
  </w:style>
  <w:style w:type="paragraph" w:customStyle="1" w:styleId="CoverPageSubtitle">
    <w:name w:val="CoverPageSubtitle"/>
    <w:basedOn w:val="Normal"/>
    <w:next w:val="Normal"/>
    <w:qFormat/>
    <w:rsid w:val="00034326"/>
    <w:rPr>
      <w:rFonts w:ascii="Arial" w:hAnsi="Arial"/>
      <w:b/>
      <w:color w:val="65656A"/>
      <w:sz w:val="32"/>
    </w:rPr>
  </w:style>
  <w:style w:type="paragraph" w:customStyle="1" w:styleId="DocRefText">
    <w:name w:val="DocRefText"/>
    <w:basedOn w:val="Meta-Text"/>
    <w:qFormat/>
    <w:rsid w:val="00034326"/>
    <w:pPr>
      <w:framePr w:hSpace="180" w:wrap="around" w:vAnchor="text" w:hAnchor="margin" w:xAlign="right" w:y="-28"/>
    </w:pPr>
  </w:style>
  <w:style w:type="paragraph" w:customStyle="1" w:styleId="VersionRefText">
    <w:name w:val="VersionRefText"/>
    <w:basedOn w:val="Meta-Text"/>
    <w:qFormat/>
    <w:rsid w:val="00034326"/>
    <w:pPr>
      <w:framePr w:hSpace="180" w:wrap="around" w:vAnchor="text" w:hAnchor="margin" w:xAlign="right" w:y="-28"/>
    </w:pPr>
  </w:style>
  <w:style w:type="paragraph" w:customStyle="1" w:styleId="CoverDate">
    <w:name w:val="Cover Date"/>
    <w:basedOn w:val="Normal"/>
    <w:qFormat/>
    <w:rsid w:val="00467B07"/>
    <w:pPr>
      <w:spacing w:before="0" w:after="0" w:line="240" w:lineRule="auto"/>
    </w:pPr>
    <w:rPr>
      <w:rFonts w:ascii="Arial" w:eastAsiaTheme="minorHAnsi" w:hAnsi="Arial" w:cstheme="minorBidi"/>
      <w:b/>
      <w:color w:val="FFFFFF"/>
      <w:szCs w:val="26"/>
      <w:lang w:val="en-AU"/>
    </w:rPr>
  </w:style>
  <w:style w:type="paragraph" w:customStyle="1" w:styleId="ADPBody">
    <w:name w:val="ADP Body"/>
    <w:basedOn w:val="PlainText"/>
    <w:rsid w:val="00467B07"/>
    <w:pPr>
      <w:spacing w:after="120" w:line="260" w:lineRule="exact"/>
    </w:pPr>
    <w:rPr>
      <w:rFonts w:ascii="Arial" w:eastAsiaTheme="minorHAnsi" w:hAnsi="Arial" w:cs="Courier New"/>
      <w:sz w:val="20"/>
      <w:lang w:val="en-AU"/>
    </w:rPr>
  </w:style>
  <w:style w:type="paragraph" w:styleId="PlainText">
    <w:name w:val="Plain Text"/>
    <w:basedOn w:val="Normal"/>
    <w:link w:val="PlainTextChar"/>
    <w:unhideWhenUsed/>
    <w:rsid w:val="00467B07"/>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467B07"/>
    <w:rPr>
      <w:rFonts w:ascii="Consolas" w:eastAsiaTheme="minorEastAsia" w:hAnsi="Consolas" w:cs="Consolas"/>
      <w:sz w:val="21"/>
      <w:szCs w:val="21"/>
      <w:lang w:val="en-US" w:eastAsia="en-US"/>
    </w:rPr>
  </w:style>
  <w:style w:type="paragraph" w:customStyle="1" w:styleId="Bodytext3single">
    <w:name w:val="Body text 3 single"/>
    <w:basedOn w:val="BodyText3"/>
    <w:autoRedefine/>
    <w:rsid w:val="00467B07"/>
    <w:pPr>
      <w:widowControl w:val="0"/>
      <w:numPr>
        <w:numId w:val="7"/>
      </w:numPr>
      <w:tabs>
        <w:tab w:val="clear" w:pos="720"/>
        <w:tab w:val="num" w:pos="360"/>
      </w:tabs>
      <w:spacing w:before="0" w:after="0" w:line="240" w:lineRule="auto"/>
      <w:ind w:left="0" w:firstLine="0"/>
      <w:jc w:val="both"/>
    </w:pPr>
    <w:rPr>
      <w:rFonts w:ascii="Arial" w:eastAsia="Times New Roman" w:hAnsi="Arial" w:cs="Arial"/>
      <w:sz w:val="20"/>
      <w:szCs w:val="20"/>
      <w:lang w:val="en-AU"/>
    </w:rPr>
  </w:style>
  <w:style w:type="paragraph" w:styleId="BodyText3">
    <w:name w:val="Body Text 3"/>
    <w:basedOn w:val="Normal"/>
    <w:link w:val="BodyText3Char"/>
    <w:unhideWhenUsed/>
    <w:rsid w:val="00467B07"/>
    <w:rPr>
      <w:sz w:val="16"/>
      <w:szCs w:val="16"/>
    </w:rPr>
  </w:style>
  <w:style w:type="character" w:customStyle="1" w:styleId="BodyText3Char">
    <w:name w:val="Body Text 3 Char"/>
    <w:basedOn w:val="DefaultParagraphFont"/>
    <w:link w:val="BodyText3"/>
    <w:semiHidden/>
    <w:rsid w:val="00467B07"/>
    <w:rPr>
      <w:rFonts w:ascii="Times New Roman" w:eastAsiaTheme="minorEastAsia" w:hAnsi="Times New Roman"/>
      <w:sz w:val="16"/>
      <w:szCs w:val="16"/>
      <w:lang w:val="en-US" w:eastAsia="en-US"/>
    </w:rPr>
  </w:style>
  <w:style w:type="paragraph" w:customStyle="1" w:styleId="NoteToConsultant">
    <w:name w:val="NoteToConsultant"/>
    <w:basedOn w:val="Normal"/>
    <w:next w:val="Normal"/>
    <w:link w:val="NoteToConsultantChar"/>
    <w:qFormat/>
    <w:rsid w:val="00467B07"/>
    <w:pPr>
      <w:spacing w:before="0" w:line="240" w:lineRule="auto"/>
    </w:pPr>
    <w:rPr>
      <w:rFonts w:ascii="Arial" w:eastAsia="MS Mincho" w:hAnsi="Arial"/>
      <w:b/>
      <w:color w:val="47A141"/>
      <w:sz w:val="20"/>
    </w:rPr>
  </w:style>
  <w:style w:type="character" w:customStyle="1" w:styleId="NoteToConsultantChar">
    <w:name w:val="NoteToConsultant Char"/>
    <w:basedOn w:val="DefaultParagraphFont"/>
    <w:link w:val="NoteToConsultant"/>
    <w:rsid w:val="00467B07"/>
    <w:rPr>
      <w:rFonts w:ascii="Arial" w:hAnsi="Arial"/>
      <w:b/>
      <w:color w:val="47A141"/>
      <w:szCs w:val="24"/>
      <w:lang w:val="en-US" w:eastAsia="en-US"/>
    </w:rPr>
  </w:style>
  <w:style w:type="paragraph" w:customStyle="1" w:styleId="ClientName-Ref">
    <w:name w:val="ClientName-Ref"/>
    <w:basedOn w:val="CoverPageSubtitle"/>
    <w:qFormat/>
    <w:rsid w:val="00467B07"/>
    <w:rPr>
      <w:color w:val="47A141"/>
    </w:rPr>
  </w:style>
  <w:style w:type="paragraph" w:customStyle="1" w:styleId="Formheading">
    <w:name w:val="Form heading"/>
    <w:basedOn w:val="Normal"/>
    <w:next w:val="Normal"/>
    <w:autoRedefine/>
    <w:rsid w:val="007260BC"/>
    <w:pPr>
      <w:spacing w:before="240" w:line="240" w:lineRule="auto"/>
    </w:pPr>
    <w:rPr>
      <w:rFonts w:ascii="Arial" w:eastAsia="Times New Roman" w:hAnsi="Arial" w:cs="Arial"/>
      <w:b/>
      <w:sz w:val="32"/>
      <w:szCs w:val="32"/>
      <w:lang w:val="en-GB"/>
    </w:rPr>
  </w:style>
  <w:style w:type="paragraph" w:customStyle="1" w:styleId="FormID">
    <w:name w:val="Form ID"/>
    <w:basedOn w:val="Normal"/>
    <w:next w:val="Normal"/>
    <w:rsid w:val="007260BC"/>
    <w:pPr>
      <w:tabs>
        <w:tab w:val="right" w:pos="9640"/>
      </w:tabs>
      <w:spacing w:before="0" w:line="240" w:lineRule="auto"/>
      <w:jc w:val="right"/>
    </w:pPr>
    <w:rPr>
      <w:rFonts w:ascii="Helv" w:eastAsia="Times New Roman" w:hAnsi="Helv" w:cs="Arial"/>
      <w:sz w:val="12"/>
      <w:szCs w:val="32"/>
      <w:lang w:val="en-GB"/>
    </w:rPr>
  </w:style>
  <w:style w:type="paragraph" w:customStyle="1" w:styleId="Formtag">
    <w:name w:val="Form tag"/>
    <w:basedOn w:val="Normal"/>
    <w:rsid w:val="007260BC"/>
    <w:pPr>
      <w:spacing w:before="480" w:line="240" w:lineRule="auto"/>
    </w:pPr>
    <w:rPr>
      <w:rFonts w:ascii="Helv" w:eastAsia="Times New Roman" w:hAnsi="Helv" w:cs="Arial"/>
      <w:b/>
      <w:sz w:val="22"/>
      <w:szCs w:val="32"/>
      <w:lang w:val="en-GB"/>
    </w:rPr>
  </w:style>
  <w:style w:type="paragraph" w:customStyle="1" w:styleId="Formtext">
    <w:name w:val="Form text"/>
    <w:basedOn w:val="Normal"/>
    <w:rsid w:val="007260BC"/>
    <w:pPr>
      <w:spacing w:before="0" w:line="240" w:lineRule="auto"/>
    </w:pPr>
    <w:rPr>
      <w:rFonts w:ascii="Helv" w:eastAsia="Times New Roman" w:hAnsi="Helv" w:cs="Arial"/>
      <w:sz w:val="22"/>
      <w:szCs w:val="32"/>
      <w:lang w:val="en-GB"/>
    </w:rPr>
  </w:style>
  <w:style w:type="paragraph" w:customStyle="1" w:styleId="Formuscore1">
    <w:name w:val="Form uscore 1"/>
    <w:basedOn w:val="Normal"/>
    <w:rsid w:val="007260BC"/>
    <w:pPr>
      <w:pBdr>
        <w:bottom w:val="single" w:sz="6" w:space="1" w:color="C0C0C0"/>
      </w:pBdr>
      <w:spacing w:line="240" w:lineRule="auto"/>
    </w:pPr>
    <w:rPr>
      <w:rFonts w:ascii="Century Schoolbook" w:eastAsia="Times New Roman" w:hAnsi="Century Schoolbook" w:cs="Arial"/>
      <w:sz w:val="22"/>
      <w:szCs w:val="32"/>
      <w:lang w:val="en-GB"/>
    </w:rPr>
  </w:style>
  <w:style w:type="character" w:customStyle="1" w:styleId="KeyboardKey">
    <w:name w:val="Keyboard Key"/>
    <w:basedOn w:val="DefaultParagraphFont"/>
    <w:rsid w:val="007260BC"/>
    <w:rPr>
      <w:rFonts w:ascii="Times New (W1)" w:hAnsi="Times New (W1)"/>
      <w:b/>
      <w:smallCaps/>
      <w:sz w:val="22"/>
      <w:szCs w:val="22"/>
    </w:rPr>
  </w:style>
  <w:style w:type="paragraph" w:customStyle="1" w:styleId="Lvl1bullet">
    <w:name w:val="Lvl 1 bullet"/>
    <w:basedOn w:val="Normal"/>
    <w:autoRedefine/>
    <w:rsid w:val="007260BC"/>
    <w:pPr>
      <w:numPr>
        <w:numId w:val="10"/>
      </w:numPr>
      <w:spacing w:before="0" w:line="240" w:lineRule="atLeast"/>
      <w:contextualSpacing/>
    </w:pPr>
    <w:rPr>
      <w:rFonts w:ascii="Palatino Linotype" w:eastAsia="Times New Roman" w:hAnsi="Palatino Linotype"/>
      <w:sz w:val="22"/>
      <w:szCs w:val="20"/>
    </w:rPr>
  </w:style>
  <w:style w:type="paragraph" w:customStyle="1" w:styleId="Lvl2bullet">
    <w:name w:val="Lvl 2 bullet"/>
    <w:basedOn w:val="Normal"/>
    <w:autoRedefine/>
    <w:rsid w:val="007260BC"/>
    <w:pPr>
      <w:numPr>
        <w:ilvl w:val="1"/>
        <w:numId w:val="8"/>
      </w:numPr>
      <w:tabs>
        <w:tab w:val="clear" w:pos="1440"/>
        <w:tab w:val="num" w:pos="754"/>
      </w:tabs>
      <w:spacing w:before="0" w:line="240" w:lineRule="atLeast"/>
      <w:ind w:left="754" w:hanging="397"/>
      <w:contextualSpacing/>
    </w:pPr>
    <w:rPr>
      <w:rFonts w:ascii="Palatino Linotype" w:eastAsia="Times New Roman" w:hAnsi="Palatino Linotype"/>
      <w:sz w:val="22"/>
      <w:szCs w:val="20"/>
      <w:lang w:val="en-AU"/>
    </w:rPr>
  </w:style>
  <w:style w:type="paragraph" w:customStyle="1" w:styleId="Lvl3bullet">
    <w:name w:val="Lvl 3 bullet"/>
    <w:basedOn w:val="Normal"/>
    <w:autoRedefine/>
    <w:rsid w:val="007260BC"/>
    <w:pPr>
      <w:numPr>
        <w:numId w:val="9"/>
      </w:numPr>
      <w:spacing w:before="0" w:line="240" w:lineRule="atLeast"/>
      <w:contextualSpacing/>
    </w:pPr>
    <w:rPr>
      <w:rFonts w:ascii="Palatino Linotype" w:eastAsia="Times New Roman" w:hAnsi="Palatino Linotype"/>
      <w:sz w:val="22"/>
      <w:szCs w:val="20"/>
      <w:lang w:val="en-AU"/>
    </w:rPr>
  </w:style>
  <w:style w:type="character" w:customStyle="1" w:styleId="Menu">
    <w:name w:val="Menu"/>
    <w:basedOn w:val="DefaultParagraphFont"/>
    <w:rsid w:val="007260BC"/>
    <w:rPr>
      <w:rFonts w:ascii="Palatino Linotype" w:hAnsi="Palatino Linotype"/>
      <w:b/>
      <w:sz w:val="22"/>
    </w:rPr>
  </w:style>
  <w:style w:type="paragraph" w:customStyle="1" w:styleId="SubHeading5">
    <w:name w:val="Sub Heading 5"/>
    <w:basedOn w:val="Heading5"/>
    <w:autoRedefine/>
    <w:rsid w:val="007260BC"/>
    <w:pPr>
      <w:keepNext/>
      <w:numPr>
        <w:ilvl w:val="4"/>
      </w:numPr>
      <w:tabs>
        <w:tab w:val="num" w:pos="1008"/>
      </w:tabs>
      <w:spacing w:before="0" w:after="120" w:line="240" w:lineRule="atLeast"/>
      <w:ind w:left="1008" w:hanging="1008"/>
    </w:pPr>
    <w:rPr>
      <w:rFonts w:eastAsia="Times New Roman"/>
      <w:b w:val="0"/>
      <w:bCs w:val="0"/>
      <w:iCs w:val="0"/>
      <w:color w:val="auto"/>
      <w:position w:val="-6"/>
      <w:sz w:val="40"/>
      <w:szCs w:val="40"/>
    </w:rPr>
  </w:style>
  <w:style w:type="paragraph" w:customStyle="1" w:styleId="Formuscore2">
    <w:name w:val="Form uscore 2"/>
    <w:basedOn w:val="Formuscore1"/>
    <w:rsid w:val="007260BC"/>
    <w:pPr>
      <w:pBdr>
        <w:between w:val="single" w:sz="6" w:space="1" w:color="C0C0C0"/>
      </w:pBdr>
      <w:spacing w:before="480" w:after="0"/>
    </w:pPr>
    <w:rPr>
      <w:sz w:val="20"/>
    </w:rPr>
  </w:style>
  <w:style w:type="paragraph" w:customStyle="1" w:styleId="Formuscore3">
    <w:name w:val="Form uscore 3"/>
    <w:basedOn w:val="Formtext"/>
    <w:rsid w:val="007260BC"/>
    <w:pPr>
      <w:pBdr>
        <w:bottom w:val="single" w:sz="6" w:space="1" w:color="auto"/>
      </w:pBdr>
      <w:spacing w:before="120" w:after="0"/>
    </w:pPr>
    <w:rPr>
      <w:sz w:val="20"/>
    </w:rPr>
  </w:style>
  <w:style w:type="paragraph" w:styleId="TOC4">
    <w:name w:val="toc 4"/>
    <w:basedOn w:val="Normal"/>
    <w:next w:val="Normal"/>
    <w:autoRedefine/>
    <w:semiHidden/>
    <w:rsid w:val="007260BC"/>
    <w:pPr>
      <w:spacing w:before="0" w:after="0" w:line="240" w:lineRule="atLeast"/>
      <w:ind w:left="660"/>
    </w:pPr>
    <w:rPr>
      <w:rFonts w:eastAsia="Times New Roman"/>
      <w:sz w:val="18"/>
      <w:szCs w:val="18"/>
      <w:lang w:val="en-AU"/>
    </w:rPr>
  </w:style>
  <w:style w:type="paragraph" w:styleId="TOC5">
    <w:name w:val="toc 5"/>
    <w:basedOn w:val="Normal"/>
    <w:next w:val="Normal"/>
    <w:autoRedefine/>
    <w:semiHidden/>
    <w:rsid w:val="007260BC"/>
    <w:pPr>
      <w:spacing w:before="0" w:after="0" w:line="240" w:lineRule="atLeast"/>
      <w:ind w:left="880"/>
    </w:pPr>
    <w:rPr>
      <w:rFonts w:eastAsia="Times New Roman"/>
      <w:sz w:val="18"/>
      <w:szCs w:val="18"/>
      <w:lang w:val="en-AU"/>
    </w:rPr>
  </w:style>
  <w:style w:type="paragraph" w:styleId="TOC6">
    <w:name w:val="toc 6"/>
    <w:basedOn w:val="Normal"/>
    <w:next w:val="Normal"/>
    <w:autoRedefine/>
    <w:semiHidden/>
    <w:rsid w:val="007260BC"/>
    <w:pPr>
      <w:spacing w:before="0" w:after="0" w:line="240" w:lineRule="atLeast"/>
      <w:ind w:left="1100"/>
    </w:pPr>
    <w:rPr>
      <w:rFonts w:eastAsia="Times New Roman"/>
      <w:sz w:val="18"/>
      <w:szCs w:val="18"/>
      <w:lang w:val="en-AU"/>
    </w:rPr>
  </w:style>
  <w:style w:type="paragraph" w:styleId="TOC7">
    <w:name w:val="toc 7"/>
    <w:basedOn w:val="Normal"/>
    <w:next w:val="Normal"/>
    <w:autoRedefine/>
    <w:semiHidden/>
    <w:rsid w:val="007260BC"/>
    <w:pPr>
      <w:spacing w:before="0" w:after="0" w:line="240" w:lineRule="atLeast"/>
      <w:ind w:left="1320"/>
    </w:pPr>
    <w:rPr>
      <w:rFonts w:eastAsia="Times New Roman"/>
      <w:sz w:val="18"/>
      <w:szCs w:val="18"/>
      <w:lang w:val="en-AU"/>
    </w:rPr>
  </w:style>
  <w:style w:type="paragraph" w:styleId="TOC8">
    <w:name w:val="toc 8"/>
    <w:basedOn w:val="Normal"/>
    <w:next w:val="Normal"/>
    <w:autoRedefine/>
    <w:semiHidden/>
    <w:rsid w:val="007260BC"/>
    <w:pPr>
      <w:spacing w:before="0" w:after="0" w:line="240" w:lineRule="atLeast"/>
      <w:ind w:left="1540"/>
    </w:pPr>
    <w:rPr>
      <w:rFonts w:eastAsia="Times New Roman"/>
      <w:sz w:val="18"/>
      <w:szCs w:val="18"/>
      <w:lang w:val="en-AU"/>
    </w:rPr>
  </w:style>
  <w:style w:type="paragraph" w:styleId="TOC9">
    <w:name w:val="toc 9"/>
    <w:basedOn w:val="Normal"/>
    <w:next w:val="Normal"/>
    <w:autoRedefine/>
    <w:semiHidden/>
    <w:rsid w:val="007260BC"/>
    <w:pPr>
      <w:spacing w:before="0" w:after="0" w:line="240" w:lineRule="atLeast"/>
      <w:ind w:left="1760"/>
    </w:pPr>
    <w:rPr>
      <w:rFonts w:eastAsia="Times New Roman"/>
      <w:sz w:val="18"/>
      <w:szCs w:val="18"/>
      <w:lang w:val="en-AU"/>
    </w:rPr>
  </w:style>
  <w:style w:type="paragraph" w:customStyle="1" w:styleId="Step">
    <w:name w:val="Step"/>
    <w:basedOn w:val="Normal"/>
    <w:autoRedefine/>
    <w:rsid w:val="007260BC"/>
    <w:pPr>
      <w:numPr>
        <w:numId w:val="11"/>
      </w:numPr>
      <w:spacing w:before="0" w:line="240" w:lineRule="atLeast"/>
    </w:pPr>
    <w:rPr>
      <w:rFonts w:ascii="Palatino Linotype" w:eastAsia="Times New Roman" w:hAnsi="Palatino Linotype" w:cs="Arial"/>
      <w:sz w:val="22"/>
      <w:szCs w:val="32"/>
      <w:lang w:val="en-AU"/>
    </w:rPr>
  </w:style>
  <w:style w:type="paragraph" w:customStyle="1" w:styleId="Substep">
    <w:name w:val="Substep"/>
    <w:basedOn w:val="Normal"/>
    <w:autoRedefine/>
    <w:rsid w:val="007260BC"/>
    <w:pPr>
      <w:spacing w:before="0" w:line="240" w:lineRule="atLeast"/>
      <w:ind w:firstLine="357"/>
    </w:pPr>
    <w:rPr>
      <w:rFonts w:ascii="Palatino Linotype" w:eastAsia="Times New Roman" w:hAnsi="Palatino Linotype"/>
      <w:sz w:val="22"/>
      <w:szCs w:val="20"/>
      <w:lang w:val="en-AU"/>
    </w:rPr>
  </w:style>
  <w:style w:type="paragraph" w:customStyle="1" w:styleId="ADPTitle">
    <w:name w:val="ADP Title"/>
    <w:basedOn w:val="Normal"/>
    <w:autoRedefine/>
    <w:rsid w:val="007260BC"/>
    <w:pPr>
      <w:spacing w:before="0" w:line="240" w:lineRule="atLeast"/>
    </w:pPr>
    <w:rPr>
      <w:rFonts w:ascii="Arial" w:eastAsia="Times New Roman" w:hAnsi="Arial" w:cs="Arial"/>
      <w:color w:val="FF0000"/>
      <w:sz w:val="100"/>
      <w:szCs w:val="32"/>
      <w:lang w:val="en-AU"/>
    </w:rPr>
  </w:style>
  <w:style w:type="paragraph" w:customStyle="1" w:styleId="ADPSubtitle">
    <w:name w:val="ADP Subtitle"/>
    <w:basedOn w:val="ADPTitle"/>
    <w:autoRedefine/>
    <w:rsid w:val="007260BC"/>
    <w:rPr>
      <w:color w:val="auto"/>
      <w:sz w:val="40"/>
    </w:rPr>
  </w:style>
  <w:style w:type="paragraph" w:customStyle="1" w:styleId="NormalItalics">
    <w:name w:val="Normal Italics"/>
    <w:basedOn w:val="Normal"/>
    <w:autoRedefine/>
    <w:rsid w:val="007260BC"/>
    <w:pPr>
      <w:spacing w:before="0" w:line="240" w:lineRule="atLeast"/>
    </w:pPr>
    <w:rPr>
      <w:rFonts w:ascii="Palatino Linotype" w:eastAsia="Times New Roman" w:hAnsi="Palatino Linotype" w:cs="Arial"/>
      <w:i/>
      <w:sz w:val="22"/>
      <w:szCs w:val="32"/>
      <w:lang w:val="en-AU"/>
    </w:rPr>
  </w:style>
  <w:style w:type="paragraph" w:customStyle="1" w:styleId="NormalBold">
    <w:name w:val="Normal Bold"/>
    <w:basedOn w:val="Normal"/>
    <w:link w:val="NormalBoldChar"/>
    <w:autoRedefine/>
    <w:rsid w:val="007260BC"/>
    <w:pPr>
      <w:spacing w:before="0" w:line="240" w:lineRule="atLeast"/>
    </w:pPr>
    <w:rPr>
      <w:rFonts w:ascii="Palatino Linotype" w:eastAsia="Times New Roman" w:hAnsi="Palatino Linotype" w:cs="Arial"/>
      <w:b/>
      <w:sz w:val="22"/>
      <w:szCs w:val="32"/>
      <w:lang w:val="en-AU"/>
    </w:rPr>
  </w:style>
  <w:style w:type="paragraph" w:customStyle="1" w:styleId="IndentedParagraph">
    <w:name w:val="Indented Paragraph"/>
    <w:basedOn w:val="Normal"/>
    <w:autoRedefine/>
    <w:rsid w:val="007260BC"/>
    <w:pPr>
      <w:spacing w:before="0" w:line="240" w:lineRule="atLeast"/>
      <w:ind w:left="720"/>
    </w:pPr>
    <w:rPr>
      <w:rFonts w:ascii="Palatino Linotype" w:eastAsia="Times New Roman" w:hAnsi="Palatino Linotype" w:cs="Arial"/>
      <w:sz w:val="22"/>
      <w:szCs w:val="32"/>
      <w:lang w:val="en-AU"/>
    </w:rPr>
  </w:style>
  <w:style w:type="character" w:customStyle="1" w:styleId="Normal-withSpaceAfterChar1">
    <w:name w:val="Normal - with Space After Char1"/>
    <w:basedOn w:val="DefaultParagraphFont"/>
    <w:rsid w:val="007260BC"/>
    <w:rPr>
      <w:rFonts w:ascii="Arial" w:hAnsi="Arial"/>
      <w:lang w:val="en-US" w:eastAsia="en-US" w:bidi="ar-SA"/>
    </w:rPr>
  </w:style>
  <w:style w:type="character" w:styleId="FollowedHyperlink">
    <w:name w:val="FollowedHyperlink"/>
    <w:basedOn w:val="DefaultParagraphFont"/>
    <w:rsid w:val="007260BC"/>
    <w:rPr>
      <w:color w:val="800080"/>
      <w:u w:val="single"/>
    </w:rPr>
  </w:style>
  <w:style w:type="paragraph" w:styleId="BodyText2">
    <w:name w:val="Body Text 2"/>
    <w:basedOn w:val="Normal"/>
    <w:link w:val="BodyText2Char"/>
    <w:rsid w:val="007260BC"/>
    <w:pPr>
      <w:spacing w:before="0" w:line="480" w:lineRule="auto"/>
    </w:pPr>
    <w:rPr>
      <w:rFonts w:ascii="Arial" w:eastAsia="Times New Roman" w:hAnsi="Arial"/>
      <w:sz w:val="20"/>
      <w:szCs w:val="20"/>
      <w:lang w:val="en-AU"/>
    </w:rPr>
  </w:style>
  <w:style w:type="character" w:customStyle="1" w:styleId="BodyText2Char">
    <w:name w:val="Body Text 2 Char"/>
    <w:basedOn w:val="DefaultParagraphFont"/>
    <w:link w:val="BodyText2"/>
    <w:rsid w:val="007260BC"/>
    <w:rPr>
      <w:rFonts w:ascii="Arial" w:eastAsia="Times New Roman" w:hAnsi="Arial"/>
      <w:lang w:eastAsia="en-US"/>
    </w:rPr>
  </w:style>
  <w:style w:type="paragraph" w:customStyle="1" w:styleId="Normal1">
    <w:name w:val="Normal1"/>
    <w:link w:val="normalChar"/>
    <w:locked/>
    <w:rsid w:val="007260BC"/>
    <w:pPr>
      <w:widowControl w:val="0"/>
      <w:autoSpaceDE w:val="0"/>
      <w:autoSpaceDN w:val="0"/>
      <w:adjustRightInd w:val="0"/>
    </w:pPr>
    <w:rPr>
      <w:rFonts w:ascii="Courier New" w:eastAsia="Times New Roman" w:hAnsi="Courier New" w:cs="Courier New"/>
      <w:lang w:val="de-DE" w:eastAsia="fr-FR"/>
    </w:rPr>
  </w:style>
  <w:style w:type="character" w:customStyle="1" w:styleId="normalChar">
    <w:name w:val="normal Char"/>
    <w:basedOn w:val="DefaultParagraphFont"/>
    <w:link w:val="Normal1"/>
    <w:rsid w:val="007260BC"/>
    <w:rPr>
      <w:rFonts w:ascii="Courier New" w:eastAsia="Times New Roman" w:hAnsi="Courier New" w:cs="Courier New"/>
      <w:lang w:val="de-DE" w:eastAsia="fr-FR"/>
    </w:rPr>
  </w:style>
  <w:style w:type="paragraph" w:customStyle="1" w:styleId="CISection">
    <w:name w:val="CISection"/>
    <w:basedOn w:val="Normal"/>
    <w:rsid w:val="007260BC"/>
    <w:pPr>
      <w:spacing w:before="0" w:after="0" w:line="240" w:lineRule="auto"/>
      <w:ind w:left="1080"/>
    </w:pPr>
    <w:rPr>
      <w:rFonts w:ascii="Arial" w:eastAsia="Times New Roman" w:hAnsi="Arial"/>
      <w:sz w:val="20"/>
      <w:szCs w:val="20"/>
    </w:rPr>
  </w:style>
  <w:style w:type="character" w:styleId="Emphasis">
    <w:name w:val="Emphasis"/>
    <w:basedOn w:val="DefaultParagraphFont"/>
    <w:qFormat/>
    <w:rsid w:val="007260BC"/>
    <w:rPr>
      <w:i/>
      <w:iCs/>
    </w:rPr>
  </w:style>
  <w:style w:type="paragraph" w:customStyle="1" w:styleId="ColumnHeadingBox">
    <w:name w:val="Column Heading Box"/>
    <w:aliases w:val="cb"/>
    <w:basedOn w:val="Normal"/>
    <w:rsid w:val="007260BC"/>
    <w:pPr>
      <w:spacing w:before="60" w:after="60" w:line="240" w:lineRule="auto"/>
      <w:jc w:val="center"/>
    </w:pPr>
    <w:rPr>
      <w:rFonts w:ascii="Arial" w:eastAsia="Times New Roman" w:hAnsi="Arial"/>
      <w:b/>
      <w:sz w:val="20"/>
      <w:szCs w:val="20"/>
    </w:rPr>
  </w:style>
  <w:style w:type="character" w:styleId="CommentReference">
    <w:name w:val="annotation reference"/>
    <w:basedOn w:val="DefaultParagraphFont"/>
    <w:semiHidden/>
    <w:rsid w:val="007260BC"/>
    <w:rPr>
      <w:sz w:val="16"/>
      <w:szCs w:val="16"/>
    </w:rPr>
  </w:style>
  <w:style w:type="paragraph" w:styleId="CommentText">
    <w:name w:val="annotation text"/>
    <w:basedOn w:val="Normal"/>
    <w:link w:val="CommentTextChar"/>
    <w:rsid w:val="007260BC"/>
    <w:pPr>
      <w:spacing w:before="0" w:after="0" w:line="240" w:lineRule="atLeast"/>
    </w:pPr>
    <w:rPr>
      <w:rFonts w:ascii="Arial" w:eastAsia="Times New Roman" w:hAnsi="Arial"/>
      <w:sz w:val="20"/>
      <w:szCs w:val="20"/>
      <w:lang w:val="en-AU"/>
    </w:rPr>
  </w:style>
  <w:style w:type="character" w:customStyle="1" w:styleId="CommentTextChar">
    <w:name w:val="Comment Text Char"/>
    <w:basedOn w:val="DefaultParagraphFont"/>
    <w:link w:val="CommentText"/>
    <w:rsid w:val="007260BC"/>
    <w:rPr>
      <w:rFonts w:ascii="Arial" w:eastAsia="Times New Roman" w:hAnsi="Arial"/>
      <w:lang w:eastAsia="en-US"/>
    </w:rPr>
  </w:style>
  <w:style w:type="paragraph" w:styleId="CommentSubject">
    <w:name w:val="annotation subject"/>
    <w:basedOn w:val="CommentText"/>
    <w:next w:val="CommentText"/>
    <w:link w:val="CommentSubjectChar"/>
    <w:semiHidden/>
    <w:rsid w:val="007260BC"/>
    <w:pPr>
      <w:numPr>
        <w:numId w:val="12"/>
      </w:numPr>
      <w:tabs>
        <w:tab w:val="clear" w:pos="1396"/>
      </w:tabs>
      <w:ind w:left="0" w:firstLine="0"/>
    </w:pPr>
    <w:rPr>
      <w:b/>
      <w:bCs/>
    </w:rPr>
  </w:style>
  <w:style w:type="character" w:customStyle="1" w:styleId="CommentSubjectChar">
    <w:name w:val="Comment Subject Char"/>
    <w:basedOn w:val="CommentTextChar"/>
    <w:link w:val="CommentSubject"/>
    <w:semiHidden/>
    <w:rsid w:val="007260BC"/>
    <w:rPr>
      <w:rFonts w:ascii="Arial" w:eastAsia="Times New Roman" w:hAnsi="Arial"/>
      <w:b/>
      <w:bCs/>
      <w:lang w:eastAsia="en-US"/>
    </w:rPr>
  </w:style>
  <w:style w:type="paragraph" w:customStyle="1" w:styleId="bodyTEXTLeft12">
    <w:name w:val="bodyTEXT + Left:  1.2&quot;"/>
    <w:basedOn w:val="Normal"/>
    <w:rsid w:val="007260BC"/>
    <w:pPr>
      <w:spacing w:before="0" w:after="160" w:line="240" w:lineRule="auto"/>
      <w:ind w:left="1728"/>
    </w:pPr>
    <w:rPr>
      <w:rFonts w:ascii="Arial" w:eastAsia="Times New Roman" w:hAnsi="Arial" w:cs="Arial"/>
      <w:color w:val="000000"/>
      <w:sz w:val="20"/>
      <w:szCs w:val="20"/>
    </w:rPr>
  </w:style>
  <w:style w:type="paragraph" w:customStyle="1" w:styleId="bullet2">
    <w:name w:val="bullet2"/>
    <w:basedOn w:val="Normal"/>
    <w:link w:val="bullet2Char"/>
    <w:rsid w:val="007260BC"/>
    <w:pPr>
      <w:numPr>
        <w:numId w:val="1"/>
      </w:numPr>
      <w:spacing w:before="0" w:after="160" w:line="240" w:lineRule="auto"/>
    </w:pPr>
    <w:rPr>
      <w:rFonts w:ascii="Arial" w:eastAsia="Times New Roman" w:hAnsi="Arial" w:cs="Arial"/>
      <w:color w:val="000000"/>
      <w:sz w:val="20"/>
      <w:szCs w:val="20"/>
      <w:lang w:eastAsia="it-IT"/>
    </w:rPr>
  </w:style>
  <w:style w:type="character" w:customStyle="1" w:styleId="bullet2Char">
    <w:name w:val="bullet2 Char"/>
    <w:basedOn w:val="DefaultParagraphFont"/>
    <w:link w:val="bullet2"/>
    <w:rsid w:val="007260BC"/>
    <w:rPr>
      <w:rFonts w:ascii="Arial" w:eastAsia="Times New Roman" w:hAnsi="Arial" w:cs="Arial"/>
      <w:color w:val="000000"/>
      <w:lang w:val="en-US" w:eastAsia="it-IT"/>
    </w:rPr>
  </w:style>
  <w:style w:type="paragraph" w:customStyle="1" w:styleId="bodyNEXTLeft12Left055">
    <w:name w:val="bodyNEXT + Left:  1.2&quot; + Left:  0.55&quot;"/>
    <w:basedOn w:val="bodyTEXTLeft12"/>
    <w:rsid w:val="007260BC"/>
    <w:pPr>
      <w:ind w:left="792"/>
    </w:pPr>
    <w:rPr>
      <w:lang w:eastAsia="it-IT"/>
    </w:rPr>
  </w:style>
  <w:style w:type="paragraph" w:styleId="ListBullet2">
    <w:name w:val="List Bullet 2"/>
    <w:basedOn w:val="Normal"/>
    <w:rsid w:val="007260BC"/>
    <w:pPr>
      <w:tabs>
        <w:tab w:val="num" w:pos="1181"/>
      </w:tabs>
      <w:spacing w:before="60" w:after="60" w:line="240" w:lineRule="auto"/>
      <w:ind w:left="1181" w:hanging="346"/>
    </w:pPr>
    <w:rPr>
      <w:rFonts w:ascii="Arial" w:eastAsia="Times New Roman" w:hAnsi="Arial" w:cs="Arial"/>
      <w:color w:val="000000"/>
      <w:sz w:val="20"/>
      <w:szCs w:val="20"/>
      <w:lang w:val="fr-FR" w:eastAsia="fr-FR"/>
    </w:rPr>
  </w:style>
  <w:style w:type="paragraph" w:customStyle="1" w:styleId="1">
    <w:name w:val="1"/>
    <w:basedOn w:val="Normal"/>
    <w:rsid w:val="007260BC"/>
    <w:pPr>
      <w:spacing w:before="240" w:after="0" w:line="320" w:lineRule="atLeast"/>
      <w:ind w:left="360" w:hanging="367"/>
      <w:jc w:val="both"/>
    </w:pPr>
    <w:rPr>
      <w:rFonts w:eastAsia="Times New Roman"/>
      <w:color w:val="000000"/>
      <w:szCs w:val="20"/>
    </w:rPr>
  </w:style>
  <w:style w:type="paragraph" w:styleId="ListBullet">
    <w:name w:val="List Bullet"/>
    <w:basedOn w:val="Normal"/>
    <w:rsid w:val="007260BC"/>
    <w:pPr>
      <w:tabs>
        <w:tab w:val="num" w:pos="720"/>
      </w:tabs>
      <w:spacing w:before="0" w:after="0" w:line="240" w:lineRule="atLeast"/>
      <w:ind w:left="720" w:hanging="360"/>
    </w:pPr>
    <w:rPr>
      <w:rFonts w:ascii="Arial" w:eastAsia="Times New Roman" w:hAnsi="Arial"/>
      <w:sz w:val="20"/>
      <w:szCs w:val="20"/>
      <w:lang w:val="en-AU"/>
    </w:rPr>
  </w:style>
  <w:style w:type="paragraph" w:styleId="TOCHeading">
    <w:name w:val="TOC Heading"/>
    <w:basedOn w:val="Heading1"/>
    <w:next w:val="Normal"/>
    <w:qFormat/>
    <w:rsid w:val="007260BC"/>
    <w:pPr>
      <w:keepLines/>
      <w:pageBreakBefore w:val="0"/>
      <w:tabs>
        <w:tab w:val="num" w:pos="432"/>
      </w:tabs>
      <w:spacing w:before="480" w:after="0"/>
      <w:ind w:left="432" w:hanging="432"/>
      <w:jc w:val="both"/>
      <w:outlineLvl w:val="9"/>
    </w:pPr>
    <w:rPr>
      <w:rFonts w:ascii="Cambria" w:eastAsia="Times New Roman" w:hAnsi="Cambria"/>
      <w:color w:val="365F91"/>
      <w:kern w:val="0"/>
      <w:sz w:val="28"/>
      <w:szCs w:val="28"/>
      <w:lang w:val="en-US" w:eastAsia="en-US"/>
    </w:rPr>
  </w:style>
  <w:style w:type="character" w:customStyle="1" w:styleId="nfakpe">
    <w:name w:val="nfakpe"/>
    <w:basedOn w:val="DefaultParagraphFont"/>
    <w:rsid w:val="007260BC"/>
  </w:style>
  <w:style w:type="paragraph" w:customStyle="1" w:styleId="font6">
    <w:name w:val="font6"/>
    <w:basedOn w:val="Normal"/>
    <w:rsid w:val="007260BC"/>
    <w:pPr>
      <w:spacing w:before="100" w:beforeAutospacing="1" w:after="100" w:afterAutospacing="1" w:line="240" w:lineRule="auto"/>
    </w:pPr>
    <w:rPr>
      <w:rFonts w:ascii="Tahoma" w:eastAsia="Times New Roman" w:hAnsi="Tahoma" w:cs="Tahoma"/>
      <w:color w:val="000000"/>
      <w:sz w:val="20"/>
      <w:szCs w:val="20"/>
    </w:rPr>
  </w:style>
  <w:style w:type="paragraph" w:customStyle="1" w:styleId="font5">
    <w:name w:val="font5"/>
    <w:basedOn w:val="Normal"/>
    <w:rsid w:val="007260BC"/>
    <w:pPr>
      <w:spacing w:before="100" w:beforeAutospacing="1" w:after="100" w:afterAutospacing="1" w:line="240" w:lineRule="auto"/>
    </w:pPr>
    <w:rPr>
      <w:rFonts w:ascii="Tahoma" w:eastAsia="Times New Roman" w:hAnsi="Tahoma" w:cs="Tahoma"/>
      <w:b/>
      <w:bCs/>
      <w:color w:val="000000"/>
      <w:sz w:val="20"/>
      <w:szCs w:val="20"/>
    </w:rPr>
  </w:style>
  <w:style w:type="paragraph" w:styleId="Caption">
    <w:name w:val="caption"/>
    <w:basedOn w:val="Normal"/>
    <w:next w:val="Normal"/>
    <w:rsid w:val="007260BC"/>
    <w:pPr>
      <w:spacing w:before="0" w:after="200"/>
    </w:pPr>
    <w:rPr>
      <w:rFonts w:ascii="Calibri" w:eastAsia="Calibri" w:hAnsi="Calibri"/>
      <w:b/>
      <w:bCs/>
      <w:sz w:val="20"/>
      <w:szCs w:val="20"/>
    </w:rPr>
  </w:style>
  <w:style w:type="paragraph" w:styleId="IntenseQuote">
    <w:name w:val="Intense Quote"/>
    <w:basedOn w:val="Normal"/>
    <w:next w:val="Normal"/>
    <w:link w:val="IntenseQuoteChar"/>
    <w:qFormat/>
    <w:rsid w:val="007260BC"/>
    <w:pPr>
      <w:pBdr>
        <w:bottom w:val="single" w:sz="4" w:space="4" w:color="4F81BD"/>
      </w:pBdr>
      <w:spacing w:before="200" w:after="280"/>
      <w:ind w:left="936" w:right="936"/>
    </w:pPr>
    <w:rPr>
      <w:rFonts w:ascii="Calibri" w:eastAsia="Calibri" w:hAnsi="Calibri"/>
      <w:b/>
      <w:bCs/>
      <w:i/>
      <w:iCs/>
      <w:color w:val="4F81BD"/>
      <w:sz w:val="22"/>
      <w:szCs w:val="22"/>
    </w:rPr>
  </w:style>
  <w:style w:type="character" w:customStyle="1" w:styleId="IntenseQuoteChar">
    <w:name w:val="Intense Quote Char"/>
    <w:basedOn w:val="DefaultParagraphFont"/>
    <w:link w:val="IntenseQuote"/>
    <w:rsid w:val="007260BC"/>
    <w:rPr>
      <w:rFonts w:ascii="Calibri" w:eastAsia="Calibri" w:hAnsi="Calibri"/>
      <w:b/>
      <w:bCs/>
      <w:i/>
      <w:iCs/>
      <w:color w:val="4F81BD"/>
      <w:sz w:val="22"/>
      <w:szCs w:val="22"/>
      <w:lang w:val="en-US" w:eastAsia="en-US"/>
    </w:rPr>
  </w:style>
  <w:style w:type="paragraph" w:customStyle="1" w:styleId="Formal1">
    <w:name w:val="Formal1"/>
    <w:rsid w:val="007260BC"/>
    <w:pPr>
      <w:overflowPunct w:val="0"/>
      <w:autoSpaceDE w:val="0"/>
      <w:autoSpaceDN w:val="0"/>
      <w:adjustRightInd w:val="0"/>
      <w:spacing w:before="60" w:after="60"/>
      <w:textAlignment w:val="baseline"/>
    </w:pPr>
    <w:rPr>
      <w:rFonts w:ascii="Times New Roman" w:eastAsia="Times New Roman" w:hAnsi="Times New Roman"/>
      <w:noProof/>
      <w:sz w:val="24"/>
      <w:szCs w:val="24"/>
      <w:lang w:val="en-US" w:eastAsia="ja-JP"/>
    </w:rPr>
  </w:style>
  <w:style w:type="paragraph" w:styleId="BodyTextIndent">
    <w:name w:val="Body Text Indent"/>
    <w:basedOn w:val="Normal"/>
    <w:link w:val="BodyTextIndentChar"/>
    <w:rsid w:val="007260BC"/>
    <w:pPr>
      <w:spacing w:before="0" w:line="240" w:lineRule="atLeast"/>
      <w:ind w:left="360"/>
    </w:pPr>
    <w:rPr>
      <w:rFonts w:ascii="Arial" w:eastAsia="Times New Roman" w:hAnsi="Arial"/>
      <w:sz w:val="20"/>
      <w:szCs w:val="20"/>
      <w:lang w:val="en-AU"/>
    </w:rPr>
  </w:style>
  <w:style w:type="character" w:customStyle="1" w:styleId="BodyTextIndentChar">
    <w:name w:val="Body Text Indent Char"/>
    <w:basedOn w:val="DefaultParagraphFont"/>
    <w:link w:val="BodyTextIndent"/>
    <w:rsid w:val="007260BC"/>
    <w:rPr>
      <w:rFonts w:ascii="Arial" w:eastAsia="Times New Roman" w:hAnsi="Arial"/>
      <w:lang w:eastAsia="en-US"/>
    </w:rPr>
  </w:style>
  <w:style w:type="paragraph" w:styleId="BodyTextIndent2">
    <w:name w:val="Body Text Indent 2"/>
    <w:basedOn w:val="Normal"/>
    <w:link w:val="BodyTextIndent2Char"/>
    <w:rsid w:val="007260BC"/>
    <w:pPr>
      <w:spacing w:before="0" w:line="480" w:lineRule="auto"/>
      <w:ind w:left="360"/>
    </w:pPr>
    <w:rPr>
      <w:rFonts w:ascii="Arial" w:eastAsia="Times New Roman" w:hAnsi="Arial"/>
      <w:sz w:val="20"/>
      <w:szCs w:val="20"/>
      <w:lang w:val="en-AU"/>
    </w:rPr>
  </w:style>
  <w:style w:type="character" w:customStyle="1" w:styleId="BodyTextIndent2Char">
    <w:name w:val="Body Text Indent 2 Char"/>
    <w:basedOn w:val="DefaultParagraphFont"/>
    <w:link w:val="BodyTextIndent2"/>
    <w:rsid w:val="007260BC"/>
    <w:rPr>
      <w:rFonts w:ascii="Arial" w:eastAsia="Times New Roman" w:hAnsi="Arial"/>
      <w:lang w:eastAsia="en-US"/>
    </w:rPr>
  </w:style>
  <w:style w:type="paragraph" w:styleId="BlockText">
    <w:name w:val="Block Text"/>
    <w:basedOn w:val="Normal"/>
    <w:rsid w:val="007260BC"/>
    <w:pPr>
      <w:spacing w:before="0" w:after="0" w:line="240" w:lineRule="auto"/>
      <w:ind w:left="1440" w:right="-720" w:hanging="1440"/>
    </w:pPr>
    <w:rPr>
      <w:rFonts w:eastAsia="Times New Roman"/>
      <w:b/>
      <w:bCs/>
    </w:rPr>
  </w:style>
  <w:style w:type="character" w:styleId="IntenseEmphasis">
    <w:name w:val="Intense Emphasis"/>
    <w:basedOn w:val="DefaultParagraphFont"/>
    <w:qFormat/>
    <w:rsid w:val="007260BC"/>
    <w:rPr>
      <w:b/>
      <w:bCs/>
      <w:i/>
      <w:iCs/>
      <w:color w:val="4F81BD"/>
    </w:rPr>
  </w:style>
  <w:style w:type="paragraph" w:customStyle="1" w:styleId="xl83">
    <w:name w:val="xl83"/>
    <w:basedOn w:val="Normal"/>
    <w:rsid w:val="007260BC"/>
    <w:pPr>
      <w:pBdr>
        <w:top w:val="single" w:sz="4" w:space="0" w:color="auto"/>
        <w:left w:val="single" w:sz="4" w:space="0" w:color="auto"/>
        <w:bottom w:val="single" w:sz="4" w:space="0" w:color="auto"/>
        <w:right w:val="single" w:sz="4" w:space="0" w:color="auto"/>
      </w:pBdr>
      <w:shd w:val="clear" w:color="000000" w:fill="000080"/>
      <w:spacing w:before="100" w:beforeAutospacing="1" w:after="100" w:afterAutospacing="1" w:line="240" w:lineRule="auto"/>
      <w:jc w:val="center"/>
    </w:pPr>
    <w:rPr>
      <w:rFonts w:ascii="Arial" w:eastAsia="Times New Roman" w:hAnsi="Arial" w:cs="Arial"/>
      <w:b/>
      <w:bCs/>
      <w:color w:val="FFFFFF"/>
    </w:rPr>
  </w:style>
  <w:style w:type="paragraph" w:customStyle="1" w:styleId="xl84">
    <w:name w:val="xl84"/>
    <w:basedOn w:val="Normal"/>
    <w:rsid w:val="007260BC"/>
    <w:pPr>
      <w:pBdr>
        <w:top w:val="single" w:sz="4" w:space="0" w:color="auto"/>
        <w:left w:val="single" w:sz="4" w:space="0" w:color="auto"/>
        <w:bottom w:val="single" w:sz="4" w:space="0" w:color="auto"/>
        <w:right w:val="single" w:sz="4" w:space="0" w:color="auto"/>
      </w:pBdr>
      <w:shd w:val="clear" w:color="000000" w:fill="008080"/>
      <w:spacing w:before="100" w:beforeAutospacing="1" w:after="100" w:afterAutospacing="1" w:line="240" w:lineRule="auto"/>
      <w:jc w:val="center"/>
    </w:pPr>
    <w:rPr>
      <w:rFonts w:ascii="Arial" w:eastAsia="Times New Roman" w:hAnsi="Arial" w:cs="Arial"/>
      <w:color w:val="FFFFFF"/>
    </w:rPr>
  </w:style>
  <w:style w:type="paragraph" w:customStyle="1" w:styleId="xl85">
    <w:name w:val="xl85"/>
    <w:basedOn w:val="Normal"/>
    <w:rsid w:val="007260BC"/>
    <w:pPr>
      <w:shd w:val="clear" w:color="000000" w:fill="FFFFFF"/>
      <w:spacing w:before="100" w:beforeAutospacing="1" w:after="100" w:afterAutospacing="1" w:line="240" w:lineRule="auto"/>
      <w:jc w:val="center"/>
    </w:pPr>
    <w:rPr>
      <w:rFonts w:ascii="Arial" w:eastAsia="Times New Roman" w:hAnsi="Arial" w:cs="Arial"/>
    </w:rPr>
  </w:style>
  <w:style w:type="paragraph" w:customStyle="1" w:styleId="xl86">
    <w:name w:val="xl86"/>
    <w:basedOn w:val="Normal"/>
    <w:rsid w:val="007260BC"/>
    <w:pPr>
      <w:pBdr>
        <w:top w:val="single" w:sz="4" w:space="0" w:color="auto"/>
        <w:bottom w:val="single" w:sz="4" w:space="0" w:color="auto"/>
      </w:pBdr>
      <w:shd w:val="clear" w:color="000000" w:fill="CCFFCC"/>
      <w:spacing w:before="100" w:beforeAutospacing="1" w:after="100" w:afterAutospacing="1" w:line="240" w:lineRule="auto"/>
      <w:jc w:val="center"/>
    </w:pPr>
    <w:rPr>
      <w:rFonts w:ascii="Arial" w:eastAsia="Times New Roman" w:hAnsi="Arial" w:cs="Arial"/>
    </w:rPr>
  </w:style>
  <w:style w:type="paragraph" w:customStyle="1" w:styleId="xl87">
    <w:name w:val="xl87"/>
    <w:basedOn w:val="Normal"/>
    <w:rsid w:val="007260BC"/>
    <w:pPr>
      <w:pBdr>
        <w:top w:val="single" w:sz="4" w:space="0" w:color="auto"/>
        <w:bottom w:val="single" w:sz="4" w:space="0" w:color="auto"/>
        <w:right w:val="single" w:sz="4" w:space="0" w:color="auto"/>
      </w:pBdr>
      <w:shd w:val="clear" w:color="000000" w:fill="CCFFCC"/>
      <w:spacing w:before="100" w:beforeAutospacing="1" w:after="100" w:afterAutospacing="1" w:line="240" w:lineRule="auto"/>
      <w:jc w:val="center"/>
    </w:pPr>
    <w:rPr>
      <w:rFonts w:ascii="Arial" w:eastAsia="Times New Roman" w:hAnsi="Arial" w:cs="Arial"/>
    </w:rPr>
  </w:style>
  <w:style w:type="paragraph" w:customStyle="1" w:styleId="xl88">
    <w:name w:val="xl88"/>
    <w:basedOn w:val="Normal"/>
    <w:rsid w:val="007260BC"/>
    <w:pPr>
      <w:shd w:val="clear" w:color="000000" w:fill="FFFFFF"/>
      <w:spacing w:before="100" w:beforeAutospacing="1" w:after="100" w:afterAutospacing="1" w:line="240" w:lineRule="auto"/>
      <w:jc w:val="center"/>
    </w:pPr>
    <w:rPr>
      <w:rFonts w:ascii="Arial" w:eastAsia="Times New Roman" w:hAnsi="Arial" w:cs="Arial"/>
      <w:b/>
      <w:bCs/>
    </w:rPr>
  </w:style>
  <w:style w:type="paragraph" w:customStyle="1" w:styleId="xl89">
    <w:name w:val="xl89"/>
    <w:basedOn w:val="Normal"/>
    <w:rsid w:val="007260BC"/>
    <w:pPr>
      <w:shd w:val="clear" w:color="000000" w:fill="CCFFCC"/>
      <w:spacing w:before="100" w:beforeAutospacing="1" w:after="100" w:afterAutospacing="1" w:line="240" w:lineRule="auto"/>
      <w:jc w:val="center"/>
    </w:pPr>
    <w:rPr>
      <w:rFonts w:ascii="Arial" w:eastAsia="Times New Roman" w:hAnsi="Arial" w:cs="Arial"/>
    </w:rPr>
  </w:style>
  <w:style w:type="paragraph" w:customStyle="1" w:styleId="xl90">
    <w:name w:val="xl90"/>
    <w:basedOn w:val="Normal"/>
    <w:rsid w:val="007260B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rPr>
  </w:style>
  <w:style w:type="paragraph" w:customStyle="1" w:styleId="xl91">
    <w:name w:val="xl91"/>
    <w:basedOn w:val="Normal"/>
    <w:rsid w:val="007260BC"/>
    <w:pPr>
      <w:shd w:val="clear" w:color="000000" w:fill="C0C0C0"/>
      <w:spacing w:before="100" w:beforeAutospacing="1" w:after="100" w:afterAutospacing="1" w:line="240" w:lineRule="auto"/>
    </w:pPr>
    <w:rPr>
      <w:rFonts w:ascii="Arial" w:eastAsia="Times New Roman" w:hAnsi="Arial" w:cs="Arial"/>
    </w:rPr>
  </w:style>
  <w:style w:type="paragraph" w:customStyle="1" w:styleId="xl92">
    <w:name w:val="xl92"/>
    <w:basedOn w:val="Normal"/>
    <w:rsid w:val="007260B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Kartika" w:eastAsia="Times New Roman" w:hAnsi="Kartika"/>
    </w:rPr>
  </w:style>
  <w:style w:type="paragraph" w:customStyle="1" w:styleId="xl93">
    <w:name w:val="xl93"/>
    <w:basedOn w:val="Normal"/>
    <w:rsid w:val="007260BC"/>
    <w:pPr>
      <w:pBdr>
        <w:top w:val="single" w:sz="4" w:space="0" w:color="auto"/>
        <w:bottom w:val="single" w:sz="4" w:space="0" w:color="auto"/>
        <w:right w:val="single" w:sz="4" w:space="0" w:color="auto"/>
      </w:pBdr>
      <w:shd w:val="clear" w:color="000000" w:fill="69FFFF"/>
      <w:spacing w:before="100" w:beforeAutospacing="1" w:after="100" w:afterAutospacing="1" w:line="240" w:lineRule="auto"/>
      <w:jc w:val="center"/>
    </w:pPr>
    <w:rPr>
      <w:rFonts w:ascii="Arial" w:eastAsia="Times New Roman" w:hAnsi="Arial" w:cs="Arial"/>
    </w:rPr>
  </w:style>
  <w:style w:type="paragraph" w:customStyle="1" w:styleId="xl94">
    <w:name w:val="xl94"/>
    <w:basedOn w:val="Normal"/>
    <w:rsid w:val="007260BC"/>
    <w:pPr>
      <w:pBdr>
        <w:top w:val="single" w:sz="4" w:space="0" w:color="auto"/>
        <w:left w:val="single" w:sz="4" w:space="0" w:color="auto"/>
        <w:bottom w:val="single" w:sz="4" w:space="0" w:color="auto"/>
        <w:right w:val="single" w:sz="4" w:space="0" w:color="auto"/>
      </w:pBdr>
      <w:shd w:val="clear" w:color="000000" w:fill="000080"/>
      <w:spacing w:before="100" w:beforeAutospacing="1" w:after="100" w:afterAutospacing="1" w:line="240" w:lineRule="auto"/>
      <w:textAlignment w:val="top"/>
    </w:pPr>
    <w:rPr>
      <w:rFonts w:ascii="Arial" w:eastAsia="Times New Roman" w:hAnsi="Arial" w:cs="Arial"/>
      <w:b/>
      <w:bCs/>
      <w:color w:val="FFFFFF"/>
    </w:rPr>
  </w:style>
  <w:style w:type="paragraph" w:customStyle="1" w:styleId="xl95">
    <w:name w:val="xl95"/>
    <w:basedOn w:val="Normal"/>
    <w:rsid w:val="007260B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6"/>
      <w:szCs w:val="16"/>
    </w:rPr>
  </w:style>
  <w:style w:type="paragraph" w:customStyle="1" w:styleId="xl96">
    <w:name w:val="xl96"/>
    <w:basedOn w:val="Normal"/>
    <w:rsid w:val="007260BC"/>
    <w:pPr>
      <w:shd w:val="clear" w:color="000000" w:fill="C0C0C0"/>
      <w:spacing w:before="100" w:beforeAutospacing="1" w:after="100" w:afterAutospacing="1" w:line="240" w:lineRule="auto"/>
    </w:pPr>
    <w:rPr>
      <w:rFonts w:ascii="Cambria" w:eastAsia="Times New Roman" w:hAnsi="Cambria"/>
    </w:rPr>
  </w:style>
  <w:style w:type="paragraph" w:customStyle="1" w:styleId="xl97">
    <w:name w:val="xl97"/>
    <w:basedOn w:val="Normal"/>
    <w:rsid w:val="007260B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mbria" w:eastAsia="Times New Roman" w:hAnsi="Cambria"/>
      <w:sz w:val="16"/>
      <w:szCs w:val="16"/>
    </w:rPr>
  </w:style>
  <w:style w:type="paragraph" w:customStyle="1" w:styleId="xl98">
    <w:name w:val="xl98"/>
    <w:basedOn w:val="Normal"/>
    <w:rsid w:val="007260B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mbria" w:eastAsia="Times New Roman" w:hAnsi="Cambria"/>
    </w:rPr>
  </w:style>
  <w:style w:type="paragraph" w:customStyle="1" w:styleId="xl99">
    <w:name w:val="xl99"/>
    <w:basedOn w:val="Normal"/>
    <w:rsid w:val="007260B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mbria" w:eastAsia="Times New Roman" w:hAnsi="Cambria"/>
      <w:color w:val="FF0000"/>
    </w:rPr>
  </w:style>
  <w:style w:type="paragraph" w:customStyle="1" w:styleId="xl100">
    <w:name w:val="xl100"/>
    <w:basedOn w:val="Normal"/>
    <w:rsid w:val="007260BC"/>
    <w:pPr>
      <w:spacing w:before="100" w:beforeAutospacing="1" w:after="100" w:afterAutospacing="1" w:line="240" w:lineRule="auto"/>
    </w:pPr>
    <w:rPr>
      <w:rFonts w:ascii="Cambria" w:eastAsia="Times New Roman" w:hAnsi="Cambria"/>
    </w:rPr>
  </w:style>
  <w:style w:type="paragraph" w:customStyle="1" w:styleId="xl101">
    <w:name w:val="xl101"/>
    <w:basedOn w:val="Normal"/>
    <w:rsid w:val="007260BC"/>
    <w:pPr>
      <w:pBdr>
        <w:top w:val="single" w:sz="4" w:space="0" w:color="auto"/>
        <w:left w:val="single" w:sz="4" w:space="0" w:color="auto"/>
        <w:bottom w:val="single" w:sz="4" w:space="0" w:color="auto"/>
      </w:pBdr>
      <w:shd w:val="clear" w:color="000000" w:fill="69FFFF"/>
      <w:spacing w:before="100" w:beforeAutospacing="1" w:after="100" w:afterAutospacing="1" w:line="240" w:lineRule="auto"/>
      <w:jc w:val="center"/>
    </w:pPr>
    <w:rPr>
      <w:rFonts w:ascii="Arial" w:eastAsia="Times New Roman" w:hAnsi="Arial" w:cs="Arial"/>
    </w:rPr>
  </w:style>
  <w:style w:type="paragraph" w:customStyle="1" w:styleId="xl102">
    <w:name w:val="xl102"/>
    <w:basedOn w:val="Normal"/>
    <w:rsid w:val="007260BC"/>
    <w:pPr>
      <w:pBdr>
        <w:top w:val="single" w:sz="4" w:space="0" w:color="auto"/>
        <w:bottom w:val="single" w:sz="4" w:space="0" w:color="auto"/>
      </w:pBdr>
      <w:shd w:val="clear" w:color="000000" w:fill="69FFFF"/>
      <w:spacing w:before="100" w:beforeAutospacing="1" w:after="100" w:afterAutospacing="1" w:line="240" w:lineRule="auto"/>
      <w:jc w:val="center"/>
    </w:pPr>
    <w:rPr>
      <w:rFonts w:ascii="Arial" w:eastAsia="Times New Roman" w:hAnsi="Arial" w:cs="Arial"/>
    </w:rPr>
  </w:style>
  <w:style w:type="paragraph" w:customStyle="1" w:styleId="Header1">
    <w:name w:val="Header1"/>
    <w:basedOn w:val="Normal"/>
    <w:rsid w:val="007260BC"/>
    <w:pPr>
      <w:spacing w:before="100" w:beforeAutospacing="1" w:after="100" w:afterAutospacing="1" w:line="240" w:lineRule="auto"/>
    </w:pPr>
    <w:rPr>
      <w:rFonts w:eastAsia="Times New Roman"/>
    </w:rPr>
  </w:style>
  <w:style w:type="paragraph" w:customStyle="1" w:styleId="subhead">
    <w:name w:val="subhead"/>
    <w:basedOn w:val="Normal"/>
    <w:rsid w:val="007260BC"/>
    <w:pPr>
      <w:spacing w:before="100" w:beforeAutospacing="1" w:after="100" w:afterAutospacing="1" w:line="240" w:lineRule="auto"/>
    </w:pPr>
    <w:rPr>
      <w:rFonts w:eastAsia="Times New Roman"/>
    </w:rPr>
  </w:style>
  <w:style w:type="paragraph" w:customStyle="1" w:styleId="Tabletitle">
    <w:name w:val="Table title"/>
    <w:basedOn w:val="TableText"/>
    <w:rsid w:val="007260BC"/>
    <w:pPr>
      <w:spacing w:before="40" w:after="20" w:line="240" w:lineRule="auto"/>
    </w:pPr>
    <w:rPr>
      <w:rFonts w:eastAsia="Times New Roman"/>
      <w:b/>
      <w:color w:val="000000"/>
      <w:sz w:val="18"/>
      <w:szCs w:val="20"/>
    </w:rPr>
  </w:style>
  <w:style w:type="paragraph" w:customStyle="1" w:styleId="NormalDS">
    <w:name w:val="Normal DS"/>
    <w:basedOn w:val="Normal"/>
    <w:rsid w:val="007260BC"/>
    <w:pPr>
      <w:spacing w:before="0" w:after="260" w:line="240" w:lineRule="auto"/>
    </w:pPr>
    <w:rPr>
      <w:rFonts w:eastAsia="Times New Roman"/>
      <w:sz w:val="23"/>
      <w:szCs w:val="20"/>
    </w:rPr>
  </w:style>
  <w:style w:type="paragraph" w:customStyle="1" w:styleId="normal-withspaceafter0">
    <w:name w:val="normal-withspaceafter"/>
    <w:basedOn w:val="Normal"/>
    <w:rsid w:val="007260BC"/>
    <w:pPr>
      <w:spacing w:before="0" w:after="240" w:line="240" w:lineRule="atLeast"/>
    </w:pPr>
    <w:rPr>
      <w:rFonts w:ascii="Arial" w:eastAsia="MS Mincho" w:hAnsi="Arial" w:cs="Arial"/>
      <w:sz w:val="20"/>
      <w:szCs w:val="20"/>
      <w:lang w:eastAsia="ja-JP"/>
    </w:rPr>
  </w:style>
  <w:style w:type="paragraph" w:styleId="DocumentMap">
    <w:name w:val="Document Map"/>
    <w:basedOn w:val="Normal"/>
    <w:link w:val="DocumentMapChar"/>
    <w:semiHidden/>
    <w:rsid w:val="007260BC"/>
    <w:pPr>
      <w:shd w:val="clear" w:color="auto" w:fill="000080"/>
      <w:spacing w:before="0" w:after="0" w:line="240" w:lineRule="atLeast"/>
    </w:pPr>
    <w:rPr>
      <w:rFonts w:ascii="Tahoma" w:eastAsia="Times New Roman" w:hAnsi="Tahoma" w:cs="Tahoma"/>
      <w:sz w:val="20"/>
      <w:szCs w:val="20"/>
      <w:lang w:val="en-AU"/>
    </w:rPr>
  </w:style>
  <w:style w:type="character" w:customStyle="1" w:styleId="DocumentMapChar">
    <w:name w:val="Document Map Char"/>
    <w:basedOn w:val="DefaultParagraphFont"/>
    <w:link w:val="DocumentMap"/>
    <w:semiHidden/>
    <w:rsid w:val="007260BC"/>
    <w:rPr>
      <w:rFonts w:ascii="Tahoma" w:eastAsia="Times New Roman" w:hAnsi="Tahoma" w:cs="Tahoma"/>
      <w:shd w:val="clear" w:color="auto" w:fill="000080"/>
      <w:lang w:eastAsia="en-US"/>
    </w:rPr>
  </w:style>
  <w:style w:type="character" w:customStyle="1" w:styleId="BBold">
    <w:name w:val="B Bold"/>
    <w:locked/>
    <w:rsid w:val="007260BC"/>
    <w:rPr>
      <w:b/>
      <w:bCs/>
    </w:rPr>
  </w:style>
  <w:style w:type="paragraph" w:styleId="Index1">
    <w:name w:val="index 1"/>
    <w:basedOn w:val="Normal"/>
    <w:next w:val="Normal"/>
    <w:autoRedefine/>
    <w:semiHidden/>
    <w:rsid w:val="007260BC"/>
    <w:pPr>
      <w:spacing w:before="0" w:after="0" w:line="240" w:lineRule="atLeast"/>
      <w:ind w:left="200" w:hanging="200"/>
    </w:pPr>
    <w:rPr>
      <w:rFonts w:ascii="Arial" w:eastAsia="Times New Roman" w:hAnsi="Arial"/>
      <w:sz w:val="20"/>
      <w:szCs w:val="20"/>
      <w:lang w:val="en-AU"/>
    </w:rPr>
  </w:style>
  <w:style w:type="paragraph" w:styleId="TableofAuthorities">
    <w:name w:val="table of authorities"/>
    <w:basedOn w:val="Normal"/>
    <w:next w:val="Normal"/>
    <w:semiHidden/>
    <w:rsid w:val="007260BC"/>
    <w:pPr>
      <w:spacing w:before="0" w:after="0" w:line="240" w:lineRule="atLeast"/>
      <w:ind w:left="200" w:hanging="200"/>
    </w:pPr>
    <w:rPr>
      <w:rFonts w:ascii="Arial" w:eastAsia="Times New Roman" w:hAnsi="Arial"/>
      <w:sz w:val="20"/>
      <w:szCs w:val="20"/>
      <w:lang w:val="en-AU"/>
    </w:rPr>
  </w:style>
  <w:style w:type="paragraph" w:customStyle="1" w:styleId="Table">
    <w:name w:val="Table"/>
    <w:basedOn w:val="Normal"/>
    <w:rsid w:val="007260BC"/>
    <w:pPr>
      <w:autoSpaceDE w:val="0"/>
      <w:autoSpaceDN w:val="0"/>
      <w:spacing w:before="0" w:after="0" w:line="240" w:lineRule="auto"/>
    </w:pPr>
    <w:rPr>
      <w:rFonts w:ascii="Arial" w:eastAsia="Times New Roman" w:hAnsi="Arial" w:cs="Arial"/>
      <w:sz w:val="22"/>
      <w:szCs w:val="22"/>
    </w:rPr>
  </w:style>
  <w:style w:type="paragraph" w:styleId="BodyTextIndent3">
    <w:name w:val="Body Text Indent 3"/>
    <w:basedOn w:val="Normal"/>
    <w:link w:val="BodyTextIndent3Char"/>
    <w:unhideWhenUsed/>
    <w:rsid w:val="00003254"/>
    <w:pPr>
      <w:spacing w:before="0" w:line="240" w:lineRule="atLeast"/>
      <w:ind w:left="360"/>
    </w:pPr>
    <w:rPr>
      <w:rFonts w:ascii="Palatino Linotype" w:eastAsia="Times New Roman" w:hAnsi="Palatino Linotype"/>
      <w:sz w:val="16"/>
      <w:szCs w:val="16"/>
      <w:lang w:val="en-AU"/>
    </w:rPr>
  </w:style>
  <w:style w:type="character" w:customStyle="1" w:styleId="BodyTextIndent3Char">
    <w:name w:val="Body Text Indent 3 Char"/>
    <w:basedOn w:val="DefaultParagraphFont"/>
    <w:link w:val="BodyTextIndent3"/>
    <w:semiHidden/>
    <w:rsid w:val="00003254"/>
    <w:rPr>
      <w:rFonts w:ascii="Palatino Linotype" w:eastAsia="Times New Roman" w:hAnsi="Palatino Linotype"/>
      <w:sz w:val="16"/>
      <w:szCs w:val="16"/>
      <w:lang w:eastAsia="en-US"/>
    </w:rPr>
  </w:style>
  <w:style w:type="paragraph" w:customStyle="1" w:styleId="StyleHeading1Justified">
    <w:name w:val="Style Heading 1 + Justified"/>
    <w:basedOn w:val="Heading1"/>
    <w:rsid w:val="00003254"/>
    <w:pPr>
      <w:pageBreakBefore w:val="0"/>
      <w:spacing w:before="120" w:after="240" w:line="240" w:lineRule="atLeast"/>
    </w:pPr>
    <w:rPr>
      <w:rFonts w:ascii="Arial Black" w:eastAsia="Times New Roman" w:hAnsi="Arial Black"/>
      <w:b w:val="0"/>
      <w:bCs w:val="0"/>
      <w:color w:val="0000FF"/>
      <w:kern w:val="28"/>
      <w:sz w:val="34"/>
      <w:szCs w:val="20"/>
      <w:lang w:val="en-US" w:eastAsia="en-US"/>
    </w:rPr>
  </w:style>
  <w:style w:type="paragraph" w:customStyle="1" w:styleId="StyleHeading2After12pt">
    <w:name w:val="Style Heading 2 + After:  12 pt"/>
    <w:basedOn w:val="Heading2"/>
    <w:rsid w:val="00003254"/>
    <w:pPr>
      <w:pBdr>
        <w:bottom w:val="none" w:sz="0" w:space="0" w:color="auto"/>
      </w:pBdr>
      <w:spacing w:before="0" w:line="240" w:lineRule="atLeast"/>
    </w:pPr>
    <w:rPr>
      <w:rFonts w:ascii="Arial Black" w:eastAsia="Times New Roman" w:hAnsi="Arial Black" w:cs="Times New Roman"/>
      <w:b w:val="0"/>
      <w:color w:val="000000"/>
      <w:sz w:val="24"/>
      <w:szCs w:val="20"/>
    </w:rPr>
  </w:style>
  <w:style w:type="paragraph" w:customStyle="1" w:styleId="Bullett2">
    <w:name w:val="Bullett_2"/>
    <w:basedOn w:val="Normal"/>
    <w:rsid w:val="00003254"/>
    <w:pPr>
      <w:numPr>
        <w:numId w:val="13"/>
      </w:numPr>
      <w:spacing w:before="0" w:after="0" w:line="240" w:lineRule="atLeast"/>
    </w:pPr>
    <w:rPr>
      <w:rFonts w:ascii="Palatino Linotype" w:eastAsia="Times New Roman" w:hAnsi="Palatino Linotype"/>
      <w:sz w:val="22"/>
      <w:szCs w:val="20"/>
      <w:lang w:val="en-AU"/>
    </w:rPr>
  </w:style>
  <w:style w:type="paragraph" w:customStyle="1" w:styleId="Customboldcentered15">
    <w:name w:val="Custom bold centered 1.5"/>
    <w:basedOn w:val="BodyText2"/>
    <w:rsid w:val="00003254"/>
    <w:pPr>
      <w:spacing w:after="0" w:line="360" w:lineRule="auto"/>
      <w:jc w:val="center"/>
    </w:pPr>
    <w:rPr>
      <w:rFonts w:ascii="Palatino Linotype" w:hAnsi="Palatino Linotype"/>
      <w:b/>
      <w:color w:val="000000"/>
      <w:sz w:val="22"/>
    </w:rPr>
  </w:style>
  <w:style w:type="paragraph" w:customStyle="1" w:styleId="BodyTextLineSpacing1">
    <w:name w:val="Body Text: Line Spacing 1"/>
    <w:basedOn w:val="BodyText"/>
    <w:rsid w:val="00003254"/>
    <w:pPr>
      <w:snapToGrid w:val="0"/>
      <w:spacing w:before="0" w:line="240" w:lineRule="auto"/>
    </w:pPr>
    <w:rPr>
      <w:rFonts w:ascii="Verdana" w:hAnsi="Verdana"/>
      <w:bCs w:val="0"/>
      <w:color w:val="000000"/>
      <w:sz w:val="20"/>
      <w:szCs w:val="20"/>
      <w:lang w:val="en-AU"/>
    </w:rPr>
  </w:style>
  <w:style w:type="paragraph" w:customStyle="1" w:styleId="Char2">
    <w:name w:val="Char2"/>
    <w:basedOn w:val="Normal"/>
    <w:rsid w:val="00003254"/>
    <w:pPr>
      <w:spacing w:before="0" w:after="160" w:line="240" w:lineRule="exact"/>
    </w:pPr>
    <w:rPr>
      <w:rFonts w:ascii="Verdana" w:eastAsia="Times New Roman" w:hAnsi="Verdana"/>
      <w:sz w:val="20"/>
      <w:szCs w:val="20"/>
    </w:rPr>
  </w:style>
  <w:style w:type="character" w:customStyle="1" w:styleId="CharChar">
    <w:name w:val="Char Char"/>
    <w:basedOn w:val="DefaultParagraphFont"/>
    <w:rsid w:val="00003254"/>
    <w:rPr>
      <w:rFonts w:ascii="Palatino Linotype" w:hAnsi="Palatino Linotype" w:hint="default"/>
      <w:bCs/>
      <w:sz w:val="22"/>
      <w:lang w:val="en-US" w:eastAsia="en-US" w:bidi="ar-SA"/>
    </w:rPr>
  </w:style>
  <w:style w:type="table" w:customStyle="1" w:styleId="TableSmall">
    <w:name w:val="Table_Small"/>
    <w:basedOn w:val="TableNormal"/>
    <w:rsid w:val="00003254"/>
    <w:rPr>
      <w:rFonts w:ascii="Verdana" w:eastAsia="Times New Roman" w:hAnsi="Verdana"/>
      <w:sz w:val="16"/>
      <w:lang w:eastAsia="ja-JP"/>
    </w:rPr>
    <w:tblPr/>
  </w:style>
  <w:style w:type="numbering" w:customStyle="1" w:styleId="StyleBulleted1">
    <w:name w:val="Style Bulleted1"/>
    <w:rsid w:val="00003254"/>
    <w:pPr>
      <w:numPr>
        <w:numId w:val="14"/>
      </w:numPr>
    </w:pPr>
  </w:style>
  <w:style w:type="numbering" w:customStyle="1" w:styleId="StyleBulleted">
    <w:name w:val="Style Bulleted"/>
    <w:rsid w:val="00003254"/>
    <w:pPr>
      <w:numPr>
        <w:numId w:val="15"/>
      </w:numPr>
    </w:pPr>
  </w:style>
  <w:style w:type="paragraph" w:customStyle="1" w:styleId="Checklist">
    <w:name w:val="Checklist"/>
    <w:basedOn w:val="ListParagraph"/>
    <w:qFormat/>
    <w:rsid w:val="00926C49"/>
    <w:pPr>
      <w:numPr>
        <w:numId w:val="16"/>
      </w:numPr>
      <w:spacing w:before="0" w:after="240" w:line="240" w:lineRule="auto"/>
      <w:ind w:left="714" w:hanging="357"/>
      <w:contextualSpacing w:val="0"/>
    </w:pPr>
    <w:rPr>
      <w:rFonts w:ascii="Arial" w:eastAsia="MS Mincho" w:hAnsi="Arial"/>
      <w:sz w:val="20"/>
    </w:rPr>
  </w:style>
  <w:style w:type="character" w:customStyle="1" w:styleId="Heading1Char1">
    <w:name w:val="Heading 1 Char1"/>
    <w:aliases w:val="1 ghost Char1,g Char1,ASAPHeading 1 Char1,1 Char1,Para Char1,h1 Char1,h1 chapter heading Char1,H1 Char1,H11 Char1,H12 Char1,A MAJOR/BOLD Char1,list 1 Char1"/>
    <w:basedOn w:val="DefaultParagraphFont"/>
    <w:rsid w:val="00323776"/>
    <w:rPr>
      <w:rFonts w:asciiTheme="majorHAnsi" w:eastAsiaTheme="majorEastAsia" w:hAnsiTheme="majorHAnsi" w:cstheme="majorBidi"/>
      <w:b/>
      <w:bCs/>
      <w:color w:val="365F91" w:themeColor="accent1" w:themeShade="BF"/>
      <w:sz w:val="28"/>
      <w:szCs w:val="28"/>
    </w:rPr>
  </w:style>
  <w:style w:type="character" w:customStyle="1" w:styleId="Heading3Char1">
    <w:name w:val="Heading 3 Char1"/>
    <w:aliases w:val="Titre 3 Car Char,Titre 3 Car1 Car Char,Titre 3 Car Car Car Char,H3 Car Car Car Char,H3 Car1 Car Char"/>
    <w:basedOn w:val="DefaultParagraphFont"/>
    <w:semiHidden/>
    <w:rsid w:val="00323776"/>
    <w:rPr>
      <w:rFonts w:asciiTheme="majorHAnsi" w:eastAsiaTheme="majorEastAsia" w:hAnsiTheme="majorHAnsi" w:cstheme="majorBidi"/>
      <w:b/>
      <w:bCs/>
      <w:color w:val="4F81BD" w:themeColor="accent1"/>
      <w:sz w:val="22"/>
      <w:szCs w:val="32"/>
    </w:rPr>
  </w:style>
  <w:style w:type="paragraph" w:customStyle="1" w:styleId="Indent">
    <w:name w:val="Indent"/>
    <w:basedOn w:val="Normal"/>
    <w:rsid w:val="00323776"/>
    <w:pPr>
      <w:spacing w:before="0" w:after="0" w:line="240" w:lineRule="auto"/>
      <w:ind w:left="432"/>
    </w:pPr>
    <w:rPr>
      <w:rFonts w:eastAsia="宋体"/>
      <w:bCs/>
      <w:i/>
    </w:rPr>
  </w:style>
  <w:style w:type="paragraph" w:customStyle="1" w:styleId="Interligne">
    <w:name w:val="Interligne"/>
    <w:basedOn w:val="Normal"/>
    <w:rsid w:val="00323776"/>
    <w:pPr>
      <w:spacing w:before="0" w:after="0" w:line="240" w:lineRule="auto"/>
    </w:pPr>
    <w:rPr>
      <w:rFonts w:ascii="Arial" w:eastAsia="Times New Roman" w:hAnsi="Arial"/>
      <w:sz w:val="12"/>
      <w:szCs w:val="20"/>
      <w:lang w:val="fr-FR" w:eastAsia="fr-FR"/>
    </w:rPr>
  </w:style>
  <w:style w:type="paragraph" w:customStyle="1" w:styleId="Tableau">
    <w:name w:val="Tableau"/>
    <w:basedOn w:val="Normal"/>
    <w:rsid w:val="00323776"/>
    <w:pPr>
      <w:spacing w:before="40" w:after="40" w:line="240" w:lineRule="auto"/>
    </w:pPr>
    <w:rPr>
      <w:rFonts w:ascii="Arial" w:eastAsia="Times New Roman" w:hAnsi="Arial"/>
      <w:sz w:val="18"/>
      <w:szCs w:val="20"/>
      <w:lang w:val="fr-FR" w:eastAsia="fr-FR"/>
    </w:rPr>
  </w:style>
  <w:style w:type="paragraph" w:customStyle="1" w:styleId="EntteADP">
    <w:name w:val="Entête ADP"/>
    <w:basedOn w:val="Normal"/>
    <w:rsid w:val="00323776"/>
    <w:pPr>
      <w:pBdr>
        <w:bottom w:val="single" w:sz="6" w:space="1" w:color="auto"/>
      </w:pBdr>
      <w:tabs>
        <w:tab w:val="center" w:pos="5103"/>
        <w:tab w:val="right" w:pos="10206"/>
      </w:tabs>
      <w:spacing w:before="0" w:after="0" w:line="240" w:lineRule="auto"/>
      <w:jc w:val="both"/>
    </w:pPr>
    <w:rPr>
      <w:rFonts w:ascii="Arial" w:eastAsia="Times New Roman" w:hAnsi="Arial"/>
      <w:b/>
      <w:sz w:val="22"/>
      <w:szCs w:val="20"/>
      <w:lang w:val="fr-FR" w:eastAsia="fr-FR"/>
    </w:rPr>
  </w:style>
  <w:style w:type="paragraph" w:customStyle="1" w:styleId="H4">
    <w:name w:val="H4"/>
    <w:basedOn w:val="Normal"/>
    <w:next w:val="Normal"/>
    <w:rsid w:val="00323776"/>
    <w:pPr>
      <w:keepNext/>
      <w:widowControl w:val="0"/>
      <w:autoSpaceDE w:val="0"/>
      <w:autoSpaceDN w:val="0"/>
      <w:spacing w:before="100" w:after="100" w:line="240" w:lineRule="auto"/>
    </w:pPr>
    <w:rPr>
      <w:rFonts w:eastAsia="Times New Roman"/>
      <w:b/>
      <w:bCs/>
      <w:sz w:val="20"/>
      <w:szCs w:val="20"/>
    </w:rPr>
  </w:style>
  <w:style w:type="paragraph" w:customStyle="1" w:styleId="ASAPNormalIcon">
    <w:name w:val="ASAPNormalIcon"/>
    <w:basedOn w:val="Normal"/>
    <w:rsid w:val="00323776"/>
    <w:pPr>
      <w:autoSpaceDE w:val="0"/>
      <w:autoSpaceDN w:val="0"/>
      <w:spacing w:before="0" w:after="0" w:line="240" w:lineRule="auto"/>
      <w:ind w:left="1440"/>
    </w:pPr>
    <w:rPr>
      <w:rFonts w:ascii="Arial" w:eastAsia="Times New Roman" w:hAnsi="Arial" w:cs="Arial"/>
      <w:sz w:val="20"/>
      <w:szCs w:val="20"/>
    </w:rPr>
  </w:style>
  <w:style w:type="paragraph" w:customStyle="1" w:styleId="DefinitionTerm">
    <w:name w:val="Definition Term"/>
    <w:basedOn w:val="Normal"/>
    <w:next w:val="Normal"/>
    <w:rsid w:val="00323776"/>
    <w:pPr>
      <w:widowControl w:val="0"/>
      <w:autoSpaceDE w:val="0"/>
      <w:autoSpaceDN w:val="0"/>
      <w:spacing w:before="0" w:after="0" w:line="240" w:lineRule="auto"/>
    </w:pPr>
    <w:rPr>
      <w:rFonts w:eastAsia="Times New Roman"/>
      <w:sz w:val="20"/>
      <w:szCs w:val="20"/>
    </w:rPr>
  </w:style>
  <w:style w:type="character" w:customStyle="1" w:styleId="TableTextChar">
    <w:name w:val="Table Text Char"/>
    <w:basedOn w:val="DefaultParagraphFont"/>
    <w:link w:val="TableText"/>
    <w:locked/>
    <w:rsid w:val="00323776"/>
    <w:rPr>
      <w:rFonts w:ascii="Arial" w:eastAsiaTheme="minorEastAsia" w:hAnsi="Arial"/>
      <w:szCs w:val="24"/>
      <w:lang w:val="en-US" w:eastAsia="en-US"/>
    </w:rPr>
  </w:style>
  <w:style w:type="character" w:customStyle="1" w:styleId="Titre3CarCar1">
    <w:name w:val="Titre 3 Car Car1"/>
    <w:aliases w:val="Titre 3 Car1 Car Car,Titre 3 Car Car Car Car,H3 Car Car Car Car,H3 Car1 Car Car"/>
    <w:basedOn w:val="DefaultParagraphFont"/>
    <w:rsid w:val="00323776"/>
    <w:rPr>
      <w:rFonts w:ascii="Arial" w:hAnsi="Arial" w:cs="Arial" w:hint="default"/>
      <w:b/>
      <w:bCs w:val="0"/>
      <w:lang w:val="en-US" w:eastAsia="en-US" w:bidi="ar-SA"/>
    </w:rPr>
  </w:style>
  <w:style w:type="table" w:customStyle="1" w:styleId="TableH">
    <w:name w:val="Table H"/>
    <w:basedOn w:val="TableNormal"/>
    <w:rsid w:val="00323776"/>
    <w:rPr>
      <w:rFonts w:ascii="Times New Roman" w:eastAsia="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cs="Arial" w:hint="default"/>
        <w:b/>
        <w:sz w:val="24"/>
        <w:szCs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6E6"/>
        <w:vAlign w:val="center"/>
      </w:tcPr>
    </w:tblStylePr>
  </w:style>
  <w:style w:type="paragraph" w:customStyle="1" w:styleId="InterfaceName-Ref">
    <w:name w:val="InterfaceName-Ref"/>
    <w:basedOn w:val="ClientName-Ref"/>
    <w:next w:val="Normal"/>
    <w:qFormat/>
    <w:rsid w:val="006E197F"/>
  </w:style>
  <w:style w:type="paragraph" w:customStyle="1" w:styleId="texte">
    <w:name w:val="texte"/>
    <w:basedOn w:val="Normal"/>
    <w:rsid w:val="006E197F"/>
    <w:pPr>
      <w:spacing w:before="0" w:after="0" w:line="240" w:lineRule="auto"/>
      <w:ind w:left="851"/>
      <w:jc w:val="both"/>
    </w:pPr>
    <w:rPr>
      <w:rFonts w:ascii="Arial" w:eastAsia="Times New Roman" w:hAnsi="Arial"/>
      <w:sz w:val="20"/>
      <w:szCs w:val="20"/>
      <w:lang w:val="en-AU"/>
    </w:rPr>
  </w:style>
  <w:style w:type="character" w:customStyle="1" w:styleId="NormalBoldChar">
    <w:name w:val="Normal Bold Char"/>
    <w:link w:val="NormalBold"/>
    <w:rsid w:val="00C54724"/>
    <w:rPr>
      <w:rFonts w:ascii="Palatino Linotype" w:eastAsia="Times New Roman" w:hAnsi="Palatino Linotype" w:cs="Arial"/>
      <w:b/>
      <w:sz w:val="22"/>
      <w:szCs w:val="32"/>
      <w:lang w:eastAsia="en-US"/>
    </w:rPr>
  </w:style>
  <w:style w:type="paragraph" w:styleId="ListNumber2">
    <w:name w:val="List Number 2"/>
    <w:basedOn w:val="Normal"/>
    <w:link w:val="ListNumber2Char"/>
    <w:rsid w:val="00057B9F"/>
    <w:pPr>
      <w:spacing w:before="0" w:after="0" w:line="240" w:lineRule="auto"/>
      <w:ind w:right="-180"/>
      <w:contextualSpacing/>
    </w:pPr>
    <w:rPr>
      <w:rFonts w:ascii="Arial" w:eastAsia="Times New Roman" w:hAnsi="Arial" w:cs="Arial"/>
      <w:sz w:val="20"/>
      <w:szCs w:val="20"/>
    </w:rPr>
  </w:style>
  <w:style w:type="character" w:customStyle="1" w:styleId="ListNumber2Char">
    <w:name w:val="List Number 2 Char"/>
    <w:basedOn w:val="DefaultParagraphFont"/>
    <w:link w:val="ListNumber2"/>
    <w:rsid w:val="00057B9F"/>
    <w:rPr>
      <w:rFonts w:ascii="Arial" w:eastAsia="Times New Roman" w:hAnsi="Arial" w:cs="Arial"/>
      <w:lang w:val="en-US" w:eastAsia="en-US"/>
    </w:rPr>
  </w:style>
  <w:style w:type="paragraph" w:customStyle="1" w:styleId="JobAidTableText">
    <w:name w:val="JobAidTableText"/>
    <w:basedOn w:val="Normal"/>
    <w:qFormat/>
    <w:rsid w:val="00057B9F"/>
    <w:pPr>
      <w:spacing w:before="60" w:after="60" w:line="240" w:lineRule="auto"/>
      <w:ind w:right="-180"/>
      <w:contextualSpacing/>
    </w:pPr>
    <w:rPr>
      <w:rFonts w:ascii="Arial" w:eastAsia="Times New Roman" w:hAnsi="Arial" w:cs="Arial"/>
      <w:sz w:val="20"/>
      <w:szCs w:val="20"/>
    </w:rPr>
  </w:style>
  <w:style w:type="character" w:customStyle="1" w:styleId="ListParagraphChar">
    <w:name w:val="List Paragraph Char"/>
    <w:aliases w:val="Figure_name Char,Equipment Char,Numbered Indented Text Char,List Paragraph1 Char,lp1 Char,List Paragraph11 Char"/>
    <w:link w:val="ListParagraph"/>
    <w:uiPriority w:val="34"/>
    <w:locked/>
    <w:rsid w:val="00374561"/>
    <w:rPr>
      <w:rFonts w:ascii="Times New Roman" w:eastAsiaTheme="minorEastAsia"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8164">
      <w:bodyDiv w:val="1"/>
      <w:marLeft w:val="0"/>
      <w:marRight w:val="0"/>
      <w:marTop w:val="0"/>
      <w:marBottom w:val="0"/>
      <w:divBdr>
        <w:top w:val="none" w:sz="0" w:space="0" w:color="auto"/>
        <w:left w:val="none" w:sz="0" w:space="0" w:color="auto"/>
        <w:bottom w:val="none" w:sz="0" w:space="0" w:color="auto"/>
        <w:right w:val="none" w:sz="0" w:space="0" w:color="auto"/>
      </w:divBdr>
    </w:div>
    <w:div w:id="173345346">
      <w:bodyDiv w:val="1"/>
      <w:marLeft w:val="0"/>
      <w:marRight w:val="0"/>
      <w:marTop w:val="0"/>
      <w:marBottom w:val="0"/>
      <w:divBdr>
        <w:top w:val="none" w:sz="0" w:space="0" w:color="auto"/>
        <w:left w:val="none" w:sz="0" w:space="0" w:color="auto"/>
        <w:bottom w:val="none" w:sz="0" w:space="0" w:color="auto"/>
        <w:right w:val="none" w:sz="0" w:space="0" w:color="auto"/>
      </w:divBdr>
    </w:div>
    <w:div w:id="182281510">
      <w:bodyDiv w:val="1"/>
      <w:marLeft w:val="0"/>
      <w:marRight w:val="0"/>
      <w:marTop w:val="0"/>
      <w:marBottom w:val="0"/>
      <w:divBdr>
        <w:top w:val="none" w:sz="0" w:space="0" w:color="auto"/>
        <w:left w:val="none" w:sz="0" w:space="0" w:color="auto"/>
        <w:bottom w:val="none" w:sz="0" w:space="0" w:color="auto"/>
        <w:right w:val="none" w:sz="0" w:space="0" w:color="auto"/>
      </w:divBdr>
      <w:divsChild>
        <w:div w:id="581644939">
          <w:marLeft w:val="0"/>
          <w:marRight w:val="0"/>
          <w:marTop w:val="0"/>
          <w:marBottom w:val="0"/>
          <w:divBdr>
            <w:top w:val="none" w:sz="0" w:space="0" w:color="auto"/>
            <w:left w:val="none" w:sz="0" w:space="0" w:color="auto"/>
            <w:bottom w:val="none" w:sz="0" w:space="0" w:color="auto"/>
            <w:right w:val="none" w:sz="0" w:space="0" w:color="auto"/>
          </w:divBdr>
        </w:div>
        <w:div w:id="733743315">
          <w:marLeft w:val="0"/>
          <w:marRight w:val="0"/>
          <w:marTop w:val="0"/>
          <w:marBottom w:val="0"/>
          <w:divBdr>
            <w:top w:val="none" w:sz="0" w:space="0" w:color="auto"/>
            <w:left w:val="none" w:sz="0" w:space="0" w:color="auto"/>
            <w:bottom w:val="none" w:sz="0" w:space="0" w:color="auto"/>
            <w:right w:val="none" w:sz="0" w:space="0" w:color="auto"/>
          </w:divBdr>
          <w:divsChild>
            <w:div w:id="3716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1383">
      <w:bodyDiv w:val="1"/>
      <w:marLeft w:val="0"/>
      <w:marRight w:val="0"/>
      <w:marTop w:val="0"/>
      <w:marBottom w:val="0"/>
      <w:divBdr>
        <w:top w:val="none" w:sz="0" w:space="0" w:color="auto"/>
        <w:left w:val="none" w:sz="0" w:space="0" w:color="auto"/>
        <w:bottom w:val="none" w:sz="0" w:space="0" w:color="auto"/>
        <w:right w:val="none" w:sz="0" w:space="0" w:color="auto"/>
      </w:divBdr>
    </w:div>
    <w:div w:id="248197977">
      <w:bodyDiv w:val="1"/>
      <w:marLeft w:val="0"/>
      <w:marRight w:val="0"/>
      <w:marTop w:val="0"/>
      <w:marBottom w:val="0"/>
      <w:divBdr>
        <w:top w:val="none" w:sz="0" w:space="0" w:color="auto"/>
        <w:left w:val="none" w:sz="0" w:space="0" w:color="auto"/>
        <w:bottom w:val="none" w:sz="0" w:space="0" w:color="auto"/>
        <w:right w:val="none" w:sz="0" w:space="0" w:color="auto"/>
      </w:divBdr>
    </w:div>
    <w:div w:id="326516212">
      <w:bodyDiv w:val="1"/>
      <w:marLeft w:val="0"/>
      <w:marRight w:val="0"/>
      <w:marTop w:val="0"/>
      <w:marBottom w:val="0"/>
      <w:divBdr>
        <w:top w:val="none" w:sz="0" w:space="0" w:color="auto"/>
        <w:left w:val="none" w:sz="0" w:space="0" w:color="auto"/>
        <w:bottom w:val="none" w:sz="0" w:space="0" w:color="auto"/>
        <w:right w:val="none" w:sz="0" w:space="0" w:color="auto"/>
      </w:divBdr>
    </w:div>
    <w:div w:id="552808834">
      <w:bodyDiv w:val="1"/>
      <w:marLeft w:val="0"/>
      <w:marRight w:val="0"/>
      <w:marTop w:val="0"/>
      <w:marBottom w:val="0"/>
      <w:divBdr>
        <w:top w:val="none" w:sz="0" w:space="0" w:color="auto"/>
        <w:left w:val="none" w:sz="0" w:space="0" w:color="auto"/>
        <w:bottom w:val="none" w:sz="0" w:space="0" w:color="auto"/>
        <w:right w:val="none" w:sz="0" w:space="0" w:color="auto"/>
      </w:divBdr>
    </w:div>
    <w:div w:id="650405640">
      <w:bodyDiv w:val="1"/>
      <w:marLeft w:val="0"/>
      <w:marRight w:val="0"/>
      <w:marTop w:val="0"/>
      <w:marBottom w:val="0"/>
      <w:divBdr>
        <w:top w:val="none" w:sz="0" w:space="0" w:color="auto"/>
        <w:left w:val="none" w:sz="0" w:space="0" w:color="auto"/>
        <w:bottom w:val="none" w:sz="0" w:space="0" w:color="auto"/>
        <w:right w:val="none" w:sz="0" w:space="0" w:color="auto"/>
      </w:divBdr>
    </w:div>
    <w:div w:id="702754013">
      <w:bodyDiv w:val="1"/>
      <w:marLeft w:val="0"/>
      <w:marRight w:val="0"/>
      <w:marTop w:val="0"/>
      <w:marBottom w:val="0"/>
      <w:divBdr>
        <w:top w:val="none" w:sz="0" w:space="0" w:color="auto"/>
        <w:left w:val="none" w:sz="0" w:space="0" w:color="auto"/>
        <w:bottom w:val="none" w:sz="0" w:space="0" w:color="auto"/>
        <w:right w:val="none" w:sz="0" w:space="0" w:color="auto"/>
      </w:divBdr>
    </w:div>
    <w:div w:id="720832084">
      <w:bodyDiv w:val="1"/>
      <w:marLeft w:val="0"/>
      <w:marRight w:val="0"/>
      <w:marTop w:val="0"/>
      <w:marBottom w:val="0"/>
      <w:divBdr>
        <w:top w:val="none" w:sz="0" w:space="0" w:color="auto"/>
        <w:left w:val="none" w:sz="0" w:space="0" w:color="auto"/>
        <w:bottom w:val="none" w:sz="0" w:space="0" w:color="auto"/>
        <w:right w:val="none" w:sz="0" w:space="0" w:color="auto"/>
      </w:divBdr>
    </w:div>
    <w:div w:id="925383217">
      <w:bodyDiv w:val="1"/>
      <w:marLeft w:val="0"/>
      <w:marRight w:val="0"/>
      <w:marTop w:val="0"/>
      <w:marBottom w:val="0"/>
      <w:divBdr>
        <w:top w:val="none" w:sz="0" w:space="0" w:color="auto"/>
        <w:left w:val="none" w:sz="0" w:space="0" w:color="auto"/>
        <w:bottom w:val="none" w:sz="0" w:space="0" w:color="auto"/>
        <w:right w:val="none" w:sz="0" w:space="0" w:color="auto"/>
      </w:divBdr>
    </w:div>
    <w:div w:id="1123302753">
      <w:bodyDiv w:val="1"/>
      <w:marLeft w:val="0"/>
      <w:marRight w:val="0"/>
      <w:marTop w:val="0"/>
      <w:marBottom w:val="0"/>
      <w:divBdr>
        <w:top w:val="none" w:sz="0" w:space="0" w:color="auto"/>
        <w:left w:val="none" w:sz="0" w:space="0" w:color="auto"/>
        <w:bottom w:val="none" w:sz="0" w:space="0" w:color="auto"/>
        <w:right w:val="none" w:sz="0" w:space="0" w:color="auto"/>
      </w:divBdr>
    </w:div>
    <w:div w:id="1171018943">
      <w:bodyDiv w:val="1"/>
      <w:marLeft w:val="0"/>
      <w:marRight w:val="0"/>
      <w:marTop w:val="0"/>
      <w:marBottom w:val="0"/>
      <w:divBdr>
        <w:top w:val="none" w:sz="0" w:space="0" w:color="auto"/>
        <w:left w:val="none" w:sz="0" w:space="0" w:color="auto"/>
        <w:bottom w:val="none" w:sz="0" w:space="0" w:color="auto"/>
        <w:right w:val="none" w:sz="0" w:space="0" w:color="auto"/>
      </w:divBdr>
    </w:div>
    <w:div w:id="1267807652">
      <w:bodyDiv w:val="1"/>
      <w:marLeft w:val="0"/>
      <w:marRight w:val="0"/>
      <w:marTop w:val="0"/>
      <w:marBottom w:val="0"/>
      <w:divBdr>
        <w:top w:val="none" w:sz="0" w:space="0" w:color="auto"/>
        <w:left w:val="none" w:sz="0" w:space="0" w:color="auto"/>
        <w:bottom w:val="none" w:sz="0" w:space="0" w:color="auto"/>
        <w:right w:val="none" w:sz="0" w:space="0" w:color="auto"/>
      </w:divBdr>
    </w:div>
    <w:div w:id="1405107105">
      <w:bodyDiv w:val="1"/>
      <w:marLeft w:val="0"/>
      <w:marRight w:val="0"/>
      <w:marTop w:val="0"/>
      <w:marBottom w:val="0"/>
      <w:divBdr>
        <w:top w:val="none" w:sz="0" w:space="0" w:color="auto"/>
        <w:left w:val="none" w:sz="0" w:space="0" w:color="auto"/>
        <w:bottom w:val="none" w:sz="0" w:space="0" w:color="auto"/>
        <w:right w:val="none" w:sz="0" w:space="0" w:color="auto"/>
      </w:divBdr>
    </w:div>
    <w:div w:id="1541556379">
      <w:bodyDiv w:val="1"/>
      <w:marLeft w:val="0"/>
      <w:marRight w:val="0"/>
      <w:marTop w:val="0"/>
      <w:marBottom w:val="0"/>
      <w:divBdr>
        <w:top w:val="none" w:sz="0" w:space="0" w:color="auto"/>
        <w:left w:val="none" w:sz="0" w:space="0" w:color="auto"/>
        <w:bottom w:val="none" w:sz="0" w:space="0" w:color="auto"/>
        <w:right w:val="none" w:sz="0" w:space="0" w:color="auto"/>
      </w:divBdr>
    </w:div>
    <w:div w:id="1607955487">
      <w:bodyDiv w:val="1"/>
      <w:marLeft w:val="0"/>
      <w:marRight w:val="0"/>
      <w:marTop w:val="0"/>
      <w:marBottom w:val="0"/>
      <w:divBdr>
        <w:top w:val="none" w:sz="0" w:space="0" w:color="auto"/>
        <w:left w:val="none" w:sz="0" w:space="0" w:color="auto"/>
        <w:bottom w:val="none" w:sz="0" w:space="0" w:color="auto"/>
        <w:right w:val="none" w:sz="0" w:space="0" w:color="auto"/>
      </w:divBdr>
    </w:div>
    <w:div w:id="1956595180">
      <w:bodyDiv w:val="1"/>
      <w:marLeft w:val="0"/>
      <w:marRight w:val="0"/>
      <w:marTop w:val="0"/>
      <w:marBottom w:val="0"/>
      <w:divBdr>
        <w:top w:val="none" w:sz="0" w:space="0" w:color="auto"/>
        <w:left w:val="none" w:sz="0" w:space="0" w:color="auto"/>
        <w:bottom w:val="none" w:sz="0" w:space="0" w:color="auto"/>
        <w:right w:val="none" w:sz="0" w:space="0" w:color="auto"/>
      </w:divBdr>
    </w:div>
    <w:div w:id="2101170300">
      <w:bodyDiv w:val="1"/>
      <w:marLeft w:val="0"/>
      <w:marRight w:val="0"/>
      <w:marTop w:val="0"/>
      <w:marBottom w:val="0"/>
      <w:divBdr>
        <w:top w:val="none" w:sz="0" w:space="0" w:color="auto"/>
        <w:left w:val="none" w:sz="0" w:space="0" w:color="auto"/>
        <w:bottom w:val="none" w:sz="0" w:space="0" w:color="auto"/>
        <w:right w:val="none" w:sz="0" w:space="0" w:color="auto"/>
      </w:divBdr>
    </w:div>
    <w:div w:id="2107261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package" Target="embeddings/Microsoft_Excel_Worksheet1.xlsx"/><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Worksheet2.xlsx"/><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pe\AppData\Roaming\Microsoft\Templates\GV00003121%20GlobalView%20Word%20Template%20-%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1C615549CEF54DA63A0BDE2DF3EACA" ma:contentTypeVersion="0" ma:contentTypeDescription="Create a new document." ma:contentTypeScope="" ma:versionID="2d61fc58d417a7aa8787b57252362d5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A274E-89C5-4FEB-B0AF-F85028038C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3A410D-F865-4811-88DF-E4D2A9A9AA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B28E0EA-426A-4970-B62B-13A2B95194E3}">
  <ds:schemaRefs>
    <ds:schemaRef ds:uri="http://schemas.microsoft.com/sharepoint/v3/contenttype/forms"/>
  </ds:schemaRefs>
</ds:datastoreItem>
</file>

<file path=customXml/itemProps4.xml><?xml version="1.0" encoding="utf-8"?>
<ds:datastoreItem xmlns:ds="http://schemas.openxmlformats.org/officeDocument/2006/customXml" ds:itemID="{A0D4B315-833A-47DB-B4B0-9C59A03E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GV00003121 GlobalView Word Template - Blue.dotx</Template>
  <TotalTime>924</TotalTime>
  <Pages>8</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General Ledger Specifications Template</vt:lpstr>
    </vt:vector>
  </TitlesOfParts>
  <Company>Automatic Data Processing, Inc.</Company>
  <LinksUpToDate>false</LinksUpToDate>
  <CharactersWithSpaces>6498</CharactersWithSpaces>
  <SharedDoc>false</SharedDoc>
  <HLinks>
    <vt:vector size="12" baseType="variant">
      <vt:variant>
        <vt:i4>2359353</vt:i4>
      </vt:variant>
      <vt:variant>
        <vt:i4>54</vt:i4>
      </vt:variant>
      <vt:variant>
        <vt:i4>0</vt:i4>
      </vt:variant>
      <vt:variant>
        <vt:i4>5</vt:i4>
      </vt:variant>
      <vt:variant>
        <vt:lpwstr>http://collaboration.adpcorp.com/Sites/GV-GES/GVLP Job Aids/FAQ for LLC conversion.pdf</vt:lpwstr>
      </vt:variant>
      <vt:variant>
        <vt:lpwstr/>
      </vt:variant>
      <vt:variant>
        <vt:i4>7077938</vt:i4>
      </vt:variant>
      <vt:variant>
        <vt:i4>51</vt:i4>
      </vt:variant>
      <vt:variant>
        <vt:i4>0</vt:i4>
      </vt:variant>
      <vt:variant>
        <vt:i4>5</vt:i4>
      </vt:variant>
      <vt:variant>
        <vt:lpwstr>http://en.wikipedia.org/wiki/Limited_liability_company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Ledger Specifications Template</dc:title>
  <dc:subject>GV00002350</dc:subject>
  <dc:creator>Diana Hope</dc:creator>
  <cp:lastModifiedBy>Qi Wang</cp:lastModifiedBy>
  <cp:revision>45</cp:revision>
  <dcterms:created xsi:type="dcterms:W3CDTF">2019-10-29T04:05:00Z</dcterms:created>
  <dcterms:modified xsi:type="dcterms:W3CDTF">2020-03-12T01:45:00Z</dcterms:modified>
</cp:coreProperties>
</file>