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B6A98" w14:textId="6F137968" w:rsidR="00E44B24" w:rsidRDefault="00CD3CB7" w:rsidP="00CD3CB7">
      <w:pPr>
        <w:pStyle w:val="Heading1"/>
      </w:pPr>
      <w:r>
        <w:t>Add MSIX image to host pool</w:t>
      </w:r>
    </w:p>
    <w:p w14:paraId="59256E6F" w14:textId="77DDD072" w:rsidR="00CD3CB7" w:rsidRDefault="00CD3CB7" w:rsidP="00CD3CB7">
      <w:r>
        <w:t xml:space="preserve">This article requires all steps in the </w:t>
      </w:r>
      <w:hyperlink r:id="rId8" w:history="1">
        <w:r w:rsidRPr="00A5362A">
          <w:rPr>
            <w:rStyle w:val="Hyperlink"/>
          </w:rPr>
          <w:t>this</w:t>
        </w:r>
      </w:hyperlink>
      <w:bookmarkStart w:id="0" w:name="_GoBack"/>
      <w:bookmarkEnd w:id="0"/>
      <w:r>
        <w:t xml:space="preserve"> article to be completed.</w:t>
      </w:r>
      <w:r w:rsidR="00105CA3">
        <w:t xml:space="preserve"> Once steps are completed </w:t>
      </w:r>
      <w:r w:rsidR="00C35E7E">
        <w:t>you can proceed.</w:t>
      </w:r>
    </w:p>
    <w:p w14:paraId="11649181" w14:textId="7EAE60E5" w:rsidR="001E7A06" w:rsidRDefault="001E7A06" w:rsidP="001E7A06">
      <w:pPr>
        <w:pStyle w:val="Heading1"/>
      </w:pPr>
      <w:r>
        <w:t>Obtain MSIX image path</w:t>
      </w:r>
    </w:p>
    <w:p w14:paraId="02C82CE7" w14:textId="34440975" w:rsidR="001E7A06" w:rsidRDefault="001E7A06" w:rsidP="001E7A06">
      <w:r>
        <w:t>Open storage account that contains the MSIX share.</w:t>
      </w:r>
    </w:p>
    <w:p w14:paraId="312B99B5" w14:textId="3CA626D6" w:rsidR="002C52D3" w:rsidRPr="001E7A06" w:rsidRDefault="002C52D3" w:rsidP="001E7A06">
      <w:r>
        <w:rPr>
          <w:noProof/>
        </w:rPr>
        <w:drawing>
          <wp:inline distT="0" distB="0" distL="0" distR="0" wp14:anchorId="321F034F" wp14:editId="508E3072">
            <wp:extent cx="5943600" cy="2891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1790"/>
                    </a:xfrm>
                    <a:prstGeom prst="rect">
                      <a:avLst/>
                    </a:prstGeom>
                  </pic:spPr>
                </pic:pic>
              </a:graphicData>
            </a:graphic>
          </wp:inline>
        </w:drawing>
      </w:r>
    </w:p>
    <w:p w14:paraId="03D0423A" w14:textId="1B75AACF" w:rsidR="00B44B8E" w:rsidRDefault="00B44B8E" w:rsidP="00CD3CB7">
      <w:pPr>
        <w:rPr>
          <w:b/>
          <w:bCs/>
        </w:rPr>
      </w:pPr>
      <w:r>
        <w:t xml:space="preserve">Select the file share and click </w:t>
      </w:r>
      <w:r w:rsidR="009946FD" w:rsidRPr="009946FD">
        <w:rPr>
          <w:b/>
          <w:bCs/>
        </w:rPr>
        <w:t>P</w:t>
      </w:r>
      <w:r w:rsidRPr="009946FD">
        <w:rPr>
          <w:b/>
          <w:bCs/>
        </w:rPr>
        <w:t>roperties</w:t>
      </w:r>
    </w:p>
    <w:p w14:paraId="0C2676A2" w14:textId="618268FE" w:rsidR="009946FD" w:rsidRDefault="00B231E8" w:rsidP="00CD3CB7">
      <w:r>
        <w:rPr>
          <w:noProof/>
        </w:rPr>
        <w:drawing>
          <wp:inline distT="0" distB="0" distL="0" distR="0" wp14:anchorId="6302BE66" wp14:editId="115B7F77">
            <wp:extent cx="4800600" cy="18192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7268" cy="1821729"/>
                    </a:xfrm>
                    <a:prstGeom prst="rect">
                      <a:avLst/>
                    </a:prstGeom>
                  </pic:spPr>
                </pic:pic>
              </a:graphicData>
            </a:graphic>
          </wp:inline>
        </w:drawing>
      </w:r>
    </w:p>
    <w:p w14:paraId="1CDF17E4" w14:textId="0F58F789" w:rsidR="00D85599" w:rsidRDefault="00D85599" w:rsidP="00CD3CB7">
      <w:r>
        <w:t xml:space="preserve">Take the URL path and convert it to </w:t>
      </w:r>
      <w:r w:rsidR="007D4F56">
        <w:t>UNC</w:t>
      </w:r>
      <w:r>
        <w:t xml:space="preserve"> path</w:t>
      </w:r>
    </w:p>
    <w:p w14:paraId="3A11561F" w14:textId="77777777" w:rsidR="006D0D05" w:rsidRDefault="006D0D05" w:rsidP="006D0D05">
      <w:pPr>
        <w:pStyle w:val="ListParagraph"/>
        <w:numPr>
          <w:ilvl w:val="0"/>
          <w:numId w:val="1"/>
        </w:numPr>
      </w:pPr>
      <w:r>
        <w:t>Replace https:// with \\</w:t>
      </w:r>
    </w:p>
    <w:p w14:paraId="4621B1A3" w14:textId="2C644E16" w:rsidR="006D0D05" w:rsidRDefault="006D0D05" w:rsidP="006D0D05">
      <w:pPr>
        <w:pStyle w:val="ListParagraph"/>
        <w:numPr>
          <w:ilvl w:val="0"/>
          <w:numId w:val="1"/>
        </w:numPr>
      </w:pPr>
      <w:r>
        <w:t>Replace / with \</w:t>
      </w:r>
    </w:p>
    <w:p w14:paraId="45F2AF64" w14:textId="5C8EA732" w:rsidR="00E91414" w:rsidRPr="00E91414" w:rsidRDefault="006D0D05" w:rsidP="00E91414">
      <w:pPr>
        <w:ind w:left="360"/>
      </w:pPr>
      <w:r w:rsidRPr="006D0D05">
        <w:rPr>
          <w:b/>
          <w:bCs/>
        </w:rPr>
        <w:t>Example</w:t>
      </w:r>
      <w:r>
        <w:t xml:space="preserve">: </w:t>
      </w:r>
      <w:r w:rsidR="00D05C8E">
        <w:t xml:space="preserve">Starting with </w:t>
      </w:r>
      <w:r w:rsidR="009526EE">
        <w:t xml:space="preserve">this URL, </w:t>
      </w:r>
      <w:hyperlink r:id="rId11" w:history="1">
        <w:r w:rsidR="009526EE" w:rsidRPr="00FA10AF">
          <w:rPr>
            <w:rStyle w:val="Hyperlink"/>
          </w:rPr>
          <w:t>https://msixfileshare.file.core.windows.net/msixfileshare</w:t>
        </w:r>
      </w:hyperlink>
      <w:r w:rsidR="00D05C8E">
        <w:t xml:space="preserve"> it will look like </w:t>
      </w:r>
      <w:hyperlink r:id="rId12" w:history="1">
        <w:r w:rsidR="00D05C8E" w:rsidRPr="00FA10AF">
          <w:rPr>
            <w:rStyle w:val="Hyperlink"/>
          </w:rPr>
          <w:t>\\msixfileshare.file.core.windows.net\msixfileshare</w:t>
        </w:r>
      </w:hyperlink>
      <w:r w:rsidR="00D05C8E">
        <w:t xml:space="preserve"> as </w:t>
      </w:r>
      <w:r w:rsidR="007D4F56">
        <w:t>UNC</w:t>
      </w:r>
      <w:r w:rsidR="009526EE">
        <w:t xml:space="preserve"> path.</w:t>
      </w:r>
    </w:p>
    <w:p w14:paraId="1D6B1140" w14:textId="77FC67F5" w:rsidR="00D85599" w:rsidRDefault="00D85599" w:rsidP="001E28D0">
      <w:pPr>
        <w:ind w:left="360"/>
      </w:pPr>
      <w:r>
        <w:rPr>
          <w:noProof/>
        </w:rPr>
        <w:lastRenderedPageBreak/>
        <w:drawing>
          <wp:inline distT="0" distB="0" distL="0" distR="0" wp14:anchorId="0A234EC7" wp14:editId="37B70639">
            <wp:extent cx="3897840" cy="1744450"/>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2906" cy="1746717"/>
                    </a:xfrm>
                    <a:prstGeom prst="rect">
                      <a:avLst/>
                    </a:prstGeom>
                  </pic:spPr>
                </pic:pic>
              </a:graphicData>
            </a:graphic>
          </wp:inline>
        </w:drawing>
      </w:r>
    </w:p>
    <w:p w14:paraId="5BE2B78C" w14:textId="5617441D" w:rsidR="006D0D05" w:rsidRDefault="00E91414" w:rsidP="00E91414">
      <w:pPr>
        <w:pStyle w:val="ListParagraph"/>
        <w:numPr>
          <w:ilvl w:val="0"/>
          <w:numId w:val="1"/>
        </w:numPr>
      </w:pPr>
      <w:r>
        <w:t xml:space="preserve">To </w:t>
      </w:r>
      <w:r w:rsidR="007D4F56">
        <w:t>UNC</w:t>
      </w:r>
      <w:r>
        <w:t xml:space="preserve"> path append the </w:t>
      </w:r>
      <w:r w:rsidR="00C53A17">
        <w:t>file name and extension to get the full path to the MSIX image</w:t>
      </w:r>
    </w:p>
    <w:p w14:paraId="143CA3BE" w14:textId="59A9E9A6" w:rsidR="00C53A17" w:rsidRDefault="00C53A17" w:rsidP="00C53A17">
      <w:pPr>
        <w:ind w:left="360"/>
        <w:rPr>
          <w:rFonts w:ascii="Segoe UI" w:hAnsi="Segoe UI" w:cs="Segoe UI"/>
          <w:color w:val="323130"/>
          <w:sz w:val="20"/>
          <w:szCs w:val="20"/>
          <w:shd w:val="clear" w:color="auto" w:fill="FFFFFF"/>
        </w:rPr>
      </w:pPr>
      <w:r w:rsidRPr="00C53A17">
        <w:rPr>
          <w:b/>
          <w:bCs/>
        </w:rPr>
        <w:t>Example</w:t>
      </w:r>
      <w:r>
        <w:t xml:space="preserve">: Starting with this </w:t>
      </w:r>
      <w:r w:rsidR="007D4F56">
        <w:t>UNC</w:t>
      </w:r>
      <w:r>
        <w:t xml:space="preserve"> path </w:t>
      </w:r>
      <w:hyperlink r:id="rId14" w:history="1">
        <w:r w:rsidRPr="00FA10AF">
          <w:rPr>
            <w:rStyle w:val="Hyperlink"/>
          </w:rPr>
          <w:t>\\msixfileshare.file.core.windows.net\msixfileshare</w:t>
        </w:r>
      </w:hyperlink>
      <w:r>
        <w:t xml:space="preserve"> as and file name </w:t>
      </w:r>
      <w:r w:rsidR="001E28D0" w:rsidRPr="001E28D0">
        <w:t>MicrosoftEdgeBeta_86.0.622.0_x64__81q6ced8g4aa0.vhdx</w:t>
      </w:r>
      <w:r w:rsidR="001E28D0">
        <w:t xml:space="preserve"> the path to that MSIX image will look like</w:t>
      </w:r>
      <w:r w:rsidR="001E28D0" w:rsidRPr="001E28D0">
        <w:rPr>
          <w:rFonts w:ascii="Segoe UI" w:hAnsi="Segoe UI" w:cs="Segoe UI"/>
          <w:color w:val="323130"/>
          <w:sz w:val="20"/>
          <w:szCs w:val="20"/>
          <w:shd w:val="clear" w:color="auto" w:fill="FFFFFF"/>
        </w:rPr>
        <w:t xml:space="preserve"> </w:t>
      </w:r>
      <w:hyperlink r:id="rId15" w:history="1">
        <w:r w:rsidR="001E28D0" w:rsidRPr="00FA10AF">
          <w:rPr>
            <w:rStyle w:val="Hyperlink"/>
          </w:rPr>
          <w:t>\\msixfileshare.file.core.windows.net\msixfileshare\</w:t>
        </w:r>
        <w:r w:rsidR="001E28D0" w:rsidRPr="00FA10AF">
          <w:rPr>
            <w:rStyle w:val="Hyperlink"/>
            <w:rFonts w:ascii="Segoe UI" w:hAnsi="Segoe UI" w:cs="Segoe UI"/>
            <w:sz w:val="20"/>
            <w:szCs w:val="20"/>
            <w:shd w:val="clear" w:color="auto" w:fill="FFFFFF"/>
          </w:rPr>
          <w:t>MicrosoftEdgeBeta_86.0.622.0_x64__81q6ced8g4aa0.vhdx</w:t>
        </w:r>
      </w:hyperlink>
    </w:p>
    <w:p w14:paraId="16BA0E9D" w14:textId="722708F3" w:rsidR="00C53A17" w:rsidRDefault="001E28D0" w:rsidP="00C53A17">
      <w:pPr>
        <w:ind w:left="360"/>
      </w:pPr>
      <w:r>
        <w:rPr>
          <w:noProof/>
        </w:rPr>
        <w:drawing>
          <wp:inline distT="0" distB="0" distL="0" distR="0" wp14:anchorId="5E8F35A1" wp14:editId="494DDB4E">
            <wp:extent cx="4274150" cy="17224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118" cy="1723239"/>
                    </a:xfrm>
                    <a:prstGeom prst="rect">
                      <a:avLst/>
                    </a:prstGeom>
                  </pic:spPr>
                </pic:pic>
              </a:graphicData>
            </a:graphic>
          </wp:inline>
        </w:drawing>
      </w:r>
    </w:p>
    <w:p w14:paraId="36A57D13" w14:textId="6420834D" w:rsidR="009526EE" w:rsidRDefault="009526EE" w:rsidP="000B5AEF">
      <w:pPr>
        <w:pStyle w:val="Heading1"/>
      </w:pPr>
      <w:r>
        <w:t xml:space="preserve">Add MSIX image </w:t>
      </w:r>
    </w:p>
    <w:p w14:paraId="74DDB903" w14:textId="116A50AB" w:rsidR="00C35E7E" w:rsidRDefault="00C35E7E" w:rsidP="006D0D05">
      <w:r>
        <w:t xml:space="preserve">Open Windows Virtual Desktop </w:t>
      </w:r>
      <w:r w:rsidR="00D33E3F">
        <w:t>module</w:t>
      </w:r>
    </w:p>
    <w:p w14:paraId="4F8CD734" w14:textId="644D3778" w:rsidR="008C6A05" w:rsidRDefault="008C6A05" w:rsidP="00CD3CB7">
      <w:r>
        <w:rPr>
          <w:noProof/>
        </w:rPr>
        <w:drawing>
          <wp:inline distT="0" distB="0" distL="0" distR="0" wp14:anchorId="0155D828" wp14:editId="6916D2CF">
            <wp:extent cx="3314700" cy="151852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142" cy="1525603"/>
                    </a:xfrm>
                    <a:prstGeom prst="rect">
                      <a:avLst/>
                    </a:prstGeom>
                  </pic:spPr>
                </pic:pic>
              </a:graphicData>
            </a:graphic>
          </wp:inline>
        </w:drawing>
      </w:r>
    </w:p>
    <w:p w14:paraId="0A7A4FCE" w14:textId="1F31055B" w:rsidR="00D33E3F" w:rsidRDefault="00D33E3F" w:rsidP="00CD3CB7">
      <w:r>
        <w:t>Select a host pool.</w:t>
      </w:r>
    </w:p>
    <w:p w14:paraId="55A15D06" w14:textId="08967393" w:rsidR="00D33E3F" w:rsidRDefault="00D33E3F" w:rsidP="00CD3CB7">
      <w:r>
        <w:t>Confirm host pool has healthy VMs that are turned on.</w:t>
      </w:r>
    </w:p>
    <w:p w14:paraId="0EDC72B5" w14:textId="6CFE84D5" w:rsidR="004704F0" w:rsidRDefault="007C2C15" w:rsidP="00CD3CB7">
      <w:r>
        <w:rPr>
          <w:noProof/>
        </w:rPr>
        <w:lastRenderedPageBreak/>
        <w:drawing>
          <wp:inline distT="0" distB="0" distL="0" distR="0" wp14:anchorId="7B3AC8CD" wp14:editId="702E2C7C">
            <wp:extent cx="3450517" cy="27884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1255" cy="2797108"/>
                    </a:xfrm>
                    <a:prstGeom prst="rect">
                      <a:avLst/>
                    </a:prstGeom>
                  </pic:spPr>
                </pic:pic>
              </a:graphicData>
            </a:graphic>
          </wp:inline>
        </w:drawing>
      </w:r>
    </w:p>
    <w:p w14:paraId="112D7F95" w14:textId="50A0961B" w:rsidR="00CD3CB7" w:rsidRDefault="007C2C15" w:rsidP="00CD3CB7">
      <w:pPr>
        <w:rPr>
          <w:b/>
          <w:bCs/>
        </w:rPr>
      </w:pPr>
      <w:r>
        <w:t xml:space="preserve">Click the </w:t>
      </w:r>
      <w:r>
        <w:rPr>
          <w:b/>
          <w:bCs/>
        </w:rPr>
        <w:t xml:space="preserve">MSIX packages </w:t>
      </w:r>
      <w:r>
        <w:t>tab</w:t>
      </w:r>
      <w:r w:rsidR="00001F10">
        <w:t xml:space="preserve"> and then select </w:t>
      </w:r>
      <w:r w:rsidR="00001F10" w:rsidRPr="00001F10">
        <w:rPr>
          <w:b/>
          <w:bCs/>
        </w:rPr>
        <w:t>Add</w:t>
      </w:r>
      <w:r w:rsidR="007D4F56">
        <w:rPr>
          <w:b/>
          <w:bCs/>
        </w:rPr>
        <w:t>.</w:t>
      </w:r>
    </w:p>
    <w:p w14:paraId="5AD9C2D0" w14:textId="393EBC17" w:rsidR="00CD3CB7" w:rsidRDefault="00557C1E">
      <w:r>
        <w:rPr>
          <w:noProof/>
        </w:rPr>
        <w:drawing>
          <wp:inline distT="0" distB="0" distL="0" distR="0" wp14:anchorId="36C2A1A3" wp14:editId="21BA612E">
            <wp:extent cx="4686300" cy="26635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6888" cy="2669599"/>
                    </a:xfrm>
                    <a:prstGeom prst="rect">
                      <a:avLst/>
                    </a:prstGeom>
                  </pic:spPr>
                </pic:pic>
              </a:graphicData>
            </a:graphic>
          </wp:inline>
        </w:drawing>
      </w:r>
    </w:p>
    <w:p w14:paraId="7E55143F" w14:textId="6CFB4220" w:rsidR="00AB775A" w:rsidRDefault="00AB775A">
      <w:pPr>
        <w:rPr>
          <w:b/>
          <w:bCs/>
        </w:rPr>
      </w:pPr>
      <w:r>
        <w:t xml:space="preserve">This </w:t>
      </w:r>
      <w:r w:rsidR="00A12E5D">
        <w:t xml:space="preserve">will open </w:t>
      </w:r>
      <w:r w:rsidR="00A12E5D">
        <w:rPr>
          <w:b/>
          <w:bCs/>
        </w:rPr>
        <w:t>Add MSIX package</w:t>
      </w:r>
    </w:p>
    <w:p w14:paraId="7E24AE12" w14:textId="0BD7E503" w:rsidR="00D34E27" w:rsidRDefault="00D34E27">
      <w:pPr>
        <w:rPr>
          <w:b/>
          <w:bCs/>
        </w:rPr>
      </w:pPr>
      <w:r>
        <w:rPr>
          <w:noProof/>
        </w:rPr>
        <w:drawing>
          <wp:inline distT="0" distB="0" distL="0" distR="0" wp14:anchorId="1D0696AE" wp14:editId="60F9CA82">
            <wp:extent cx="3086100" cy="98517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8927" cy="992465"/>
                    </a:xfrm>
                    <a:prstGeom prst="rect">
                      <a:avLst/>
                    </a:prstGeom>
                  </pic:spPr>
                </pic:pic>
              </a:graphicData>
            </a:graphic>
          </wp:inline>
        </w:drawing>
      </w:r>
    </w:p>
    <w:p w14:paraId="74795012" w14:textId="0769D22F" w:rsidR="007D4F56" w:rsidRDefault="007D4F56">
      <w:r>
        <w:t xml:space="preserve">Enter the UNC path to the UNC path to the MSIX image (as prepared, in the previous section </w:t>
      </w:r>
      <w:r>
        <w:rPr>
          <w:b/>
          <w:bCs/>
        </w:rPr>
        <w:t>Obtain MSIX image</w:t>
      </w:r>
      <w:r w:rsidRPr="007D4F56">
        <w:t>)</w:t>
      </w:r>
    </w:p>
    <w:p w14:paraId="01B0F78C" w14:textId="284C7BF2" w:rsidR="007D4F56" w:rsidRDefault="007D4F56">
      <w:r w:rsidRPr="007D4F56">
        <w:rPr>
          <w:b/>
          <w:bCs/>
        </w:rPr>
        <w:lastRenderedPageBreak/>
        <w:t xml:space="preserve">Example: </w:t>
      </w:r>
      <w:hyperlink r:id="rId21" w:history="1">
        <w:r w:rsidRPr="00FA10AF">
          <w:rPr>
            <w:rStyle w:val="Hyperlink"/>
          </w:rPr>
          <w:t>\\msixfileshare.file.core.windows.net\msixfileshare\</w:t>
        </w:r>
        <w:r w:rsidRPr="00FA10AF">
          <w:rPr>
            <w:rStyle w:val="Hyperlink"/>
            <w:rFonts w:ascii="Segoe UI" w:hAnsi="Segoe UI" w:cs="Segoe UI"/>
            <w:sz w:val="20"/>
            <w:szCs w:val="20"/>
            <w:shd w:val="clear" w:color="auto" w:fill="FFFFFF"/>
          </w:rPr>
          <w:t>MicrosoftEdgeBeta_86.0.622.0_x64__81q6ced8g4aa0.vhdx</w:t>
        </w:r>
      </w:hyperlink>
    </w:p>
    <w:p w14:paraId="5A60A0A0" w14:textId="2F9A4A89" w:rsidR="002609C9" w:rsidRDefault="004C5380">
      <w:r>
        <w:t xml:space="preserve">Click the </w:t>
      </w:r>
      <w:r w:rsidRPr="004C5380">
        <w:rPr>
          <w:b/>
          <w:bCs/>
        </w:rPr>
        <w:t>Add</w:t>
      </w:r>
      <w:r>
        <w:t xml:space="preserve"> button.</w:t>
      </w:r>
      <w:r w:rsidR="002609C9">
        <w:t xml:space="preserve"> This will trigger a request to the RD Agent on a randomly selected healthy VM in the host pool. The request will ask the RD Agent to access the UNC path and load the MSIX image. Upon successful loading, parsing, and validation of the MSIX image and the MSIX packages stored inside. </w:t>
      </w:r>
      <w:r w:rsidR="00A73746">
        <w:t xml:space="preserve">Following screen will appear. </w:t>
      </w:r>
    </w:p>
    <w:p w14:paraId="4D2A2C01" w14:textId="0B8D7CCB" w:rsidR="003F3C58" w:rsidRDefault="003F3C58">
      <w:r>
        <w:rPr>
          <w:noProof/>
        </w:rPr>
        <w:drawing>
          <wp:inline distT="0" distB="0" distL="0" distR="0" wp14:anchorId="653928D2" wp14:editId="625479C4">
            <wp:extent cx="3923299" cy="327863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1515" cy="3285503"/>
                    </a:xfrm>
                    <a:prstGeom prst="rect">
                      <a:avLst/>
                    </a:prstGeom>
                  </pic:spPr>
                </pic:pic>
              </a:graphicData>
            </a:graphic>
          </wp:inline>
        </w:drawing>
      </w:r>
    </w:p>
    <w:p w14:paraId="4DF930EA" w14:textId="1BD0386D" w:rsidR="002D21A9" w:rsidRDefault="002D21A9">
      <w:r>
        <w:t>Select an MSIX package</w:t>
      </w:r>
      <w:r w:rsidR="00D658E7">
        <w:t xml:space="preserve"> from the drop down</w:t>
      </w:r>
      <w:r w:rsidR="002D5DBB">
        <w:t xml:space="preserve"> </w:t>
      </w:r>
      <w:r w:rsidR="002D5DBB" w:rsidRPr="002D5DBB">
        <w:rPr>
          <w:b/>
          <w:bCs/>
        </w:rPr>
        <w:t>MSIX package</w:t>
      </w:r>
      <w:r w:rsidR="002D5DBB">
        <w:t>.</w:t>
      </w:r>
    </w:p>
    <w:p w14:paraId="1E115D8E" w14:textId="583D5044" w:rsidR="005057BC" w:rsidRDefault="005057BC">
      <w:r>
        <w:t xml:space="preserve">This </w:t>
      </w:r>
      <w:r w:rsidR="00732A80">
        <w:t>will populate:</w:t>
      </w:r>
    </w:p>
    <w:p w14:paraId="433D2568" w14:textId="50EE260C" w:rsidR="00732A80" w:rsidRDefault="00732A80" w:rsidP="003552BD">
      <w:pPr>
        <w:pStyle w:val="ListParagraph"/>
        <w:numPr>
          <w:ilvl w:val="0"/>
          <w:numId w:val="2"/>
        </w:numPr>
      </w:pPr>
      <w:r>
        <w:t>Version</w:t>
      </w:r>
    </w:p>
    <w:p w14:paraId="32543BCB" w14:textId="400583F5" w:rsidR="00732A80" w:rsidRDefault="00732A80" w:rsidP="003552BD">
      <w:pPr>
        <w:pStyle w:val="ListParagraph"/>
        <w:numPr>
          <w:ilvl w:val="0"/>
          <w:numId w:val="2"/>
        </w:numPr>
      </w:pPr>
      <w:r>
        <w:t>Registration type</w:t>
      </w:r>
      <w:r w:rsidR="00B44B28">
        <w:t xml:space="preserve">: select </w:t>
      </w:r>
      <w:r w:rsidR="00B44B28">
        <w:rPr>
          <w:b/>
          <w:bCs/>
        </w:rPr>
        <w:t>Log on blocking</w:t>
      </w:r>
    </w:p>
    <w:p w14:paraId="222E4258" w14:textId="2FDE30BE" w:rsidR="00732A80" w:rsidRDefault="00732A80" w:rsidP="003552BD">
      <w:pPr>
        <w:pStyle w:val="ListParagraph"/>
        <w:numPr>
          <w:ilvl w:val="0"/>
          <w:numId w:val="2"/>
        </w:numPr>
      </w:pPr>
      <w:r>
        <w:t>State</w:t>
      </w:r>
      <w:r w:rsidR="00B44B28">
        <w:t xml:space="preserve">: set to </w:t>
      </w:r>
      <w:r w:rsidR="00B44B28" w:rsidRPr="00B44B28">
        <w:rPr>
          <w:b/>
          <w:bCs/>
        </w:rPr>
        <w:t>Active</w:t>
      </w:r>
    </w:p>
    <w:p w14:paraId="51F7FD9F" w14:textId="403DBF91" w:rsidR="003552BD" w:rsidRDefault="003552BD" w:rsidP="003552BD">
      <w:r>
        <w:t xml:space="preserve">Click </w:t>
      </w:r>
      <w:r>
        <w:rPr>
          <w:b/>
          <w:bCs/>
        </w:rPr>
        <w:t>Add.</w:t>
      </w:r>
      <w:r w:rsidR="002664A8">
        <w:rPr>
          <w:b/>
          <w:bCs/>
        </w:rPr>
        <w:t xml:space="preserve"> </w:t>
      </w:r>
      <w:r w:rsidR="002664A8">
        <w:t>Make sure that the package shows up in the MSIX packages grid.</w:t>
      </w:r>
    </w:p>
    <w:p w14:paraId="1BEAEB27" w14:textId="63AAA00B" w:rsidR="002664A8" w:rsidRDefault="002664A8" w:rsidP="003552BD">
      <w:r>
        <w:rPr>
          <w:noProof/>
        </w:rPr>
        <w:lastRenderedPageBreak/>
        <w:drawing>
          <wp:inline distT="0" distB="0" distL="0" distR="0" wp14:anchorId="5FD0C5AF" wp14:editId="170CDDEE">
            <wp:extent cx="4914900" cy="279351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8579" cy="2795603"/>
                    </a:xfrm>
                    <a:prstGeom prst="rect">
                      <a:avLst/>
                    </a:prstGeom>
                  </pic:spPr>
                </pic:pic>
              </a:graphicData>
            </a:graphic>
          </wp:inline>
        </w:drawing>
      </w:r>
    </w:p>
    <w:p w14:paraId="23CAA2C2" w14:textId="4ADB8235" w:rsidR="002664A8" w:rsidRPr="002664A8" w:rsidRDefault="00D17144" w:rsidP="003552BD">
      <w:r>
        <w:t xml:space="preserve">Next step </w:t>
      </w:r>
      <w:r w:rsidRPr="00D17144">
        <w:t>Publish MSIX application to desktop application group (DAG)</w:t>
      </w:r>
      <w:r w:rsidR="00A91D9C">
        <w:t xml:space="preserve"> </w:t>
      </w:r>
      <w:hyperlink r:id="rId24" w:history="1">
        <w:r w:rsidR="00A91D9C" w:rsidRPr="00A91D9C">
          <w:rPr>
            <w:rStyle w:val="Hyperlink"/>
          </w:rPr>
          <w:t>here</w:t>
        </w:r>
      </w:hyperlink>
      <w:r w:rsidR="00A91D9C">
        <w:t>.</w:t>
      </w:r>
    </w:p>
    <w:p w14:paraId="2DBAF3FD" w14:textId="44FB6F4C" w:rsidR="009C2684" w:rsidRPr="003552BD" w:rsidRDefault="009C2684" w:rsidP="003552BD">
      <w:pPr>
        <w:rPr>
          <w:b/>
          <w:bCs/>
        </w:rPr>
      </w:pPr>
    </w:p>
    <w:sectPr w:rsidR="009C2684" w:rsidRPr="003552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1F7D0A"/>
    <w:multiLevelType w:val="hybridMultilevel"/>
    <w:tmpl w:val="BBD8E2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C339F6"/>
    <w:multiLevelType w:val="hybridMultilevel"/>
    <w:tmpl w:val="B5FAD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CB7"/>
    <w:rsid w:val="00001F10"/>
    <w:rsid w:val="000B5AEF"/>
    <w:rsid w:val="00105CA3"/>
    <w:rsid w:val="001E28D0"/>
    <w:rsid w:val="001E7A06"/>
    <w:rsid w:val="0020663D"/>
    <w:rsid w:val="002609C9"/>
    <w:rsid w:val="002664A8"/>
    <w:rsid w:val="002C52D3"/>
    <w:rsid w:val="002D21A9"/>
    <w:rsid w:val="002D5DBB"/>
    <w:rsid w:val="003552BD"/>
    <w:rsid w:val="003E64C1"/>
    <w:rsid w:val="003F3C58"/>
    <w:rsid w:val="00441D45"/>
    <w:rsid w:val="004704F0"/>
    <w:rsid w:val="004C5380"/>
    <w:rsid w:val="005057BC"/>
    <w:rsid w:val="00557C1E"/>
    <w:rsid w:val="006D0D05"/>
    <w:rsid w:val="007175C2"/>
    <w:rsid w:val="00732A80"/>
    <w:rsid w:val="007C2C15"/>
    <w:rsid w:val="007D4F56"/>
    <w:rsid w:val="0083095A"/>
    <w:rsid w:val="00857DF0"/>
    <w:rsid w:val="008C6A05"/>
    <w:rsid w:val="00951823"/>
    <w:rsid w:val="009526EE"/>
    <w:rsid w:val="009946FD"/>
    <w:rsid w:val="009C2684"/>
    <w:rsid w:val="00A12E5D"/>
    <w:rsid w:val="00A5362A"/>
    <w:rsid w:val="00A73746"/>
    <w:rsid w:val="00A91D9C"/>
    <w:rsid w:val="00AB775A"/>
    <w:rsid w:val="00B231E8"/>
    <w:rsid w:val="00B44B28"/>
    <w:rsid w:val="00B44B8E"/>
    <w:rsid w:val="00C35E7E"/>
    <w:rsid w:val="00C53A17"/>
    <w:rsid w:val="00CD3CB7"/>
    <w:rsid w:val="00D05C8E"/>
    <w:rsid w:val="00D17144"/>
    <w:rsid w:val="00D33E3F"/>
    <w:rsid w:val="00D34E27"/>
    <w:rsid w:val="00D658E7"/>
    <w:rsid w:val="00D85599"/>
    <w:rsid w:val="00E44B24"/>
    <w:rsid w:val="00E91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DD3B1"/>
  <w15:chartTrackingRefBased/>
  <w15:docId w15:val="{359E8C2B-3B78-40EF-93B6-9E574C7FE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3C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C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D3CB7"/>
    <w:rPr>
      <w:color w:val="0563C1" w:themeColor="hyperlink"/>
      <w:u w:val="single"/>
    </w:rPr>
  </w:style>
  <w:style w:type="character" w:styleId="UnresolvedMention">
    <w:name w:val="Unresolved Mention"/>
    <w:basedOn w:val="DefaultParagraphFont"/>
    <w:uiPriority w:val="99"/>
    <w:semiHidden/>
    <w:unhideWhenUsed/>
    <w:rsid w:val="00CD3CB7"/>
    <w:rPr>
      <w:color w:val="605E5C"/>
      <w:shd w:val="clear" w:color="auto" w:fill="E1DFDD"/>
    </w:rPr>
  </w:style>
  <w:style w:type="paragraph" w:styleId="ListParagraph">
    <w:name w:val="List Paragraph"/>
    <w:basedOn w:val="Normal"/>
    <w:uiPriority w:val="34"/>
    <w:qFormat/>
    <w:rsid w:val="00951823"/>
    <w:pPr>
      <w:ind w:left="720"/>
      <w:contextualSpacing/>
    </w:pPr>
  </w:style>
  <w:style w:type="character" w:styleId="FollowedHyperlink">
    <w:name w:val="FollowedHyperlink"/>
    <w:basedOn w:val="DefaultParagraphFont"/>
    <w:uiPriority w:val="99"/>
    <w:semiHidden/>
    <w:unhideWhenUsed/>
    <w:rsid w:val="00441D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georgi/msixappattach/blob/master/documentation/Upload%20MSIX%20package%20to%20files%20share.docx"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file:///\\msixfileshare.file.core.windows.net\msixfileshare\MicrosoftEdgeBeta_86.0.622.0_x64__81q6ced8g4aa0.vhdx" TargetMode="External"/><Relationship Id="rId7" Type="http://schemas.openxmlformats.org/officeDocument/2006/relationships/webSettings" Target="webSettings.xml"/><Relationship Id="rId12" Type="http://schemas.openxmlformats.org/officeDocument/2006/relationships/hyperlink" Target="file:///\\msixfileshare.file.core.windows.net\msixfileshare"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sixfileshare.file.core.windows.net/msixfileshare" TargetMode="External"/><Relationship Id="rId24" Type="http://schemas.openxmlformats.org/officeDocument/2006/relationships/hyperlink" Target="https://microsoft-my.sharepoint-df.com/:w:/p/stgeorgi/EXPLEUihqLZCgAXuZT7QXlwB--ulo-00t1nbIY7ZhKzvhA?e=0JpZeF" TargetMode="External"/><Relationship Id="rId5" Type="http://schemas.openxmlformats.org/officeDocument/2006/relationships/styles" Target="styles.xml"/><Relationship Id="rId15" Type="http://schemas.openxmlformats.org/officeDocument/2006/relationships/hyperlink" Target="file:///\\msixfileshare.file.core.windows.net\msixfileshare\MicrosoftEdgeBeta_86.0.622.0_x64__81q6ced8g4aa0.vhdx" TargetMode="Externa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file:///\\msixfileshare.file.core.windows.net\msixfileshare"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FC61AE824588C49877E3A590861ABB1" ma:contentTypeVersion="18" ma:contentTypeDescription="Create a new document." ma:contentTypeScope="" ma:versionID="22b256af8e34a2777a311cfff5505d36">
  <xsd:schema xmlns:xsd="http://www.w3.org/2001/XMLSchema" xmlns:xs="http://www.w3.org/2001/XMLSchema" xmlns:p="http://schemas.microsoft.com/office/2006/metadata/properties" xmlns:ns1="http://schemas.microsoft.com/sharepoint/v3" xmlns:ns3="16190516-6d71-451a-a47c-af19c019180b" xmlns:ns4="6f7b4347-900f-4bf6-8e98-dd6a5f8206c2" targetNamespace="http://schemas.microsoft.com/office/2006/metadata/properties" ma:root="true" ma:fieldsID="528230df761221161edcb507fbf4a083" ns1:_="" ns3:_="" ns4:_="">
    <xsd:import namespace="http://schemas.microsoft.com/sharepoint/v3"/>
    <xsd:import namespace="16190516-6d71-451a-a47c-af19c019180b"/>
    <xsd:import namespace="6f7b4347-900f-4bf6-8e98-dd6a5f8206c2"/>
    <xsd:element name="properties">
      <xsd:complexType>
        <xsd:sequence>
          <xsd:element name="documentManagement">
            <xsd:complexType>
              <xsd:all>
                <xsd:element ref="ns3:SharedWithUsers" minOccurs="0"/>
                <xsd:element ref="ns1:IMAddress" minOccurs="0"/>
                <xsd:element ref="ns3:SharingHintHash" minOccurs="0"/>
                <xsd:element ref="ns3:SharedWithDetails" minOccurs="0"/>
                <xsd:element ref="ns1:_ip_UnifiedCompliancePolicyProperties" minOccurs="0"/>
                <xsd:element ref="ns1:_ip_UnifiedCompliancePolicyUIAction"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AutoKeyPoints" minOccurs="0"/>
                <xsd:element ref="ns4:MediaServiceKeyPoint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190516-6d71-451a-a47c-af19c019180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4" nillable="true" ma:displayName="Last Shared By User" ma:description="" ma:internalName="LastSharedByUser" ma:readOnly="true">
      <xsd:simpleType>
        <xsd:restriction base="dms:Note">
          <xsd:maxLength value="255"/>
        </xsd:restriction>
      </xsd:simpleType>
    </xsd:element>
    <xsd:element name="LastSharedByTime" ma:index="15"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7b4347-900f-4bf6-8e98-dd6a5f8206c2" elementFormDefault="qualified">
    <xsd:import namespace="http://schemas.microsoft.com/office/2006/documentManagement/types"/>
    <xsd:import namespace="http://schemas.microsoft.com/office/infopath/2007/PartnerControls"/>
    <xsd:element name="MediaServiceMetadata" ma:index="16" nillable="true" ma:displayName="MediaServiceMetadata" ma:description="" ma:hidden="true" ma:internalName="MediaServiceMetadata" ma:readOnly="true">
      <xsd:simpleType>
        <xsd:restriction base="dms:Note"/>
      </xsd:simpleType>
    </xsd:element>
    <xsd:element name="MediaServiceFastMetadata" ma:index="17" nillable="true" ma:displayName="MediaServiceFastMetadata" ma:description="" ma:hidden="true" ma:internalName="MediaServiceFastMetadata" ma:readOnly="true">
      <xsd:simpleType>
        <xsd:restriction base="dms:Note"/>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AutoTags" ma:index="19" nillable="true" ma:displayName="MediaServiceAutoTags" ma:internalName="MediaServiceAutoTags"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Location" ma:index="21" nillable="true" ma:displayName="MediaServiceLocation" ma:internalName="MediaServiceLocation"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false">
      <xsd:simpleType>
        <xsd:restriction base="dms:Note">
          <xsd:maxLength value="255"/>
        </xsd:restriction>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MediaServiceKeyPoints xmlns="6f7b4347-900f-4bf6-8e98-dd6a5f8206c2" xsi:nil="true"/>
    <IMAddress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04FE73F7-7105-4804-B62C-99592213DCC3}">
  <ds:schemaRefs>
    <ds:schemaRef ds:uri="http://schemas.microsoft.com/sharepoint/v3/contenttype/forms"/>
  </ds:schemaRefs>
</ds:datastoreItem>
</file>

<file path=customXml/itemProps2.xml><?xml version="1.0" encoding="utf-8"?>
<ds:datastoreItem xmlns:ds="http://schemas.openxmlformats.org/officeDocument/2006/customXml" ds:itemID="{4E36F5E2-3E43-4380-8021-6D17DA683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6190516-6d71-451a-a47c-af19c019180b"/>
    <ds:schemaRef ds:uri="6f7b4347-900f-4bf6-8e98-dd6a5f8206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94F306-842D-4176-81C0-2A08C5AD898B}">
  <ds:schemaRefs>
    <ds:schemaRef ds:uri="http://schemas.microsoft.com/office/2006/documentManagement/types"/>
    <ds:schemaRef ds:uri="http://purl.org/dc/terms/"/>
    <ds:schemaRef ds:uri="http://purl.org/dc/dcmitype/"/>
    <ds:schemaRef ds:uri="http://schemas.microsoft.com/office/2006/metadata/properties"/>
    <ds:schemaRef ds:uri="http://purl.org/dc/elements/1.1/"/>
    <ds:schemaRef ds:uri="6f7b4347-900f-4bf6-8e98-dd6a5f8206c2"/>
    <ds:schemaRef ds:uri="http://schemas.microsoft.com/sharepoint/v3"/>
    <ds:schemaRef ds:uri="16190516-6d71-451a-a47c-af19c019180b"/>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Georgiev</dc:creator>
  <cp:keywords/>
  <dc:description/>
  <cp:lastModifiedBy>Stefan Georgiev</cp:lastModifiedBy>
  <cp:revision>2</cp:revision>
  <dcterms:created xsi:type="dcterms:W3CDTF">2020-12-13T08:36:00Z</dcterms:created>
  <dcterms:modified xsi:type="dcterms:W3CDTF">2020-12-13T08:36:00Z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2020-11-12T15:59:08Z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fb4cfedb-0d57-49db-943c-0000c2375802</vt:lpwstr>
  </property>
  <property fmtid="{D5CDD505-2E9C-101B-9397-08002B2CF9AE}" pid="8" name="MSIP_Label_f42aa342-8706-4288-bd11-ebb85995028c_ContentBits">
    <vt:lpwstr>0</vt:lpwstr>
  </property>
  <property fmtid="{D5CDD505-2E9C-101B-9397-08002B2CF9AE}" pid="9" name="ContentTypeId">
    <vt:lpwstr>0x0101002FC61AE824588C49877E3A590861ABB1</vt:lpwstr>
  </property>
</Properties>
</file>