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3A8F2" w14:textId="2461AD58" w:rsidR="001862DE" w:rsidRDefault="001862DE" w:rsidP="001862DE">
      <w:pPr>
        <w:pStyle w:val="Heading1"/>
      </w:pPr>
      <w:r>
        <w:t>Release notes</w:t>
      </w:r>
      <w:r w:rsidR="4141BDFF">
        <w:t xml:space="preserve"> (p</w:t>
      </w:r>
      <w:r w:rsidR="2DBF0F0A">
        <w:t xml:space="preserve">ublic </w:t>
      </w:r>
      <w:r w:rsidR="4141BDFF">
        <w:t>preview)</w:t>
      </w:r>
    </w:p>
    <w:p w14:paraId="7642431F" w14:textId="3F43219A" w:rsidR="001862DE" w:rsidRDefault="00C65702" w:rsidP="00D5714B">
      <w:pPr>
        <w:pStyle w:val="Heading2"/>
      </w:pPr>
      <w:r>
        <w:t xml:space="preserve">(public preview) </w:t>
      </w:r>
      <w:r w:rsidR="001862DE">
        <w:t xml:space="preserve">RD Agent crashing </w:t>
      </w:r>
    </w:p>
    <w:p w14:paraId="7B83787E" w14:textId="6E754B2C" w:rsidR="001862DE" w:rsidRDefault="001862DE" w:rsidP="001862DE">
      <w:pPr>
        <w:ind w:left="720"/>
      </w:pPr>
      <w:r>
        <w:t xml:space="preserve">Certain conditions can cause the RD Agent to crash. When RD Agent crashes it does not gracefully handle mounting and staging MSIX images. </w:t>
      </w:r>
    </w:p>
    <w:p w14:paraId="0C7D2269" w14:textId="77777777" w:rsidR="00C65702" w:rsidRPr="00B956F9" w:rsidRDefault="00C65702" w:rsidP="00C65702">
      <w:pPr>
        <w:ind w:left="720"/>
        <w:rPr>
          <w:b/>
          <w:bCs/>
        </w:rPr>
      </w:pPr>
      <w:r w:rsidRPr="00B956F9">
        <w:rPr>
          <w:b/>
          <w:bCs/>
        </w:rPr>
        <w:t>Workaround:</w:t>
      </w:r>
    </w:p>
    <w:p w14:paraId="24D1C581" w14:textId="2A01B878" w:rsidR="001862DE" w:rsidRDefault="001862DE" w:rsidP="001862DE">
      <w:pPr>
        <w:ind w:left="720"/>
      </w:pPr>
      <w:r>
        <w:t>Option 1 (recommended): Restart session host VMs</w:t>
      </w:r>
    </w:p>
    <w:p w14:paraId="254653E8" w14:textId="07ED10AB" w:rsidR="001862DE" w:rsidRDefault="001862DE" w:rsidP="001862DE">
      <w:pPr>
        <w:ind w:left="720"/>
      </w:pPr>
      <w:r>
        <w:t>Option 2: manually unmount all MSIX images</w:t>
      </w:r>
      <w:r w:rsidR="00C207E5">
        <w:t xml:space="preserve"> either via Disk Management or script (</w:t>
      </w:r>
      <w:hyperlink r:id="rId8" w:history="1">
        <w:r w:rsidR="00C207E5" w:rsidRPr="00C207E5">
          <w:rPr>
            <w:rStyle w:val="Hyperlink"/>
          </w:rPr>
          <w:t>sample</w:t>
        </w:r>
      </w:hyperlink>
      <w:r w:rsidR="00C207E5">
        <w:t>)</w:t>
      </w:r>
    </w:p>
    <w:p w14:paraId="2CA51E34" w14:textId="26443505" w:rsidR="00C207E5" w:rsidRDefault="00C65702" w:rsidP="00862A8F">
      <w:pPr>
        <w:pStyle w:val="Heading2"/>
      </w:pPr>
      <w:r>
        <w:t xml:space="preserve">(public preview) </w:t>
      </w:r>
      <w:r w:rsidR="00862A8F">
        <w:t xml:space="preserve">Account with admin permissions </w:t>
      </w:r>
      <w:proofErr w:type="spellStart"/>
      <w:r w:rsidR="00862A8F">
        <w:t>destages</w:t>
      </w:r>
      <w:proofErr w:type="spellEnd"/>
      <w:r w:rsidR="00862A8F">
        <w:t xml:space="preserve"> MSIX packages</w:t>
      </w:r>
    </w:p>
    <w:p w14:paraId="3D2E9FC3" w14:textId="67C48CB1" w:rsidR="00862A8F" w:rsidRDefault="00862A8F" w:rsidP="00862A8F">
      <w:pPr>
        <w:ind w:left="720"/>
      </w:pPr>
      <w:r>
        <w:t xml:space="preserve">When the last user on a session host VM is admin and logs off or is being logged off due to inactivity this will cause not only deregistration of the MSIX packages but also their destaging. This will prevent following users from getting the applications registered. </w:t>
      </w:r>
    </w:p>
    <w:p w14:paraId="7A5646A0" w14:textId="6862B4E6" w:rsidR="00862A8F" w:rsidRDefault="00862A8F" w:rsidP="00862A8F">
      <w:pPr>
        <w:ind w:left="720"/>
      </w:pPr>
      <w:r>
        <w:t xml:space="preserve">Restage packages using PS </w:t>
      </w:r>
    </w:p>
    <w:p w14:paraId="108D0285" w14:textId="77777777" w:rsidR="0061551D" w:rsidRDefault="0061551D" w:rsidP="0061551D">
      <w:pPr>
        <w:spacing w:after="0" w:line="240" w:lineRule="auto"/>
        <w:ind w:left="720"/>
        <w:rPr>
          <w:rFonts w:ascii="Calibri" w:eastAsia="Times New Roman" w:hAnsi="Calibri" w:cs="Calibri"/>
          <w:b/>
          <w:bCs/>
        </w:rPr>
      </w:pPr>
      <w:r>
        <w:rPr>
          <w:rFonts w:ascii="Calibri" w:eastAsia="Times New Roman" w:hAnsi="Calibri" w:cs="Calibri"/>
        </w:rPr>
        <w:t>The</w:t>
      </w:r>
      <w:r w:rsidRPr="000A6D0E">
        <w:rPr>
          <w:rFonts w:ascii="Calibri" w:eastAsia="Times New Roman" w:hAnsi="Calibri" w:cs="Calibri"/>
          <w:b/>
          <w:bCs/>
        </w:rPr>
        <w:t xml:space="preserve"> $path</w:t>
      </w:r>
      <w:r>
        <w:rPr>
          <w:rFonts w:ascii="Calibri" w:eastAsia="Times New Roman" w:hAnsi="Calibri" w:cs="Calibri"/>
        </w:rPr>
        <w:t xml:space="preserve"> variable is the path to the volume which contains the MSIX image and can be obtained via </w:t>
      </w:r>
      <w:proofErr w:type="spellStart"/>
      <w:r w:rsidRPr="000A6D0E">
        <w:rPr>
          <w:rFonts w:ascii="Calibri" w:eastAsia="Times New Roman" w:hAnsi="Calibri" w:cs="Calibri"/>
          <w:b/>
          <w:bCs/>
        </w:rPr>
        <w:t>mountvol</w:t>
      </w:r>
      <w:proofErr w:type="spellEnd"/>
      <w:r>
        <w:rPr>
          <w:rFonts w:ascii="Calibri" w:eastAsia="Times New Roman" w:hAnsi="Calibri" w:cs="Calibri"/>
        </w:rPr>
        <w:t xml:space="preserve"> or </w:t>
      </w:r>
      <w:r w:rsidRPr="000A6D0E">
        <w:rPr>
          <w:rFonts w:ascii="Calibri" w:eastAsia="Times New Roman" w:hAnsi="Calibri" w:cs="Calibri"/>
          <w:b/>
          <w:bCs/>
        </w:rPr>
        <w:t>Disk Management</w:t>
      </w:r>
      <w:r>
        <w:rPr>
          <w:rFonts w:ascii="Calibri" w:eastAsia="Times New Roman" w:hAnsi="Calibri" w:cs="Calibri"/>
          <w:b/>
          <w:bCs/>
        </w:rPr>
        <w:t xml:space="preserve">. </w:t>
      </w:r>
    </w:p>
    <w:p w14:paraId="0CA66742" w14:textId="77777777" w:rsidR="0061551D" w:rsidRDefault="0061551D" w:rsidP="0061551D">
      <w:pPr>
        <w:spacing w:after="0" w:line="240" w:lineRule="auto"/>
        <w:ind w:left="720"/>
        <w:rPr>
          <w:rFonts w:ascii="Calibri" w:eastAsia="Times New Roman" w:hAnsi="Calibri" w:cs="Calibri"/>
          <w:b/>
          <w:bCs/>
        </w:rPr>
      </w:pPr>
      <w:r>
        <w:rPr>
          <w:rFonts w:ascii="Calibri" w:eastAsia="Times New Roman" w:hAnsi="Calibri" w:cs="Calibri"/>
        </w:rPr>
        <w:t xml:space="preserve">Replace </w:t>
      </w:r>
      <w:r w:rsidRPr="00077633">
        <w:rPr>
          <w:rFonts w:ascii="Calibri" w:eastAsia="Times New Roman" w:hAnsi="Calibri" w:cs="Calibri"/>
          <w:b/>
          <w:bCs/>
        </w:rPr>
        <w:t>\</w:t>
      </w:r>
      <w:proofErr w:type="gramStart"/>
      <w:r w:rsidRPr="00077633">
        <w:rPr>
          <w:rFonts w:ascii="Calibri" w:eastAsia="Times New Roman" w:hAnsi="Calibri" w:cs="Calibri"/>
          <w:b/>
          <w:bCs/>
        </w:rPr>
        <w:t>\?\</w:t>
      </w:r>
      <w:proofErr w:type="gramEnd"/>
      <w:r>
        <w:rPr>
          <w:rFonts w:ascii="Calibri" w:eastAsia="Times New Roman" w:hAnsi="Calibri" w:cs="Calibri"/>
        </w:rPr>
        <w:t xml:space="preserve"> with </w:t>
      </w:r>
      <w:r w:rsidRPr="00077633">
        <w:rPr>
          <w:rFonts w:ascii="Calibri" w:eastAsia="Times New Roman" w:hAnsi="Calibri" w:cs="Calibri"/>
          <w:b/>
          <w:bCs/>
        </w:rPr>
        <w:t>file://</w:t>
      </w:r>
    </w:p>
    <w:p w14:paraId="66D418A1" w14:textId="77777777" w:rsidR="0061551D" w:rsidRPr="002C5339" w:rsidRDefault="0061551D" w:rsidP="0061551D">
      <w:pPr>
        <w:spacing w:after="0" w:line="240" w:lineRule="auto"/>
        <w:ind w:left="720"/>
        <w:rPr>
          <w:rFonts w:ascii="Calibri" w:eastAsia="Times New Roman" w:hAnsi="Calibri" w:cs="Calibri"/>
          <w:b/>
          <w:bCs/>
        </w:rPr>
      </w:pPr>
      <w:r w:rsidRPr="005C3B81">
        <w:rPr>
          <w:rFonts w:ascii="Calibri" w:eastAsia="Times New Roman" w:hAnsi="Calibri" w:cs="Calibri"/>
        </w:rPr>
        <w:t>Append</w:t>
      </w:r>
      <w:r w:rsidRPr="002C5339">
        <w:rPr>
          <w:rFonts w:ascii="Calibri" w:eastAsia="Times New Roman" w:hAnsi="Calibri" w:cs="Calibri"/>
          <w:b/>
          <w:bCs/>
        </w:rPr>
        <w:t xml:space="preserve"> /apps/&lt;</w:t>
      </w:r>
      <w:proofErr w:type="spellStart"/>
      <w:r w:rsidRPr="002C5339">
        <w:rPr>
          <w:rFonts w:ascii="Calibri" w:eastAsia="Times New Roman" w:hAnsi="Calibri" w:cs="Calibri"/>
          <w:b/>
          <w:bCs/>
        </w:rPr>
        <w:t>packageName</w:t>
      </w:r>
      <w:proofErr w:type="spellEnd"/>
      <w:r w:rsidRPr="002C5339">
        <w:rPr>
          <w:rFonts w:ascii="Calibri" w:eastAsia="Times New Roman" w:hAnsi="Calibri" w:cs="Calibri"/>
          <w:b/>
          <w:bCs/>
        </w:rPr>
        <w:t>&gt;/AppxManifest.xml</w:t>
      </w:r>
      <w:r>
        <w:rPr>
          <w:rFonts w:ascii="Calibri" w:eastAsia="Times New Roman" w:hAnsi="Calibri" w:cs="Calibri"/>
          <w:b/>
          <w:bCs/>
        </w:rPr>
        <w:t xml:space="preserve"> </w:t>
      </w:r>
      <w:r w:rsidRPr="005C3B81">
        <w:rPr>
          <w:rFonts w:ascii="Calibri" w:eastAsia="Times New Roman" w:hAnsi="Calibri" w:cs="Calibri"/>
        </w:rPr>
        <w:t>to the</w:t>
      </w:r>
      <w:r>
        <w:rPr>
          <w:rFonts w:ascii="Calibri" w:eastAsia="Times New Roman" w:hAnsi="Calibri" w:cs="Calibri"/>
          <w:b/>
          <w:bCs/>
        </w:rPr>
        <w:t xml:space="preserve"> </w:t>
      </w:r>
      <w:r w:rsidRPr="005C3B81">
        <w:rPr>
          <w:rFonts w:ascii="Calibri" w:eastAsia="Times New Roman" w:hAnsi="Calibri" w:cs="Calibri"/>
        </w:rPr>
        <w:t>file path</w:t>
      </w:r>
      <w:r>
        <w:rPr>
          <w:rFonts w:ascii="Calibri" w:eastAsia="Times New Roman" w:hAnsi="Calibri" w:cs="Calibri"/>
          <w:b/>
          <w:bCs/>
        </w:rPr>
        <w:t>.</w:t>
      </w:r>
    </w:p>
    <w:p w14:paraId="71C1C787" w14:textId="77777777" w:rsidR="0061551D" w:rsidRDefault="0061551D" w:rsidP="0061551D">
      <w:pPr>
        <w:spacing w:after="0" w:line="240" w:lineRule="auto"/>
        <w:rPr>
          <w:rFonts w:ascii="Consolas" w:eastAsia="Times New Roman" w:hAnsi="Consolas" w:cs="Times New Roman"/>
          <w:color w:val="171717"/>
          <w:sz w:val="21"/>
          <w:szCs w:val="21"/>
          <w:shd w:val="clear" w:color="auto" w:fill="FAFAFA"/>
        </w:rPr>
      </w:pPr>
    </w:p>
    <w:p w14:paraId="32108D97" w14:textId="77777777" w:rsidR="0061551D" w:rsidRPr="00862A8F" w:rsidRDefault="0061551D" w:rsidP="0061551D">
      <w:pPr>
        <w:spacing w:after="0" w:line="240" w:lineRule="auto"/>
        <w:ind w:left="720"/>
        <w:rPr>
          <w:rFonts w:ascii="Consolas" w:eastAsia="Times New Roman" w:hAnsi="Consolas" w:cs="Times New Roman"/>
          <w:color w:val="171717"/>
          <w:sz w:val="21"/>
          <w:szCs w:val="21"/>
          <w:shd w:val="clear" w:color="auto" w:fill="FAFAFA"/>
        </w:rPr>
      </w:pPr>
      <w:r w:rsidRPr="00862A8F">
        <w:rPr>
          <w:rFonts w:ascii="Consolas" w:eastAsia="Times New Roman" w:hAnsi="Consolas" w:cs="Times New Roman"/>
          <w:color w:val="171717"/>
          <w:sz w:val="21"/>
          <w:szCs w:val="21"/>
          <w:shd w:val="clear" w:color="auto" w:fill="FAFAFA"/>
        </w:rPr>
        <w:t>[</w:t>
      </w:r>
      <w:proofErr w:type="gramStart"/>
      <w:r w:rsidRPr="00862A8F">
        <w:rPr>
          <w:rFonts w:ascii="Consolas" w:eastAsia="Times New Roman" w:hAnsi="Consolas" w:cs="Times New Roman"/>
          <w:color w:val="171717"/>
          <w:sz w:val="21"/>
          <w:szCs w:val="21"/>
          <w:shd w:val="clear" w:color="auto" w:fill="FAFAFA"/>
        </w:rPr>
        <w:t>Windows.Management.Deployment.PackageManager</w:t>
      </w:r>
      <w:proofErr w:type="gramEnd"/>
      <w:r w:rsidRPr="00862A8F">
        <w:rPr>
          <w:rFonts w:ascii="Consolas" w:eastAsia="Times New Roman" w:hAnsi="Consolas" w:cs="Times New Roman"/>
          <w:color w:val="171717"/>
          <w:sz w:val="21"/>
          <w:szCs w:val="21"/>
          <w:shd w:val="clear" w:color="auto" w:fill="FAFAFA"/>
        </w:rPr>
        <w:t xml:space="preserve">,Windows.Management.Deployment,ContentType=WindowsRuntime] | </w:t>
      </w:r>
      <w:r w:rsidRPr="00862A8F">
        <w:rPr>
          <w:rFonts w:ascii="Consolas" w:eastAsia="Times New Roman" w:hAnsi="Consolas" w:cs="Times New Roman"/>
          <w:color w:val="0101FD"/>
          <w:sz w:val="21"/>
          <w:szCs w:val="21"/>
          <w:shd w:val="clear" w:color="auto" w:fill="FAFAFA"/>
        </w:rPr>
        <w:t>Out-Null</w:t>
      </w:r>
    </w:p>
    <w:p w14:paraId="4014A3F6" w14:textId="77777777" w:rsidR="0061551D" w:rsidRPr="00862A8F" w:rsidRDefault="0061551D" w:rsidP="0061551D">
      <w:pPr>
        <w:spacing w:after="0" w:line="240" w:lineRule="auto"/>
        <w:ind w:left="720"/>
        <w:rPr>
          <w:rFonts w:ascii="Consolas" w:eastAsia="Times New Roman" w:hAnsi="Consolas" w:cs="Times New Roman"/>
          <w:color w:val="171717"/>
          <w:sz w:val="21"/>
          <w:szCs w:val="21"/>
          <w:shd w:val="clear" w:color="auto" w:fill="FAFAFA"/>
        </w:rPr>
      </w:pPr>
      <w:r w:rsidRPr="00862A8F">
        <w:rPr>
          <w:rFonts w:ascii="Consolas" w:eastAsia="Times New Roman" w:hAnsi="Consolas" w:cs="Times New Roman"/>
          <w:color w:val="0101FD"/>
          <w:sz w:val="21"/>
          <w:szCs w:val="21"/>
          <w:shd w:val="clear" w:color="auto" w:fill="FAFAFA"/>
        </w:rPr>
        <w:t>Add-Type</w:t>
      </w:r>
      <w:r w:rsidRPr="00862A8F">
        <w:rPr>
          <w:rFonts w:ascii="Consolas" w:eastAsia="Times New Roman" w:hAnsi="Consolas" w:cs="Times New Roman"/>
          <w:color w:val="007D9A"/>
          <w:sz w:val="21"/>
          <w:szCs w:val="21"/>
          <w:shd w:val="clear" w:color="auto" w:fill="FAFAFA"/>
        </w:rPr>
        <w:t xml:space="preserve"> -</w:t>
      </w:r>
      <w:proofErr w:type="spellStart"/>
      <w:r w:rsidRPr="00862A8F">
        <w:rPr>
          <w:rFonts w:ascii="Consolas" w:eastAsia="Times New Roman" w:hAnsi="Consolas" w:cs="Times New Roman"/>
          <w:color w:val="007D9A"/>
          <w:sz w:val="21"/>
          <w:szCs w:val="21"/>
          <w:shd w:val="clear" w:color="auto" w:fill="FAFAFA"/>
        </w:rPr>
        <w:t>AssemblyName</w:t>
      </w:r>
      <w:proofErr w:type="spellEnd"/>
      <w:r w:rsidRPr="00862A8F">
        <w:rPr>
          <w:rFonts w:ascii="Consolas" w:eastAsia="Times New Roman" w:hAnsi="Consolas" w:cs="Times New Roman"/>
          <w:color w:val="171717"/>
          <w:sz w:val="21"/>
          <w:szCs w:val="21"/>
          <w:shd w:val="clear" w:color="auto" w:fill="FAFAFA"/>
        </w:rPr>
        <w:t xml:space="preserve"> </w:t>
      </w:r>
      <w:proofErr w:type="spellStart"/>
      <w:proofErr w:type="gramStart"/>
      <w:r w:rsidRPr="00862A8F">
        <w:rPr>
          <w:rFonts w:ascii="Consolas" w:eastAsia="Times New Roman" w:hAnsi="Consolas" w:cs="Times New Roman"/>
          <w:color w:val="171717"/>
          <w:sz w:val="21"/>
          <w:szCs w:val="21"/>
          <w:shd w:val="clear" w:color="auto" w:fill="FAFAFA"/>
        </w:rPr>
        <w:t>System.Runtime.WindowsRuntime</w:t>
      </w:r>
      <w:proofErr w:type="spellEnd"/>
      <w:proofErr w:type="gramEnd"/>
    </w:p>
    <w:p w14:paraId="72E2E07E" w14:textId="77777777" w:rsidR="0061551D" w:rsidRPr="00862A8F" w:rsidRDefault="0061551D" w:rsidP="0061551D">
      <w:pPr>
        <w:spacing w:after="0" w:line="240" w:lineRule="auto"/>
        <w:ind w:left="720"/>
        <w:rPr>
          <w:rFonts w:ascii="Consolas" w:eastAsia="Times New Roman" w:hAnsi="Consolas" w:cs="Times New Roman"/>
          <w:color w:val="171717"/>
          <w:sz w:val="21"/>
          <w:szCs w:val="21"/>
          <w:shd w:val="clear" w:color="auto" w:fill="FAFAFA"/>
        </w:rPr>
      </w:pPr>
      <w:r w:rsidRPr="00862A8F">
        <w:rPr>
          <w:rFonts w:ascii="Consolas" w:eastAsia="Times New Roman" w:hAnsi="Consolas" w:cs="Times New Roman"/>
          <w:color w:val="171717"/>
          <w:sz w:val="21"/>
          <w:szCs w:val="21"/>
          <w:shd w:val="clear" w:color="auto" w:fill="FAFAFA"/>
        </w:rPr>
        <w:t>$</w:t>
      </w:r>
      <w:proofErr w:type="spellStart"/>
      <w:r w:rsidRPr="00862A8F">
        <w:rPr>
          <w:rFonts w:ascii="Consolas" w:eastAsia="Times New Roman" w:hAnsi="Consolas" w:cs="Times New Roman"/>
          <w:color w:val="171717"/>
          <w:sz w:val="21"/>
          <w:szCs w:val="21"/>
          <w:shd w:val="clear" w:color="auto" w:fill="FAFAFA"/>
        </w:rPr>
        <w:t>asTask</w:t>
      </w:r>
      <w:proofErr w:type="spellEnd"/>
      <w:r w:rsidRPr="00862A8F">
        <w:rPr>
          <w:rFonts w:ascii="Consolas" w:eastAsia="Times New Roman" w:hAnsi="Consolas" w:cs="Times New Roman"/>
          <w:color w:val="171717"/>
          <w:sz w:val="21"/>
          <w:szCs w:val="21"/>
          <w:shd w:val="clear" w:color="auto" w:fill="FAFAFA"/>
        </w:rPr>
        <w:t xml:space="preserve"> = ([</w:t>
      </w:r>
      <w:proofErr w:type="spellStart"/>
      <w:r w:rsidRPr="00862A8F">
        <w:rPr>
          <w:rFonts w:ascii="Consolas" w:eastAsia="Times New Roman" w:hAnsi="Consolas" w:cs="Times New Roman"/>
          <w:color w:val="171717"/>
          <w:sz w:val="21"/>
          <w:szCs w:val="21"/>
          <w:shd w:val="clear" w:color="auto" w:fill="FAFAFA"/>
        </w:rPr>
        <w:t>System.WindowsRuntimeSystemExtensions</w:t>
      </w:r>
      <w:proofErr w:type="spellEnd"/>
      <w:r w:rsidRPr="00862A8F">
        <w:rPr>
          <w:rFonts w:ascii="Consolas" w:eastAsia="Times New Roman" w:hAnsi="Consolas" w:cs="Times New Roman"/>
          <w:color w:val="171717"/>
          <w:sz w:val="21"/>
          <w:szCs w:val="21"/>
          <w:shd w:val="clear" w:color="auto" w:fill="FAFAFA"/>
        </w:rPr>
        <w:t>].</w:t>
      </w:r>
      <w:proofErr w:type="spellStart"/>
      <w:r w:rsidRPr="00862A8F">
        <w:rPr>
          <w:rFonts w:ascii="Consolas" w:eastAsia="Times New Roman" w:hAnsi="Consolas" w:cs="Times New Roman"/>
          <w:color w:val="171717"/>
          <w:sz w:val="21"/>
          <w:szCs w:val="21"/>
          <w:shd w:val="clear" w:color="auto" w:fill="FAFAFA"/>
        </w:rPr>
        <w:t>GetMethods</w:t>
      </w:r>
      <w:proofErr w:type="spellEnd"/>
      <w:r w:rsidRPr="00862A8F">
        <w:rPr>
          <w:rFonts w:ascii="Consolas" w:eastAsia="Times New Roman" w:hAnsi="Consolas" w:cs="Times New Roman"/>
          <w:color w:val="171717"/>
          <w:sz w:val="21"/>
          <w:szCs w:val="21"/>
          <w:shd w:val="clear" w:color="auto" w:fill="FAFAFA"/>
        </w:rPr>
        <w:t>() | Where { $_.</w:t>
      </w:r>
      <w:proofErr w:type="spellStart"/>
      <w:r w:rsidRPr="00862A8F">
        <w:rPr>
          <w:rFonts w:ascii="Consolas" w:eastAsia="Times New Roman" w:hAnsi="Consolas" w:cs="Times New Roman"/>
          <w:color w:val="171717"/>
          <w:sz w:val="21"/>
          <w:szCs w:val="21"/>
          <w:shd w:val="clear" w:color="auto" w:fill="FAFAFA"/>
        </w:rPr>
        <w:t>ToString</w:t>
      </w:r>
      <w:proofErr w:type="spellEnd"/>
      <w:r w:rsidRPr="00862A8F">
        <w:rPr>
          <w:rFonts w:ascii="Consolas" w:eastAsia="Times New Roman" w:hAnsi="Consolas" w:cs="Times New Roman"/>
          <w:color w:val="171717"/>
          <w:sz w:val="21"/>
          <w:szCs w:val="21"/>
          <w:shd w:val="clear" w:color="auto" w:fill="FAFAFA"/>
        </w:rPr>
        <w:t xml:space="preserve">() -eq </w:t>
      </w:r>
      <w:r w:rsidRPr="00862A8F">
        <w:rPr>
          <w:rFonts w:ascii="Consolas" w:eastAsia="Times New Roman" w:hAnsi="Consolas" w:cs="Times New Roman"/>
          <w:color w:val="A31515"/>
          <w:sz w:val="21"/>
          <w:szCs w:val="21"/>
          <w:shd w:val="clear" w:color="auto" w:fill="FAFAFA"/>
        </w:rPr>
        <w:t>'System.Threading.Tasks.Task`1[</w:t>
      </w:r>
      <w:proofErr w:type="spellStart"/>
      <w:r w:rsidRPr="00862A8F">
        <w:rPr>
          <w:rFonts w:ascii="Consolas" w:eastAsia="Times New Roman" w:hAnsi="Consolas" w:cs="Times New Roman"/>
          <w:color w:val="A31515"/>
          <w:sz w:val="21"/>
          <w:szCs w:val="21"/>
          <w:shd w:val="clear" w:color="auto" w:fill="FAFAFA"/>
        </w:rPr>
        <w:t>TResult</w:t>
      </w:r>
      <w:proofErr w:type="spellEnd"/>
      <w:r w:rsidRPr="00862A8F">
        <w:rPr>
          <w:rFonts w:ascii="Consolas" w:eastAsia="Times New Roman" w:hAnsi="Consolas" w:cs="Times New Roman"/>
          <w:color w:val="A31515"/>
          <w:sz w:val="21"/>
          <w:szCs w:val="21"/>
          <w:shd w:val="clear" w:color="auto" w:fill="FAFAFA"/>
        </w:rPr>
        <w:t>] AsTask[TResult,TProgress](Windows.Foundation.IAsyncOperationWithProgress`2[TResult,TProgress])'</w:t>
      </w:r>
      <w:r w:rsidRPr="00862A8F">
        <w:rPr>
          <w:rFonts w:ascii="Consolas" w:eastAsia="Times New Roman" w:hAnsi="Consolas" w:cs="Times New Roman"/>
          <w:color w:val="171717"/>
          <w:sz w:val="21"/>
          <w:szCs w:val="21"/>
          <w:shd w:val="clear" w:color="auto" w:fill="FAFAFA"/>
        </w:rPr>
        <w:t>})[0]</w:t>
      </w:r>
    </w:p>
    <w:p w14:paraId="04CB3099" w14:textId="77777777" w:rsidR="0061551D" w:rsidRPr="00862A8F" w:rsidRDefault="0061551D" w:rsidP="0061551D">
      <w:pPr>
        <w:spacing w:after="0" w:line="240" w:lineRule="auto"/>
        <w:ind w:left="720"/>
        <w:rPr>
          <w:rFonts w:ascii="Consolas" w:eastAsia="Times New Roman" w:hAnsi="Consolas" w:cs="Times New Roman"/>
          <w:color w:val="171717"/>
          <w:sz w:val="21"/>
          <w:szCs w:val="21"/>
          <w:shd w:val="clear" w:color="auto" w:fill="FAFAFA"/>
        </w:rPr>
      </w:pPr>
      <w:r w:rsidRPr="00862A8F">
        <w:rPr>
          <w:rFonts w:ascii="Consolas" w:eastAsia="Times New Roman" w:hAnsi="Consolas" w:cs="Times New Roman"/>
          <w:color w:val="171717"/>
          <w:sz w:val="21"/>
          <w:szCs w:val="21"/>
          <w:shd w:val="clear" w:color="auto" w:fill="FAFAFA"/>
        </w:rPr>
        <w:t>$</w:t>
      </w:r>
      <w:proofErr w:type="spellStart"/>
      <w:r w:rsidRPr="00862A8F">
        <w:rPr>
          <w:rFonts w:ascii="Consolas" w:eastAsia="Times New Roman" w:hAnsi="Consolas" w:cs="Times New Roman"/>
          <w:color w:val="171717"/>
          <w:sz w:val="21"/>
          <w:szCs w:val="21"/>
          <w:shd w:val="clear" w:color="auto" w:fill="FAFAFA"/>
        </w:rPr>
        <w:t>asTaskAsyncOperation</w:t>
      </w:r>
      <w:proofErr w:type="spellEnd"/>
      <w:r w:rsidRPr="00862A8F">
        <w:rPr>
          <w:rFonts w:ascii="Consolas" w:eastAsia="Times New Roman" w:hAnsi="Consolas" w:cs="Times New Roman"/>
          <w:color w:val="171717"/>
          <w:sz w:val="21"/>
          <w:szCs w:val="21"/>
          <w:shd w:val="clear" w:color="auto" w:fill="FAFAFA"/>
        </w:rPr>
        <w:t xml:space="preserve"> = $asTask.MakeGenericMethod([</w:t>
      </w:r>
      <w:proofErr w:type="gramStart"/>
      <w:r w:rsidRPr="00862A8F">
        <w:rPr>
          <w:rFonts w:ascii="Consolas" w:eastAsia="Times New Roman" w:hAnsi="Consolas" w:cs="Times New Roman"/>
          <w:color w:val="171717"/>
          <w:sz w:val="21"/>
          <w:szCs w:val="21"/>
          <w:shd w:val="clear" w:color="auto" w:fill="FAFAFA"/>
        </w:rPr>
        <w:t>Windows.Management.Deployment.DeploymentResult</w:t>
      </w:r>
      <w:proofErr w:type="gramEnd"/>
      <w:r w:rsidRPr="00862A8F">
        <w:rPr>
          <w:rFonts w:ascii="Consolas" w:eastAsia="Times New Roman" w:hAnsi="Consolas" w:cs="Times New Roman"/>
          <w:color w:val="171717"/>
          <w:sz w:val="21"/>
          <w:szCs w:val="21"/>
          <w:shd w:val="clear" w:color="auto" w:fill="FAFAFA"/>
        </w:rPr>
        <w:t>], [</w:t>
      </w:r>
      <w:proofErr w:type="spellStart"/>
      <w:r w:rsidRPr="00862A8F">
        <w:rPr>
          <w:rFonts w:ascii="Consolas" w:eastAsia="Times New Roman" w:hAnsi="Consolas" w:cs="Times New Roman"/>
          <w:color w:val="171717"/>
          <w:sz w:val="21"/>
          <w:szCs w:val="21"/>
          <w:shd w:val="clear" w:color="auto" w:fill="FAFAFA"/>
        </w:rPr>
        <w:t>Windows.Management.Deployment.DeploymentProgress</w:t>
      </w:r>
      <w:proofErr w:type="spellEnd"/>
      <w:r w:rsidRPr="00862A8F">
        <w:rPr>
          <w:rFonts w:ascii="Consolas" w:eastAsia="Times New Roman" w:hAnsi="Consolas" w:cs="Times New Roman"/>
          <w:color w:val="171717"/>
          <w:sz w:val="21"/>
          <w:szCs w:val="21"/>
          <w:shd w:val="clear" w:color="auto" w:fill="FAFAFA"/>
        </w:rPr>
        <w:t>])</w:t>
      </w:r>
    </w:p>
    <w:p w14:paraId="02140393" w14:textId="77777777" w:rsidR="0061551D" w:rsidRPr="00862A8F" w:rsidRDefault="0061551D" w:rsidP="0061551D">
      <w:pPr>
        <w:spacing w:after="0" w:line="240" w:lineRule="auto"/>
        <w:ind w:left="720"/>
        <w:rPr>
          <w:rFonts w:ascii="Consolas" w:eastAsia="Times New Roman" w:hAnsi="Consolas" w:cs="Times New Roman"/>
          <w:color w:val="171717"/>
          <w:sz w:val="21"/>
          <w:szCs w:val="21"/>
          <w:shd w:val="clear" w:color="auto" w:fill="FAFAFA"/>
        </w:rPr>
      </w:pPr>
      <w:r w:rsidRPr="00862A8F">
        <w:rPr>
          <w:rFonts w:ascii="Consolas" w:eastAsia="Times New Roman" w:hAnsi="Consolas" w:cs="Times New Roman"/>
          <w:color w:val="171717"/>
          <w:sz w:val="21"/>
          <w:szCs w:val="21"/>
          <w:shd w:val="clear" w:color="auto" w:fill="FAFAFA"/>
        </w:rPr>
        <w:t>$</w:t>
      </w:r>
      <w:proofErr w:type="spellStart"/>
      <w:r w:rsidRPr="00862A8F">
        <w:rPr>
          <w:rFonts w:ascii="Consolas" w:eastAsia="Times New Roman" w:hAnsi="Consolas" w:cs="Times New Roman"/>
          <w:color w:val="171717"/>
          <w:sz w:val="21"/>
          <w:szCs w:val="21"/>
          <w:shd w:val="clear" w:color="auto" w:fill="FAFAFA"/>
        </w:rPr>
        <w:t>packageManager</w:t>
      </w:r>
      <w:proofErr w:type="spellEnd"/>
      <w:r w:rsidRPr="00862A8F">
        <w:rPr>
          <w:rFonts w:ascii="Consolas" w:eastAsia="Times New Roman" w:hAnsi="Consolas" w:cs="Times New Roman"/>
          <w:color w:val="171717"/>
          <w:sz w:val="21"/>
          <w:szCs w:val="21"/>
          <w:shd w:val="clear" w:color="auto" w:fill="FAFAFA"/>
        </w:rPr>
        <w:t xml:space="preserve"> = [</w:t>
      </w:r>
      <w:proofErr w:type="spellStart"/>
      <w:proofErr w:type="gramStart"/>
      <w:r w:rsidRPr="00862A8F">
        <w:rPr>
          <w:rFonts w:ascii="Consolas" w:eastAsia="Times New Roman" w:hAnsi="Consolas" w:cs="Times New Roman"/>
          <w:color w:val="171717"/>
          <w:sz w:val="21"/>
          <w:szCs w:val="21"/>
          <w:shd w:val="clear" w:color="auto" w:fill="FAFAFA"/>
        </w:rPr>
        <w:t>Windows.Management.Deployment.PackageManager</w:t>
      </w:r>
      <w:proofErr w:type="spellEnd"/>
      <w:proofErr w:type="gramEnd"/>
      <w:r w:rsidRPr="00862A8F">
        <w:rPr>
          <w:rFonts w:ascii="Consolas" w:eastAsia="Times New Roman" w:hAnsi="Consolas" w:cs="Times New Roman"/>
          <w:color w:val="171717"/>
          <w:sz w:val="21"/>
          <w:szCs w:val="21"/>
          <w:shd w:val="clear" w:color="auto" w:fill="FAFAFA"/>
        </w:rPr>
        <w:t>]::new()</w:t>
      </w:r>
    </w:p>
    <w:p w14:paraId="54D9D566" w14:textId="77777777" w:rsidR="0061551D" w:rsidRPr="00862A8F" w:rsidRDefault="0061551D" w:rsidP="0061551D">
      <w:pPr>
        <w:spacing w:after="0" w:line="240" w:lineRule="auto"/>
        <w:ind w:left="720"/>
        <w:rPr>
          <w:rFonts w:ascii="Consolas" w:eastAsia="Times New Roman" w:hAnsi="Consolas" w:cs="Times New Roman"/>
          <w:color w:val="171717"/>
          <w:sz w:val="21"/>
          <w:szCs w:val="21"/>
          <w:shd w:val="clear" w:color="auto" w:fill="FAFAFA"/>
        </w:rPr>
      </w:pPr>
      <w:r w:rsidRPr="00862A8F">
        <w:rPr>
          <w:rFonts w:ascii="Consolas" w:eastAsia="Times New Roman" w:hAnsi="Consolas" w:cs="Times New Roman"/>
          <w:color w:val="171717"/>
          <w:sz w:val="21"/>
          <w:szCs w:val="21"/>
          <w:shd w:val="clear" w:color="auto" w:fill="FAFAFA"/>
        </w:rPr>
        <w:t xml:space="preserve">$path = </w:t>
      </w:r>
      <w:r>
        <w:rPr>
          <w:rFonts w:ascii="Consolas" w:eastAsia="Times New Roman" w:hAnsi="Consolas" w:cs="Times New Roman"/>
          <w:color w:val="171717"/>
          <w:sz w:val="21"/>
          <w:szCs w:val="21"/>
          <w:shd w:val="clear" w:color="auto" w:fill="FAFAFA"/>
        </w:rPr>
        <w:t>“file://Volume{</w:t>
      </w:r>
      <w:proofErr w:type="spellStart"/>
      <w:r>
        <w:rPr>
          <w:rFonts w:ascii="Consolas" w:eastAsia="Times New Roman" w:hAnsi="Consolas" w:cs="Times New Roman"/>
          <w:color w:val="171717"/>
          <w:sz w:val="21"/>
          <w:szCs w:val="21"/>
          <w:shd w:val="clear" w:color="auto" w:fill="FAFAFA"/>
        </w:rPr>
        <w:t>volumeguid</w:t>
      </w:r>
      <w:proofErr w:type="spellEnd"/>
      <w:r>
        <w:rPr>
          <w:rFonts w:ascii="Consolas" w:eastAsia="Times New Roman" w:hAnsi="Consolas" w:cs="Times New Roman"/>
          <w:color w:val="171717"/>
          <w:sz w:val="21"/>
          <w:szCs w:val="21"/>
          <w:shd w:val="clear" w:color="auto" w:fill="FAFAFA"/>
        </w:rPr>
        <w:t>}/apps/</w:t>
      </w:r>
      <w:proofErr w:type="spellStart"/>
      <w:r>
        <w:rPr>
          <w:rFonts w:ascii="Consolas" w:eastAsia="Times New Roman" w:hAnsi="Consolas" w:cs="Times New Roman"/>
          <w:color w:val="171717"/>
          <w:sz w:val="21"/>
          <w:szCs w:val="21"/>
          <w:shd w:val="clear" w:color="auto" w:fill="FAFAFA"/>
        </w:rPr>
        <w:t>packageFullName</w:t>
      </w:r>
      <w:proofErr w:type="spellEnd"/>
      <w:r>
        <w:rPr>
          <w:rFonts w:ascii="Consolas" w:eastAsia="Times New Roman" w:hAnsi="Consolas" w:cs="Times New Roman"/>
          <w:color w:val="171717"/>
          <w:sz w:val="21"/>
          <w:szCs w:val="21"/>
          <w:shd w:val="clear" w:color="auto" w:fill="FAFAFA"/>
        </w:rPr>
        <w:t>”</w:t>
      </w:r>
    </w:p>
    <w:p w14:paraId="43DC9056" w14:textId="77777777" w:rsidR="0061551D" w:rsidRPr="00862A8F" w:rsidRDefault="0061551D" w:rsidP="0061551D">
      <w:pPr>
        <w:spacing w:after="0" w:line="240" w:lineRule="auto"/>
        <w:ind w:left="720"/>
        <w:rPr>
          <w:rFonts w:ascii="Consolas" w:eastAsia="Times New Roman" w:hAnsi="Consolas" w:cs="Times New Roman"/>
          <w:color w:val="171717"/>
          <w:sz w:val="21"/>
          <w:szCs w:val="21"/>
          <w:shd w:val="clear" w:color="auto" w:fill="FAFAFA"/>
        </w:rPr>
      </w:pPr>
      <w:r w:rsidRPr="00862A8F">
        <w:rPr>
          <w:rFonts w:ascii="Consolas" w:eastAsia="Times New Roman" w:hAnsi="Consolas" w:cs="Times New Roman"/>
          <w:color w:val="171717"/>
          <w:sz w:val="21"/>
          <w:szCs w:val="21"/>
          <w:shd w:val="clear" w:color="auto" w:fill="FAFAFA"/>
        </w:rPr>
        <w:t>$path = ([</w:t>
      </w:r>
      <w:proofErr w:type="spellStart"/>
      <w:proofErr w:type="gramStart"/>
      <w:r w:rsidRPr="00862A8F">
        <w:rPr>
          <w:rFonts w:ascii="Consolas" w:eastAsia="Times New Roman" w:hAnsi="Consolas" w:cs="Times New Roman"/>
          <w:color w:val="171717"/>
          <w:sz w:val="21"/>
          <w:szCs w:val="21"/>
          <w:shd w:val="clear" w:color="auto" w:fill="FAFAFA"/>
        </w:rPr>
        <w:t>System.Uri</w:t>
      </w:r>
      <w:proofErr w:type="spellEnd"/>
      <w:r w:rsidRPr="00862A8F">
        <w:rPr>
          <w:rFonts w:ascii="Consolas" w:eastAsia="Times New Roman" w:hAnsi="Consolas" w:cs="Times New Roman"/>
          <w:color w:val="171717"/>
          <w:sz w:val="21"/>
          <w:szCs w:val="21"/>
          <w:shd w:val="clear" w:color="auto" w:fill="FAFAFA"/>
        </w:rPr>
        <w:t>]$</w:t>
      </w:r>
      <w:proofErr w:type="gramEnd"/>
      <w:r w:rsidRPr="00862A8F">
        <w:rPr>
          <w:rFonts w:ascii="Consolas" w:eastAsia="Times New Roman" w:hAnsi="Consolas" w:cs="Times New Roman"/>
          <w:color w:val="171717"/>
          <w:sz w:val="21"/>
          <w:szCs w:val="21"/>
          <w:shd w:val="clear" w:color="auto" w:fill="FAFAFA"/>
        </w:rPr>
        <w:t>path).</w:t>
      </w:r>
      <w:proofErr w:type="spellStart"/>
      <w:r w:rsidRPr="00862A8F">
        <w:rPr>
          <w:rFonts w:ascii="Consolas" w:eastAsia="Times New Roman" w:hAnsi="Consolas" w:cs="Times New Roman"/>
          <w:color w:val="171717"/>
          <w:sz w:val="21"/>
          <w:szCs w:val="21"/>
          <w:shd w:val="clear" w:color="auto" w:fill="FAFAFA"/>
        </w:rPr>
        <w:t>AbsoluteUri</w:t>
      </w:r>
      <w:proofErr w:type="spellEnd"/>
    </w:p>
    <w:p w14:paraId="7F99FB65" w14:textId="77777777" w:rsidR="0061551D" w:rsidRPr="00862A8F" w:rsidRDefault="0061551D" w:rsidP="0061551D">
      <w:pPr>
        <w:spacing w:after="0" w:line="240" w:lineRule="auto"/>
        <w:ind w:left="720"/>
        <w:rPr>
          <w:rFonts w:ascii="Consolas" w:eastAsia="Times New Roman" w:hAnsi="Consolas" w:cs="Times New Roman"/>
          <w:color w:val="171717"/>
          <w:sz w:val="21"/>
          <w:szCs w:val="21"/>
          <w:shd w:val="clear" w:color="auto" w:fill="FAFAFA"/>
        </w:rPr>
      </w:pPr>
      <w:r w:rsidRPr="00862A8F">
        <w:rPr>
          <w:rFonts w:ascii="Consolas" w:eastAsia="Times New Roman" w:hAnsi="Consolas" w:cs="Times New Roman"/>
          <w:color w:val="171717"/>
          <w:sz w:val="21"/>
          <w:szCs w:val="21"/>
          <w:shd w:val="clear" w:color="auto" w:fill="FAFAFA"/>
        </w:rPr>
        <w:t>$</w:t>
      </w:r>
      <w:proofErr w:type="spellStart"/>
      <w:r w:rsidRPr="00862A8F">
        <w:rPr>
          <w:rFonts w:ascii="Consolas" w:eastAsia="Times New Roman" w:hAnsi="Consolas" w:cs="Times New Roman"/>
          <w:color w:val="171717"/>
          <w:sz w:val="21"/>
          <w:szCs w:val="21"/>
          <w:shd w:val="clear" w:color="auto" w:fill="FAFAFA"/>
        </w:rPr>
        <w:t>asyncOperation</w:t>
      </w:r>
      <w:proofErr w:type="spellEnd"/>
      <w:r w:rsidRPr="00862A8F">
        <w:rPr>
          <w:rFonts w:ascii="Consolas" w:eastAsia="Times New Roman" w:hAnsi="Consolas" w:cs="Times New Roman"/>
          <w:color w:val="171717"/>
          <w:sz w:val="21"/>
          <w:szCs w:val="21"/>
          <w:shd w:val="clear" w:color="auto" w:fill="FAFAFA"/>
        </w:rPr>
        <w:t xml:space="preserve"> = $</w:t>
      </w:r>
      <w:proofErr w:type="spellStart"/>
      <w:r w:rsidRPr="00862A8F">
        <w:rPr>
          <w:rFonts w:ascii="Consolas" w:eastAsia="Times New Roman" w:hAnsi="Consolas" w:cs="Times New Roman"/>
          <w:color w:val="171717"/>
          <w:sz w:val="21"/>
          <w:szCs w:val="21"/>
          <w:shd w:val="clear" w:color="auto" w:fill="FAFAFA"/>
        </w:rPr>
        <w:t>packageManager.StagePackageAsync</w:t>
      </w:r>
      <w:proofErr w:type="spellEnd"/>
      <w:r w:rsidRPr="00862A8F">
        <w:rPr>
          <w:rFonts w:ascii="Consolas" w:eastAsia="Times New Roman" w:hAnsi="Consolas" w:cs="Times New Roman"/>
          <w:color w:val="171717"/>
          <w:sz w:val="21"/>
          <w:szCs w:val="21"/>
          <w:shd w:val="clear" w:color="auto" w:fill="FAFAFA"/>
        </w:rPr>
        <w:t xml:space="preserve">($path, </w:t>
      </w:r>
      <w:r w:rsidRPr="00862A8F">
        <w:rPr>
          <w:rFonts w:ascii="Consolas" w:eastAsia="Times New Roman" w:hAnsi="Consolas" w:cs="Times New Roman"/>
          <w:color w:val="07704A"/>
          <w:sz w:val="21"/>
          <w:szCs w:val="21"/>
          <w:shd w:val="clear" w:color="auto" w:fill="FAFAFA"/>
        </w:rPr>
        <w:t>$null</w:t>
      </w:r>
      <w:r w:rsidRPr="00862A8F">
        <w:rPr>
          <w:rFonts w:ascii="Consolas" w:eastAsia="Times New Roman" w:hAnsi="Consolas" w:cs="Times New Roman"/>
          <w:color w:val="171717"/>
          <w:sz w:val="21"/>
          <w:szCs w:val="21"/>
          <w:shd w:val="clear" w:color="auto" w:fill="FAFAFA"/>
        </w:rPr>
        <w:t xml:space="preserve">, </w:t>
      </w:r>
      <w:r w:rsidRPr="00862A8F">
        <w:rPr>
          <w:rFonts w:ascii="Consolas" w:eastAsia="Times New Roman" w:hAnsi="Consolas" w:cs="Times New Roman"/>
          <w:color w:val="A31515"/>
          <w:sz w:val="21"/>
          <w:szCs w:val="21"/>
          <w:shd w:val="clear" w:color="auto" w:fill="FAFAFA"/>
        </w:rPr>
        <w:t>"</w:t>
      </w:r>
      <w:proofErr w:type="spellStart"/>
      <w:r w:rsidRPr="00862A8F">
        <w:rPr>
          <w:rFonts w:ascii="Consolas" w:eastAsia="Times New Roman" w:hAnsi="Consolas" w:cs="Times New Roman"/>
          <w:color w:val="A31515"/>
          <w:sz w:val="21"/>
          <w:szCs w:val="21"/>
          <w:shd w:val="clear" w:color="auto" w:fill="FAFAFA"/>
        </w:rPr>
        <w:t>StageInPlace</w:t>
      </w:r>
      <w:proofErr w:type="spellEnd"/>
      <w:r w:rsidRPr="00862A8F">
        <w:rPr>
          <w:rFonts w:ascii="Consolas" w:eastAsia="Times New Roman" w:hAnsi="Consolas" w:cs="Times New Roman"/>
          <w:color w:val="A31515"/>
          <w:sz w:val="21"/>
          <w:szCs w:val="21"/>
          <w:shd w:val="clear" w:color="auto" w:fill="FAFAFA"/>
        </w:rPr>
        <w:t>"</w:t>
      </w:r>
      <w:r w:rsidRPr="00862A8F">
        <w:rPr>
          <w:rFonts w:ascii="Consolas" w:eastAsia="Times New Roman" w:hAnsi="Consolas" w:cs="Times New Roman"/>
          <w:color w:val="171717"/>
          <w:sz w:val="21"/>
          <w:szCs w:val="21"/>
          <w:shd w:val="clear" w:color="auto" w:fill="FAFAFA"/>
        </w:rPr>
        <w:t>)</w:t>
      </w:r>
    </w:p>
    <w:p w14:paraId="514E4ED2" w14:textId="77777777" w:rsidR="0061551D" w:rsidRPr="00862A8F" w:rsidRDefault="0061551D" w:rsidP="0061551D">
      <w:pPr>
        <w:spacing w:after="0" w:line="240" w:lineRule="auto"/>
        <w:ind w:left="720"/>
        <w:rPr>
          <w:rFonts w:ascii="Consolas" w:eastAsia="Times New Roman" w:hAnsi="Consolas" w:cs="Times New Roman"/>
          <w:color w:val="171717"/>
          <w:sz w:val="21"/>
          <w:szCs w:val="21"/>
          <w:shd w:val="clear" w:color="auto" w:fill="FAFAFA"/>
        </w:rPr>
      </w:pPr>
      <w:r w:rsidRPr="00862A8F">
        <w:rPr>
          <w:rFonts w:ascii="Consolas" w:eastAsia="Times New Roman" w:hAnsi="Consolas" w:cs="Times New Roman"/>
          <w:color w:val="171717"/>
          <w:sz w:val="21"/>
          <w:szCs w:val="21"/>
          <w:shd w:val="clear" w:color="auto" w:fill="FAFAFA"/>
        </w:rPr>
        <w:t>$task = $</w:t>
      </w:r>
      <w:proofErr w:type="spellStart"/>
      <w:r w:rsidRPr="00862A8F">
        <w:rPr>
          <w:rFonts w:ascii="Consolas" w:eastAsia="Times New Roman" w:hAnsi="Consolas" w:cs="Times New Roman"/>
          <w:color w:val="171717"/>
          <w:sz w:val="21"/>
          <w:szCs w:val="21"/>
          <w:shd w:val="clear" w:color="auto" w:fill="FAFAFA"/>
        </w:rPr>
        <w:t>asTaskAsyncOperation.Invoke</w:t>
      </w:r>
      <w:proofErr w:type="spellEnd"/>
      <w:r w:rsidRPr="00862A8F">
        <w:rPr>
          <w:rFonts w:ascii="Consolas" w:eastAsia="Times New Roman" w:hAnsi="Consolas" w:cs="Times New Roman"/>
          <w:color w:val="171717"/>
          <w:sz w:val="21"/>
          <w:szCs w:val="21"/>
          <w:shd w:val="clear" w:color="auto" w:fill="FAFAFA"/>
        </w:rPr>
        <w:t>(</w:t>
      </w:r>
      <w:r w:rsidRPr="00862A8F">
        <w:rPr>
          <w:rFonts w:ascii="Consolas" w:eastAsia="Times New Roman" w:hAnsi="Consolas" w:cs="Times New Roman"/>
          <w:color w:val="07704A"/>
          <w:sz w:val="21"/>
          <w:szCs w:val="21"/>
          <w:shd w:val="clear" w:color="auto" w:fill="FAFAFA"/>
        </w:rPr>
        <w:t>$null</w:t>
      </w:r>
      <w:r w:rsidRPr="00862A8F">
        <w:rPr>
          <w:rFonts w:ascii="Consolas" w:eastAsia="Times New Roman" w:hAnsi="Consolas" w:cs="Times New Roman"/>
          <w:color w:val="171717"/>
          <w:sz w:val="21"/>
          <w:szCs w:val="21"/>
          <w:shd w:val="clear" w:color="auto" w:fill="FAFAFA"/>
        </w:rPr>
        <w:t>, @($</w:t>
      </w:r>
      <w:proofErr w:type="spellStart"/>
      <w:r w:rsidRPr="00862A8F">
        <w:rPr>
          <w:rFonts w:ascii="Consolas" w:eastAsia="Times New Roman" w:hAnsi="Consolas" w:cs="Times New Roman"/>
          <w:color w:val="171717"/>
          <w:sz w:val="21"/>
          <w:szCs w:val="21"/>
          <w:shd w:val="clear" w:color="auto" w:fill="FAFAFA"/>
        </w:rPr>
        <w:t>asyncOperation</w:t>
      </w:r>
      <w:proofErr w:type="spellEnd"/>
      <w:r w:rsidRPr="00862A8F">
        <w:rPr>
          <w:rFonts w:ascii="Consolas" w:eastAsia="Times New Roman" w:hAnsi="Consolas" w:cs="Times New Roman"/>
          <w:color w:val="171717"/>
          <w:sz w:val="21"/>
          <w:szCs w:val="21"/>
          <w:shd w:val="clear" w:color="auto" w:fill="FAFAFA"/>
        </w:rPr>
        <w:t>))</w:t>
      </w:r>
    </w:p>
    <w:p w14:paraId="4432B551" w14:textId="77777777" w:rsidR="0061551D" w:rsidRPr="00DC3168" w:rsidRDefault="0061551D" w:rsidP="0061551D">
      <w:pPr>
        <w:ind w:left="1440"/>
      </w:pPr>
      <w:r w:rsidRPr="00862A8F">
        <w:rPr>
          <w:rFonts w:ascii="Consolas" w:eastAsia="Times New Roman" w:hAnsi="Consolas" w:cs="Times New Roman"/>
          <w:color w:val="171717"/>
          <w:sz w:val="21"/>
          <w:szCs w:val="21"/>
          <w:shd w:val="clear" w:color="auto" w:fill="FAFAFA"/>
        </w:rPr>
        <w:t>$task</w:t>
      </w:r>
    </w:p>
    <w:p w14:paraId="507962A0" w14:textId="650835E0" w:rsidR="002D3B7D" w:rsidRDefault="00C65702" w:rsidP="002D3B7D">
      <w:pPr>
        <w:pStyle w:val="Heading2"/>
      </w:pPr>
      <w:r>
        <w:t xml:space="preserve">(public preview) </w:t>
      </w:r>
      <w:r w:rsidR="002D3B7D" w:rsidRPr="002D3B7D">
        <w:t>How can I create CIMFS file to host MSIX imag</w:t>
      </w:r>
      <w:r w:rsidR="007C2E98">
        <w:t>e?</w:t>
      </w:r>
    </w:p>
    <w:p w14:paraId="651D2090" w14:textId="6D6EDD03" w:rsidR="002D3B7D" w:rsidRDefault="002D3B7D" w:rsidP="002D3B7D">
      <w:pPr>
        <w:ind w:firstLine="720"/>
      </w:pPr>
      <w:r>
        <w:t xml:space="preserve">This feature is available in public preview. </w:t>
      </w:r>
    </w:p>
    <w:p w14:paraId="51219E9F" w14:textId="52C175D3" w:rsidR="00967E67" w:rsidRDefault="00967E67" w:rsidP="00967E67">
      <w:pPr>
        <w:pStyle w:val="Heading2"/>
      </w:pPr>
      <w:r>
        <w:t>Changing what group</w:t>
      </w:r>
      <w:r w:rsidR="000D082C">
        <w:t xml:space="preserve">, </w:t>
      </w:r>
      <w:r>
        <w:t xml:space="preserve">a user is assigned </w:t>
      </w:r>
      <w:r w:rsidR="000D082C">
        <w:t>while user is logged in</w:t>
      </w:r>
    </w:p>
    <w:p w14:paraId="0A7ECDB0" w14:textId="6C1D7312" w:rsidR="000D082C" w:rsidRPr="000D082C" w:rsidRDefault="000D082C" w:rsidP="000D082C">
      <w:pPr>
        <w:ind w:left="720"/>
      </w:pPr>
      <w:r>
        <w:t>When changing the user group membership while the user is logged in can lead to inconsistenc</w:t>
      </w:r>
      <w:r w:rsidR="001A4957">
        <w:t xml:space="preserve">ies with the MSIX app attach applications that are to be registered and deregistered. It is recommended </w:t>
      </w:r>
      <w:r w:rsidR="004543AB">
        <w:t xml:space="preserve">no change assignments while </w:t>
      </w:r>
      <w:r w:rsidR="002471B7">
        <w:t xml:space="preserve">the </w:t>
      </w:r>
      <w:r w:rsidR="004543AB">
        <w:t>user is logged in.</w:t>
      </w:r>
    </w:p>
    <w:p w14:paraId="0B730330" w14:textId="77777777" w:rsidR="0097237E" w:rsidRDefault="00B7790C" w:rsidP="0097237E">
      <w:pPr>
        <w:pStyle w:val="Heading2"/>
      </w:pPr>
      <w:r>
        <w:lastRenderedPageBreak/>
        <w:t xml:space="preserve">MSIX package has multiple entry points (applications) and when I publish one all </w:t>
      </w:r>
      <w:r w:rsidR="0097237E">
        <w:t>of them appear</w:t>
      </w:r>
    </w:p>
    <w:p w14:paraId="6DB4DE25" w14:textId="0CBE882A" w:rsidR="00B7790C" w:rsidRDefault="0097237E" w:rsidP="0097237E">
      <w:pPr>
        <w:ind w:left="720"/>
      </w:pPr>
      <w:r>
        <w:t xml:space="preserve">This is the expected behavior. MSIX packaging format </w:t>
      </w:r>
      <w:r w:rsidR="000633E3">
        <w:t>executes all</w:t>
      </w:r>
      <w:r>
        <w:t xml:space="preserve"> operations (stage, register, deregister, and </w:t>
      </w:r>
      <w:proofErr w:type="spellStart"/>
      <w:r>
        <w:t>destage</w:t>
      </w:r>
      <w:proofErr w:type="spellEnd"/>
      <w:r>
        <w:t xml:space="preserve">) per package and not per app </w:t>
      </w:r>
      <w:r w:rsidR="000633E3">
        <w:t>(entry point).</w:t>
      </w:r>
    </w:p>
    <w:p w14:paraId="47CB1F4B" w14:textId="2C0285FA" w:rsidR="0097237E" w:rsidRDefault="0097237E" w:rsidP="0097237E">
      <w:pPr>
        <w:ind w:left="720"/>
      </w:pPr>
      <w:r>
        <w:t xml:space="preserve">If there is need to break up the MSIX package </w:t>
      </w:r>
      <w:r w:rsidR="000F1BD7">
        <w:t>use the MSIX packaging tool.</w:t>
      </w:r>
    </w:p>
    <w:p w14:paraId="5897B898" w14:textId="092CE1C9" w:rsidR="00D44B7F" w:rsidRDefault="000E7EA7" w:rsidP="000E7EA7">
      <w:pPr>
        <w:pStyle w:val="Heading2"/>
      </w:pPr>
      <w:r>
        <w:t xml:space="preserve">Removing a package does not remove published applications </w:t>
      </w:r>
    </w:p>
    <w:p w14:paraId="6796C20B" w14:textId="77777777" w:rsidR="005C0F5D" w:rsidRDefault="005C0F5D" w:rsidP="005C0F5D">
      <w:pPr>
        <w:ind w:left="720"/>
      </w:pPr>
      <w:r>
        <w:t>Microsoft Edge Dev is present as MSIX application.</w:t>
      </w:r>
    </w:p>
    <w:p w14:paraId="1D9F0A9F" w14:textId="77777777" w:rsidR="005C0F5D" w:rsidRDefault="005C0F5D" w:rsidP="005C0F5D">
      <w:pPr>
        <w:ind w:left="720"/>
      </w:pPr>
      <w:r>
        <w:rPr>
          <w:noProof/>
        </w:rPr>
        <w:drawing>
          <wp:inline distT="0" distB="0" distL="0" distR="0" wp14:anchorId="739F7A46" wp14:editId="4141BDFF">
            <wp:extent cx="5943600" cy="150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79673B71" w14:textId="77777777" w:rsidR="005C0F5D" w:rsidRDefault="005C0F5D" w:rsidP="005C0F5D">
      <w:pPr>
        <w:ind w:left="720"/>
      </w:pPr>
      <w:r>
        <w:t>But is missing in the MSIX packages grid.</w:t>
      </w:r>
    </w:p>
    <w:p w14:paraId="08605B69" w14:textId="77777777" w:rsidR="005C0F5D" w:rsidRDefault="005C0F5D" w:rsidP="005C0F5D">
      <w:pPr>
        <w:ind w:left="720"/>
      </w:pPr>
      <w:r>
        <w:rPr>
          <w:noProof/>
        </w:rPr>
        <w:drawing>
          <wp:inline distT="0" distB="0" distL="0" distR="0" wp14:anchorId="76375D0D" wp14:editId="340F52CC">
            <wp:extent cx="5943600" cy="1331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331595"/>
                    </a:xfrm>
                    <a:prstGeom prst="rect">
                      <a:avLst/>
                    </a:prstGeom>
                  </pic:spPr>
                </pic:pic>
              </a:graphicData>
            </a:graphic>
          </wp:inline>
        </w:drawing>
      </w:r>
    </w:p>
    <w:p w14:paraId="7CB2849F" w14:textId="77777777" w:rsidR="005C0F5D" w:rsidRDefault="005C0F5D" w:rsidP="001816FB">
      <w:pPr>
        <w:ind w:left="720"/>
      </w:pPr>
    </w:p>
    <w:p w14:paraId="19DE8BC0" w14:textId="6A3238C4" w:rsidR="000E7EA7" w:rsidRDefault="000E7EA7" w:rsidP="001816FB">
      <w:pPr>
        <w:ind w:left="720"/>
      </w:pPr>
      <w:r>
        <w:t xml:space="preserve">This is by design. When a package is removed that might be </w:t>
      </w:r>
      <w:r w:rsidR="001816FB">
        <w:t xml:space="preserve">triggered by the user looking to provide new version of the package. To avoid having to republish applications </w:t>
      </w:r>
      <w:r w:rsidR="00117656">
        <w:t xml:space="preserve">we do not automatically remove such “orphaned” apps. </w:t>
      </w:r>
    </w:p>
    <w:p w14:paraId="47F3CB1A" w14:textId="20D31590" w:rsidR="00066BCE" w:rsidRDefault="00B80333" w:rsidP="00066BCE">
      <w:pPr>
        <w:pStyle w:val="Heading2"/>
      </w:pPr>
      <w:r>
        <w:t xml:space="preserve">Same user has been assigned to both RAG and DAG </w:t>
      </w:r>
    </w:p>
    <w:p w14:paraId="152E9E91" w14:textId="41CC2EDD" w:rsidR="00066BCE" w:rsidRDefault="002F5EB8" w:rsidP="00562671">
      <w:pPr>
        <w:ind w:left="720"/>
      </w:pPr>
      <w:r>
        <w:t xml:space="preserve">Scenario: a single user is </w:t>
      </w:r>
      <w:r w:rsidR="00B80333">
        <w:t xml:space="preserve">assigned to </w:t>
      </w:r>
      <w:r w:rsidR="0046266C">
        <w:t xml:space="preserve">a </w:t>
      </w:r>
      <w:r w:rsidR="00B80333">
        <w:t xml:space="preserve">both </w:t>
      </w:r>
      <w:r w:rsidR="00921DDC">
        <w:t xml:space="preserve">remote application group (RAG) and </w:t>
      </w:r>
      <w:r w:rsidR="0046266C">
        <w:t xml:space="preserve">a </w:t>
      </w:r>
      <w:r w:rsidR="00921DDC">
        <w:t>desktop application group (DAG)</w:t>
      </w:r>
      <w:r>
        <w:t xml:space="preserve"> on </w:t>
      </w:r>
      <w:r w:rsidR="00284C41">
        <w:t xml:space="preserve">the </w:t>
      </w:r>
      <w:r>
        <w:t>same host pool</w:t>
      </w:r>
      <w:r w:rsidR="00921DDC">
        <w:t xml:space="preserve">. </w:t>
      </w:r>
      <w:r>
        <w:t>Bo</w:t>
      </w:r>
      <w:r w:rsidR="00921DDC">
        <w:t>th groups have been configured to deliver</w:t>
      </w:r>
      <w:r w:rsidR="00734834">
        <w:t xml:space="preserve"> MSIX applications via</w:t>
      </w:r>
      <w:r w:rsidR="00921DDC">
        <w:t xml:space="preserve"> MSIX app attach</w:t>
      </w:r>
      <w:r>
        <w:t>. When that user access</w:t>
      </w:r>
      <w:r w:rsidR="0046266C">
        <w:t>es</w:t>
      </w:r>
      <w:r>
        <w:t xml:space="preserve"> </w:t>
      </w:r>
      <w:r w:rsidR="00B02EB0">
        <w:t xml:space="preserve">his/her DAG MSIX app attach will deliver </w:t>
      </w:r>
      <w:r w:rsidR="00577D76">
        <w:t xml:space="preserve">MSIX applications from both groups not only the DAG. </w:t>
      </w:r>
    </w:p>
    <w:p w14:paraId="379428CF" w14:textId="526389E3" w:rsidR="00562671" w:rsidRDefault="00D36FE2" w:rsidP="00562671">
      <w:pPr>
        <w:ind w:left="720"/>
      </w:pPr>
      <w:r>
        <w:t>This is by design.</w:t>
      </w:r>
    </w:p>
    <w:p w14:paraId="23B89970" w14:textId="7B4600C3" w:rsidR="00B82238" w:rsidRDefault="00B82238" w:rsidP="00B82238">
      <w:pPr>
        <w:pStyle w:val="Heading2"/>
      </w:pPr>
      <w:r>
        <w:lastRenderedPageBreak/>
        <w:t>Application was removed for desktop applicatio</w:t>
      </w:r>
      <w:r w:rsidR="00440EE1">
        <w:t>n</w:t>
      </w:r>
      <w:r>
        <w:t xml:space="preserve"> </w:t>
      </w:r>
      <w:r w:rsidR="00440EE1">
        <w:t>group,</w:t>
      </w:r>
      <w:r>
        <w:t xml:space="preserve"> </w:t>
      </w:r>
      <w:r w:rsidR="009F6375">
        <w:t>but user still sees it in their session</w:t>
      </w:r>
    </w:p>
    <w:p w14:paraId="62F47558" w14:textId="022A153B" w:rsidR="009F6375" w:rsidRDefault="009F6375" w:rsidP="009F6375">
      <w:pPr>
        <w:ind w:left="720"/>
      </w:pPr>
      <w:r>
        <w:t>This is the expected behavior</w:t>
      </w:r>
      <w:r w:rsidR="0072170C">
        <w:t>. If we terminate an</w:t>
      </w:r>
      <w:r>
        <w:t xml:space="preserve"> application</w:t>
      </w:r>
      <w:r w:rsidR="00BC54B0">
        <w:t xml:space="preserve"> while it is being used </w:t>
      </w:r>
      <w:r>
        <w:t>this can lead to data los</w:t>
      </w:r>
      <w:r w:rsidR="00D73B36">
        <w:t>s</w:t>
      </w:r>
      <w:r>
        <w:t xml:space="preserve">. Application changes will only take effect after </w:t>
      </w:r>
      <w:r w:rsidR="00D73B36">
        <w:t xml:space="preserve">the </w:t>
      </w:r>
      <w:r>
        <w:t xml:space="preserve">user has logged off and logged back in. </w:t>
      </w:r>
    </w:p>
    <w:p w14:paraId="54B9E870" w14:textId="2DDFD2C8" w:rsidR="009F6375" w:rsidRDefault="009F6375" w:rsidP="009F6375">
      <w:pPr>
        <w:pStyle w:val="Heading2"/>
      </w:pPr>
      <w:r>
        <w:t>Application was add</w:t>
      </w:r>
      <w:r w:rsidR="00B96235">
        <w:t>ed</w:t>
      </w:r>
      <w:r>
        <w:t xml:space="preserve"> for desktop application </w:t>
      </w:r>
      <w:r w:rsidR="00440EE1">
        <w:t>group,</w:t>
      </w:r>
      <w:r>
        <w:t xml:space="preserve"> but user does not </w:t>
      </w:r>
      <w:r w:rsidR="002471B7">
        <w:t>see</w:t>
      </w:r>
      <w:r>
        <w:t xml:space="preserve"> </w:t>
      </w:r>
      <w:bookmarkStart w:id="0" w:name="_GoBack"/>
      <w:bookmarkEnd w:id="0"/>
      <w:r>
        <w:t>it in their session</w:t>
      </w:r>
    </w:p>
    <w:p w14:paraId="590CA244" w14:textId="7BCD7CD3" w:rsidR="009F6375" w:rsidRDefault="009F6375" w:rsidP="009F6375">
      <w:pPr>
        <w:ind w:left="720"/>
      </w:pPr>
      <w:r>
        <w:t xml:space="preserve">This is the expected behavior. Application changes will only take effect after </w:t>
      </w:r>
      <w:r w:rsidR="00A22156">
        <w:t xml:space="preserve">the </w:t>
      </w:r>
      <w:r>
        <w:t xml:space="preserve">user has logged off and logged back in. </w:t>
      </w:r>
    </w:p>
    <w:p w14:paraId="47AB27CB" w14:textId="4A48BA50" w:rsidR="00B96235" w:rsidRDefault="00D5714B" w:rsidP="00D5714B">
      <w:pPr>
        <w:pStyle w:val="Heading2"/>
      </w:pPr>
      <w:r>
        <w:t>Publishing one application from an MSIX package</w:t>
      </w:r>
    </w:p>
    <w:p w14:paraId="298C5566" w14:textId="78032A41" w:rsidR="009B1E18" w:rsidRDefault="00647DF4" w:rsidP="00647DF4">
      <w:pPr>
        <w:ind w:left="720"/>
      </w:pPr>
      <w:r>
        <w:t xml:space="preserve">MSIX package can have multiple apps. </w:t>
      </w:r>
      <w:r w:rsidR="009B1E18">
        <w:t xml:space="preserve">When an MSIX package (with multiple apps) has been assigned to a DAG and that user access the DAG he/she will </w:t>
      </w:r>
      <w:r w:rsidR="004D419C">
        <w:t xml:space="preserve">have </w:t>
      </w:r>
      <w:r w:rsidR="009B1E18">
        <w:t xml:space="preserve">access to all applications in that MSIX package. </w:t>
      </w:r>
    </w:p>
    <w:p w14:paraId="63206D65" w14:textId="1A70385F" w:rsidR="00647DF4" w:rsidRPr="00647DF4" w:rsidRDefault="004D419C" w:rsidP="00647DF4">
      <w:pPr>
        <w:ind w:left="720"/>
      </w:pPr>
      <w:r>
        <w:t>This</w:t>
      </w:r>
      <w:r w:rsidR="009B1E18">
        <w:t xml:space="preserve"> behavior</w:t>
      </w:r>
      <w:r>
        <w:t xml:space="preserve"> is </w:t>
      </w:r>
      <w:r w:rsidR="009B1E18">
        <w:t>inherited from MSIX.</w:t>
      </w:r>
    </w:p>
    <w:p w14:paraId="6962A3E6" w14:textId="714ABB5F" w:rsidR="003F62FC" w:rsidRDefault="003B330E" w:rsidP="003B330E">
      <w:pPr>
        <w:pStyle w:val="Heading2"/>
      </w:pPr>
      <w:r>
        <w:t>End users need to log off to see newly published MSIX application when using RD</w:t>
      </w:r>
    </w:p>
    <w:p w14:paraId="5B033169" w14:textId="575E2932" w:rsidR="003B330E" w:rsidRDefault="003B330E" w:rsidP="003B330E">
      <w:r>
        <w:tab/>
        <w:t xml:space="preserve">This is the expected behavior. </w:t>
      </w:r>
      <w:r w:rsidR="00011F9D">
        <w:t>Users are required to logoff and login to see new applications.</w:t>
      </w:r>
    </w:p>
    <w:p w14:paraId="525F48B1" w14:textId="74763100" w:rsidR="00076E8D" w:rsidRDefault="00076E8D" w:rsidP="00076E8D">
      <w:pPr>
        <w:pStyle w:val="Heading2"/>
      </w:pPr>
      <w:r w:rsidRPr="00076E8D">
        <w:t xml:space="preserve">Certain customer applications require elevation </w:t>
      </w:r>
      <w:r>
        <w:t>to start</w:t>
      </w:r>
      <w:r w:rsidRPr="00076E8D">
        <w:t xml:space="preserve"> running services</w:t>
      </w:r>
    </w:p>
    <w:p w14:paraId="2529D071" w14:textId="29E62127" w:rsidR="00011F9D" w:rsidRDefault="00076E8D" w:rsidP="003B330E">
      <w:r>
        <w:tab/>
        <w:t xml:space="preserve">This is the default behavior for MSIX packages. </w:t>
      </w:r>
      <w:r w:rsidR="00B32F71">
        <w:t xml:space="preserve">More info </w:t>
      </w:r>
      <w:hyperlink r:id="rId11" w:history="1">
        <w:r w:rsidR="00B32F71" w:rsidRPr="00B32F71">
          <w:rPr>
            <w:rStyle w:val="Hyperlink"/>
          </w:rPr>
          <w:t>here</w:t>
        </w:r>
      </w:hyperlink>
      <w:r w:rsidR="00B32F71">
        <w:t>.</w:t>
      </w:r>
    </w:p>
    <w:p w14:paraId="7C928D96" w14:textId="0E3B0507" w:rsidR="00175687" w:rsidRDefault="00175687" w:rsidP="00EB478E">
      <w:pPr>
        <w:pStyle w:val="Heading2"/>
      </w:pPr>
      <w:r>
        <w:t>Depend</w:t>
      </w:r>
      <w:r w:rsidR="00EB478E">
        <w:t>enc</w:t>
      </w:r>
      <w:r>
        <w:t xml:space="preserve">ies </w:t>
      </w:r>
    </w:p>
    <w:p w14:paraId="093C8C3A" w14:textId="704A9BDC" w:rsidR="00EB478E" w:rsidRDefault="00EB478E" w:rsidP="002040EA">
      <w:pPr>
        <w:ind w:left="720"/>
      </w:pPr>
      <w:r>
        <w:t>MSIX applications can have dependencies</w:t>
      </w:r>
      <w:r w:rsidR="009D4F5E">
        <w:t xml:space="preserve">. More info on dependencies </w:t>
      </w:r>
      <w:hyperlink r:id="rId12" w:anchor="dependencies">
        <w:r w:rsidR="009D4F5E" w:rsidRPr="4365E84B">
          <w:rPr>
            <w:rStyle w:val="Hyperlink"/>
          </w:rPr>
          <w:t>here</w:t>
        </w:r>
      </w:hyperlink>
      <w:r w:rsidR="009D4F5E">
        <w:t xml:space="preserve">. All dependencies an MSIX application has must </w:t>
      </w:r>
      <w:r w:rsidR="00EB2588">
        <w:t xml:space="preserve">be </w:t>
      </w:r>
      <w:r w:rsidR="009D4F5E">
        <w:t xml:space="preserve">addressed by the admin. There is no mechanism to auto resolved </w:t>
      </w:r>
      <w:r w:rsidR="00B72452">
        <w:t xml:space="preserve">(deliver) dependencies. </w:t>
      </w:r>
    </w:p>
    <w:p w14:paraId="684A04BE" w14:textId="794A403A" w:rsidR="00E77307" w:rsidRDefault="00E77307" w:rsidP="002040EA">
      <w:pPr>
        <w:ind w:left="720"/>
      </w:pPr>
      <w:r>
        <w:t xml:space="preserve">While in some cases putting application dependencies in the same MSIX package as the application is possible this is not recommended. There is no guarantee that the dependency will be delivered prior to the application. </w:t>
      </w:r>
    </w:p>
    <w:p w14:paraId="7568E83C" w14:textId="52C497FF" w:rsidR="00B72452" w:rsidRDefault="00B72452" w:rsidP="00B72452">
      <w:pPr>
        <w:pStyle w:val="Heading2"/>
      </w:pPr>
      <w:r>
        <w:t>Handling licenses</w:t>
      </w:r>
    </w:p>
    <w:p w14:paraId="5B0802B4" w14:textId="2F6C3618" w:rsidR="00B72452" w:rsidRPr="00B72452" w:rsidRDefault="00B72452" w:rsidP="00B72452">
      <w:r>
        <w:tab/>
        <w:t>MSIX app attach is application delivery mechanism</w:t>
      </w:r>
      <w:r w:rsidR="008D0213">
        <w:t>. It does not handle and enforce licensing.</w:t>
      </w:r>
    </w:p>
    <w:p w14:paraId="1EFE5F67" w14:textId="7EF4D362" w:rsidR="00011F9D" w:rsidRPr="003B330E" w:rsidRDefault="006445BA" w:rsidP="006445BA">
      <w:pPr>
        <w:pStyle w:val="Heading2"/>
      </w:pPr>
      <w:r>
        <w:t xml:space="preserve">Dynamically staged MSIX packages do not show up right away </w:t>
      </w:r>
    </w:p>
    <w:p w14:paraId="789A4AF2" w14:textId="5CB5060A" w:rsidR="007C2E98" w:rsidRDefault="006445BA" w:rsidP="006445BA">
      <w:pPr>
        <w:ind w:left="720"/>
      </w:pPr>
      <w:r>
        <w:t xml:space="preserve">The RD Agent checks in with the RD Broker every 5 minutes to see if new packages have been added to the host pool. At the </w:t>
      </w:r>
      <w:proofErr w:type="gramStart"/>
      <w:r>
        <w:t>5 minute</w:t>
      </w:r>
      <w:proofErr w:type="gramEnd"/>
      <w:r>
        <w:t xml:space="preserve"> mark</w:t>
      </w:r>
      <w:r w:rsidR="77D8E520">
        <w:t>,</w:t>
      </w:r>
      <w:r>
        <w:t xml:space="preserve"> all dynamically staged MSIX packages will appear in Disk Management/</w:t>
      </w:r>
      <w:proofErr w:type="spellStart"/>
      <w:r>
        <w:t>Mountvol</w:t>
      </w:r>
      <w:proofErr w:type="spellEnd"/>
      <w:r>
        <w:t>.</w:t>
      </w:r>
    </w:p>
    <w:p w14:paraId="3C3601D9" w14:textId="6C896D83" w:rsidR="00754FDA" w:rsidRDefault="00754FDA" w:rsidP="006445BA">
      <w:pPr>
        <w:ind w:left="720"/>
      </w:pPr>
      <w:r>
        <w:t>Same applies for when an MSIX package has been removed from the host pool. It will take up to 5 minutes to be removed from Disk Management/</w:t>
      </w:r>
      <w:proofErr w:type="spellStart"/>
      <w:r>
        <w:t>Mountvol</w:t>
      </w:r>
      <w:proofErr w:type="spellEnd"/>
      <w:r>
        <w:t xml:space="preserve">. </w:t>
      </w:r>
      <w:r w:rsidR="00F04B06">
        <w:t>To prevent users from using the MSIX package it must be set to “Inactive” in the management UI.</w:t>
      </w:r>
    </w:p>
    <w:p w14:paraId="6F3B2702" w14:textId="2E8BED07" w:rsidR="00F04B06" w:rsidRDefault="002A26EB" w:rsidP="002A26EB">
      <w:pPr>
        <w:pStyle w:val="Heading2"/>
      </w:pPr>
      <w:r>
        <w:lastRenderedPageBreak/>
        <w:t xml:space="preserve">Manual restart of </w:t>
      </w:r>
      <w:proofErr w:type="spellStart"/>
      <w:r>
        <w:t>RDAgentBootLoader</w:t>
      </w:r>
      <w:proofErr w:type="spellEnd"/>
      <w:r>
        <w:t xml:space="preserve"> </w:t>
      </w:r>
    </w:p>
    <w:p w14:paraId="4911029B" w14:textId="45B3F5B0" w:rsidR="002A26EB" w:rsidRDefault="00391D6D" w:rsidP="00391D6D">
      <w:pPr>
        <w:ind w:left="720"/>
      </w:pPr>
      <w:r>
        <w:t xml:space="preserve">When the </w:t>
      </w:r>
      <w:proofErr w:type="spellStart"/>
      <w:r>
        <w:t>RDAgentBootLoader</w:t>
      </w:r>
      <w:proofErr w:type="spellEnd"/>
      <w:r>
        <w:t xml:space="preserve"> service is being restarted it will cause destaging (on stop) and staging (on start). </w:t>
      </w:r>
      <w:r w:rsidR="00481FE7">
        <w:t>MSIX app attach is capable of gracefully handling the restart with version 1270 of the RD Agent.</w:t>
      </w:r>
    </w:p>
    <w:p w14:paraId="23E528DF" w14:textId="5733E054" w:rsidR="00AD0E64" w:rsidRDefault="00AD0E64" w:rsidP="00AD0E64">
      <w:pPr>
        <w:pStyle w:val="Heading2"/>
      </w:pPr>
      <w:r>
        <w:t>MSIX app attach remote open opens explorer window instead of the app</w:t>
      </w:r>
    </w:p>
    <w:p w14:paraId="007A5179" w14:textId="0F4376AF" w:rsidR="00AD0E64" w:rsidRDefault="00AD0E64" w:rsidP="00AD0E64">
      <w:pPr>
        <w:ind w:left="720"/>
      </w:pPr>
      <w:r>
        <w:t xml:space="preserve">The RD Agent checks in with the RD Broker every 5 minutes to see if new packages have been added to the host pool. At the 5 </w:t>
      </w:r>
      <w:proofErr w:type="gramStart"/>
      <w:r>
        <w:t>minute</w:t>
      </w:r>
      <w:proofErr w:type="gramEnd"/>
      <w:r w:rsidR="304AF2D7">
        <w:t>,</w:t>
      </w:r>
      <w:r>
        <w:t xml:space="preserve"> mark all dynamically staged MSIX packages will appear in Disk Management/</w:t>
      </w:r>
      <w:proofErr w:type="spellStart"/>
      <w:r>
        <w:t>Mountvol</w:t>
      </w:r>
      <w:proofErr w:type="spellEnd"/>
      <w:r>
        <w:t>.</w:t>
      </w:r>
      <w:r w:rsidR="00054247">
        <w:t xml:space="preserve"> If the IT pro publishes a remote app</w:t>
      </w:r>
      <w:r w:rsidR="05CF5EE4">
        <w:t xml:space="preserve"> before those 5 </w:t>
      </w:r>
      <w:r w:rsidR="007C421A">
        <w:t xml:space="preserve">minutes interval and user click on the app Explorer will try to start an application that is not available on the machine and display itself as the MSIX application cannot be found. </w:t>
      </w:r>
    </w:p>
    <w:p w14:paraId="1E8953EB" w14:textId="3BB8E90C" w:rsidR="007C611B" w:rsidRDefault="007C611B" w:rsidP="00AD0E64">
      <w:pPr>
        <w:ind w:left="720"/>
      </w:pPr>
      <w:r>
        <w:t xml:space="preserve">If more than 5 minutes have passed the application </w:t>
      </w:r>
      <w:r w:rsidR="00043636">
        <w:t>is behaving as described verify registration, dependencies, certificate, and staging status.</w:t>
      </w:r>
      <w:r>
        <w:t xml:space="preserve"> </w:t>
      </w:r>
    </w:p>
    <w:p w14:paraId="7C31E69B" w14:textId="162EFF59" w:rsidR="00AD0E64" w:rsidRDefault="00BD51BE" w:rsidP="00BD51BE">
      <w:pPr>
        <w:pStyle w:val="Heading2"/>
      </w:pPr>
      <w:r>
        <w:t>User with reader permissions can see the MSIX app attach UI</w:t>
      </w:r>
    </w:p>
    <w:p w14:paraId="2406C024" w14:textId="3A77EB04" w:rsidR="00BD51BE" w:rsidRPr="00BD51BE" w:rsidRDefault="00BD51BE" w:rsidP="00B021AE">
      <w:pPr>
        <w:ind w:left="720"/>
      </w:pPr>
      <w:r>
        <w:t xml:space="preserve">This is inherited </w:t>
      </w:r>
      <w:r w:rsidR="64D8E0DD">
        <w:t xml:space="preserve">from </w:t>
      </w:r>
      <w:r w:rsidR="59141859">
        <w:t xml:space="preserve">the </w:t>
      </w:r>
      <w:r>
        <w:t xml:space="preserve">WVD </w:t>
      </w:r>
      <w:r w:rsidR="559E6D87">
        <w:t xml:space="preserve">service and Azure </w:t>
      </w:r>
      <w:r w:rsidR="00B021AE">
        <w:t xml:space="preserve">RBAC. </w:t>
      </w:r>
    </w:p>
    <w:sectPr w:rsidR="00BD51BE" w:rsidRPr="00BD5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14236"/>
    <w:multiLevelType w:val="hybridMultilevel"/>
    <w:tmpl w:val="76FAE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139B4"/>
    <w:multiLevelType w:val="hybridMultilevel"/>
    <w:tmpl w:val="E8B61F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B536C9B"/>
    <w:multiLevelType w:val="hybridMultilevel"/>
    <w:tmpl w:val="F59C1E86"/>
    <w:lvl w:ilvl="0" w:tplc="2048E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2DE"/>
    <w:rsid w:val="00011F9D"/>
    <w:rsid w:val="00043636"/>
    <w:rsid w:val="00054247"/>
    <w:rsid w:val="000633E3"/>
    <w:rsid w:val="00066BCE"/>
    <w:rsid w:val="00076E8D"/>
    <w:rsid w:val="00092B51"/>
    <w:rsid w:val="000D082C"/>
    <w:rsid w:val="000E7EA7"/>
    <w:rsid w:val="000F1BD7"/>
    <w:rsid w:val="00117656"/>
    <w:rsid w:val="00142666"/>
    <w:rsid w:val="00175687"/>
    <w:rsid w:val="00175F19"/>
    <w:rsid w:val="001816FB"/>
    <w:rsid w:val="001862DE"/>
    <w:rsid w:val="001A4957"/>
    <w:rsid w:val="002040EA"/>
    <w:rsid w:val="002471B7"/>
    <w:rsid w:val="00284C41"/>
    <w:rsid w:val="002A26EB"/>
    <w:rsid w:val="002D3B7D"/>
    <w:rsid w:val="002F5EB8"/>
    <w:rsid w:val="00391D6D"/>
    <w:rsid w:val="003B330E"/>
    <w:rsid w:val="003F62FC"/>
    <w:rsid w:val="00406274"/>
    <w:rsid w:val="00421598"/>
    <w:rsid w:val="00440EE1"/>
    <w:rsid w:val="004543AB"/>
    <w:rsid w:val="0046266C"/>
    <w:rsid w:val="00481FE7"/>
    <w:rsid w:val="004D419C"/>
    <w:rsid w:val="004F2FE6"/>
    <w:rsid w:val="00562671"/>
    <w:rsid w:val="00577D76"/>
    <w:rsid w:val="005C0F5D"/>
    <w:rsid w:val="0061551D"/>
    <w:rsid w:val="00632456"/>
    <w:rsid w:val="006445BA"/>
    <w:rsid w:val="00647DF4"/>
    <w:rsid w:val="007175C2"/>
    <w:rsid w:val="0072170C"/>
    <w:rsid w:val="00734834"/>
    <w:rsid w:val="00754FDA"/>
    <w:rsid w:val="007C2E98"/>
    <w:rsid w:val="007C421A"/>
    <w:rsid w:val="007C611B"/>
    <w:rsid w:val="00862A8F"/>
    <w:rsid w:val="008726AC"/>
    <w:rsid w:val="008939B6"/>
    <w:rsid w:val="008A7AEF"/>
    <w:rsid w:val="008D0213"/>
    <w:rsid w:val="00921DDC"/>
    <w:rsid w:val="00967444"/>
    <w:rsid w:val="00967E67"/>
    <w:rsid w:val="0097237E"/>
    <w:rsid w:val="009B1E18"/>
    <w:rsid w:val="009D4F5E"/>
    <w:rsid w:val="009F6375"/>
    <w:rsid w:val="00A22156"/>
    <w:rsid w:val="00AC1299"/>
    <w:rsid w:val="00AC1642"/>
    <w:rsid w:val="00AD0E64"/>
    <w:rsid w:val="00B021AE"/>
    <w:rsid w:val="00B02EB0"/>
    <w:rsid w:val="00B32F71"/>
    <w:rsid w:val="00B72452"/>
    <w:rsid w:val="00B7790C"/>
    <w:rsid w:val="00B80333"/>
    <w:rsid w:val="00B82238"/>
    <w:rsid w:val="00B956F9"/>
    <w:rsid w:val="00B96235"/>
    <w:rsid w:val="00BC54B0"/>
    <w:rsid w:val="00BD51BE"/>
    <w:rsid w:val="00C207E5"/>
    <w:rsid w:val="00C25BBF"/>
    <w:rsid w:val="00C65702"/>
    <w:rsid w:val="00C76532"/>
    <w:rsid w:val="00C86584"/>
    <w:rsid w:val="00CF2D13"/>
    <w:rsid w:val="00D36FE2"/>
    <w:rsid w:val="00D44B7F"/>
    <w:rsid w:val="00D5714B"/>
    <w:rsid w:val="00D73B36"/>
    <w:rsid w:val="00E44B24"/>
    <w:rsid w:val="00E77307"/>
    <w:rsid w:val="00E84870"/>
    <w:rsid w:val="00EB2588"/>
    <w:rsid w:val="00EB478E"/>
    <w:rsid w:val="00F04B06"/>
    <w:rsid w:val="00FE1F59"/>
    <w:rsid w:val="02B2FBC6"/>
    <w:rsid w:val="05CF5EE4"/>
    <w:rsid w:val="082FECF2"/>
    <w:rsid w:val="088CC92B"/>
    <w:rsid w:val="0A28998C"/>
    <w:rsid w:val="0D1CBF95"/>
    <w:rsid w:val="0E90CB2E"/>
    <w:rsid w:val="11F030B8"/>
    <w:rsid w:val="1F96EDFA"/>
    <w:rsid w:val="20D5C98C"/>
    <w:rsid w:val="2DBF0F0A"/>
    <w:rsid w:val="304AF2D7"/>
    <w:rsid w:val="3321653E"/>
    <w:rsid w:val="34BD359F"/>
    <w:rsid w:val="3B7BD3ED"/>
    <w:rsid w:val="411BB200"/>
    <w:rsid w:val="4141BDFF"/>
    <w:rsid w:val="424C00E1"/>
    <w:rsid w:val="4365E84B"/>
    <w:rsid w:val="5004D139"/>
    <w:rsid w:val="53CB430A"/>
    <w:rsid w:val="559E6D87"/>
    <w:rsid w:val="59141859"/>
    <w:rsid w:val="5F1309CA"/>
    <w:rsid w:val="644658B8"/>
    <w:rsid w:val="64D8E0DD"/>
    <w:rsid w:val="7370F45B"/>
    <w:rsid w:val="77D8E520"/>
    <w:rsid w:val="79C70D82"/>
    <w:rsid w:val="7AC42CAA"/>
    <w:rsid w:val="7CE6A407"/>
    <w:rsid w:val="7F8DF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70AD"/>
  <w15:chartTrackingRefBased/>
  <w15:docId w15:val="{EE890A14-493C-45C5-BF40-FD368B207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2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2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2DE"/>
    <w:pPr>
      <w:ind w:left="720"/>
      <w:contextualSpacing/>
    </w:pPr>
  </w:style>
  <w:style w:type="character" w:customStyle="1" w:styleId="Heading1Char">
    <w:name w:val="Heading 1 Char"/>
    <w:basedOn w:val="DefaultParagraphFont"/>
    <w:link w:val="Heading1"/>
    <w:uiPriority w:val="9"/>
    <w:rsid w:val="001862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62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62D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207E5"/>
    <w:rPr>
      <w:color w:val="0563C1" w:themeColor="hyperlink"/>
      <w:u w:val="single"/>
    </w:rPr>
  </w:style>
  <w:style w:type="character" w:styleId="UnresolvedMention">
    <w:name w:val="Unresolved Mention"/>
    <w:basedOn w:val="DefaultParagraphFont"/>
    <w:uiPriority w:val="99"/>
    <w:semiHidden/>
    <w:unhideWhenUsed/>
    <w:rsid w:val="00C207E5"/>
    <w:rPr>
      <w:color w:val="605E5C"/>
      <w:shd w:val="clear" w:color="auto" w:fill="E1DFDD"/>
    </w:rPr>
  </w:style>
  <w:style w:type="character" w:customStyle="1" w:styleId="hljs-pscommand">
    <w:name w:val="hljs-pscommand"/>
    <w:basedOn w:val="DefaultParagraphFont"/>
    <w:rsid w:val="00862A8F"/>
  </w:style>
  <w:style w:type="character" w:customStyle="1" w:styleId="hljs-parameter">
    <w:name w:val="hljs-parameter"/>
    <w:basedOn w:val="DefaultParagraphFont"/>
    <w:rsid w:val="00862A8F"/>
  </w:style>
  <w:style w:type="character" w:customStyle="1" w:styleId="hljs-variable">
    <w:name w:val="hljs-variable"/>
    <w:basedOn w:val="DefaultParagraphFont"/>
    <w:rsid w:val="00862A8F"/>
  </w:style>
  <w:style w:type="character" w:customStyle="1" w:styleId="hljs-nomarkup">
    <w:name w:val="hljs-nomarkup"/>
    <w:basedOn w:val="DefaultParagraphFont"/>
    <w:rsid w:val="00862A8F"/>
  </w:style>
  <w:style w:type="character" w:customStyle="1" w:styleId="hljs-string">
    <w:name w:val="hljs-string"/>
    <w:basedOn w:val="DefaultParagraphFont"/>
    <w:rsid w:val="00862A8F"/>
  </w:style>
  <w:style w:type="character" w:customStyle="1" w:styleId="hljs-number">
    <w:name w:val="hljs-number"/>
    <w:basedOn w:val="DefaultParagraphFont"/>
    <w:rsid w:val="00862A8F"/>
  </w:style>
  <w:style w:type="character" w:customStyle="1" w:styleId="hljs-comment">
    <w:name w:val="hljs-comment"/>
    <w:basedOn w:val="DefaultParagraphFont"/>
    <w:rsid w:val="00862A8F"/>
  </w:style>
  <w:style w:type="character" w:customStyle="1" w:styleId="hljs-literal">
    <w:name w:val="hljs-literal"/>
    <w:basedOn w:val="DefaultParagraphFont"/>
    <w:rsid w:val="00862A8F"/>
  </w:style>
  <w:style w:type="paragraph" w:styleId="BalloonText">
    <w:name w:val="Balloon Text"/>
    <w:basedOn w:val="Normal"/>
    <w:link w:val="BalloonTextChar"/>
    <w:uiPriority w:val="99"/>
    <w:semiHidden/>
    <w:unhideWhenUsed/>
    <w:rsid w:val="00862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A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788099">
      <w:bodyDiv w:val="1"/>
      <w:marLeft w:val="0"/>
      <w:marRight w:val="0"/>
      <w:marTop w:val="0"/>
      <w:marBottom w:val="0"/>
      <w:divBdr>
        <w:top w:val="none" w:sz="0" w:space="0" w:color="auto"/>
        <w:left w:val="none" w:sz="0" w:space="0" w:color="auto"/>
        <w:bottom w:val="none" w:sz="0" w:space="0" w:color="auto"/>
        <w:right w:val="none" w:sz="0" w:space="0" w:color="auto"/>
      </w:divBdr>
    </w:div>
    <w:div w:id="161212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georgi/msixappattach/tree/master/unmount%20vhd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windows/msix/desktop/managing-your-msix-deployment-overview"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windows/msix/packaging-tool/convert-an-installer-with-services" TargetMode="Externa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C61AE824588C49877E3A590861ABB1" ma:contentTypeVersion="18" ma:contentTypeDescription="Create a new document." ma:contentTypeScope="" ma:versionID="22b256af8e34a2777a311cfff5505d36">
  <xsd:schema xmlns:xsd="http://www.w3.org/2001/XMLSchema" xmlns:xs="http://www.w3.org/2001/XMLSchema" xmlns:p="http://schemas.microsoft.com/office/2006/metadata/properties" xmlns:ns1="http://schemas.microsoft.com/sharepoint/v3" xmlns:ns3="16190516-6d71-451a-a47c-af19c019180b" xmlns:ns4="6f7b4347-900f-4bf6-8e98-dd6a5f8206c2" targetNamespace="http://schemas.microsoft.com/office/2006/metadata/properties" ma:root="true" ma:fieldsID="528230df761221161edcb507fbf4a083" ns1:_="" ns3:_="" ns4:_="">
    <xsd:import namespace="http://schemas.microsoft.com/sharepoint/v3"/>
    <xsd:import namespace="16190516-6d71-451a-a47c-af19c019180b"/>
    <xsd:import namespace="6f7b4347-900f-4bf6-8e98-dd6a5f8206c2"/>
    <xsd:element name="properties">
      <xsd:complexType>
        <xsd:sequence>
          <xsd:element name="documentManagement">
            <xsd:complexType>
              <xsd:all>
                <xsd:element ref="ns3:SharedWithUsers" minOccurs="0"/>
                <xsd:element ref="ns1:IMAddress" minOccurs="0"/>
                <xsd:element ref="ns3:SharingHintHash"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ddress" ma:index="9" nillable="true" ma:displayName="IM Address" ma:internalName="IMAddress">
      <xsd:simpleType>
        <xsd:restriction base="dms:Text"/>
      </xsd:simpleType>
    </xsd:element>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190516-6d71-451a-a47c-af19c019180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element name="LastSharedByTime" ma:index="15"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7b4347-900f-4bf6-8e98-dd6a5f8206c2" elementFormDefault="qualified">
    <xsd:import namespace="http://schemas.microsoft.com/office/2006/documentManagement/types"/>
    <xsd:import namespace="http://schemas.microsoft.com/office/infopath/2007/PartnerControls"/>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element name="MediaServiceDateTaken" ma:index="18" nillable="true" ma:displayName="MediaServiceDateTaken" ma:description="" ma:hidden="true" ma:internalName="MediaServiceDateTaken" ma:readOnly="true">
      <xsd:simpleType>
        <xsd:restriction base="dms:Text"/>
      </xsd:simpleType>
    </xsd:element>
    <xsd:element name="MediaServiceAutoTags" ma:index="19" nillable="true" ma:displayName="MediaServiceAutoTags" ma:internalName="MediaServiceAutoTags"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Location" ma:index="21" nillable="true" ma:displayName="MediaServic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element name="MediaServiceGenerationTime" ma:index="24" nillable="true" ma:displayName="MediaServiceGenerationTime" ma:hidden="true" ma:internalName="MediaServiceGenerationTime" ma:readOnly="true">
      <xsd:simpleType>
        <xsd:restriction base="dms:Text"/>
      </xsd:simpleType>
    </xsd:element>
    <xsd:element name="MediaServiceEventHashCode" ma:index="2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6f7b4347-900f-4bf6-8e98-dd6a5f8206c2" xsi:nil="true"/>
    <IMAddress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B8F3742-E25B-4C3D-8893-91A100D28B29}">
  <ds:schemaRefs>
    <ds:schemaRef ds:uri="http://schemas.microsoft.com/sharepoint/v3/contenttype/forms"/>
  </ds:schemaRefs>
</ds:datastoreItem>
</file>

<file path=customXml/itemProps2.xml><?xml version="1.0" encoding="utf-8"?>
<ds:datastoreItem xmlns:ds="http://schemas.openxmlformats.org/officeDocument/2006/customXml" ds:itemID="{9597B9C7-D041-427B-81FA-B1215A606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6190516-6d71-451a-a47c-af19c019180b"/>
    <ds:schemaRef ds:uri="6f7b4347-900f-4bf6-8e98-dd6a5f820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ED8A10-71AA-4BC1-9B43-1D8CA4D43AB4}">
  <ds:schemaRefs>
    <ds:schemaRef ds:uri="http://schemas.microsoft.com/office/2006/documentManagement/types"/>
    <ds:schemaRef ds:uri="6f7b4347-900f-4bf6-8e98-dd6a5f8206c2"/>
    <ds:schemaRef ds:uri="http://schemas.microsoft.com/sharepoint/v3"/>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16190516-6d71-451a-a47c-af19c019180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1031</Words>
  <Characters>5880</Characters>
  <Application>Microsoft Office Word</Application>
  <DocSecurity>0</DocSecurity>
  <Lines>49</Lines>
  <Paragraphs>13</Paragraphs>
  <ScaleCrop>false</ScaleCrop>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Georgiev</dc:creator>
  <cp:keywords/>
  <dc:description/>
  <cp:lastModifiedBy>Stefan Georgiev</cp:lastModifiedBy>
  <cp:revision>2</cp:revision>
  <dcterms:created xsi:type="dcterms:W3CDTF">2020-12-13T07:06:00Z</dcterms:created>
  <dcterms:modified xsi:type="dcterms:W3CDTF">2020-12-13T07:06:00Z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2020-11-04T18:28:30Z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ba871133-257b-4030-b7d5-0000b6011fe8</vt:lpwstr>
  </property>
  <property fmtid="{D5CDD505-2E9C-101B-9397-08002B2CF9AE}" pid="8" name="MSIP_Label_f42aa342-8706-4288-bd11-ebb85995028c_ContentBits">
    <vt:lpwstr>0</vt:lpwstr>
  </property>
  <property fmtid="{D5CDD505-2E9C-101B-9397-08002B2CF9AE}" pid="9" name="ContentTypeId">
    <vt:lpwstr>0x0101002FC61AE824588C49877E3A590861ABB1</vt:lpwstr>
  </property>
</Properties>
</file>