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http://sepmwebsite.s3-website-us-east-1.amazonaws.com/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service WowzaStreamingEngineManager start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ping Raspberrypi.local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raspivid -o - -t 0 -vf -hf -fps 30 -b 6000000 | avconv -re -ar 44100 -ac 2 -acodec pcm_s16le -f s16le -ac 2 -i /dev/zero -f h264 -i - -vcodec copy -acodec aac -ab 128k -g 50 -strict experimental -f flv rtmp://192.168.1.116:1935/live/myStream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raspivid -o - -t 0 -vf -hf -fps 30 -b 6000000 | avconv -re -ar 44100 -ac 2 -acodec pcm_s16le -f s16le -ac 2 -i /dev/zero -f h264 -i - -vcodec copy -acodec aac -ab 128k -g 50 -strict experimental -f flv rtmp://a.rtmp.youtube.com/live2/[your-secret-key-here]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Arduino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Npm install jonhnny-five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Verdana" w:cs="Verdana" w:eastAsia="Verdana" w:hAnsi="Verdana"/>
          <w:color w:val="999999"/>
          <w:sz w:val="24"/>
          <w:szCs w:val="24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Verdana" w:cs="Verdana" w:eastAsia="Verdana" w:hAnsi="Verdana"/>
          <w:color w:val="999999"/>
          <w:sz w:val="24"/>
          <w:szCs w:val="24"/>
          <w:shd w:fill="f5f2f0" w:val="clear"/>
        </w:rPr>
      </w:pPr>
      <w:r w:rsidDel="00000000" w:rsidR="00000000" w:rsidRPr="00000000">
        <w:rPr>
          <w:rFonts w:ascii="Verdana" w:cs="Verdana" w:eastAsia="Verdana" w:hAnsi="Verdana"/>
          <w:color w:val="999999"/>
          <w:sz w:val="24"/>
          <w:szCs w:val="24"/>
          <w:shd w:fill="f5f2f0" w:val="clear"/>
          <w:rtl w:val="0"/>
        </w:rPr>
        <w:t xml:space="preserve">Npm install pubnub@3.5.12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Verdana" w:cs="Verdana" w:eastAsia="Verdana" w:hAnsi="Verdana"/>
          <w:color w:val="999999"/>
          <w:sz w:val="24"/>
          <w:szCs w:val="24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Verdana" w:cs="Verdana" w:eastAsia="Verdana" w:hAnsi="Verdana"/>
          <w:color w:val="999999"/>
          <w:sz w:val="24"/>
          <w:szCs w:val="24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epmwebsite.s3-website-us-east-1.amazonaw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