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E1" w:rsidRDefault="009135AC" w:rsidP="009135AC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9135AC">
        <w:rPr>
          <w:rFonts w:ascii="Arial" w:hAnsi="Arial" w:cs="Arial"/>
          <w:sz w:val="96"/>
          <w:szCs w:val="96"/>
        </w:rPr>
        <w:t>SOCKET PROGRAMMING</w:t>
      </w:r>
    </w:p>
    <w:p w:rsidR="00296AB9" w:rsidRPr="00296AB9" w:rsidRDefault="00296AB9" w:rsidP="00296AB9"/>
    <w:p w:rsidR="009135AC" w:rsidRDefault="009135AC" w:rsidP="009135AC">
      <w:pPr>
        <w:pStyle w:val="Heading1"/>
        <w:jc w:val="center"/>
        <w:rPr>
          <w:rFonts w:ascii="Arial" w:hAnsi="Arial" w:cs="Arial"/>
          <w:sz w:val="36"/>
          <w:szCs w:val="36"/>
        </w:rPr>
      </w:pPr>
      <w:r w:rsidRPr="009135AC">
        <w:rPr>
          <w:rFonts w:ascii="Arial" w:hAnsi="Arial" w:cs="Arial"/>
          <w:sz w:val="36"/>
          <w:szCs w:val="36"/>
        </w:rPr>
        <w:t xml:space="preserve">Assignment 2a </w:t>
      </w:r>
      <w:r>
        <w:rPr>
          <w:rFonts w:ascii="Arial" w:hAnsi="Arial" w:cs="Arial"/>
          <w:sz w:val="36"/>
          <w:szCs w:val="36"/>
        </w:rPr>
        <w:t>–</w:t>
      </w:r>
      <w:r w:rsidRPr="009135AC">
        <w:rPr>
          <w:rFonts w:ascii="Arial" w:hAnsi="Arial" w:cs="Arial"/>
          <w:sz w:val="36"/>
          <w:szCs w:val="36"/>
        </w:rPr>
        <w:t xml:space="preserve"> Networks</w:t>
      </w:r>
    </w:p>
    <w:p w:rsidR="009135AC" w:rsidRDefault="00296AB9" w:rsidP="009135AC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91353</wp:posOffset>
            </wp:positionV>
            <wp:extent cx="3371850" cy="3399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5AC" w:rsidRDefault="009135AC" w:rsidP="00296AB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Kiara </w:t>
      </w:r>
      <w:proofErr w:type="spellStart"/>
      <w:r>
        <w:rPr>
          <w:rFonts w:ascii="Arial" w:hAnsi="Arial" w:cs="Arial"/>
        </w:rPr>
        <w:t>Ramjith</w:t>
      </w:r>
      <w:proofErr w:type="spellEnd"/>
    </w:p>
    <w:p w:rsidR="009135AC" w:rsidRDefault="005D6DCE" w:rsidP="00296AB9">
      <w:pPr>
        <w:spacing w:before="240"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RMJKIA001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Brigitte Sprung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SPRBRI005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Katlego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Gaveni</w:t>
      </w:r>
      <w:proofErr w:type="spellEnd"/>
    </w:p>
    <w:p w:rsidR="009135AC" w:rsidRPr="009135AC" w:rsidRDefault="005D6DCE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GVNKAT001</w:t>
      </w:r>
    </w:p>
    <w:p w:rsidR="009135AC" w:rsidRDefault="009135AC" w:rsidP="009135AC"/>
    <w:p w:rsidR="009135AC" w:rsidRDefault="009135AC" w:rsidP="009135AC"/>
    <w:p w:rsidR="009135AC" w:rsidRDefault="009135AC" w:rsidP="009135AC"/>
    <w:p w:rsidR="00296AB9" w:rsidRDefault="00296AB9" w:rsidP="00296AB9"/>
    <w:p w:rsidR="00F96977" w:rsidRDefault="00F96977" w:rsidP="00F96977">
      <w:pPr>
        <w:pStyle w:val="Heading2"/>
      </w:pPr>
      <w:r>
        <w:lastRenderedPageBreak/>
        <w:t>Functionality:</w:t>
      </w:r>
    </w:p>
    <w:p w:rsidR="00F96977" w:rsidRDefault="00F96977" w:rsidP="00F96977">
      <w:r>
        <w:t>Send Message:</w:t>
      </w:r>
    </w:p>
    <w:p w:rsidR="00F96977" w:rsidRDefault="00F96977" w:rsidP="00F96977">
      <w:r>
        <w:t xml:space="preserve">User can send a message to whoever is in the chat </w:t>
      </w:r>
      <w:proofErr w:type="gramStart"/>
      <w:r>
        <w:t>at the moment</w:t>
      </w:r>
      <w:proofErr w:type="gramEnd"/>
      <w:r>
        <w:t>.</w:t>
      </w:r>
    </w:p>
    <w:p w:rsidR="00F96977" w:rsidRDefault="00F96977" w:rsidP="00296AB9">
      <w:r>
        <w:t>Send Picture:</w:t>
      </w:r>
    </w:p>
    <w:p w:rsidR="00F96977" w:rsidRDefault="00F96977" w:rsidP="00F96977">
      <w:r>
        <w:t>Allows user to send a picture to either 1 or all users by typing “PICTURE”. A file chooser pops up and allows the user to choose the picture they want to send. The user will also have a choice to send to all members or</w:t>
      </w:r>
      <w:r w:rsidR="00F73DE1">
        <w:t xml:space="preserve"> just one. These members have the</w:t>
      </w:r>
      <w:r>
        <w:t xml:space="preserve"> option to accept or decline the picture.</w:t>
      </w:r>
    </w:p>
    <w:p w:rsidR="00F96977" w:rsidRDefault="00F96977" w:rsidP="00F96977">
      <w:r>
        <w:t>**note this takes some time to process**</w:t>
      </w:r>
    </w:p>
    <w:p w:rsidR="00F96977" w:rsidRDefault="00F96977" w:rsidP="00296AB9">
      <w:r>
        <w:t>Who is in:</w:t>
      </w:r>
    </w:p>
    <w:p w:rsidR="00F96977" w:rsidRDefault="00F96977" w:rsidP="00296AB9">
      <w:r>
        <w:t>This allows the user to find out who is currently active in the chat room by typing the command “WHOISIN”.</w:t>
      </w:r>
    </w:p>
    <w:p w:rsidR="00F96977" w:rsidRDefault="00F96977" w:rsidP="00296AB9">
      <w:r>
        <w:t>Kick:</w:t>
      </w:r>
    </w:p>
    <w:p w:rsidR="00F96977" w:rsidRDefault="00F96977" w:rsidP="00296AB9">
      <w:r>
        <w:t>This allows the user to kick any active member off the chat room by typing the command “KICK [username].</w:t>
      </w:r>
    </w:p>
    <w:p w:rsidR="00F96977" w:rsidRDefault="00F96977" w:rsidP="00296AB9">
      <w:r>
        <w:t>Unique usernames:</w:t>
      </w:r>
    </w:p>
    <w:p w:rsidR="00F96977" w:rsidRDefault="00F96977" w:rsidP="00296AB9">
      <w:r>
        <w:t xml:space="preserve">This chatroom will not allow the user </w:t>
      </w:r>
      <w:proofErr w:type="spellStart"/>
      <w:r>
        <w:t>to</w:t>
      </w:r>
      <w:proofErr w:type="spellEnd"/>
      <w:r>
        <w:t xml:space="preserve"> have the same username as someone else. They </w:t>
      </w:r>
      <w:proofErr w:type="gramStart"/>
      <w:r>
        <w:t>will have to</w:t>
      </w:r>
      <w:proofErr w:type="gramEnd"/>
      <w:r>
        <w:t xml:space="preserve"> choose a unique one at the chatrooms prompting.</w:t>
      </w:r>
    </w:p>
    <w:p w:rsidR="00090A1E" w:rsidRDefault="00090A1E" w:rsidP="00296AB9"/>
    <w:p w:rsidR="00296AB9" w:rsidRDefault="00296AB9" w:rsidP="004C78BC">
      <w:pPr>
        <w:pStyle w:val="Heading2"/>
      </w:pPr>
      <w:r>
        <w:t>Screensh</w:t>
      </w:r>
      <w:bookmarkStart w:id="0" w:name="_GoBack"/>
      <w:bookmarkEnd w:id="0"/>
      <w:r>
        <w:t>ots:</w:t>
      </w:r>
    </w:p>
    <w:p w:rsidR="00296AB9" w:rsidRDefault="005D6DCE" w:rsidP="00296AB9">
      <w:r>
        <w:rPr>
          <w:noProof/>
          <w:lang w:eastAsia="en-ZA"/>
        </w:rPr>
        <w:drawing>
          <wp:inline distT="0" distB="0" distL="0" distR="0">
            <wp:extent cx="383286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CE" w:rsidRDefault="005D6DCE" w:rsidP="00296AB9">
      <w:r>
        <w:t>Figure 1: Server Opening</w:t>
      </w:r>
    </w:p>
    <w:p w:rsidR="005D6DCE" w:rsidRDefault="005D6DCE" w:rsidP="00296AB9">
      <w:r>
        <w:rPr>
          <w:noProof/>
          <w:lang w:eastAsia="en-ZA"/>
        </w:rPr>
        <w:lastRenderedPageBreak/>
        <w:drawing>
          <wp:inline distT="0" distB="0" distL="0" distR="0">
            <wp:extent cx="5729605" cy="20332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CE" w:rsidRDefault="005D6DCE" w:rsidP="00296AB9">
      <w:r>
        <w:t>Figure 2: Client Opening (normally)</w:t>
      </w:r>
    </w:p>
    <w:p w:rsidR="005D6DCE" w:rsidRDefault="005D6DCE" w:rsidP="00296AB9">
      <w:r>
        <w:rPr>
          <w:noProof/>
          <w:lang w:eastAsia="en-ZA"/>
        </w:rPr>
        <w:drawing>
          <wp:inline distT="0" distB="0" distL="0" distR="0">
            <wp:extent cx="5729605" cy="241236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CE" w:rsidRDefault="005D6DCE" w:rsidP="00296AB9">
      <w:r>
        <w:t>Figure 3: Client Opening (prompted for unique username)</w:t>
      </w:r>
    </w:p>
    <w:p w:rsidR="005D6DCE" w:rsidRDefault="005D6DCE" w:rsidP="00296AB9">
      <w:r>
        <w:rPr>
          <w:noProof/>
          <w:lang w:eastAsia="en-ZA"/>
        </w:rPr>
        <w:drawing>
          <wp:inline distT="0" distB="0" distL="0" distR="0">
            <wp:extent cx="5612765" cy="317119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CE" w:rsidRDefault="005D6DCE" w:rsidP="00296AB9">
      <w:r>
        <w:t>Figure 4: Normal conversation between users</w:t>
      </w:r>
    </w:p>
    <w:p w:rsidR="005D6DCE" w:rsidRDefault="005D6DCE" w:rsidP="00296AB9">
      <w:r>
        <w:rPr>
          <w:noProof/>
          <w:lang w:eastAsia="en-ZA"/>
        </w:rPr>
        <w:lastRenderedPageBreak/>
        <w:drawing>
          <wp:inline distT="0" distB="0" distL="0" distR="0">
            <wp:extent cx="4192905" cy="174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CE" w:rsidRDefault="005D6DCE" w:rsidP="00296AB9">
      <w:r>
        <w:t xml:space="preserve">Figure 5: </w:t>
      </w:r>
      <w:r w:rsidR="008F7CDC">
        <w:t>Command “WHOISIN”</w:t>
      </w:r>
    </w:p>
    <w:p w:rsidR="008F7CDC" w:rsidRDefault="008F7CDC" w:rsidP="00296AB9">
      <w:r>
        <w:rPr>
          <w:noProof/>
          <w:lang w:eastAsia="en-ZA"/>
        </w:rPr>
        <w:drawing>
          <wp:inline distT="0" distB="0" distL="0" distR="0">
            <wp:extent cx="3891280" cy="1673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C" w:rsidRDefault="008F7CDC" w:rsidP="00296AB9">
      <w:r>
        <w:t xml:space="preserve">Figure 6.1: Sending a picture </w:t>
      </w:r>
    </w:p>
    <w:p w:rsidR="008F7CDC" w:rsidRDefault="008F7CDC" w:rsidP="00296AB9">
      <w:r>
        <w:rPr>
          <w:noProof/>
          <w:lang w:eastAsia="en-ZA"/>
        </w:rPr>
        <w:drawing>
          <wp:inline distT="0" distB="0" distL="0" distR="0">
            <wp:extent cx="4795520" cy="342392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C" w:rsidRDefault="008F7CDC" w:rsidP="00296AB9">
      <w:r>
        <w:t>Figure 6.2: File chooser</w:t>
      </w:r>
    </w:p>
    <w:p w:rsidR="008F7CDC" w:rsidRDefault="008F7CDC" w:rsidP="00296AB9">
      <w:r>
        <w:rPr>
          <w:noProof/>
          <w:lang w:eastAsia="en-ZA"/>
        </w:rPr>
        <w:lastRenderedPageBreak/>
        <w:drawing>
          <wp:inline distT="0" distB="0" distL="0" distR="0">
            <wp:extent cx="5729605" cy="114808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C" w:rsidRDefault="008F7CDC" w:rsidP="00296AB9">
      <w:r>
        <w:t>Figure 6.3: Accepting a picture</w:t>
      </w:r>
    </w:p>
    <w:p w:rsidR="008F7CDC" w:rsidRDefault="008F7CDC" w:rsidP="00296AB9">
      <w:r>
        <w:rPr>
          <w:noProof/>
          <w:lang w:eastAsia="en-ZA"/>
        </w:rPr>
        <w:drawing>
          <wp:inline distT="0" distB="0" distL="0" distR="0">
            <wp:extent cx="4348480" cy="97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C" w:rsidRDefault="008F7CDC" w:rsidP="00296AB9">
      <w:r>
        <w:rPr>
          <w:noProof/>
          <w:lang w:eastAsia="en-ZA"/>
        </w:rPr>
        <w:drawing>
          <wp:inline distT="0" distB="0" distL="0" distR="0">
            <wp:extent cx="4036695" cy="5156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C" w:rsidRDefault="008F7CDC" w:rsidP="00296AB9">
      <w:r>
        <w:t xml:space="preserve">Figure 7: </w:t>
      </w:r>
      <w:r w:rsidR="004C78BC">
        <w:t>Command “KICK”</w:t>
      </w:r>
    </w:p>
    <w:p w:rsidR="004C78BC" w:rsidRDefault="004C78BC" w:rsidP="00296AB9">
      <w:r>
        <w:rPr>
          <w:noProof/>
          <w:lang w:eastAsia="en-ZA"/>
        </w:rPr>
        <w:drawing>
          <wp:inline distT="0" distB="0" distL="0" distR="0">
            <wp:extent cx="3326765" cy="680720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BC" w:rsidRDefault="004C78BC" w:rsidP="00296AB9">
      <w:r>
        <w:t>Figure 8: Receiving a direct message</w:t>
      </w:r>
    </w:p>
    <w:p w:rsidR="00296AB9" w:rsidRDefault="00296AB9" w:rsidP="004C78BC">
      <w:pPr>
        <w:pStyle w:val="Heading2"/>
      </w:pPr>
      <w:r>
        <w:t>Do w</w:t>
      </w:r>
      <w:r w:rsidR="00090A1E">
        <w:t xml:space="preserve">e keep the picture or delete the </w:t>
      </w:r>
      <w:proofErr w:type="gramStart"/>
      <w:r w:rsidR="00090A1E">
        <w:t>picture:</w:t>
      </w:r>
      <w:proofErr w:type="gramEnd"/>
    </w:p>
    <w:p w:rsidR="00090A1E" w:rsidRPr="009135AC" w:rsidRDefault="00090A1E" w:rsidP="00296AB9">
      <w:r>
        <w:t xml:space="preserve">We delete the file from the server when it is added because keeping it on the server is a safety issue. In other words if the server is hacked into they could access the pictures. The picture is therefore deleted once it is sent or declined. </w:t>
      </w:r>
      <w:r w:rsidR="004C78BC">
        <w:t>This also does not clutter the server with innumerable pictures.</w:t>
      </w:r>
    </w:p>
    <w:sectPr w:rsidR="00090A1E" w:rsidRPr="0091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7B2"/>
    <w:multiLevelType w:val="hybridMultilevel"/>
    <w:tmpl w:val="3FC02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4F"/>
    <w:rsid w:val="00066E4F"/>
    <w:rsid w:val="00084FCE"/>
    <w:rsid w:val="00090A1E"/>
    <w:rsid w:val="00296AB9"/>
    <w:rsid w:val="004C78BC"/>
    <w:rsid w:val="005D6DCE"/>
    <w:rsid w:val="008F7CDC"/>
    <w:rsid w:val="009135AC"/>
    <w:rsid w:val="00F73DE1"/>
    <w:rsid w:val="00F91F8C"/>
    <w:rsid w:val="00F96977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3FAE"/>
  <w15:chartTrackingRefBased/>
  <w15:docId w15:val="{5BEBCEC3-128D-4FD0-BBAB-D995486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6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Sprung</dc:creator>
  <cp:keywords/>
  <dc:description/>
  <cp:lastModifiedBy>Brigitte Sprung</cp:lastModifiedBy>
  <cp:revision>4</cp:revision>
  <cp:lastPrinted>2017-04-07T08:06:00Z</cp:lastPrinted>
  <dcterms:created xsi:type="dcterms:W3CDTF">2017-04-04T08:33:00Z</dcterms:created>
  <dcterms:modified xsi:type="dcterms:W3CDTF">2017-04-07T08:09:00Z</dcterms:modified>
</cp:coreProperties>
</file>