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2B5" w:rsidRDefault="00DE12B5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Html</w:t>
      </w:r>
      <w:proofErr w:type="spellEnd"/>
      <w:r>
        <w:rPr>
          <w:b/>
          <w:sz w:val="28"/>
          <w:szCs w:val="28"/>
          <w:u w:val="single"/>
        </w:rPr>
        <w:t xml:space="preserve"> &amp; CSS Grundkurs  12.August 2019 – 06.September 2019</w:t>
      </w:r>
    </w:p>
    <w:p w:rsidR="00DE12B5" w:rsidRPr="00DE12B5" w:rsidRDefault="00DE12B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Projekt: Central </w:t>
      </w:r>
      <w:proofErr w:type="spellStart"/>
      <w:r>
        <w:rPr>
          <w:b/>
          <w:sz w:val="28"/>
          <w:szCs w:val="28"/>
        </w:rPr>
        <w:t>Perk</w:t>
      </w:r>
      <w:proofErr w:type="spellEnd"/>
      <w:r>
        <w:rPr>
          <w:b/>
          <w:sz w:val="28"/>
          <w:szCs w:val="28"/>
        </w:rPr>
        <w:t xml:space="preserve"> Country Cafe von </w:t>
      </w:r>
      <w:r w:rsidRPr="00DE12B5">
        <w:rPr>
          <w:b/>
          <w:sz w:val="28"/>
          <w:szCs w:val="28"/>
        </w:rPr>
        <w:t xml:space="preserve">Rene </w:t>
      </w:r>
      <w:proofErr w:type="spellStart"/>
      <w:r w:rsidRPr="00DE12B5">
        <w:rPr>
          <w:b/>
          <w:sz w:val="28"/>
          <w:szCs w:val="28"/>
        </w:rPr>
        <w:t>Malakci</w:t>
      </w:r>
      <w:proofErr w:type="spellEnd"/>
      <w:r w:rsidRPr="00DE12B5">
        <w:rPr>
          <w:b/>
          <w:sz w:val="28"/>
          <w:szCs w:val="28"/>
        </w:rPr>
        <w:t xml:space="preserve"> </w:t>
      </w:r>
    </w:p>
    <w:p w:rsidR="00A751AE" w:rsidRDefault="00A751A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Startseite</w:t>
      </w:r>
    </w:p>
    <w:p w:rsidR="00A751AE" w:rsidRPr="00A751AE" w:rsidRDefault="00A751AE">
      <w:r>
        <w:t>www.central</w:t>
      </w:r>
      <w:r w:rsidR="00154110">
        <w:t>perk-country.de</w:t>
      </w:r>
    </w:p>
    <w:p w:rsidR="00A751AE" w:rsidRPr="00A751AE" w:rsidRDefault="00A751AE">
      <w:pPr>
        <w:rPr>
          <w:b/>
          <w:sz w:val="28"/>
          <w:szCs w:val="28"/>
          <w:u w:val="single"/>
        </w:rPr>
      </w:pPr>
      <w:r w:rsidRPr="00A751AE">
        <w:rPr>
          <w:b/>
          <w:sz w:val="28"/>
          <w:szCs w:val="28"/>
          <w:u w:val="single"/>
        </w:rPr>
        <w:t xml:space="preserve">Vorstellung des Central </w:t>
      </w:r>
      <w:proofErr w:type="spellStart"/>
      <w:r w:rsidRPr="00A751AE">
        <w:rPr>
          <w:b/>
          <w:sz w:val="28"/>
          <w:szCs w:val="28"/>
          <w:u w:val="single"/>
        </w:rPr>
        <w:t>Perk</w:t>
      </w:r>
      <w:proofErr w:type="spellEnd"/>
      <w:r w:rsidRPr="00A751AE">
        <w:rPr>
          <w:b/>
          <w:sz w:val="28"/>
          <w:szCs w:val="28"/>
          <w:u w:val="single"/>
        </w:rPr>
        <w:t xml:space="preserve"> Country Cafe:</w:t>
      </w:r>
    </w:p>
    <w:p w:rsidR="00A218CD" w:rsidRDefault="003B4097">
      <w:r>
        <w:t xml:space="preserve">Das Central </w:t>
      </w:r>
      <w:proofErr w:type="spellStart"/>
      <w:r>
        <w:t>Perk</w:t>
      </w:r>
      <w:proofErr w:type="spellEnd"/>
      <w:r>
        <w:t xml:space="preserve"> Country Cafe bietet für Liebhaber des klassischen Western eine thematisch angehauchte Atmosphäre in der man sich für ein paar Stunden verlieren kann, während man die dargebotenen Speisen und Heißgetränke </w:t>
      </w:r>
      <w:r w:rsidR="007C7CA2">
        <w:t xml:space="preserve">insbesondere verschiedene Arten von Kaffeebohnen aus verschiedenen Ländern </w:t>
      </w:r>
      <w:proofErr w:type="spellStart"/>
      <w:r>
        <w:t>geniesst</w:t>
      </w:r>
      <w:proofErr w:type="spellEnd"/>
      <w:r>
        <w:t xml:space="preserve">. Du hast dich schon immer fürs Reiten und allgemein für den Western Reiten Stil begeistern können? Im angrenzenden Reiterhof kann dein Traum zu reiten Wirklichkeit werden. Dazu bieten unsere professionellen Künstler </w:t>
      </w:r>
      <w:proofErr w:type="gramStart"/>
      <w:r>
        <w:t>Abends</w:t>
      </w:r>
      <w:proofErr w:type="gramEnd"/>
      <w:r>
        <w:t xml:space="preserve"> gerne eine Western </w:t>
      </w:r>
      <w:proofErr w:type="spellStart"/>
      <w:r>
        <w:t>Reitshow</w:t>
      </w:r>
      <w:proofErr w:type="spellEnd"/>
      <w:r>
        <w:t xml:space="preserve"> an. Auch für die musikalische Untermalung ist mit </w:t>
      </w:r>
      <w:proofErr w:type="gramStart"/>
      <w:r>
        <w:t>Live</w:t>
      </w:r>
      <w:proofErr w:type="gramEnd"/>
      <w:r>
        <w:t xml:space="preserve"> Bands gesorgt.</w:t>
      </w:r>
    </w:p>
    <w:p w:rsidR="00A751AE" w:rsidRDefault="00A751AE">
      <w:r>
        <w:t xml:space="preserve">Das Central </w:t>
      </w:r>
      <w:proofErr w:type="spellStart"/>
      <w:r>
        <w:t>Perk</w:t>
      </w:r>
      <w:proofErr w:type="spellEnd"/>
      <w:r>
        <w:t xml:space="preserve"> Country Cafe ist eine Mischung aus Cafe mit Live Musik, Reiterhof und Kunst.</w:t>
      </w:r>
    </w:p>
    <w:p w:rsidR="00A751AE" w:rsidRDefault="00A751AE">
      <w:r>
        <w:t xml:space="preserve">Dem Kunden soll bei Besuch des </w:t>
      </w:r>
      <w:proofErr w:type="spellStart"/>
      <w:r>
        <w:t>Cafes</w:t>
      </w:r>
      <w:proofErr w:type="spellEnd"/>
      <w:r>
        <w:t xml:space="preserve"> das typische Western / Country Feeling vermittelt werden, welches mithilfe typisch amerikanischer Speisen, Musik und Kunstdarstellung ermöglicht wird. </w:t>
      </w:r>
    </w:p>
    <w:p w:rsidR="00A2522E" w:rsidRDefault="00A2522E"/>
    <w:p w:rsidR="00A2522E" w:rsidRDefault="00A2522E"/>
    <w:p w:rsidR="00A2522E" w:rsidRDefault="00A2522E"/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Default="00A2522E">
      <w:pPr>
        <w:rPr>
          <w:b/>
          <w:sz w:val="28"/>
          <w:szCs w:val="28"/>
          <w:u w:val="single"/>
        </w:rPr>
      </w:pPr>
    </w:p>
    <w:p w:rsidR="00A2522E" w:rsidRPr="00A2522E" w:rsidRDefault="00A2522E">
      <w:pPr>
        <w:rPr>
          <w:b/>
          <w:sz w:val="28"/>
          <w:szCs w:val="28"/>
          <w:u w:val="single"/>
        </w:rPr>
      </w:pPr>
      <w:proofErr w:type="spellStart"/>
      <w:r w:rsidRPr="00A2522E">
        <w:rPr>
          <w:b/>
          <w:sz w:val="28"/>
          <w:szCs w:val="28"/>
          <w:u w:val="single"/>
        </w:rPr>
        <w:lastRenderedPageBreak/>
        <w:t>Screenshot</w:t>
      </w:r>
      <w:proofErr w:type="spellEnd"/>
      <w:r w:rsidRPr="00A2522E">
        <w:rPr>
          <w:b/>
          <w:sz w:val="28"/>
          <w:szCs w:val="28"/>
          <w:u w:val="single"/>
        </w:rPr>
        <w:t xml:space="preserve"> Startseite:</w:t>
      </w:r>
    </w:p>
    <w:p w:rsidR="00A2522E" w:rsidRDefault="00A2522E"/>
    <w:p w:rsidR="003B4097" w:rsidRDefault="00A751AE">
      <w:r>
        <w:rPr>
          <w:noProof/>
          <w:lang w:eastAsia="de-DE"/>
        </w:rPr>
        <w:drawing>
          <wp:inline distT="0" distB="0" distL="0" distR="0">
            <wp:extent cx="5760720" cy="5092549"/>
            <wp:effectExtent l="1905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097" w:rsidRPr="00A751AE" w:rsidRDefault="003B4097">
      <w:pPr>
        <w:rPr>
          <w:b/>
          <w:sz w:val="28"/>
          <w:szCs w:val="28"/>
          <w:u w:val="single"/>
        </w:rPr>
      </w:pPr>
      <w:proofErr w:type="spellStart"/>
      <w:r w:rsidRPr="00A751AE">
        <w:rPr>
          <w:b/>
          <w:sz w:val="28"/>
          <w:szCs w:val="28"/>
          <w:u w:val="single"/>
        </w:rPr>
        <w:t>Styleguide</w:t>
      </w:r>
      <w:proofErr w:type="spellEnd"/>
      <w:r w:rsidRPr="00A751AE">
        <w:rPr>
          <w:b/>
          <w:sz w:val="28"/>
          <w:szCs w:val="28"/>
          <w:u w:val="single"/>
        </w:rPr>
        <w:t>:</w:t>
      </w:r>
    </w:p>
    <w:p w:rsidR="007C7CA2" w:rsidRDefault="007C7CA2" w:rsidP="006E16A3">
      <w:pPr>
        <w:jc w:val="both"/>
      </w:pPr>
      <w:r>
        <w:rPr>
          <w:noProof/>
          <w:lang w:eastAsia="de-DE"/>
        </w:rPr>
        <w:drawing>
          <wp:inline distT="0" distB="0" distL="0" distR="0">
            <wp:extent cx="838200" cy="838200"/>
            <wp:effectExtent l="19050" t="0" r="0" b="0"/>
            <wp:docPr id="1" name="Bild 1" descr="C:\Users\Student\Html Rene Malakci\Dritte Woche\Cafe Projekt\Unbenan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Html Rene Malakci\Dritte Woche\Cafe Projekt\Unbenan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6E16A3">
        <w:rPr>
          <w:noProof/>
          <w:lang w:eastAsia="de-DE"/>
        </w:rPr>
        <w:drawing>
          <wp:inline distT="0" distB="0" distL="0" distR="0">
            <wp:extent cx="828675" cy="809625"/>
            <wp:effectExtent l="19050" t="0" r="9525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A2" w:rsidRDefault="007C7CA2">
      <w:r w:rsidRPr="007C7CA2">
        <w:t>#97762f</w:t>
      </w:r>
      <w:r>
        <w:t xml:space="preserve"> </w:t>
      </w:r>
      <w:r>
        <w:tab/>
      </w:r>
      <w:r>
        <w:tab/>
      </w:r>
      <w:r>
        <w:tab/>
        <w:t>Black</w:t>
      </w:r>
    </w:p>
    <w:p w:rsidR="00C46F8E" w:rsidRPr="00A751AE" w:rsidRDefault="00C46F8E">
      <w:pPr>
        <w:rPr>
          <w:b/>
          <w:sz w:val="28"/>
          <w:szCs w:val="28"/>
          <w:u w:val="single"/>
        </w:rPr>
      </w:pPr>
      <w:r w:rsidRPr="00A751AE">
        <w:rPr>
          <w:b/>
          <w:sz w:val="28"/>
          <w:szCs w:val="28"/>
          <w:u w:val="single"/>
        </w:rPr>
        <w:t>Schriftarten:</w:t>
      </w:r>
    </w:p>
    <w:p w:rsidR="00C46F8E" w:rsidRDefault="00C46F8E">
      <w:r>
        <w:t xml:space="preserve">Als Schriftart wird für die Überschriften eine verschnörkelte Schriftart </w:t>
      </w:r>
      <w:proofErr w:type="gramStart"/>
      <w:r>
        <w:t>gewählt ,</w:t>
      </w:r>
      <w:proofErr w:type="gramEnd"/>
      <w:r>
        <w:t xml:space="preserve"> da diese am besten thematisch zum Country / Western Flair passt.</w:t>
      </w:r>
    </w:p>
    <w:p w:rsidR="00873246" w:rsidRDefault="00873246">
      <w:pPr>
        <w:rPr>
          <w:b/>
          <w:u w:val="single"/>
        </w:rPr>
      </w:pPr>
    </w:p>
    <w:p w:rsidR="00873246" w:rsidRDefault="00873246">
      <w:pPr>
        <w:rPr>
          <w:b/>
          <w:u w:val="single"/>
        </w:rPr>
      </w:pPr>
    </w:p>
    <w:p w:rsidR="00873246" w:rsidRDefault="00873246">
      <w:pPr>
        <w:rPr>
          <w:b/>
          <w:u w:val="single"/>
        </w:rPr>
      </w:pPr>
    </w:p>
    <w:p w:rsidR="00873246" w:rsidRDefault="00873246">
      <w:pPr>
        <w:rPr>
          <w:b/>
          <w:u w:val="single"/>
        </w:rPr>
      </w:pPr>
    </w:p>
    <w:p w:rsidR="00C46F8E" w:rsidRPr="00A751AE" w:rsidRDefault="00C46F8E">
      <w:pPr>
        <w:rPr>
          <w:b/>
          <w:u w:val="single"/>
        </w:rPr>
      </w:pPr>
      <w:proofErr w:type="spellStart"/>
      <w:r w:rsidRPr="00A751AE">
        <w:rPr>
          <w:b/>
          <w:u w:val="single"/>
        </w:rPr>
        <w:t>Pinyon</w:t>
      </w:r>
      <w:proofErr w:type="spellEnd"/>
      <w:r w:rsidRPr="00A751AE">
        <w:rPr>
          <w:b/>
          <w:u w:val="single"/>
        </w:rPr>
        <w:t xml:space="preserve"> Script</w:t>
      </w:r>
    </w:p>
    <w:p w:rsidR="00C46F8E" w:rsidRDefault="00C46F8E">
      <w:r>
        <w:rPr>
          <w:noProof/>
          <w:lang w:eastAsia="de-DE"/>
        </w:rPr>
        <w:drawing>
          <wp:inline distT="0" distB="0" distL="0" distR="0">
            <wp:extent cx="3190875" cy="1104900"/>
            <wp:effectExtent l="19050" t="0" r="952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F8E" w:rsidRDefault="00C46F8E">
      <w:r>
        <w:t xml:space="preserve">Für die regulären Texte wird die Schriftart </w:t>
      </w:r>
      <w:r w:rsidRPr="00A751AE">
        <w:rPr>
          <w:b/>
          <w:u w:val="single"/>
        </w:rPr>
        <w:t>Parisienne</w:t>
      </w:r>
      <w:r>
        <w:t xml:space="preserve"> verwendet.</w:t>
      </w:r>
    </w:p>
    <w:p w:rsidR="00C46F8E" w:rsidRDefault="00C46F8E">
      <w:r>
        <w:rPr>
          <w:noProof/>
          <w:lang w:eastAsia="de-DE"/>
        </w:rPr>
        <w:drawing>
          <wp:inline distT="0" distB="0" distL="0" distR="0">
            <wp:extent cx="3228975" cy="2714625"/>
            <wp:effectExtent l="19050" t="0" r="9525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6A3" w:rsidRPr="00A751AE" w:rsidRDefault="006E16A3">
      <w:pPr>
        <w:rPr>
          <w:b/>
          <w:sz w:val="28"/>
          <w:szCs w:val="28"/>
          <w:u w:val="single"/>
        </w:rPr>
      </w:pPr>
      <w:r w:rsidRPr="00A751AE">
        <w:rPr>
          <w:b/>
          <w:sz w:val="28"/>
          <w:szCs w:val="28"/>
          <w:u w:val="single"/>
        </w:rPr>
        <w:t>Seiten Konzept:</w:t>
      </w:r>
    </w:p>
    <w:p w:rsidR="006E16A3" w:rsidRDefault="006E16A3">
      <w:r w:rsidRPr="00873246">
        <w:rPr>
          <w:b/>
        </w:rPr>
        <w:t>In der Kopfzeile</w:t>
      </w:r>
      <w:r>
        <w:t xml:space="preserve"> befinden sich verlinkte Anbindung zu den </w:t>
      </w:r>
      <w:proofErr w:type="spellStart"/>
      <w:r>
        <w:t>Social</w:t>
      </w:r>
      <w:proofErr w:type="spellEnd"/>
      <w:r>
        <w:t xml:space="preserve"> Media Kanälen des </w:t>
      </w:r>
      <w:proofErr w:type="spellStart"/>
      <w:r>
        <w:t>Cafes</w:t>
      </w:r>
      <w:proofErr w:type="spellEnd"/>
      <w:r>
        <w:t xml:space="preserve"> (</w:t>
      </w:r>
      <w:proofErr w:type="spellStart"/>
      <w:r>
        <w:t>Youtube</w:t>
      </w:r>
      <w:proofErr w:type="spellEnd"/>
      <w:r>
        <w:t xml:space="preserve"> / </w:t>
      </w:r>
      <w:proofErr w:type="spellStart"/>
      <w:r>
        <w:t>Facebook</w:t>
      </w:r>
      <w:proofErr w:type="spellEnd"/>
      <w:r>
        <w:t xml:space="preserve"> /</w:t>
      </w:r>
      <w:proofErr w:type="spellStart"/>
      <w:r>
        <w:t>Instagramm</w:t>
      </w:r>
      <w:proofErr w:type="spellEnd"/>
      <w:r>
        <w:t>)</w:t>
      </w:r>
    </w:p>
    <w:p w:rsidR="006E16A3" w:rsidRDefault="006E16A3">
      <w:r w:rsidRPr="00873246">
        <w:rPr>
          <w:b/>
        </w:rPr>
        <w:t>Home -- &gt;</w:t>
      </w:r>
      <w:r>
        <w:t xml:space="preserve"> Die </w:t>
      </w:r>
      <w:proofErr w:type="spellStart"/>
      <w:r>
        <w:t>Landingpage</w:t>
      </w:r>
      <w:proofErr w:type="spellEnd"/>
      <w:r>
        <w:t xml:space="preserve"> auf der Interessenten ankommen. Hier wird anstatt des Vorschaubildes ein 20 sec.  Video eingebettet, welches die schmackhafte Zubereitung von typisch amerikanischen „Diner“ Speisen zeigt.</w:t>
      </w:r>
    </w:p>
    <w:p w:rsidR="006E16A3" w:rsidRDefault="006E16A3">
      <w:r w:rsidRPr="00873246">
        <w:rPr>
          <w:b/>
        </w:rPr>
        <w:t>News -- &gt;</w:t>
      </w:r>
      <w:r>
        <w:t xml:space="preserve"> Hier stehen kommende Events oder Veränderung des </w:t>
      </w:r>
      <w:proofErr w:type="spellStart"/>
      <w:r>
        <w:t>Cafes</w:t>
      </w:r>
      <w:proofErr w:type="spellEnd"/>
      <w:r>
        <w:t>.</w:t>
      </w:r>
    </w:p>
    <w:p w:rsidR="006E16A3" w:rsidRDefault="006E16A3">
      <w:r w:rsidRPr="00873246">
        <w:rPr>
          <w:b/>
        </w:rPr>
        <w:t>Menu -- &gt;</w:t>
      </w:r>
      <w:r>
        <w:t xml:space="preserve"> Mithilfe eines Drop Menu unterteilt in Frühstück / Mittag und </w:t>
      </w:r>
      <w:proofErr w:type="gramStart"/>
      <w:r>
        <w:t>Abends</w:t>
      </w:r>
      <w:proofErr w:type="gramEnd"/>
      <w:r>
        <w:t xml:space="preserve"> Snacks</w:t>
      </w:r>
    </w:p>
    <w:p w:rsidR="006E16A3" w:rsidRDefault="006E16A3">
      <w:r w:rsidRPr="00DF0EF0">
        <w:rPr>
          <w:b/>
        </w:rPr>
        <w:t>Events -- &gt;</w:t>
      </w:r>
      <w:r>
        <w:t xml:space="preserve"> Hier werden</w:t>
      </w:r>
      <w:r w:rsidR="000670FB">
        <w:t xml:space="preserve"> mithilfe eines Dropdown Menüs</w:t>
      </w:r>
      <w:r>
        <w:t xml:space="preserve"> die verschiedenen Events angeboten (Live Music Band, Kunstreiten, Handwerk Seminare, Reitstunden)</w:t>
      </w:r>
    </w:p>
    <w:p w:rsidR="006E16A3" w:rsidRDefault="006E16A3">
      <w:proofErr w:type="spellStart"/>
      <w:r w:rsidRPr="00873246">
        <w:rPr>
          <w:b/>
        </w:rPr>
        <w:t>About</w:t>
      </w:r>
      <w:proofErr w:type="spellEnd"/>
      <w:r w:rsidRPr="00873246">
        <w:rPr>
          <w:b/>
        </w:rPr>
        <w:t xml:space="preserve"> </w:t>
      </w:r>
      <w:proofErr w:type="spellStart"/>
      <w:r w:rsidRPr="00873246">
        <w:rPr>
          <w:b/>
        </w:rPr>
        <w:t>us</w:t>
      </w:r>
      <w:proofErr w:type="spellEnd"/>
      <w:r w:rsidRPr="00873246">
        <w:rPr>
          <w:b/>
        </w:rPr>
        <w:t xml:space="preserve"> -- &gt;</w:t>
      </w:r>
      <w:r>
        <w:t xml:space="preserve"> Beschreibung des </w:t>
      </w:r>
      <w:proofErr w:type="spellStart"/>
      <w:r>
        <w:t>Cafes</w:t>
      </w:r>
      <w:proofErr w:type="spellEnd"/>
      <w:r>
        <w:t xml:space="preserve"> für Kunden.</w:t>
      </w:r>
    </w:p>
    <w:p w:rsidR="006E16A3" w:rsidRDefault="006E16A3">
      <w:proofErr w:type="spellStart"/>
      <w:r w:rsidRPr="00873246">
        <w:rPr>
          <w:b/>
        </w:rPr>
        <w:t>Contact</w:t>
      </w:r>
      <w:proofErr w:type="spellEnd"/>
      <w:r w:rsidRPr="00873246">
        <w:rPr>
          <w:b/>
        </w:rPr>
        <w:t xml:space="preserve"> </w:t>
      </w:r>
      <w:proofErr w:type="spellStart"/>
      <w:r w:rsidRPr="00873246">
        <w:rPr>
          <w:b/>
        </w:rPr>
        <w:t>us</w:t>
      </w:r>
      <w:proofErr w:type="spellEnd"/>
      <w:r w:rsidRPr="00873246">
        <w:rPr>
          <w:b/>
        </w:rPr>
        <w:t xml:space="preserve"> -- &gt;</w:t>
      </w:r>
      <w:r>
        <w:t xml:space="preserve"> Beinhaltet ein Kontaktformular mit den Flächen Allgemeine Fragen, Fragen zu Reitstunden, Anfrage als Live Band und weitere. </w:t>
      </w:r>
    </w:p>
    <w:p w:rsidR="006E16A3" w:rsidRDefault="006E16A3">
      <w:r>
        <w:lastRenderedPageBreak/>
        <w:t>Auch beinhaltet das Kontaktformular Pflichtfelder für Nachname, Telefonnummer, Email und Text.</w:t>
      </w:r>
    </w:p>
    <w:p w:rsidR="006E16A3" w:rsidRDefault="006E16A3">
      <w:r w:rsidRPr="00873246">
        <w:rPr>
          <w:b/>
        </w:rPr>
        <w:t>Impressum und Datenschutz</w:t>
      </w:r>
      <w:r>
        <w:t xml:space="preserve"> stehen und unten in der Fußzeile über einen Klick darauf kann das PDF auf der Seite aufgerufen werden.</w:t>
      </w:r>
    </w:p>
    <w:p w:rsidR="00873246" w:rsidRDefault="00873246"/>
    <w:p w:rsidR="00873246" w:rsidRDefault="00873246">
      <w:r>
        <w:t xml:space="preserve">Vielen Dank Peter für das Wissen, welches du mir vermittelt hast </w:t>
      </w:r>
      <w:r>
        <w:sym w:font="Wingdings" w:char="F04A"/>
      </w:r>
    </w:p>
    <w:sectPr w:rsidR="00873246" w:rsidSect="00A218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B4097"/>
    <w:rsid w:val="000670FB"/>
    <w:rsid w:val="00154110"/>
    <w:rsid w:val="003B4097"/>
    <w:rsid w:val="006E16A3"/>
    <w:rsid w:val="007C7CA2"/>
    <w:rsid w:val="00873246"/>
    <w:rsid w:val="00A218CD"/>
    <w:rsid w:val="00A2522E"/>
    <w:rsid w:val="00A751AE"/>
    <w:rsid w:val="00C46F8E"/>
    <w:rsid w:val="00DE12B5"/>
    <w:rsid w:val="00DF0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218C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C7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C7C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350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cimdata.de</Company>
  <LinksUpToDate>false</LinksUpToDate>
  <CharactersWithSpaces>2556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cp:lastPrinted>2019-09-02T09:09:00Z</cp:lastPrinted>
  <dcterms:created xsi:type="dcterms:W3CDTF">2019-09-02T07:14:00Z</dcterms:created>
  <dcterms:modified xsi:type="dcterms:W3CDTF">2019-09-02T09:11:00Z</dcterms:modified>
</cp:coreProperties>
</file>