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7E6B4" w14:textId="4CA97F9D" w:rsidR="00EE5F00" w:rsidRDefault="00000000">
      <w:pPr>
        <w:ind w:left="7040"/>
        <w:rPr>
          <w:sz w:val="20"/>
          <w:szCs w:val="20"/>
        </w:rPr>
      </w:pPr>
      <w:r>
        <w:rPr>
          <w:rFonts w:eastAsia="Times New Roman"/>
          <w:i/>
          <w:iCs/>
          <w:sz w:val="23"/>
          <w:szCs w:val="23"/>
        </w:rPr>
        <w:t xml:space="preserve">Writing Guide </w:t>
      </w:r>
    </w:p>
    <w:p w14:paraId="1B0A632E" w14:textId="77777777" w:rsidR="00EE5F00" w:rsidRDefault="00EE5F00">
      <w:pPr>
        <w:spacing w:line="200" w:lineRule="exact"/>
        <w:rPr>
          <w:sz w:val="24"/>
          <w:szCs w:val="24"/>
        </w:rPr>
      </w:pPr>
    </w:p>
    <w:p w14:paraId="788BA2BD" w14:textId="77777777" w:rsidR="00EE5F00" w:rsidRDefault="00EE5F00">
      <w:pPr>
        <w:spacing w:line="247" w:lineRule="exact"/>
        <w:rPr>
          <w:sz w:val="24"/>
          <w:szCs w:val="24"/>
        </w:rPr>
      </w:pPr>
    </w:p>
    <w:p w14:paraId="1FEF345C" w14:textId="3AF06218" w:rsidR="00EE5F00" w:rsidRDefault="00000000">
      <w:pPr>
        <w:jc w:val="center"/>
        <w:rPr>
          <w:sz w:val="20"/>
          <w:szCs w:val="20"/>
        </w:rPr>
      </w:pPr>
      <w:r>
        <w:rPr>
          <w:rFonts w:eastAsia="Times New Roman"/>
          <w:b/>
          <w:bCs/>
          <w:sz w:val="32"/>
          <w:szCs w:val="32"/>
        </w:rPr>
        <w:t xml:space="preserve">Outline for a </w:t>
      </w:r>
      <w:r w:rsidR="006352F4">
        <w:rPr>
          <w:rFonts w:eastAsia="Times New Roman"/>
          <w:b/>
          <w:bCs/>
          <w:sz w:val="32"/>
          <w:szCs w:val="32"/>
        </w:rPr>
        <w:t>Project</w:t>
      </w:r>
    </w:p>
    <w:p w14:paraId="36B85F1A" w14:textId="77777777" w:rsidR="00EE5F00" w:rsidRDefault="00EE5F00">
      <w:pPr>
        <w:spacing w:line="288" w:lineRule="exact"/>
        <w:rPr>
          <w:sz w:val="24"/>
          <w:szCs w:val="24"/>
        </w:rPr>
      </w:pPr>
    </w:p>
    <w:p w14:paraId="5A252C54" w14:textId="77777777" w:rsidR="00EE5F00" w:rsidRDefault="00000000">
      <w:pPr>
        <w:rPr>
          <w:sz w:val="20"/>
          <w:szCs w:val="20"/>
        </w:rPr>
      </w:pPr>
      <w:r>
        <w:rPr>
          <w:rFonts w:eastAsia="Times New Roman"/>
          <w:sz w:val="24"/>
          <w:szCs w:val="24"/>
        </w:rPr>
        <w:t>TITLE PAGE</w:t>
      </w:r>
    </w:p>
    <w:p w14:paraId="5F228215" w14:textId="77777777" w:rsidR="00EE5F00" w:rsidRDefault="00EE5F00">
      <w:pPr>
        <w:spacing w:line="120" w:lineRule="exact"/>
        <w:rPr>
          <w:sz w:val="24"/>
          <w:szCs w:val="24"/>
        </w:rPr>
      </w:pPr>
    </w:p>
    <w:p w14:paraId="49E54B3A" w14:textId="77777777" w:rsidR="00EE5F00" w:rsidRDefault="00000000">
      <w:pPr>
        <w:numPr>
          <w:ilvl w:val="1"/>
          <w:numId w:val="1"/>
        </w:numPr>
        <w:tabs>
          <w:tab w:val="left" w:pos="720"/>
        </w:tabs>
        <w:ind w:left="720" w:hanging="360"/>
        <w:rPr>
          <w:rFonts w:eastAsia="Times New Roman"/>
          <w:sz w:val="24"/>
          <w:szCs w:val="24"/>
        </w:rPr>
      </w:pPr>
      <w:r>
        <w:rPr>
          <w:rFonts w:eastAsia="Times New Roman"/>
          <w:sz w:val="24"/>
          <w:szCs w:val="24"/>
        </w:rPr>
        <w:t>Select an informative title.</w:t>
      </w:r>
    </w:p>
    <w:p w14:paraId="7C83C39D" w14:textId="77777777" w:rsidR="00EE5F00" w:rsidRDefault="00EE5F00">
      <w:pPr>
        <w:spacing w:line="276" w:lineRule="exact"/>
        <w:rPr>
          <w:rFonts w:eastAsia="Times New Roman"/>
          <w:sz w:val="24"/>
          <w:szCs w:val="24"/>
        </w:rPr>
      </w:pPr>
    </w:p>
    <w:p w14:paraId="65F44C2E" w14:textId="77777777" w:rsidR="00EE5F00" w:rsidRDefault="00000000">
      <w:pPr>
        <w:numPr>
          <w:ilvl w:val="0"/>
          <w:numId w:val="2"/>
        </w:numPr>
        <w:tabs>
          <w:tab w:val="left" w:pos="300"/>
        </w:tabs>
        <w:ind w:left="300" w:hanging="300"/>
        <w:rPr>
          <w:rFonts w:eastAsia="Times New Roman"/>
          <w:sz w:val="24"/>
          <w:szCs w:val="24"/>
        </w:rPr>
      </w:pPr>
      <w:r>
        <w:rPr>
          <w:rFonts w:eastAsia="Times New Roman"/>
          <w:sz w:val="24"/>
          <w:szCs w:val="24"/>
        </w:rPr>
        <w:t>INTRODUCTION</w:t>
      </w:r>
    </w:p>
    <w:p w14:paraId="681B5B26" w14:textId="77777777" w:rsidR="00EE5F00" w:rsidRDefault="00EE5F00">
      <w:pPr>
        <w:spacing w:line="280" w:lineRule="exact"/>
        <w:rPr>
          <w:rFonts w:eastAsia="Times New Roman"/>
          <w:sz w:val="24"/>
          <w:szCs w:val="24"/>
        </w:rPr>
      </w:pPr>
    </w:p>
    <w:p w14:paraId="7C84A3DB" w14:textId="77777777" w:rsidR="00EE5F00" w:rsidRDefault="00000000">
      <w:pPr>
        <w:numPr>
          <w:ilvl w:val="2"/>
          <w:numId w:val="2"/>
        </w:numPr>
        <w:tabs>
          <w:tab w:val="left" w:pos="728"/>
        </w:tabs>
        <w:spacing w:line="247" w:lineRule="auto"/>
        <w:ind w:left="800" w:right="200" w:hanging="368"/>
        <w:rPr>
          <w:rFonts w:ascii="Calibri" w:eastAsia="Calibri" w:hAnsi="Calibri" w:cs="Calibri"/>
          <w:sz w:val="24"/>
          <w:szCs w:val="24"/>
        </w:rPr>
      </w:pPr>
      <w:r>
        <w:rPr>
          <w:rFonts w:eastAsia="Times New Roman"/>
          <w:sz w:val="24"/>
          <w:szCs w:val="24"/>
        </w:rPr>
        <w:t>Provides a blueprint for the entire research paper. It is meant to acquaint the reader with the rationale behind the study, with the intention of defending it.</w:t>
      </w:r>
    </w:p>
    <w:p w14:paraId="078F0DB6" w14:textId="77777777" w:rsidR="00EE5F00" w:rsidRDefault="00EE5F00">
      <w:pPr>
        <w:spacing w:line="1" w:lineRule="exact"/>
        <w:rPr>
          <w:rFonts w:ascii="Calibri" w:eastAsia="Calibri" w:hAnsi="Calibri" w:cs="Calibri"/>
          <w:sz w:val="24"/>
          <w:szCs w:val="24"/>
        </w:rPr>
      </w:pPr>
    </w:p>
    <w:p w14:paraId="160DAA0E" w14:textId="77777777" w:rsidR="00EE5F00" w:rsidRDefault="00000000">
      <w:pPr>
        <w:ind w:left="720"/>
        <w:rPr>
          <w:rFonts w:ascii="Calibri" w:eastAsia="Calibri" w:hAnsi="Calibri" w:cs="Calibri"/>
          <w:sz w:val="24"/>
          <w:szCs w:val="24"/>
        </w:rPr>
      </w:pPr>
      <w:r>
        <w:rPr>
          <w:rFonts w:eastAsia="Times New Roman"/>
          <w:sz w:val="24"/>
          <w:szCs w:val="24"/>
        </w:rPr>
        <w:t>State your purpose and focus of the paper</w:t>
      </w:r>
    </w:p>
    <w:p w14:paraId="254191A3" w14:textId="77777777" w:rsidR="00EE5F00" w:rsidRDefault="00EE5F00">
      <w:pPr>
        <w:spacing w:line="57" w:lineRule="exact"/>
        <w:rPr>
          <w:rFonts w:ascii="Calibri" w:eastAsia="Calibri" w:hAnsi="Calibri" w:cs="Calibri"/>
          <w:sz w:val="24"/>
          <w:szCs w:val="24"/>
        </w:rPr>
      </w:pPr>
    </w:p>
    <w:p w14:paraId="5F7CD6AE" w14:textId="77777777" w:rsidR="00EE5F00" w:rsidRDefault="00000000">
      <w:pPr>
        <w:ind w:left="720"/>
        <w:rPr>
          <w:rFonts w:ascii="Calibri" w:eastAsia="Calibri" w:hAnsi="Calibri" w:cs="Calibri"/>
          <w:sz w:val="24"/>
          <w:szCs w:val="24"/>
        </w:rPr>
      </w:pPr>
      <w:r>
        <w:rPr>
          <w:rFonts w:eastAsia="Times New Roman"/>
          <w:sz w:val="24"/>
          <w:szCs w:val="24"/>
        </w:rPr>
        <w:t>State the problem or express it so that the question is implied</w:t>
      </w:r>
    </w:p>
    <w:p w14:paraId="5344C174" w14:textId="77777777" w:rsidR="00EE5F00" w:rsidRDefault="00EE5F00">
      <w:pPr>
        <w:spacing w:line="26" w:lineRule="exact"/>
        <w:rPr>
          <w:rFonts w:ascii="Calibri" w:eastAsia="Calibri" w:hAnsi="Calibri" w:cs="Calibri"/>
          <w:sz w:val="24"/>
          <w:szCs w:val="24"/>
        </w:rPr>
      </w:pPr>
    </w:p>
    <w:p w14:paraId="0FBE5CBB" w14:textId="77777777" w:rsidR="00EE5F00" w:rsidRDefault="00000000">
      <w:pPr>
        <w:numPr>
          <w:ilvl w:val="2"/>
          <w:numId w:val="2"/>
        </w:numPr>
        <w:tabs>
          <w:tab w:val="left" w:pos="720"/>
        </w:tabs>
        <w:spacing w:line="230" w:lineRule="auto"/>
        <w:ind w:left="720" w:hanging="288"/>
        <w:rPr>
          <w:rFonts w:ascii="Calibri" w:eastAsia="Calibri" w:hAnsi="Calibri" w:cs="Calibri"/>
          <w:sz w:val="24"/>
          <w:szCs w:val="24"/>
        </w:rPr>
      </w:pPr>
      <w:r>
        <w:rPr>
          <w:rFonts w:eastAsia="Times New Roman"/>
          <w:sz w:val="24"/>
          <w:szCs w:val="24"/>
        </w:rPr>
        <w:t>Significance of the study. Why is it worth doing in the first place?</w:t>
      </w:r>
    </w:p>
    <w:p w14:paraId="14F82064" w14:textId="77777777" w:rsidR="00EE5F00" w:rsidRDefault="00000000">
      <w:pPr>
        <w:numPr>
          <w:ilvl w:val="2"/>
          <w:numId w:val="2"/>
        </w:numPr>
        <w:tabs>
          <w:tab w:val="left" w:pos="720"/>
        </w:tabs>
        <w:ind w:left="720" w:hanging="288"/>
        <w:rPr>
          <w:rFonts w:ascii="Calibri" w:eastAsia="Calibri" w:hAnsi="Calibri" w:cs="Calibri"/>
          <w:sz w:val="24"/>
          <w:szCs w:val="24"/>
        </w:rPr>
      </w:pPr>
      <w:r>
        <w:rPr>
          <w:rFonts w:eastAsia="Times New Roman"/>
          <w:sz w:val="24"/>
          <w:szCs w:val="24"/>
        </w:rPr>
        <w:t>The introduction is usually written in present tense.</w:t>
      </w:r>
    </w:p>
    <w:p w14:paraId="0DFF677C" w14:textId="77777777" w:rsidR="00EE5F00" w:rsidRDefault="00EE5F00">
      <w:pPr>
        <w:spacing w:line="257" w:lineRule="exact"/>
        <w:rPr>
          <w:rFonts w:ascii="Calibri" w:eastAsia="Calibri" w:hAnsi="Calibri" w:cs="Calibri"/>
          <w:sz w:val="24"/>
          <w:szCs w:val="24"/>
        </w:rPr>
      </w:pPr>
    </w:p>
    <w:p w14:paraId="1A31BAA5" w14:textId="77777777" w:rsidR="00EE5F00" w:rsidRDefault="00000000">
      <w:pPr>
        <w:numPr>
          <w:ilvl w:val="0"/>
          <w:numId w:val="2"/>
        </w:numPr>
        <w:tabs>
          <w:tab w:val="left" w:pos="300"/>
        </w:tabs>
        <w:ind w:left="300" w:hanging="300"/>
        <w:rPr>
          <w:rFonts w:eastAsia="Times New Roman"/>
          <w:sz w:val="24"/>
          <w:szCs w:val="24"/>
        </w:rPr>
      </w:pPr>
      <w:r>
        <w:rPr>
          <w:rFonts w:eastAsia="Times New Roman"/>
          <w:sz w:val="24"/>
          <w:szCs w:val="24"/>
        </w:rPr>
        <w:t>LITERATURE REVIEW</w:t>
      </w:r>
    </w:p>
    <w:p w14:paraId="00D20112" w14:textId="77777777" w:rsidR="00EE5F00" w:rsidRDefault="00EE5F00">
      <w:pPr>
        <w:spacing w:line="276" w:lineRule="exact"/>
        <w:rPr>
          <w:rFonts w:eastAsia="Times New Roman"/>
          <w:sz w:val="24"/>
          <w:szCs w:val="24"/>
        </w:rPr>
      </w:pPr>
    </w:p>
    <w:p w14:paraId="137FBAB3" w14:textId="77777777" w:rsidR="00EE5F00" w:rsidRDefault="00000000">
      <w:pPr>
        <w:numPr>
          <w:ilvl w:val="1"/>
          <w:numId w:val="2"/>
        </w:numPr>
        <w:tabs>
          <w:tab w:val="left" w:pos="720"/>
        </w:tabs>
        <w:spacing w:line="250" w:lineRule="auto"/>
        <w:ind w:left="720" w:right="380" w:hanging="360"/>
        <w:jc w:val="both"/>
        <w:rPr>
          <w:rFonts w:eastAsia="Times New Roman"/>
          <w:sz w:val="23"/>
          <w:szCs w:val="23"/>
        </w:rPr>
      </w:pPr>
      <w:r>
        <w:rPr>
          <w:rFonts w:eastAsia="Times New Roman"/>
          <w:sz w:val="23"/>
          <w:szCs w:val="23"/>
        </w:rPr>
        <w:t>What has been written on this topic in the past? Convey to the reader what knowledge and ideas have been established on a topic and what are the strengths and weaknesses.</w:t>
      </w:r>
    </w:p>
    <w:p w14:paraId="262A307C" w14:textId="77777777" w:rsidR="00EE5F00" w:rsidRDefault="00EE5F00">
      <w:pPr>
        <w:spacing w:line="1" w:lineRule="exact"/>
        <w:rPr>
          <w:rFonts w:eastAsia="Times New Roman"/>
          <w:sz w:val="23"/>
          <w:szCs w:val="23"/>
        </w:rPr>
      </w:pPr>
    </w:p>
    <w:p w14:paraId="3B92C0A7" w14:textId="77777777" w:rsidR="00EE5F00" w:rsidRDefault="00000000">
      <w:pPr>
        <w:numPr>
          <w:ilvl w:val="1"/>
          <w:numId w:val="2"/>
        </w:numPr>
        <w:tabs>
          <w:tab w:val="left" w:pos="720"/>
        </w:tabs>
        <w:ind w:left="720" w:hanging="360"/>
        <w:rPr>
          <w:rFonts w:eastAsia="Times New Roman"/>
          <w:sz w:val="24"/>
          <w:szCs w:val="24"/>
        </w:rPr>
      </w:pPr>
      <w:r>
        <w:rPr>
          <w:rFonts w:eastAsia="Times New Roman"/>
          <w:sz w:val="24"/>
          <w:szCs w:val="24"/>
        </w:rPr>
        <w:t>How your study contributes to the existing literature</w:t>
      </w:r>
    </w:p>
    <w:p w14:paraId="07F5A053" w14:textId="77777777" w:rsidR="00EE5F00" w:rsidRDefault="00000000">
      <w:pPr>
        <w:numPr>
          <w:ilvl w:val="1"/>
          <w:numId w:val="2"/>
        </w:numPr>
        <w:tabs>
          <w:tab w:val="left" w:pos="720"/>
        </w:tabs>
        <w:ind w:left="720" w:hanging="360"/>
        <w:rPr>
          <w:rFonts w:eastAsia="Times New Roman"/>
          <w:sz w:val="24"/>
          <w:szCs w:val="24"/>
        </w:rPr>
      </w:pPr>
      <w:r>
        <w:rPr>
          <w:rFonts w:eastAsia="Times New Roman"/>
          <w:sz w:val="24"/>
          <w:szCs w:val="24"/>
        </w:rPr>
        <w:t>Definition of terms</w:t>
      </w:r>
    </w:p>
    <w:p w14:paraId="75143D42" w14:textId="77777777" w:rsidR="00EE5F00" w:rsidRDefault="00EE5F00">
      <w:pPr>
        <w:spacing w:line="276" w:lineRule="exact"/>
        <w:rPr>
          <w:rFonts w:eastAsia="Times New Roman"/>
          <w:sz w:val="24"/>
          <w:szCs w:val="24"/>
        </w:rPr>
      </w:pPr>
    </w:p>
    <w:p w14:paraId="247EF428" w14:textId="77777777" w:rsidR="00EE5F00" w:rsidRDefault="00000000">
      <w:pPr>
        <w:numPr>
          <w:ilvl w:val="0"/>
          <w:numId w:val="2"/>
        </w:numPr>
        <w:tabs>
          <w:tab w:val="left" w:pos="300"/>
        </w:tabs>
        <w:ind w:left="300" w:hanging="300"/>
        <w:rPr>
          <w:rFonts w:eastAsia="Times New Roman"/>
          <w:sz w:val="24"/>
          <w:szCs w:val="24"/>
        </w:rPr>
      </w:pPr>
      <w:r>
        <w:rPr>
          <w:rFonts w:eastAsia="Times New Roman"/>
          <w:sz w:val="24"/>
          <w:szCs w:val="24"/>
        </w:rPr>
        <w:t>HYPOTHESES</w:t>
      </w:r>
    </w:p>
    <w:p w14:paraId="35695AA7" w14:textId="77777777" w:rsidR="00EE5F00" w:rsidRDefault="00EE5F00">
      <w:pPr>
        <w:spacing w:line="276" w:lineRule="exact"/>
        <w:rPr>
          <w:rFonts w:eastAsia="Times New Roman"/>
          <w:sz w:val="24"/>
          <w:szCs w:val="24"/>
        </w:rPr>
      </w:pPr>
    </w:p>
    <w:p w14:paraId="25C79462" w14:textId="77777777" w:rsidR="00EE5F00" w:rsidRDefault="00000000">
      <w:pPr>
        <w:numPr>
          <w:ilvl w:val="1"/>
          <w:numId w:val="2"/>
        </w:numPr>
        <w:tabs>
          <w:tab w:val="left" w:pos="720"/>
        </w:tabs>
        <w:ind w:left="720" w:hanging="360"/>
        <w:rPr>
          <w:rFonts w:eastAsia="Times New Roman"/>
          <w:sz w:val="24"/>
          <w:szCs w:val="24"/>
        </w:rPr>
      </w:pPr>
      <w:r>
        <w:rPr>
          <w:rFonts w:eastAsia="Times New Roman"/>
          <w:sz w:val="24"/>
          <w:szCs w:val="24"/>
        </w:rPr>
        <w:t>What question(s) are you trying to answer and why?</w:t>
      </w:r>
    </w:p>
    <w:p w14:paraId="749433AA" w14:textId="77777777" w:rsidR="00EE5F00" w:rsidRDefault="00000000">
      <w:pPr>
        <w:numPr>
          <w:ilvl w:val="1"/>
          <w:numId w:val="2"/>
        </w:numPr>
        <w:tabs>
          <w:tab w:val="left" w:pos="720"/>
        </w:tabs>
        <w:ind w:left="720" w:hanging="360"/>
        <w:rPr>
          <w:rFonts w:eastAsia="Times New Roman"/>
          <w:sz w:val="24"/>
          <w:szCs w:val="24"/>
        </w:rPr>
      </w:pPr>
      <w:r>
        <w:rPr>
          <w:rFonts w:eastAsia="Times New Roman"/>
          <w:sz w:val="24"/>
          <w:szCs w:val="24"/>
        </w:rPr>
        <w:t>State the hypothesis precisely.</w:t>
      </w:r>
    </w:p>
    <w:p w14:paraId="748EE635" w14:textId="77777777" w:rsidR="00EE5F00" w:rsidRDefault="00000000">
      <w:pPr>
        <w:numPr>
          <w:ilvl w:val="1"/>
          <w:numId w:val="2"/>
        </w:numPr>
        <w:tabs>
          <w:tab w:val="left" w:pos="720"/>
        </w:tabs>
        <w:spacing w:line="272" w:lineRule="auto"/>
        <w:ind w:left="720" w:right="60" w:hanging="360"/>
        <w:rPr>
          <w:rFonts w:eastAsia="Times New Roman"/>
          <w:sz w:val="24"/>
          <w:szCs w:val="24"/>
        </w:rPr>
      </w:pPr>
      <w:r>
        <w:rPr>
          <w:rFonts w:eastAsia="Times New Roman"/>
          <w:sz w:val="24"/>
          <w:szCs w:val="24"/>
        </w:rPr>
        <w:t>Present background information only as needed in order to support a position. The reader does not want to read everything you know about a subject.</w:t>
      </w:r>
    </w:p>
    <w:p w14:paraId="29227D5C" w14:textId="77777777" w:rsidR="00EE5F00" w:rsidRDefault="00EE5F00">
      <w:pPr>
        <w:spacing w:line="206" w:lineRule="exact"/>
        <w:rPr>
          <w:rFonts w:eastAsia="Times New Roman"/>
          <w:sz w:val="24"/>
          <w:szCs w:val="24"/>
        </w:rPr>
      </w:pPr>
    </w:p>
    <w:p w14:paraId="2B3000E0" w14:textId="77777777" w:rsidR="00EE5F00" w:rsidRDefault="00000000">
      <w:pPr>
        <w:numPr>
          <w:ilvl w:val="0"/>
          <w:numId w:val="2"/>
        </w:numPr>
        <w:tabs>
          <w:tab w:val="left" w:pos="300"/>
        </w:tabs>
        <w:ind w:left="300" w:hanging="300"/>
        <w:rPr>
          <w:rFonts w:eastAsia="Times New Roman"/>
          <w:sz w:val="24"/>
          <w:szCs w:val="24"/>
        </w:rPr>
      </w:pPr>
      <w:r>
        <w:rPr>
          <w:rFonts w:eastAsia="Times New Roman"/>
          <w:sz w:val="24"/>
          <w:szCs w:val="24"/>
        </w:rPr>
        <w:t>DATA COLLECTION AND METHOD OF ANALYSIS</w:t>
      </w:r>
    </w:p>
    <w:p w14:paraId="6B9E4BAB" w14:textId="77777777" w:rsidR="00EE5F00" w:rsidRDefault="00EE5F00">
      <w:pPr>
        <w:spacing w:line="276" w:lineRule="exact"/>
        <w:rPr>
          <w:rFonts w:eastAsia="Times New Roman"/>
          <w:sz w:val="24"/>
          <w:szCs w:val="24"/>
        </w:rPr>
      </w:pPr>
    </w:p>
    <w:p w14:paraId="32C9C51A" w14:textId="77777777" w:rsidR="00EE5F00" w:rsidRDefault="00000000">
      <w:pPr>
        <w:numPr>
          <w:ilvl w:val="1"/>
          <w:numId w:val="2"/>
        </w:numPr>
        <w:tabs>
          <w:tab w:val="left" w:pos="712"/>
        </w:tabs>
        <w:spacing w:line="255" w:lineRule="auto"/>
        <w:ind w:left="1000" w:right="4380" w:hanging="640"/>
        <w:rPr>
          <w:rFonts w:eastAsia="Times New Roman"/>
          <w:sz w:val="24"/>
          <w:szCs w:val="24"/>
        </w:rPr>
      </w:pPr>
      <w:r>
        <w:rPr>
          <w:rFonts w:eastAsia="Times New Roman"/>
          <w:sz w:val="24"/>
          <w:szCs w:val="24"/>
        </w:rPr>
        <w:t>How are you going to answer the questions? Population and sampling</w:t>
      </w:r>
    </w:p>
    <w:p w14:paraId="019B322B" w14:textId="77777777" w:rsidR="00EE5F00" w:rsidRDefault="00EE5F00">
      <w:pPr>
        <w:spacing w:line="1" w:lineRule="exact"/>
        <w:rPr>
          <w:rFonts w:eastAsia="Times New Roman"/>
          <w:sz w:val="24"/>
          <w:szCs w:val="24"/>
        </w:rPr>
      </w:pPr>
    </w:p>
    <w:p w14:paraId="39E0462E" w14:textId="77777777" w:rsidR="00EE5F00" w:rsidRDefault="00000000">
      <w:pPr>
        <w:spacing w:line="254" w:lineRule="auto"/>
        <w:ind w:left="1000" w:right="2620"/>
        <w:rPr>
          <w:rFonts w:eastAsia="Times New Roman"/>
          <w:sz w:val="24"/>
          <w:szCs w:val="24"/>
        </w:rPr>
      </w:pPr>
      <w:r>
        <w:rPr>
          <w:rFonts w:eastAsia="Times New Roman"/>
          <w:sz w:val="24"/>
          <w:szCs w:val="24"/>
        </w:rPr>
        <w:t>Instrument (e.g., a questionnaire, include copy in appendix) Procedure and time frame</w:t>
      </w:r>
    </w:p>
    <w:p w14:paraId="6BF13324" w14:textId="77777777" w:rsidR="00EE5F00" w:rsidRDefault="00EE5F00">
      <w:pPr>
        <w:spacing w:line="1" w:lineRule="exact"/>
        <w:rPr>
          <w:rFonts w:eastAsia="Times New Roman"/>
          <w:sz w:val="24"/>
          <w:szCs w:val="24"/>
        </w:rPr>
      </w:pPr>
    </w:p>
    <w:p w14:paraId="1F43EEFB" w14:textId="77777777" w:rsidR="00EE5F00" w:rsidRDefault="00000000">
      <w:pPr>
        <w:ind w:left="720"/>
        <w:rPr>
          <w:rFonts w:eastAsia="Times New Roman"/>
          <w:sz w:val="24"/>
          <w:szCs w:val="24"/>
        </w:rPr>
      </w:pPr>
      <w:r>
        <w:rPr>
          <w:rFonts w:eastAsia="Times New Roman"/>
          <w:sz w:val="24"/>
          <w:szCs w:val="24"/>
        </w:rPr>
        <w:t>Assumptions</w:t>
      </w:r>
    </w:p>
    <w:p w14:paraId="0C33D340" w14:textId="77777777" w:rsidR="00EE5F00" w:rsidRDefault="00EE5F00">
      <w:pPr>
        <w:spacing w:line="18" w:lineRule="exact"/>
        <w:rPr>
          <w:rFonts w:eastAsia="Times New Roman"/>
          <w:sz w:val="24"/>
          <w:szCs w:val="24"/>
        </w:rPr>
      </w:pPr>
    </w:p>
    <w:p w14:paraId="3B3BFD57" w14:textId="77777777" w:rsidR="00EE5F00" w:rsidRDefault="00000000">
      <w:pPr>
        <w:ind w:left="720"/>
        <w:rPr>
          <w:rFonts w:eastAsia="Times New Roman"/>
          <w:sz w:val="24"/>
          <w:szCs w:val="24"/>
        </w:rPr>
      </w:pPr>
      <w:r>
        <w:rPr>
          <w:rFonts w:eastAsia="Times New Roman"/>
          <w:sz w:val="24"/>
          <w:szCs w:val="24"/>
        </w:rPr>
        <w:t>Scope and limitations</w:t>
      </w:r>
    </w:p>
    <w:p w14:paraId="0772CA33" w14:textId="77777777" w:rsidR="00EE5F00" w:rsidRDefault="00000000">
      <w:pPr>
        <w:numPr>
          <w:ilvl w:val="1"/>
          <w:numId w:val="2"/>
        </w:numPr>
        <w:tabs>
          <w:tab w:val="left" w:pos="720"/>
        </w:tabs>
        <w:ind w:left="720" w:hanging="360"/>
        <w:rPr>
          <w:rFonts w:eastAsia="Times New Roman"/>
          <w:sz w:val="24"/>
          <w:szCs w:val="24"/>
        </w:rPr>
      </w:pPr>
      <w:r>
        <w:rPr>
          <w:rFonts w:eastAsia="Times New Roman"/>
          <w:sz w:val="24"/>
          <w:szCs w:val="24"/>
        </w:rPr>
        <w:t>This section is usually written in past tense.</w:t>
      </w:r>
    </w:p>
    <w:p w14:paraId="59C3C6F7" w14:textId="77777777" w:rsidR="00EE5F00" w:rsidRDefault="00EE5F00">
      <w:pPr>
        <w:spacing w:line="279" w:lineRule="exact"/>
        <w:rPr>
          <w:rFonts w:eastAsia="Times New Roman"/>
          <w:sz w:val="24"/>
          <w:szCs w:val="24"/>
        </w:rPr>
      </w:pPr>
    </w:p>
    <w:p w14:paraId="46B4D3A9" w14:textId="77777777" w:rsidR="00EE5F00" w:rsidRDefault="00000000">
      <w:pPr>
        <w:numPr>
          <w:ilvl w:val="0"/>
          <w:numId w:val="2"/>
        </w:numPr>
        <w:tabs>
          <w:tab w:val="left" w:pos="300"/>
        </w:tabs>
        <w:ind w:left="300" w:hanging="300"/>
        <w:rPr>
          <w:rFonts w:eastAsia="Times New Roman"/>
          <w:sz w:val="24"/>
          <w:szCs w:val="24"/>
        </w:rPr>
      </w:pPr>
      <w:r>
        <w:rPr>
          <w:rFonts w:eastAsia="Times New Roman"/>
          <w:sz w:val="24"/>
          <w:szCs w:val="24"/>
        </w:rPr>
        <w:t>RESULTS</w:t>
      </w:r>
    </w:p>
    <w:p w14:paraId="2228E3BF" w14:textId="77777777" w:rsidR="00EE5F00" w:rsidRDefault="00EE5F00">
      <w:pPr>
        <w:spacing w:line="279" w:lineRule="exact"/>
        <w:rPr>
          <w:rFonts w:eastAsia="Times New Roman"/>
          <w:sz w:val="24"/>
          <w:szCs w:val="24"/>
        </w:rPr>
      </w:pPr>
    </w:p>
    <w:p w14:paraId="15B5D8B3" w14:textId="77777777" w:rsidR="00EE5F00" w:rsidRDefault="00000000">
      <w:pPr>
        <w:numPr>
          <w:ilvl w:val="1"/>
          <w:numId w:val="2"/>
        </w:numPr>
        <w:tabs>
          <w:tab w:val="left" w:pos="720"/>
        </w:tabs>
        <w:ind w:left="720" w:right="340" w:hanging="360"/>
        <w:rPr>
          <w:rFonts w:eastAsia="Times New Roman"/>
          <w:sz w:val="24"/>
          <w:szCs w:val="24"/>
        </w:rPr>
      </w:pPr>
      <w:r>
        <w:rPr>
          <w:rFonts w:eastAsia="Times New Roman"/>
          <w:sz w:val="24"/>
          <w:szCs w:val="24"/>
        </w:rPr>
        <w:t>Present and illustrate your findings. Make this section a completely objective report of the results, and save all interpretation for the discussion.</w:t>
      </w:r>
    </w:p>
    <w:p w14:paraId="7C471B59" w14:textId="77777777" w:rsidR="00EE5F00" w:rsidRDefault="00000000">
      <w:pPr>
        <w:numPr>
          <w:ilvl w:val="1"/>
          <w:numId w:val="2"/>
        </w:numPr>
        <w:tabs>
          <w:tab w:val="left" w:pos="720"/>
        </w:tabs>
        <w:spacing w:line="271" w:lineRule="auto"/>
        <w:ind w:left="720" w:hanging="360"/>
        <w:rPr>
          <w:rFonts w:eastAsia="Times New Roman"/>
          <w:sz w:val="24"/>
          <w:szCs w:val="24"/>
        </w:rPr>
      </w:pPr>
      <w:r>
        <w:rPr>
          <w:rFonts w:eastAsia="Times New Roman"/>
          <w:sz w:val="24"/>
          <w:szCs w:val="24"/>
        </w:rPr>
        <w:t>You should use tables, charts, and graphs only when you are sure they will enlighten your readers rather than confuse them.</w:t>
      </w:r>
    </w:p>
    <w:p w14:paraId="4EF11ABE" w14:textId="77777777" w:rsidR="00EE5F00" w:rsidRDefault="00EE5F00">
      <w:pPr>
        <w:sectPr w:rsidR="00EE5F00">
          <w:pgSz w:w="12240" w:h="15840"/>
          <w:pgMar w:top="697" w:right="1440" w:bottom="1440" w:left="1440" w:header="0" w:footer="0" w:gutter="0"/>
          <w:cols w:space="720" w:equalWidth="0">
            <w:col w:w="9360"/>
          </w:cols>
        </w:sectPr>
      </w:pPr>
    </w:p>
    <w:p w14:paraId="129BDD24" w14:textId="3F16DF56" w:rsidR="00EE5F00" w:rsidRDefault="00000000">
      <w:pPr>
        <w:jc w:val="right"/>
        <w:rPr>
          <w:sz w:val="20"/>
          <w:szCs w:val="20"/>
        </w:rPr>
      </w:pPr>
      <w:bookmarkStart w:id="0" w:name="page2"/>
      <w:bookmarkEnd w:id="0"/>
      <w:r>
        <w:rPr>
          <w:rFonts w:eastAsia="Times New Roman"/>
          <w:i/>
          <w:iCs/>
          <w:sz w:val="24"/>
          <w:szCs w:val="24"/>
        </w:rPr>
        <w:lastRenderedPageBreak/>
        <w:t>Writing Guide -</w:t>
      </w:r>
      <w:r w:rsidR="00633E89">
        <w:rPr>
          <w:rFonts w:eastAsia="Times New Roman"/>
          <w:i/>
          <w:iCs/>
          <w:sz w:val="24"/>
          <w:szCs w:val="24"/>
        </w:rPr>
        <w:t xml:space="preserve"> </w:t>
      </w:r>
    </w:p>
    <w:p w14:paraId="007F7A0F" w14:textId="77777777" w:rsidR="00EE5F00" w:rsidRDefault="00EE5F00">
      <w:pPr>
        <w:spacing w:line="200" w:lineRule="exact"/>
        <w:rPr>
          <w:sz w:val="20"/>
          <w:szCs w:val="20"/>
        </w:rPr>
      </w:pPr>
    </w:p>
    <w:p w14:paraId="357A4BF8" w14:textId="77777777" w:rsidR="00EE5F00" w:rsidRDefault="00EE5F00">
      <w:pPr>
        <w:spacing w:line="247" w:lineRule="exact"/>
        <w:rPr>
          <w:sz w:val="20"/>
          <w:szCs w:val="20"/>
        </w:rPr>
      </w:pPr>
    </w:p>
    <w:p w14:paraId="2FC13D9E" w14:textId="77777777" w:rsidR="00EE5F00" w:rsidRDefault="00000000">
      <w:pPr>
        <w:numPr>
          <w:ilvl w:val="1"/>
          <w:numId w:val="3"/>
        </w:numPr>
        <w:tabs>
          <w:tab w:val="left" w:pos="720"/>
        </w:tabs>
        <w:ind w:left="720" w:right="320" w:hanging="360"/>
        <w:rPr>
          <w:rFonts w:eastAsia="Times New Roman"/>
          <w:sz w:val="24"/>
          <w:szCs w:val="24"/>
        </w:rPr>
      </w:pPr>
      <w:r>
        <w:rPr>
          <w:rFonts w:eastAsia="Times New Roman"/>
          <w:sz w:val="24"/>
          <w:szCs w:val="24"/>
        </w:rPr>
        <w:t>The rule of thumb for presenting a graphic is first to introduce it by name, show it, and then interpret it.</w:t>
      </w:r>
    </w:p>
    <w:p w14:paraId="23659125" w14:textId="77777777" w:rsidR="00EE5F00" w:rsidRDefault="00000000">
      <w:pPr>
        <w:numPr>
          <w:ilvl w:val="1"/>
          <w:numId w:val="3"/>
        </w:numPr>
        <w:tabs>
          <w:tab w:val="left" w:pos="720"/>
        </w:tabs>
        <w:ind w:left="720" w:hanging="360"/>
        <w:rPr>
          <w:rFonts w:eastAsia="Times New Roman"/>
          <w:sz w:val="24"/>
          <w:szCs w:val="24"/>
        </w:rPr>
      </w:pPr>
      <w:r>
        <w:rPr>
          <w:rFonts w:eastAsia="Times New Roman"/>
          <w:sz w:val="24"/>
          <w:szCs w:val="24"/>
        </w:rPr>
        <w:t>Do not confuse figures with tables - there is a difference.</w:t>
      </w:r>
    </w:p>
    <w:p w14:paraId="0A7DFB81" w14:textId="77777777" w:rsidR="00EE5F00" w:rsidRDefault="00000000">
      <w:pPr>
        <w:numPr>
          <w:ilvl w:val="1"/>
          <w:numId w:val="3"/>
        </w:numPr>
        <w:tabs>
          <w:tab w:val="left" w:pos="720"/>
        </w:tabs>
        <w:ind w:left="720" w:right="80" w:hanging="360"/>
        <w:rPr>
          <w:rFonts w:eastAsia="Times New Roman"/>
          <w:sz w:val="24"/>
          <w:szCs w:val="24"/>
        </w:rPr>
      </w:pPr>
      <w:r>
        <w:rPr>
          <w:rFonts w:eastAsia="Times New Roman"/>
          <w:sz w:val="24"/>
          <w:szCs w:val="24"/>
        </w:rPr>
        <w:t>Either place figures and tables within the text of the result, or include them in the back of the report (following Literature Cited) - do one or the other</w:t>
      </w:r>
    </w:p>
    <w:p w14:paraId="1E264D25" w14:textId="77777777" w:rsidR="00EE5F00" w:rsidRDefault="00000000">
      <w:pPr>
        <w:numPr>
          <w:ilvl w:val="1"/>
          <w:numId w:val="3"/>
        </w:numPr>
        <w:tabs>
          <w:tab w:val="left" w:pos="720"/>
        </w:tabs>
        <w:ind w:left="720" w:right="800" w:hanging="360"/>
        <w:rPr>
          <w:rFonts w:eastAsia="Times New Roman"/>
          <w:sz w:val="24"/>
          <w:szCs w:val="24"/>
        </w:rPr>
      </w:pPr>
      <w:r>
        <w:rPr>
          <w:rFonts w:eastAsia="Times New Roman"/>
          <w:sz w:val="24"/>
          <w:szCs w:val="24"/>
        </w:rPr>
        <w:t>Each figure and table must be sufficiently complete that it could stand on its own, separate from text</w:t>
      </w:r>
    </w:p>
    <w:p w14:paraId="3E6A50A5" w14:textId="77777777" w:rsidR="00EE5F00" w:rsidRDefault="00000000">
      <w:pPr>
        <w:numPr>
          <w:ilvl w:val="1"/>
          <w:numId w:val="3"/>
        </w:numPr>
        <w:tabs>
          <w:tab w:val="left" w:pos="720"/>
        </w:tabs>
        <w:ind w:left="720" w:hanging="360"/>
        <w:rPr>
          <w:rFonts w:eastAsia="Times New Roman"/>
          <w:sz w:val="24"/>
          <w:szCs w:val="24"/>
        </w:rPr>
      </w:pPr>
      <w:r>
        <w:rPr>
          <w:rFonts w:eastAsia="Times New Roman"/>
          <w:sz w:val="24"/>
          <w:szCs w:val="24"/>
        </w:rPr>
        <w:t>The results section is usually written in past tense.</w:t>
      </w:r>
    </w:p>
    <w:p w14:paraId="0FA4995E" w14:textId="77777777" w:rsidR="00EE5F00" w:rsidRDefault="00EE5F00">
      <w:pPr>
        <w:spacing w:line="280" w:lineRule="exact"/>
        <w:rPr>
          <w:rFonts w:eastAsia="Times New Roman"/>
          <w:sz w:val="24"/>
          <w:szCs w:val="24"/>
        </w:rPr>
      </w:pPr>
    </w:p>
    <w:p w14:paraId="389C734E" w14:textId="77777777" w:rsidR="00EE5F00" w:rsidRDefault="00000000">
      <w:pPr>
        <w:numPr>
          <w:ilvl w:val="0"/>
          <w:numId w:val="4"/>
        </w:numPr>
        <w:tabs>
          <w:tab w:val="left" w:pos="300"/>
        </w:tabs>
        <w:ind w:left="300" w:hanging="300"/>
        <w:rPr>
          <w:rFonts w:eastAsia="Times New Roman"/>
          <w:sz w:val="24"/>
          <w:szCs w:val="24"/>
        </w:rPr>
      </w:pPr>
      <w:r>
        <w:rPr>
          <w:rFonts w:eastAsia="Times New Roman"/>
          <w:sz w:val="24"/>
          <w:szCs w:val="24"/>
        </w:rPr>
        <w:t>DISCUSSION</w:t>
      </w:r>
    </w:p>
    <w:p w14:paraId="65004E1A" w14:textId="77777777" w:rsidR="00EE5F00" w:rsidRDefault="00EE5F00">
      <w:pPr>
        <w:spacing w:line="278" w:lineRule="exact"/>
        <w:rPr>
          <w:rFonts w:eastAsia="Times New Roman"/>
          <w:sz w:val="24"/>
          <w:szCs w:val="24"/>
        </w:rPr>
      </w:pPr>
    </w:p>
    <w:p w14:paraId="57C12252" w14:textId="77777777" w:rsidR="00EE5F00" w:rsidRDefault="00000000">
      <w:pPr>
        <w:numPr>
          <w:ilvl w:val="1"/>
          <w:numId w:val="4"/>
        </w:numPr>
        <w:tabs>
          <w:tab w:val="left" w:pos="720"/>
        </w:tabs>
        <w:ind w:left="720" w:hanging="360"/>
        <w:rPr>
          <w:rFonts w:eastAsia="Times New Roman"/>
          <w:sz w:val="24"/>
          <w:szCs w:val="24"/>
        </w:rPr>
      </w:pPr>
      <w:r>
        <w:rPr>
          <w:rFonts w:eastAsia="Times New Roman"/>
          <w:sz w:val="24"/>
          <w:szCs w:val="24"/>
        </w:rPr>
        <w:t>Provide an interpretation of your results and support for all of your conclusions.</w:t>
      </w:r>
    </w:p>
    <w:p w14:paraId="274E8CB1" w14:textId="77777777" w:rsidR="00EE5F00" w:rsidRDefault="00000000">
      <w:pPr>
        <w:numPr>
          <w:ilvl w:val="1"/>
          <w:numId w:val="4"/>
        </w:numPr>
        <w:tabs>
          <w:tab w:val="left" w:pos="720"/>
        </w:tabs>
        <w:ind w:left="720" w:right="320" w:hanging="360"/>
        <w:rPr>
          <w:rFonts w:eastAsia="Times New Roman"/>
          <w:sz w:val="24"/>
          <w:szCs w:val="24"/>
        </w:rPr>
      </w:pPr>
      <w:r>
        <w:rPr>
          <w:rFonts w:eastAsia="Times New Roman"/>
          <w:sz w:val="24"/>
          <w:szCs w:val="24"/>
        </w:rPr>
        <w:t>The distinction between the results section and the discussion section is not always so clear-cut. Some evaluation and commentary on your data may be appropriate and even necessary.</w:t>
      </w:r>
    </w:p>
    <w:p w14:paraId="0B78212B" w14:textId="77777777" w:rsidR="00EE5F00" w:rsidRDefault="00000000">
      <w:pPr>
        <w:numPr>
          <w:ilvl w:val="1"/>
          <w:numId w:val="4"/>
        </w:numPr>
        <w:tabs>
          <w:tab w:val="left" w:pos="720"/>
        </w:tabs>
        <w:ind w:left="720" w:hanging="360"/>
        <w:rPr>
          <w:rFonts w:eastAsia="Times New Roman"/>
          <w:sz w:val="24"/>
          <w:szCs w:val="24"/>
        </w:rPr>
      </w:pPr>
      <w:r>
        <w:rPr>
          <w:rFonts w:eastAsia="Times New Roman"/>
          <w:sz w:val="24"/>
          <w:szCs w:val="24"/>
        </w:rPr>
        <w:t>The significance of findings should be clearly described.</w:t>
      </w:r>
    </w:p>
    <w:p w14:paraId="1A9D314F" w14:textId="77777777" w:rsidR="00EE5F00" w:rsidRDefault="00000000">
      <w:pPr>
        <w:numPr>
          <w:ilvl w:val="1"/>
          <w:numId w:val="4"/>
        </w:numPr>
        <w:tabs>
          <w:tab w:val="left" w:pos="720"/>
        </w:tabs>
        <w:ind w:left="720" w:right="320" w:hanging="360"/>
        <w:rPr>
          <w:rFonts w:eastAsia="Times New Roman"/>
          <w:sz w:val="24"/>
          <w:szCs w:val="24"/>
        </w:rPr>
      </w:pPr>
      <w:r>
        <w:rPr>
          <w:rFonts w:eastAsia="Times New Roman"/>
          <w:sz w:val="24"/>
          <w:szCs w:val="24"/>
        </w:rPr>
        <w:t>Decide if each hypothesis is supported, rejected, or if you cannot make a decision with confidence. Do not simply dismiss a study or part of a study as "inconclusive."</w:t>
      </w:r>
    </w:p>
    <w:p w14:paraId="1B797081" w14:textId="77777777" w:rsidR="00EE5F00" w:rsidRDefault="00000000">
      <w:pPr>
        <w:numPr>
          <w:ilvl w:val="1"/>
          <w:numId w:val="4"/>
        </w:numPr>
        <w:tabs>
          <w:tab w:val="left" w:pos="720"/>
        </w:tabs>
        <w:ind w:left="720" w:hanging="360"/>
        <w:rPr>
          <w:rFonts w:eastAsia="Times New Roman"/>
          <w:sz w:val="24"/>
          <w:szCs w:val="24"/>
        </w:rPr>
      </w:pPr>
      <w:r>
        <w:rPr>
          <w:rFonts w:eastAsia="Times New Roman"/>
          <w:sz w:val="24"/>
          <w:szCs w:val="24"/>
        </w:rPr>
        <w:t>Try to offer alternative explanations if reasonable alternatives exist.</w:t>
      </w:r>
    </w:p>
    <w:p w14:paraId="1CDDBF4F" w14:textId="77777777" w:rsidR="00EE5F00" w:rsidRDefault="00000000">
      <w:pPr>
        <w:numPr>
          <w:ilvl w:val="1"/>
          <w:numId w:val="4"/>
        </w:numPr>
        <w:tabs>
          <w:tab w:val="left" w:pos="720"/>
        </w:tabs>
        <w:ind w:left="720" w:right="120" w:hanging="360"/>
        <w:rPr>
          <w:rFonts w:eastAsia="Times New Roman"/>
          <w:sz w:val="24"/>
          <w:szCs w:val="24"/>
        </w:rPr>
      </w:pPr>
      <w:r>
        <w:rPr>
          <w:rFonts w:eastAsia="Times New Roman"/>
          <w:sz w:val="24"/>
          <w:szCs w:val="24"/>
        </w:rPr>
        <w:t>One study will not answer an overall question, so keeping the big picture in mind, where do you go next? The best studies open up new avenues of research. What questions remain?</w:t>
      </w:r>
    </w:p>
    <w:p w14:paraId="02010741" w14:textId="77777777" w:rsidR="00EE5F00" w:rsidRDefault="00000000">
      <w:pPr>
        <w:numPr>
          <w:ilvl w:val="1"/>
          <w:numId w:val="4"/>
        </w:numPr>
        <w:tabs>
          <w:tab w:val="left" w:pos="720"/>
        </w:tabs>
        <w:ind w:left="720" w:hanging="360"/>
        <w:rPr>
          <w:rFonts w:eastAsia="Times New Roman"/>
          <w:sz w:val="24"/>
          <w:szCs w:val="24"/>
        </w:rPr>
      </w:pPr>
      <w:r>
        <w:rPr>
          <w:rFonts w:eastAsia="Times New Roman"/>
          <w:sz w:val="24"/>
          <w:szCs w:val="24"/>
        </w:rPr>
        <w:t>The discussion section is usually written in present tense.</w:t>
      </w:r>
    </w:p>
    <w:p w14:paraId="7C7FFC03" w14:textId="77777777" w:rsidR="00EE5F00" w:rsidRDefault="00EE5F00">
      <w:pPr>
        <w:spacing w:line="276" w:lineRule="exact"/>
        <w:rPr>
          <w:rFonts w:eastAsia="Times New Roman"/>
          <w:sz w:val="24"/>
          <w:szCs w:val="24"/>
        </w:rPr>
      </w:pPr>
    </w:p>
    <w:p w14:paraId="54F3F028" w14:textId="77777777" w:rsidR="00EE5F00" w:rsidRDefault="00000000">
      <w:pPr>
        <w:numPr>
          <w:ilvl w:val="0"/>
          <w:numId w:val="4"/>
        </w:numPr>
        <w:tabs>
          <w:tab w:val="left" w:pos="300"/>
        </w:tabs>
        <w:ind w:left="300" w:hanging="300"/>
        <w:rPr>
          <w:rFonts w:eastAsia="Times New Roman"/>
          <w:sz w:val="24"/>
          <w:szCs w:val="24"/>
        </w:rPr>
      </w:pPr>
      <w:r>
        <w:rPr>
          <w:rFonts w:eastAsia="Times New Roman"/>
          <w:sz w:val="24"/>
          <w:szCs w:val="24"/>
        </w:rPr>
        <w:t>CONCLUSION</w:t>
      </w:r>
    </w:p>
    <w:p w14:paraId="2D51230C" w14:textId="77777777" w:rsidR="00EE5F00" w:rsidRDefault="00EE5F00">
      <w:pPr>
        <w:spacing w:line="276" w:lineRule="exact"/>
        <w:rPr>
          <w:rFonts w:eastAsia="Times New Roman"/>
          <w:sz w:val="24"/>
          <w:szCs w:val="24"/>
        </w:rPr>
      </w:pPr>
    </w:p>
    <w:p w14:paraId="1CBA4825" w14:textId="77777777" w:rsidR="00EE5F00" w:rsidRDefault="00000000">
      <w:pPr>
        <w:numPr>
          <w:ilvl w:val="1"/>
          <w:numId w:val="4"/>
        </w:numPr>
        <w:tabs>
          <w:tab w:val="left" w:pos="720"/>
        </w:tabs>
        <w:ind w:left="720" w:hanging="360"/>
        <w:rPr>
          <w:rFonts w:eastAsia="Times New Roman"/>
          <w:sz w:val="24"/>
          <w:szCs w:val="24"/>
        </w:rPr>
      </w:pPr>
      <w:r>
        <w:rPr>
          <w:rFonts w:eastAsia="Times New Roman"/>
          <w:sz w:val="24"/>
          <w:szCs w:val="24"/>
        </w:rPr>
        <w:t>Summary (of what you did and found)</w:t>
      </w:r>
    </w:p>
    <w:p w14:paraId="316E838A" w14:textId="77777777" w:rsidR="00EE5F00" w:rsidRDefault="00000000">
      <w:pPr>
        <w:numPr>
          <w:ilvl w:val="1"/>
          <w:numId w:val="4"/>
        </w:numPr>
        <w:tabs>
          <w:tab w:val="left" w:pos="720"/>
        </w:tabs>
        <w:ind w:left="720" w:hanging="360"/>
        <w:rPr>
          <w:rFonts w:eastAsia="Times New Roman"/>
          <w:sz w:val="24"/>
          <w:szCs w:val="24"/>
        </w:rPr>
      </w:pPr>
      <w:r>
        <w:rPr>
          <w:rFonts w:eastAsia="Times New Roman"/>
          <w:sz w:val="24"/>
          <w:szCs w:val="24"/>
        </w:rPr>
        <w:t>Discussion (explanation of findings - why do you think you found what you did?)</w:t>
      </w:r>
    </w:p>
    <w:p w14:paraId="77B925A3" w14:textId="77777777" w:rsidR="00EE5F00" w:rsidRDefault="00000000">
      <w:pPr>
        <w:numPr>
          <w:ilvl w:val="1"/>
          <w:numId w:val="4"/>
        </w:numPr>
        <w:tabs>
          <w:tab w:val="left" w:pos="720"/>
        </w:tabs>
        <w:ind w:left="720" w:hanging="360"/>
        <w:rPr>
          <w:rFonts w:eastAsia="Times New Roman"/>
          <w:sz w:val="24"/>
          <w:szCs w:val="24"/>
        </w:rPr>
      </w:pPr>
      <w:r>
        <w:rPr>
          <w:rFonts w:eastAsia="Times New Roman"/>
          <w:sz w:val="24"/>
          <w:szCs w:val="24"/>
        </w:rPr>
        <w:t>Recommendations (based on your findings)</w:t>
      </w:r>
    </w:p>
    <w:p w14:paraId="14E5DC9F" w14:textId="77777777" w:rsidR="00EE5F00" w:rsidRDefault="00000000">
      <w:pPr>
        <w:numPr>
          <w:ilvl w:val="1"/>
          <w:numId w:val="4"/>
        </w:numPr>
        <w:tabs>
          <w:tab w:val="left" w:pos="720"/>
        </w:tabs>
        <w:ind w:left="720" w:hanging="360"/>
        <w:rPr>
          <w:rFonts w:eastAsia="Times New Roman"/>
          <w:sz w:val="24"/>
          <w:szCs w:val="24"/>
        </w:rPr>
      </w:pPr>
      <w:r>
        <w:rPr>
          <w:rFonts w:eastAsia="Times New Roman"/>
          <w:sz w:val="24"/>
          <w:szCs w:val="24"/>
        </w:rPr>
        <w:t>The conclusions and recommendations section is usually written in present tense.</w:t>
      </w:r>
    </w:p>
    <w:p w14:paraId="514D83B9" w14:textId="77777777" w:rsidR="00EE5F00" w:rsidRDefault="00EE5F00">
      <w:pPr>
        <w:spacing w:line="281" w:lineRule="exact"/>
        <w:rPr>
          <w:sz w:val="20"/>
          <w:szCs w:val="20"/>
        </w:rPr>
      </w:pPr>
    </w:p>
    <w:p w14:paraId="25C32062" w14:textId="77777777" w:rsidR="00EE5F00" w:rsidRDefault="00000000">
      <w:pPr>
        <w:rPr>
          <w:sz w:val="20"/>
          <w:szCs w:val="20"/>
        </w:rPr>
      </w:pPr>
      <w:r>
        <w:rPr>
          <w:rFonts w:eastAsia="Times New Roman"/>
          <w:sz w:val="24"/>
          <w:szCs w:val="24"/>
        </w:rPr>
        <w:t>REFERENCES</w:t>
      </w:r>
    </w:p>
    <w:p w14:paraId="49BE10B7" w14:textId="77777777" w:rsidR="00EE5F00" w:rsidRDefault="00EE5F00">
      <w:pPr>
        <w:spacing w:line="280" w:lineRule="exact"/>
        <w:rPr>
          <w:sz w:val="20"/>
          <w:szCs w:val="20"/>
        </w:rPr>
      </w:pPr>
    </w:p>
    <w:p w14:paraId="1B941067" w14:textId="77777777" w:rsidR="00EE5F00" w:rsidRDefault="00000000">
      <w:pPr>
        <w:numPr>
          <w:ilvl w:val="0"/>
          <w:numId w:val="5"/>
        </w:numPr>
        <w:tabs>
          <w:tab w:val="left" w:pos="720"/>
        </w:tabs>
        <w:spacing w:line="255" w:lineRule="auto"/>
        <w:ind w:left="720" w:right="420" w:hanging="360"/>
        <w:rPr>
          <w:rFonts w:eastAsia="Times New Roman"/>
          <w:sz w:val="24"/>
          <w:szCs w:val="24"/>
        </w:rPr>
      </w:pPr>
      <w:r>
        <w:rPr>
          <w:rFonts w:eastAsia="Times New Roman"/>
          <w:sz w:val="24"/>
          <w:szCs w:val="24"/>
        </w:rPr>
        <w:t>Properly document sources of all of your information. (See discussion in the Guide to Writing Citations Section.) Websites are inappropriate as primary sources. List all literature cited in your paper, in alphabetical order, by first author.</w:t>
      </w:r>
    </w:p>
    <w:p w14:paraId="1A4603AE" w14:textId="77777777" w:rsidR="00EE5F00" w:rsidRDefault="00EE5F00">
      <w:pPr>
        <w:spacing w:line="224" w:lineRule="exact"/>
        <w:rPr>
          <w:sz w:val="20"/>
          <w:szCs w:val="20"/>
        </w:rPr>
      </w:pPr>
    </w:p>
    <w:p w14:paraId="0B07EFE6" w14:textId="77777777" w:rsidR="00EE5F00" w:rsidRDefault="00000000">
      <w:pPr>
        <w:rPr>
          <w:sz w:val="20"/>
          <w:szCs w:val="20"/>
        </w:rPr>
      </w:pPr>
      <w:r>
        <w:rPr>
          <w:rFonts w:eastAsia="Times New Roman"/>
          <w:sz w:val="24"/>
          <w:szCs w:val="24"/>
        </w:rPr>
        <w:t>APPENDIX</w:t>
      </w:r>
    </w:p>
    <w:sectPr w:rsidR="00EE5F00">
      <w:pgSz w:w="12240" w:h="15840"/>
      <w:pgMar w:top="69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2190EF1E"/>
    <w:lvl w:ilvl="0" w:tplc="FAFC3682">
      <w:start w:val="1"/>
      <w:numFmt w:val="decimal"/>
      <w:lvlText w:val="%1"/>
      <w:lvlJc w:val="left"/>
    </w:lvl>
    <w:lvl w:ilvl="1" w:tplc="9CD2B6E6">
      <w:start w:val="1"/>
      <w:numFmt w:val="lowerLetter"/>
      <w:lvlText w:val="%2."/>
      <w:lvlJc w:val="left"/>
    </w:lvl>
    <w:lvl w:ilvl="2" w:tplc="35DA3C42">
      <w:start w:val="1"/>
      <w:numFmt w:val="lowerLetter"/>
      <w:lvlText w:val="%3"/>
      <w:lvlJc w:val="left"/>
    </w:lvl>
    <w:lvl w:ilvl="3" w:tplc="FEF6EEB8">
      <w:numFmt w:val="decimal"/>
      <w:lvlText w:val=""/>
      <w:lvlJc w:val="left"/>
    </w:lvl>
    <w:lvl w:ilvl="4" w:tplc="AEF8D3DC">
      <w:numFmt w:val="decimal"/>
      <w:lvlText w:val=""/>
      <w:lvlJc w:val="left"/>
    </w:lvl>
    <w:lvl w:ilvl="5" w:tplc="2F7ACE8E">
      <w:numFmt w:val="decimal"/>
      <w:lvlText w:val=""/>
      <w:lvlJc w:val="left"/>
    </w:lvl>
    <w:lvl w:ilvl="6" w:tplc="DCE87546">
      <w:numFmt w:val="decimal"/>
      <w:lvlText w:val=""/>
      <w:lvlJc w:val="left"/>
    </w:lvl>
    <w:lvl w:ilvl="7" w:tplc="78F0F4D8">
      <w:numFmt w:val="decimal"/>
      <w:lvlText w:val=""/>
      <w:lvlJc w:val="left"/>
    </w:lvl>
    <w:lvl w:ilvl="8" w:tplc="96C6D1F6">
      <w:numFmt w:val="decimal"/>
      <w:lvlText w:val=""/>
      <w:lvlJc w:val="left"/>
    </w:lvl>
  </w:abstractNum>
  <w:abstractNum w:abstractNumId="1" w15:restartNumberingAfterBreak="0">
    <w:nsid w:val="238E1F29"/>
    <w:multiLevelType w:val="hybridMultilevel"/>
    <w:tmpl w:val="7DDA8268"/>
    <w:lvl w:ilvl="0" w:tplc="4D2856C2">
      <w:start w:val="6"/>
      <w:numFmt w:val="decimal"/>
      <w:lvlText w:val="%1."/>
      <w:lvlJc w:val="left"/>
    </w:lvl>
    <w:lvl w:ilvl="1" w:tplc="E148219A">
      <w:start w:val="1"/>
      <w:numFmt w:val="lowerLetter"/>
      <w:lvlText w:val="%2."/>
      <w:lvlJc w:val="left"/>
    </w:lvl>
    <w:lvl w:ilvl="2" w:tplc="9796EAEE">
      <w:numFmt w:val="decimal"/>
      <w:lvlText w:val=""/>
      <w:lvlJc w:val="left"/>
    </w:lvl>
    <w:lvl w:ilvl="3" w:tplc="3D461FC4">
      <w:numFmt w:val="decimal"/>
      <w:lvlText w:val=""/>
      <w:lvlJc w:val="left"/>
    </w:lvl>
    <w:lvl w:ilvl="4" w:tplc="F0C67D2C">
      <w:numFmt w:val="decimal"/>
      <w:lvlText w:val=""/>
      <w:lvlJc w:val="left"/>
    </w:lvl>
    <w:lvl w:ilvl="5" w:tplc="97C4C7A4">
      <w:numFmt w:val="decimal"/>
      <w:lvlText w:val=""/>
      <w:lvlJc w:val="left"/>
    </w:lvl>
    <w:lvl w:ilvl="6" w:tplc="5E069D48">
      <w:numFmt w:val="decimal"/>
      <w:lvlText w:val=""/>
      <w:lvlJc w:val="left"/>
    </w:lvl>
    <w:lvl w:ilvl="7" w:tplc="6324E472">
      <w:numFmt w:val="decimal"/>
      <w:lvlText w:val=""/>
      <w:lvlJc w:val="left"/>
    </w:lvl>
    <w:lvl w:ilvl="8" w:tplc="7A8026A2">
      <w:numFmt w:val="decimal"/>
      <w:lvlText w:val=""/>
      <w:lvlJc w:val="left"/>
    </w:lvl>
  </w:abstractNum>
  <w:abstractNum w:abstractNumId="2" w15:restartNumberingAfterBreak="0">
    <w:nsid w:val="2AE8944A"/>
    <w:multiLevelType w:val="hybridMultilevel"/>
    <w:tmpl w:val="19CAB6F6"/>
    <w:lvl w:ilvl="0" w:tplc="B0BE101C">
      <w:start w:val="1"/>
      <w:numFmt w:val="decimal"/>
      <w:lvlText w:val="%1."/>
      <w:lvlJc w:val="left"/>
    </w:lvl>
    <w:lvl w:ilvl="1" w:tplc="724E9A52">
      <w:start w:val="1"/>
      <w:numFmt w:val="lowerLetter"/>
      <w:lvlText w:val="%2."/>
      <w:lvlJc w:val="left"/>
    </w:lvl>
    <w:lvl w:ilvl="2" w:tplc="B59812DE">
      <w:start w:val="1"/>
      <w:numFmt w:val="lowerLetter"/>
      <w:lvlText w:val="%3."/>
      <w:lvlJc w:val="left"/>
    </w:lvl>
    <w:lvl w:ilvl="3" w:tplc="33965184">
      <w:numFmt w:val="decimal"/>
      <w:lvlText w:val=""/>
      <w:lvlJc w:val="left"/>
    </w:lvl>
    <w:lvl w:ilvl="4" w:tplc="A9665F80">
      <w:numFmt w:val="decimal"/>
      <w:lvlText w:val=""/>
      <w:lvlJc w:val="left"/>
    </w:lvl>
    <w:lvl w:ilvl="5" w:tplc="49128CCC">
      <w:numFmt w:val="decimal"/>
      <w:lvlText w:val=""/>
      <w:lvlJc w:val="left"/>
    </w:lvl>
    <w:lvl w:ilvl="6" w:tplc="F2681C42">
      <w:numFmt w:val="decimal"/>
      <w:lvlText w:val=""/>
      <w:lvlJc w:val="left"/>
    </w:lvl>
    <w:lvl w:ilvl="7" w:tplc="553EC79A">
      <w:numFmt w:val="decimal"/>
      <w:lvlText w:val=""/>
      <w:lvlJc w:val="left"/>
    </w:lvl>
    <w:lvl w:ilvl="8" w:tplc="EE2CCF66">
      <w:numFmt w:val="decimal"/>
      <w:lvlText w:val=""/>
      <w:lvlJc w:val="left"/>
    </w:lvl>
  </w:abstractNum>
  <w:abstractNum w:abstractNumId="3" w15:restartNumberingAfterBreak="0">
    <w:nsid w:val="46E87CCD"/>
    <w:multiLevelType w:val="hybridMultilevel"/>
    <w:tmpl w:val="280A4EA0"/>
    <w:lvl w:ilvl="0" w:tplc="A288B492">
      <w:start w:val="1"/>
      <w:numFmt w:val="lowerLetter"/>
      <w:lvlText w:val="%1."/>
      <w:lvlJc w:val="left"/>
    </w:lvl>
    <w:lvl w:ilvl="1" w:tplc="C3E000E4">
      <w:numFmt w:val="decimal"/>
      <w:lvlText w:val=""/>
      <w:lvlJc w:val="left"/>
    </w:lvl>
    <w:lvl w:ilvl="2" w:tplc="74B0F7D0">
      <w:numFmt w:val="decimal"/>
      <w:lvlText w:val=""/>
      <w:lvlJc w:val="left"/>
    </w:lvl>
    <w:lvl w:ilvl="3" w:tplc="A736399E">
      <w:numFmt w:val="decimal"/>
      <w:lvlText w:val=""/>
      <w:lvlJc w:val="left"/>
    </w:lvl>
    <w:lvl w:ilvl="4" w:tplc="C6B24258">
      <w:numFmt w:val="decimal"/>
      <w:lvlText w:val=""/>
      <w:lvlJc w:val="left"/>
    </w:lvl>
    <w:lvl w:ilvl="5" w:tplc="8FD215E6">
      <w:numFmt w:val="decimal"/>
      <w:lvlText w:val=""/>
      <w:lvlJc w:val="left"/>
    </w:lvl>
    <w:lvl w:ilvl="6" w:tplc="8E9A1264">
      <w:numFmt w:val="decimal"/>
      <w:lvlText w:val=""/>
      <w:lvlJc w:val="left"/>
    </w:lvl>
    <w:lvl w:ilvl="7" w:tplc="C2D86726">
      <w:numFmt w:val="decimal"/>
      <w:lvlText w:val=""/>
      <w:lvlJc w:val="left"/>
    </w:lvl>
    <w:lvl w:ilvl="8" w:tplc="AF329048">
      <w:numFmt w:val="decimal"/>
      <w:lvlText w:val=""/>
      <w:lvlJc w:val="left"/>
    </w:lvl>
  </w:abstractNum>
  <w:abstractNum w:abstractNumId="4" w15:restartNumberingAfterBreak="0">
    <w:nsid w:val="625558EC"/>
    <w:multiLevelType w:val="hybridMultilevel"/>
    <w:tmpl w:val="ECFC12F2"/>
    <w:lvl w:ilvl="0" w:tplc="289AF4E0">
      <w:start w:val="1"/>
      <w:numFmt w:val="decimal"/>
      <w:lvlText w:val="%1"/>
      <w:lvlJc w:val="left"/>
    </w:lvl>
    <w:lvl w:ilvl="1" w:tplc="B7ACC71C">
      <w:start w:val="3"/>
      <w:numFmt w:val="lowerLetter"/>
      <w:lvlText w:val="%2."/>
      <w:lvlJc w:val="left"/>
    </w:lvl>
    <w:lvl w:ilvl="2" w:tplc="FB86DFE6">
      <w:numFmt w:val="decimal"/>
      <w:lvlText w:val=""/>
      <w:lvlJc w:val="left"/>
    </w:lvl>
    <w:lvl w:ilvl="3" w:tplc="0BA4CEF0">
      <w:numFmt w:val="decimal"/>
      <w:lvlText w:val=""/>
      <w:lvlJc w:val="left"/>
    </w:lvl>
    <w:lvl w:ilvl="4" w:tplc="525E7ADE">
      <w:numFmt w:val="decimal"/>
      <w:lvlText w:val=""/>
      <w:lvlJc w:val="left"/>
    </w:lvl>
    <w:lvl w:ilvl="5" w:tplc="3BF80A0E">
      <w:numFmt w:val="decimal"/>
      <w:lvlText w:val=""/>
      <w:lvlJc w:val="left"/>
    </w:lvl>
    <w:lvl w:ilvl="6" w:tplc="0F72FA9C">
      <w:numFmt w:val="decimal"/>
      <w:lvlText w:val=""/>
      <w:lvlJc w:val="left"/>
    </w:lvl>
    <w:lvl w:ilvl="7" w:tplc="E3FAA90A">
      <w:numFmt w:val="decimal"/>
      <w:lvlText w:val=""/>
      <w:lvlJc w:val="left"/>
    </w:lvl>
    <w:lvl w:ilvl="8" w:tplc="916C48BA">
      <w:numFmt w:val="decimal"/>
      <w:lvlText w:val=""/>
      <w:lvlJc w:val="left"/>
    </w:lvl>
  </w:abstractNum>
  <w:num w:numId="1" w16cid:durableId="1245844582">
    <w:abstractNumId w:val="0"/>
  </w:num>
  <w:num w:numId="2" w16cid:durableId="82070296">
    <w:abstractNumId w:val="2"/>
  </w:num>
  <w:num w:numId="3" w16cid:durableId="1223637104">
    <w:abstractNumId w:val="4"/>
  </w:num>
  <w:num w:numId="4" w16cid:durableId="1669214259">
    <w:abstractNumId w:val="1"/>
  </w:num>
  <w:num w:numId="5" w16cid:durableId="1170438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00"/>
    <w:rsid w:val="00633E89"/>
    <w:rsid w:val="006352F4"/>
    <w:rsid w:val="006B1AC4"/>
    <w:rsid w:val="00AA6044"/>
    <w:rsid w:val="00DD1D8F"/>
    <w:rsid w:val="00EE5F00"/>
    <w:rsid w:val="00F9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314F"/>
  <w15:docId w15:val="{382D57AD-224C-4BE8-A66F-64063E90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Haydar Teymourlouei</cp:lastModifiedBy>
  <cp:revision>2</cp:revision>
  <dcterms:created xsi:type="dcterms:W3CDTF">2024-09-15T18:28:00Z</dcterms:created>
  <dcterms:modified xsi:type="dcterms:W3CDTF">2024-09-15T18:28:00Z</dcterms:modified>
</cp:coreProperties>
</file>