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20BC" w:rsidRDefault="000F6112">
      <w:pPr>
        <w:rPr>
          <w:b/>
        </w:rPr>
      </w:pPr>
      <w:r>
        <w:rPr>
          <w:b/>
          <w:noProof/>
          <w:lang w:eastAsia="en-GB"/>
        </w:rPr>
        <w:drawing>
          <wp:inline distT="0" distB="0" distL="0" distR="0">
            <wp:extent cx="5667375" cy="1506279"/>
            <wp:effectExtent l="0" t="0" r="0" b="0"/>
            <wp:docPr id="4" name="Picture 4" descr="S:\ICH\DBC_ImagingFacility\Teaching Courses\ImageJ-Fiji Course\Course Logo\ImageJ Course Logo4 for word doc.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CH\DBC_ImagingFacility\Teaching Courses\ImageJ-Fiji Course\Course Logo\ImageJ Course Logo4 for word doc.t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40630" cy="1552327"/>
                    </a:xfrm>
                    <a:prstGeom prst="rect">
                      <a:avLst/>
                    </a:prstGeom>
                    <a:noFill/>
                    <a:ln>
                      <a:noFill/>
                    </a:ln>
                  </pic:spPr>
                </pic:pic>
              </a:graphicData>
            </a:graphic>
          </wp:inline>
        </w:drawing>
      </w:r>
    </w:p>
    <w:p w:rsidR="00CA7F0B" w:rsidRPr="005964D0" w:rsidRDefault="00CA7F0B" w:rsidP="005964D0">
      <w:pPr>
        <w:spacing w:after="0" w:line="240" w:lineRule="auto"/>
        <w:jc w:val="center"/>
        <w:rPr>
          <w:b/>
          <w:sz w:val="16"/>
          <w:szCs w:val="16"/>
        </w:rPr>
      </w:pPr>
    </w:p>
    <w:p w:rsidR="00CA7F0B" w:rsidRPr="00CA7F0B" w:rsidRDefault="00BB20BC" w:rsidP="00CA7F0B">
      <w:pPr>
        <w:jc w:val="center"/>
        <w:rPr>
          <w:b/>
          <w:sz w:val="36"/>
          <w:szCs w:val="36"/>
        </w:rPr>
      </w:pPr>
      <w:r w:rsidRPr="00F305F4">
        <w:rPr>
          <w:b/>
          <w:sz w:val="36"/>
          <w:szCs w:val="36"/>
        </w:rPr>
        <w:t xml:space="preserve">Exercises Day </w:t>
      </w:r>
      <w:r w:rsidR="006305F6">
        <w:rPr>
          <w:b/>
          <w:sz w:val="36"/>
          <w:szCs w:val="36"/>
        </w:rPr>
        <w:t>1</w:t>
      </w:r>
      <w:r w:rsidRPr="00F305F4">
        <w:rPr>
          <w:b/>
          <w:sz w:val="36"/>
          <w:szCs w:val="36"/>
        </w:rPr>
        <w:t xml:space="preserve"> Image analysis with </w:t>
      </w:r>
      <w:proofErr w:type="spellStart"/>
      <w:r w:rsidRPr="00F305F4">
        <w:rPr>
          <w:b/>
          <w:sz w:val="36"/>
          <w:szCs w:val="36"/>
        </w:rPr>
        <w:t>ImageJ</w:t>
      </w:r>
      <w:proofErr w:type="spellEnd"/>
      <w:r w:rsidRPr="00F305F4">
        <w:rPr>
          <w:b/>
          <w:sz w:val="36"/>
          <w:szCs w:val="36"/>
        </w:rPr>
        <w:t xml:space="preserve"> / Fiji</w:t>
      </w:r>
    </w:p>
    <w:p w:rsidR="00A37D81" w:rsidRPr="0029540C" w:rsidRDefault="00A02572">
      <w:pPr>
        <w:rPr>
          <w:b/>
        </w:rPr>
      </w:pPr>
      <w:r w:rsidRPr="0029540C">
        <w:rPr>
          <w:b/>
        </w:rPr>
        <w:t>Exercise 1) Images are just numbers</w:t>
      </w:r>
    </w:p>
    <w:p w:rsidR="00A02572" w:rsidRDefault="00A02572" w:rsidP="00A02572">
      <w:pPr>
        <w:ind w:left="720"/>
      </w:pPr>
      <w:r>
        <w:t>Open the sample image Blobs</w:t>
      </w:r>
    </w:p>
    <w:p w:rsidR="00A02572" w:rsidRDefault="00A02572" w:rsidP="00A02572">
      <w:pPr>
        <w:ind w:left="720"/>
      </w:pPr>
      <w:r>
        <w:t>File / Open Samples… / Blobs (25K). If you’ve got no internet it is also in the course files ‘Fiji Sample Images’ folder.</w:t>
      </w:r>
    </w:p>
    <w:p w:rsidR="00A02572" w:rsidRDefault="00A02572">
      <w:r>
        <w:tab/>
        <w:t>File / Save as &gt; text image…</w:t>
      </w:r>
    </w:p>
    <w:p w:rsidR="0029540C" w:rsidRDefault="0029540C">
      <w:r>
        <w:tab/>
        <w:t xml:space="preserve">Drag the .txt file to </w:t>
      </w:r>
      <w:proofErr w:type="spellStart"/>
      <w:r>
        <w:t>imagej</w:t>
      </w:r>
      <w:proofErr w:type="spellEnd"/>
    </w:p>
    <w:p w:rsidR="0029540C" w:rsidRDefault="0029540C">
      <w:r>
        <w:tab/>
        <w:t>Make the original Blobs image binary (Process / Binary &gt; Make Binary)</w:t>
      </w:r>
    </w:p>
    <w:p w:rsidR="0029540C" w:rsidRDefault="0029540C">
      <w:r>
        <w:tab/>
        <w:t>File / Save as &gt; text image… call it blobsBinary.txt</w:t>
      </w:r>
    </w:p>
    <w:p w:rsidR="0029540C" w:rsidRDefault="0029540C">
      <w:r>
        <w:tab/>
        <w:t xml:space="preserve">Drag the blobsBinary.txt file to </w:t>
      </w:r>
      <w:proofErr w:type="spellStart"/>
      <w:r>
        <w:t>imagej</w:t>
      </w:r>
      <w:proofErr w:type="spellEnd"/>
    </w:p>
    <w:p w:rsidR="0029540C" w:rsidRDefault="0029540C">
      <w:r>
        <w:t>Why are the two te</w:t>
      </w:r>
      <w:r w:rsidR="00915818">
        <w:t>x</w:t>
      </w:r>
      <w:r>
        <w:t xml:space="preserve">t files different? </w:t>
      </w:r>
    </w:p>
    <w:p w:rsidR="0029540C" w:rsidRDefault="0029540C">
      <w:r>
        <w:tab/>
        <w:t>Import both text files as image files (File / Import &gt; Text Image…)</w:t>
      </w:r>
    </w:p>
    <w:p w:rsidR="0029540C" w:rsidRDefault="0029540C">
      <w:r>
        <w:t>Why are the images the wrong way around? (</w:t>
      </w:r>
      <w:proofErr w:type="gramStart"/>
      <w:r>
        <w:t>white</w:t>
      </w:r>
      <w:proofErr w:type="gramEnd"/>
      <w:r>
        <w:t xml:space="preserve"> and black are reversed)</w:t>
      </w:r>
    </w:p>
    <w:p w:rsidR="00A87630" w:rsidRDefault="00A87630"/>
    <w:p w:rsidR="00A87630" w:rsidRDefault="00A87630">
      <w:pPr>
        <w:rPr>
          <w:b/>
        </w:rPr>
      </w:pPr>
      <w:r>
        <w:rPr>
          <w:b/>
        </w:rPr>
        <w:t>Exercise 2) Bit depth display</w:t>
      </w:r>
      <w:r w:rsidR="009B63AF">
        <w:rPr>
          <w:b/>
        </w:rPr>
        <w:t xml:space="preserve"> and Image Histogram</w:t>
      </w:r>
    </w:p>
    <w:p w:rsidR="00A87630" w:rsidRDefault="00A87630">
      <w:r>
        <w:rPr>
          <w:b/>
        </w:rPr>
        <w:tab/>
      </w:r>
      <w:r>
        <w:t xml:space="preserve">Open </w:t>
      </w:r>
      <w:proofErr w:type="spellStart"/>
      <w:r w:rsidR="00E651A2">
        <w:t>Dapi_</w:t>
      </w:r>
      <w:r w:rsidR="003B7888">
        <w:t>WhatBitDepth</w:t>
      </w:r>
      <w:r w:rsidR="00E651A2">
        <w:t>.tif</w:t>
      </w:r>
      <w:proofErr w:type="spellEnd"/>
      <w:r w:rsidR="00E651A2">
        <w:t xml:space="preserve"> in Images for users / </w:t>
      </w:r>
      <w:r w:rsidR="00565DBF">
        <w:t>Exercise Images</w:t>
      </w:r>
      <w:r w:rsidR="00E651A2">
        <w:t>.</w:t>
      </w:r>
    </w:p>
    <w:p w:rsidR="00CA7F0B" w:rsidRDefault="00E651A2">
      <w:r>
        <w:tab/>
        <w:t xml:space="preserve">Open the image Histogram </w:t>
      </w:r>
      <w:proofErr w:type="gramStart"/>
      <w:r>
        <w:t>(</w:t>
      </w:r>
      <w:r w:rsidR="00C23857">
        <w:t xml:space="preserve"> </w:t>
      </w:r>
      <w:r>
        <w:t xml:space="preserve"> /</w:t>
      </w:r>
      <w:proofErr w:type="gramEnd"/>
      <w:r>
        <w:t xml:space="preserve"> Histogram – or Ctrl H).</w:t>
      </w:r>
      <w:r w:rsidR="00267BD2">
        <w:t xml:space="preserve"> </w:t>
      </w:r>
      <w:r w:rsidR="00CA7F0B">
        <w:t>Press Log.</w:t>
      </w:r>
    </w:p>
    <w:p w:rsidR="00E651A2" w:rsidRDefault="00CA7F0B" w:rsidP="00CA7F0B">
      <w:pPr>
        <w:ind w:firstLine="720"/>
      </w:pPr>
      <w:r>
        <w:t xml:space="preserve">Open a second histogram window. </w:t>
      </w:r>
      <w:r w:rsidR="00267BD2">
        <w:t>Press Log and Live.</w:t>
      </w:r>
    </w:p>
    <w:p w:rsidR="00E651A2" w:rsidRDefault="00E651A2">
      <w:r>
        <w:t>What is the likely bit depth? (8 bit 0-255, 12 bit 0-4095, 16 bit 0-65535)</w:t>
      </w:r>
    </w:p>
    <w:p w:rsidR="00E651A2" w:rsidRDefault="00E651A2">
      <w:r>
        <w:tab/>
        <w:t>Set the display range to the correct bit depth (Image / Adjust / Brightness/Contrast…)</w:t>
      </w:r>
    </w:p>
    <w:p w:rsidR="00E651A2" w:rsidRDefault="005964D0" w:rsidP="005964D0">
      <w:pPr>
        <w:ind w:left="720"/>
      </w:pPr>
      <w:r>
        <w:t xml:space="preserve">You can press Auto, or Reset, or </w:t>
      </w:r>
      <w:r w:rsidR="00E651A2">
        <w:t>Press SET, then in the ‘unsigned 16-bit range:’</w:t>
      </w:r>
      <w:r w:rsidR="00D520FB">
        <w:t xml:space="preserve"> drop menu ch</w:t>
      </w:r>
      <w:r w:rsidR="00E651A2">
        <w:t>oose the correct bit depth.</w:t>
      </w:r>
    </w:p>
    <w:p w:rsidR="00267BD2" w:rsidRDefault="00267BD2">
      <w:r>
        <w:t>How has the histogram window changed?</w:t>
      </w:r>
    </w:p>
    <w:p w:rsidR="006D4B6C" w:rsidRDefault="006D4B6C">
      <w:r>
        <w:tab/>
        <w:t xml:space="preserve">Set the 16-bit range to 16 bit. </w:t>
      </w:r>
    </w:p>
    <w:p w:rsidR="006D4B6C" w:rsidRDefault="006D4B6C">
      <w:r>
        <w:t>Where did the image go?</w:t>
      </w:r>
    </w:p>
    <w:p w:rsidR="00E651A2" w:rsidRPr="00A87630" w:rsidRDefault="00E651A2">
      <w:r>
        <w:lastRenderedPageBreak/>
        <w:tab/>
      </w:r>
    </w:p>
    <w:p w:rsidR="0029540C" w:rsidRDefault="00D520FB">
      <w:pPr>
        <w:rPr>
          <w:b/>
        </w:rPr>
      </w:pPr>
      <w:r>
        <w:rPr>
          <w:b/>
        </w:rPr>
        <w:t xml:space="preserve">Exercise </w:t>
      </w:r>
      <w:r w:rsidR="001D72D4">
        <w:rPr>
          <w:b/>
        </w:rPr>
        <w:t>3) Changing</w:t>
      </w:r>
      <w:r w:rsidR="00ED4672">
        <w:rPr>
          <w:b/>
        </w:rPr>
        <w:t xml:space="preserve"> bit depth.</w:t>
      </w:r>
    </w:p>
    <w:p w:rsidR="001128AD" w:rsidRDefault="001128AD">
      <w:r>
        <w:rPr>
          <w:b/>
        </w:rPr>
        <w:tab/>
      </w:r>
      <w:r>
        <w:t xml:space="preserve">Open Hela-Cells (from Fiji </w:t>
      </w:r>
      <w:r w:rsidR="00A17DF4">
        <w:t>File menu, Open S</w:t>
      </w:r>
      <w:r>
        <w:t>ample images</w:t>
      </w:r>
      <w:r w:rsidR="008666BB">
        <w:t>, or from Exercise Images</w:t>
      </w:r>
      <w:r>
        <w:t>).</w:t>
      </w:r>
    </w:p>
    <w:p w:rsidR="001128AD" w:rsidRDefault="001128AD">
      <w:r>
        <w:tab/>
        <w:t>Read the Information, do the Channel manipulations as described.</w:t>
      </w:r>
    </w:p>
    <w:p w:rsidR="001128AD" w:rsidRDefault="001128AD" w:rsidP="001128AD">
      <w:pPr>
        <w:ind w:firstLine="720"/>
      </w:pPr>
      <w:r>
        <w:t>Re-open the original image, then remove the overlay.</w:t>
      </w:r>
    </w:p>
    <w:p w:rsidR="00CA7F0B" w:rsidRDefault="00CA7F0B" w:rsidP="001128AD">
      <w:pPr>
        <w:ind w:firstLine="720"/>
      </w:pPr>
      <w:r>
        <w:t xml:space="preserve">Open Brightness and Contrast window, </w:t>
      </w:r>
      <w:r w:rsidR="001643CE">
        <w:t>set Unsigned 16-bit range to auto.</w:t>
      </w:r>
    </w:p>
    <w:p w:rsidR="001128AD" w:rsidRDefault="001128AD" w:rsidP="001128AD">
      <w:pPr>
        <w:ind w:firstLine="720"/>
      </w:pPr>
      <w:r>
        <w:t>Duplicate Channel 1 (Shift D) specify channel 1.</w:t>
      </w:r>
    </w:p>
    <w:p w:rsidR="001128AD" w:rsidRDefault="001128AD" w:rsidP="001128AD">
      <w:pPr>
        <w:ind w:firstLine="720"/>
      </w:pPr>
      <w:r>
        <w:t>Duplicate again to have 2 red images.</w:t>
      </w:r>
    </w:p>
    <w:p w:rsidR="001128AD" w:rsidRDefault="001128AD" w:rsidP="001128AD">
      <w:pPr>
        <w:ind w:firstLine="720"/>
      </w:pPr>
      <w:r>
        <w:t>Make one 8 bit (Image / Type &gt; 8bit).</w:t>
      </w:r>
      <w:r w:rsidR="001018D7">
        <w:t xml:space="preserve"> Rename it “8-bit” (right click on Image)</w:t>
      </w:r>
    </w:p>
    <w:p w:rsidR="00DC1259" w:rsidRDefault="00DC1259" w:rsidP="001128AD">
      <w:pPr>
        <w:ind w:firstLine="720"/>
      </w:pPr>
      <w:r>
        <w:t>Press H (</w:t>
      </w:r>
      <w:proofErr w:type="spellStart"/>
      <w:r>
        <w:t>Analyze</w:t>
      </w:r>
      <w:proofErr w:type="spellEnd"/>
      <w:r>
        <w:t xml:space="preserve"> / Histogram) for each red image.</w:t>
      </w:r>
      <w:r w:rsidR="00F60AF3">
        <w:t xml:space="preserve"> Press Log.</w:t>
      </w:r>
    </w:p>
    <w:p w:rsidR="00DC1259" w:rsidRDefault="00DC1259" w:rsidP="00DC1259">
      <w:r>
        <w:t>Note the histograms are basically the same, but one has 255 levels of brightness, the other 4095.</w:t>
      </w:r>
    </w:p>
    <w:p w:rsidR="001128AD" w:rsidRDefault="001128AD" w:rsidP="001128AD">
      <w:pPr>
        <w:ind w:firstLine="720"/>
      </w:pPr>
      <w:r>
        <w:t>Use the Line tool to draw a line through the brightest red spot.</w:t>
      </w:r>
    </w:p>
    <w:p w:rsidR="001128AD" w:rsidRDefault="001128AD" w:rsidP="001128AD">
      <w:pPr>
        <w:ind w:firstLine="720"/>
      </w:pPr>
      <w:r>
        <w:t xml:space="preserve">Press </w:t>
      </w:r>
      <w:r w:rsidR="00CF59C1">
        <w:t>K (</w:t>
      </w:r>
      <w:proofErr w:type="spellStart"/>
      <w:r w:rsidR="00CF59C1">
        <w:t>Analyze</w:t>
      </w:r>
      <w:proofErr w:type="spellEnd"/>
      <w:r w:rsidR="00CF59C1">
        <w:t xml:space="preserve"> / Plot profile).</w:t>
      </w:r>
    </w:p>
    <w:p w:rsidR="00CF59C1" w:rsidRDefault="00CF59C1" w:rsidP="001128AD">
      <w:pPr>
        <w:ind w:firstLine="720"/>
      </w:pPr>
      <w:r>
        <w:t xml:space="preserve">Activate the other red image, press </w:t>
      </w:r>
      <w:proofErr w:type="spellStart"/>
      <w:r w:rsidR="001B514E">
        <w:t>Shift+</w:t>
      </w:r>
      <w:r>
        <w:t>E</w:t>
      </w:r>
      <w:proofErr w:type="spellEnd"/>
      <w:r>
        <w:t xml:space="preserve"> (Restore sel</w:t>
      </w:r>
      <w:r w:rsidR="001B514E">
        <w:t>e</w:t>
      </w:r>
      <w:r>
        <w:t>ction), press K.</w:t>
      </w:r>
    </w:p>
    <w:p w:rsidR="00CF59C1" w:rsidRDefault="00CF59C1" w:rsidP="00CF59C1">
      <w:r>
        <w:t>Why are the graphs different? This bit depth change has lost data.</w:t>
      </w:r>
    </w:p>
    <w:p w:rsidR="00CF59C1" w:rsidRDefault="00CF59C1" w:rsidP="00CF59C1">
      <w:pPr>
        <w:ind w:left="720"/>
      </w:pPr>
      <w:r>
        <w:t xml:space="preserve">Repeat the duplication of the </w:t>
      </w:r>
      <w:r w:rsidR="001B514E">
        <w:t xml:space="preserve">16 bit </w:t>
      </w:r>
      <w:r>
        <w:t>red channel, then set the display range (in Brightness and contrast window, the SET button) to 12 bit. The image looks less bright (but the data in the image is unchanged, it is just displayed less brightly). Now make it 8 bit and plot the profile across the brightest red spot.</w:t>
      </w:r>
    </w:p>
    <w:p w:rsidR="00CF59C1" w:rsidRDefault="00CF59C1" w:rsidP="00CF59C1">
      <w:r>
        <w:t xml:space="preserve">Why </w:t>
      </w:r>
      <w:proofErr w:type="gramStart"/>
      <w:r>
        <w:t>is the new profile</w:t>
      </w:r>
      <w:proofErr w:type="gramEnd"/>
      <w:r>
        <w:t xml:space="preserve"> no longer clipped? (Display is 8 bit, data is 12 bit, converting to 8 bit within </w:t>
      </w:r>
      <w:proofErr w:type="spellStart"/>
      <w:r>
        <w:t>ImageJ</w:t>
      </w:r>
      <w:proofErr w:type="spellEnd"/>
      <w:r>
        <w:t xml:space="preserve"> takes the values from the displayed image, not the underlying data.)</w:t>
      </w:r>
    </w:p>
    <w:p w:rsidR="001B514E" w:rsidRDefault="00CF59C1" w:rsidP="00F60AF3">
      <w:r>
        <w:tab/>
        <w:t xml:space="preserve"> </w:t>
      </w:r>
    </w:p>
    <w:p w:rsidR="00CF59C1" w:rsidRDefault="001018D7" w:rsidP="00CF59C1">
      <w:r>
        <w:t>BE CAREFUL</w:t>
      </w:r>
      <w:r w:rsidR="001B514E">
        <w:t xml:space="preserve">: </w:t>
      </w:r>
      <w:r w:rsidR="00CF59C1">
        <w:t>Decreasing bit depth reduces image intensity detail, and may crop data.</w:t>
      </w:r>
    </w:p>
    <w:p w:rsidR="00E078F4" w:rsidRDefault="00E078F4" w:rsidP="00E078F4"/>
    <w:p w:rsidR="00F60AF3" w:rsidRDefault="00F60AF3" w:rsidP="00E078F4"/>
    <w:p w:rsidR="00E078F4" w:rsidRDefault="00E078F4" w:rsidP="00E078F4">
      <w:pPr>
        <w:rPr>
          <w:b/>
        </w:rPr>
      </w:pPr>
      <w:r>
        <w:rPr>
          <w:b/>
        </w:rPr>
        <w:t>Exercise 4) Using the histogram and LUT to check image acquisition.</w:t>
      </w:r>
    </w:p>
    <w:p w:rsidR="00476AAF" w:rsidRDefault="00476AAF" w:rsidP="00BB20BC">
      <w:pPr>
        <w:spacing w:after="0"/>
      </w:pPr>
      <w:r>
        <w:tab/>
        <w:t xml:space="preserve">Open image </w:t>
      </w:r>
      <w:r w:rsidRPr="00476AAF">
        <w:t xml:space="preserve">fluorescent </w:t>
      </w:r>
      <w:proofErr w:type="spellStart"/>
      <w:r w:rsidRPr="00476AAF">
        <w:t>cells.</w:t>
      </w:r>
      <w:r>
        <w:t>lsm</w:t>
      </w:r>
      <w:proofErr w:type="spellEnd"/>
      <w:r w:rsidR="00565DBF">
        <w:t xml:space="preserve"> (Exercise Images</w:t>
      </w:r>
      <w:r w:rsidRPr="00476AAF">
        <w:t>)</w:t>
      </w:r>
    </w:p>
    <w:p w:rsidR="00476AAF" w:rsidRPr="00476AAF" w:rsidRDefault="00476AAF" w:rsidP="00BB20BC">
      <w:pPr>
        <w:spacing w:after="0"/>
      </w:pPr>
      <w:r>
        <w:tab/>
        <w:t xml:space="preserve">1) Press </w:t>
      </w:r>
      <w:proofErr w:type="spellStart"/>
      <w:r>
        <w:t>Ctrl+Shift+D</w:t>
      </w:r>
      <w:proofErr w:type="spellEnd"/>
      <w:r>
        <w:t>. (Duplicate)</w:t>
      </w:r>
      <w:r>
        <w:tab/>
      </w:r>
      <w:r w:rsidRPr="00476AAF">
        <w:t xml:space="preserve">2) Image / </w:t>
      </w:r>
      <w:proofErr w:type="spellStart"/>
      <w:r w:rsidRPr="00476AAF">
        <w:t>Color</w:t>
      </w:r>
      <w:proofErr w:type="spellEnd"/>
      <w:r w:rsidRPr="00476AAF">
        <w:t xml:space="preserve"> &gt; Split Channels</w:t>
      </w:r>
    </w:p>
    <w:p w:rsidR="00476AAF" w:rsidRPr="00476AAF" w:rsidRDefault="00476AAF" w:rsidP="00BB20BC">
      <w:pPr>
        <w:spacing w:after="0"/>
        <w:ind w:firstLine="720"/>
      </w:pPr>
      <w:r w:rsidRPr="00476AAF">
        <w:t xml:space="preserve">3) Image / Lookup Tables &gt; </w:t>
      </w:r>
      <w:proofErr w:type="spellStart"/>
      <w:r w:rsidRPr="00476AAF">
        <w:t>HiLo</w:t>
      </w:r>
      <w:proofErr w:type="spellEnd"/>
      <w:r w:rsidRPr="00476AAF">
        <w:t xml:space="preserve">. </w:t>
      </w:r>
      <w:r w:rsidRPr="00476AAF">
        <w:tab/>
        <w:t>4) Select each image, press H (Histogram)</w:t>
      </w:r>
    </w:p>
    <w:p w:rsidR="00476AAF" w:rsidRPr="00476AAF" w:rsidRDefault="00476AAF" w:rsidP="00BB20BC">
      <w:pPr>
        <w:spacing w:after="0"/>
        <w:ind w:firstLine="720"/>
      </w:pPr>
      <w:r w:rsidRPr="00476AAF">
        <w:t xml:space="preserve">5) Press Log. </w:t>
      </w:r>
      <w:r w:rsidRPr="00476AAF">
        <w:tab/>
        <w:t xml:space="preserve">Press Live. </w:t>
      </w:r>
      <w:r w:rsidRPr="00476AAF">
        <w:tab/>
      </w:r>
      <w:r>
        <w:tab/>
      </w:r>
      <w:r w:rsidRPr="00476AAF">
        <w:t xml:space="preserve">6) Press </w:t>
      </w:r>
      <w:proofErr w:type="spellStart"/>
      <w:r w:rsidRPr="00476AAF">
        <w:t>Ctrl+Shift+C</w:t>
      </w:r>
      <w:proofErr w:type="spellEnd"/>
      <w:r w:rsidRPr="00476AAF">
        <w:t>. Adjust the image…</w:t>
      </w:r>
    </w:p>
    <w:p w:rsidR="00476AAF" w:rsidRPr="00476AAF" w:rsidRDefault="00476AAF" w:rsidP="00BB20BC">
      <w:pPr>
        <w:spacing w:after="0"/>
        <w:ind w:firstLine="720"/>
      </w:pPr>
      <w:r w:rsidRPr="00476AAF">
        <w:t>7) Image / Lookup Tables &gt; Fire.</w:t>
      </w:r>
      <w:r w:rsidRPr="00476AAF">
        <w:tab/>
      </w:r>
      <w:r>
        <w:tab/>
      </w:r>
      <w:r w:rsidRPr="00476AAF">
        <w:t>8) Adjust the image.</w:t>
      </w:r>
    </w:p>
    <w:p w:rsidR="00476AAF" w:rsidRDefault="00476AAF" w:rsidP="00BB20BC">
      <w:pPr>
        <w:spacing w:after="0"/>
        <w:ind w:firstLine="720"/>
      </w:pPr>
      <w:r w:rsidRPr="00476AAF">
        <w:t xml:space="preserve">9) Image / </w:t>
      </w:r>
      <w:proofErr w:type="spellStart"/>
      <w:r w:rsidRPr="00476AAF">
        <w:t>Color</w:t>
      </w:r>
      <w:proofErr w:type="spellEnd"/>
      <w:r w:rsidRPr="00476AAF">
        <w:t xml:space="preserve"> &gt; Edit LUT…</w:t>
      </w:r>
      <w:r w:rsidRPr="00476AAF">
        <w:tab/>
        <w:t xml:space="preserve">You can assign any colour to any </w:t>
      </w:r>
      <w:r>
        <w:t>pixel value</w:t>
      </w:r>
      <w:r w:rsidRPr="00476AAF">
        <w:t>…</w:t>
      </w:r>
    </w:p>
    <w:p w:rsidR="001128AD" w:rsidRDefault="001128AD" w:rsidP="00476AAF"/>
    <w:p w:rsidR="00F60AF3" w:rsidRDefault="00F60AF3">
      <w:pPr>
        <w:rPr>
          <w:b/>
        </w:rPr>
      </w:pPr>
      <w:r>
        <w:rPr>
          <w:b/>
        </w:rPr>
        <w:br w:type="page"/>
      </w:r>
    </w:p>
    <w:p w:rsidR="00476AAF" w:rsidRDefault="00476AAF" w:rsidP="00476AAF">
      <w:pPr>
        <w:rPr>
          <w:b/>
        </w:rPr>
      </w:pPr>
      <w:r w:rsidRPr="00476AAF">
        <w:rPr>
          <w:b/>
        </w:rPr>
        <w:lastRenderedPageBreak/>
        <w:t xml:space="preserve">Exercise 5) </w:t>
      </w:r>
      <w:r>
        <w:rPr>
          <w:b/>
        </w:rPr>
        <w:t xml:space="preserve">Make Image Montages </w:t>
      </w:r>
      <w:r w:rsidR="00CC51AC">
        <w:rPr>
          <w:b/>
        </w:rPr>
        <w:t>for figures</w:t>
      </w:r>
      <w:r>
        <w:rPr>
          <w:b/>
        </w:rPr>
        <w:t>.</w:t>
      </w:r>
    </w:p>
    <w:p w:rsidR="00476AAF" w:rsidRDefault="00476AAF" w:rsidP="00476AAF">
      <w:r>
        <w:rPr>
          <w:b/>
        </w:rPr>
        <w:tab/>
      </w:r>
      <w:r>
        <w:t xml:space="preserve">Open image </w:t>
      </w:r>
      <w:r w:rsidRPr="00476AAF">
        <w:t xml:space="preserve">fluorescent </w:t>
      </w:r>
      <w:proofErr w:type="spellStart"/>
      <w:r w:rsidRPr="00476AAF">
        <w:t>cells.</w:t>
      </w:r>
      <w:r>
        <w:t>lsm</w:t>
      </w:r>
      <w:proofErr w:type="spellEnd"/>
      <w:r w:rsidRPr="00476AAF">
        <w:t xml:space="preserve"> (</w:t>
      </w:r>
      <w:r w:rsidR="008F047B">
        <w:t>Exercise Images</w:t>
      </w:r>
      <w:r w:rsidRPr="00476AAF">
        <w:t>)</w:t>
      </w:r>
    </w:p>
    <w:p w:rsidR="00A267E2" w:rsidRDefault="00276CC9" w:rsidP="00A267E2">
      <w:r>
        <w:tab/>
        <w:t>Make two montages:</w:t>
      </w:r>
    </w:p>
    <w:p w:rsidR="00A267E2" w:rsidRDefault="00276CC9" w:rsidP="00A267E2">
      <w:pPr>
        <w:ind w:firstLine="720"/>
      </w:pPr>
      <w:r w:rsidRPr="00276CC9">
        <w:rPr>
          <w:noProof/>
          <w:lang w:eastAsia="en-GB"/>
        </w:rPr>
        <w:drawing>
          <wp:inline distT="0" distB="0" distL="0" distR="0" wp14:anchorId="749B98B9" wp14:editId="0EB152BD">
            <wp:extent cx="3090893" cy="1028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54582" cy="1049897"/>
                    </a:xfrm>
                    <a:prstGeom prst="rect">
                      <a:avLst/>
                    </a:prstGeom>
                  </pic:spPr>
                </pic:pic>
              </a:graphicData>
            </a:graphic>
          </wp:inline>
        </w:drawing>
      </w:r>
      <w:r>
        <w:t xml:space="preserve">                 </w:t>
      </w:r>
    </w:p>
    <w:p w:rsidR="00476AAF" w:rsidRPr="00476AAF" w:rsidRDefault="00276CC9" w:rsidP="00A267E2">
      <w:pPr>
        <w:ind w:firstLine="720"/>
      </w:pPr>
      <w:r w:rsidRPr="00276CC9">
        <w:rPr>
          <w:noProof/>
          <w:lang w:eastAsia="en-GB"/>
        </w:rPr>
        <w:drawing>
          <wp:inline distT="0" distB="0" distL="0" distR="0" wp14:anchorId="769A26CA" wp14:editId="12CEFBE9">
            <wp:extent cx="2019300" cy="2019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2019300"/>
                    </a:xfrm>
                    <a:prstGeom prst="rect">
                      <a:avLst/>
                    </a:prstGeom>
                  </pic:spPr>
                </pic:pic>
              </a:graphicData>
            </a:graphic>
          </wp:inline>
        </w:drawing>
      </w:r>
    </w:p>
    <w:p w:rsidR="001128AD" w:rsidRDefault="001128AD"/>
    <w:p w:rsidR="00276CC9" w:rsidRDefault="006D4B6C">
      <w:r>
        <w:tab/>
      </w:r>
    </w:p>
    <w:p w:rsidR="00276CC9" w:rsidRDefault="00276CC9">
      <w:r>
        <w:t xml:space="preserve">Hints: </w:t>
      </w:r>
    </w:p>
    <w:p w:rsidR="00A51FB3" w:rsidRDefault="00276CC9">
      <w:r>
        <w:t xml:space="preserve">Make Montage. Use a border. Make image grayscale using the channels tool. Make a composite of this with </w:t>
      </w:r>
      <w:r w:rsidR="00976FB0">
        <w:t>an empty quadrant, (2x2 montage</w:t>
      </w:r>
      <w:r>
        <w:t>).</w:t>
      </w:r>
      <w:r w:rsidR="00A51FB3">
        <w:t xml:space="preserve"> You’ll need to make an RGB colour image of the overlay picture. Also a Grayscale of the original stack before making the second montage.</w:t>
      </w:r>
    </w:p>
    <w:p w:rsidR="005054B5" w:rsidRDefault="005054B5"/>
    <w:p w:rsidR="00453745" w:rsidRDefault="00453745">
      <w:r>
        <w:t>I have written a macro to do this:</w:t>
      </w:r>
    </w:p>
    <w:p w:rsidR="00453745" w:rsidRDefault="00E54D76">
      <w:hyperlink r:id="rId9" w:history="1">
        <w:r w:rsidR="00453745" w:rsidRPr="00B22F91">
          <w:rPr>
            <w:rStyle w:val="Hyperlink"/>
          </w:rPr>
          <w:t>https://www.ucl.ac.uk/child-health/core-scientific-facilities-centres/confocal-microscopy/advice-protocols/imagej-macros</w:t>
        </w:r>
      </w:hyperlink>
    </w:p>
    <w:p w:rsidR="00453745" w:rsidRDefault="00453745"/>
    <w:p w:rsidR="00453745" w:rsidRDefault="00453745">
      <w:r>
        <w:t>It can also be done in ICY.</w:t>
      </w:r>
    </w:p>
    <w:p w:rsidR="00453745" w:rsidRDefault="00453745"/>
    <w:p w:rsidR="00453745" w:rsidRDefault="00453745"/>
    <w:p w:rsidR="00453745" w:rsidRDefault="00453745"/>
    <w:p w:rsidR="00453745" w:rsidRDefault="00453745"/>
    <w:p w:rsidR="00453745" w:rsidRDefault="00453745"/>
    <w:p w:rsidR="00453745" w:rsidRDefault="00453745"/>
    <w:p w:rsidR="00264556" w:rsidRDefault="00264556">
      <w:pPr>
        <w:rPr>
          <w:b/>
        </w:rPr>
      </w:pPr>
      <w:r>
        <w:rPr>
          <w:b/>
        </w:rPr>
        <w:lastRenderedPageBreak/>
        <w:t>Exercise 6) Draw a teddy bear’s face on an image.</w:t>
      </w:r>
    </w:p>
    <w:p w:rsidR="008F047B" w:rsidRDefault="00264556">
      <w:r>
        <w:tab/>
      </w:r>
      <w:r w:rsidR="008F047B">
        <w:t xml:space="preserve">Open Samples: </w:t>
      </w:r>
      <w:proofErr w:type="spellStart"/>
      <w:r w:rsidR="008F047B">
        <w:t>FluorescentCells.tif</w:t>
      </w:r>
      <w:proofErr w:type="spellEnd"/>
    </w:p>
    <w:p w:rsidR="004F7171" w:rsidRDefault="004F7171" w:rsidP="008F047B">
      <w:pPr>
        <w:ind w:firstLine="720"/>
      </w:pPr>
      <w:r>
        <w:t>Use circle and polygon selection tools.</w:t>
      </w:r>
    </w:p>
    <w:p w:rsidR="00264556" w:rsidRDefault="00264556">
      <w:r>
        <w:rPr>
          <w:b/>
        </w:rPr>
        <w:t xml:space="preserve"> </w:t>
      </w:r>
      <w:r w:rsidR="004F7171">
        <w:rPr>
          <w:b/>
        </w:rPr>
        <w:tab/>
      </w:r>
      <w:r w:rsidR="004F7171" w:rsidRPr="004F7171">
        <w:t>Hold shift to add to an ROI. Hold Alt to remove from an ROI.</w:t>
      </w:r>
    </w:p>
    <w:p w:rsidR="004F7171" w:rsidRDefault="004F7171">
      <w:r>
        <w:tab/>
      </w:r>
      <w:r w:rsidRPr="004F7171">
        <w:rPr>
          <w:noProof/>
          <w:lang w:eastAsia="en-GB"/>
        </w:rPr>
        <w:drawing>
          <wp:inline distT="0" distB="0" distL="0" distR="0" wp14:anchorId="5028F3C3" wp14:editId="31B48DDB">
            <wp:extent cx="2348879" cy="2491976"/>
            <wp:effectExtent l="0" t="0" r="0" b="381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stretch>
                      <a:fillRect/>
                    </a:stretch>
                  </pic:blipFill>
                  <pic:spPr>
                    <a:xfrm>
                      <a:off x="0" y="0"/>
                      <a:ext cx="2348879" cy="2491976"/>
                    </a:xfrm>
                    <a:prstGeom prst="rect">
                      <a:avLst/>
                    </a:prstGeom>
                  </pic:spPr>
                </pic:pic>
              </a:graphicData>
            </a:graphic>
          </wp:inline>
        </w:drawing>
      </w:r>
    </w:p>
    <w:p w:rsidR="006A3FB4" w:rsidRDefault="006A3FB4"/>
    <w:p w:rsidR="006A3FB4" w:rsidRDefault="006A3FB4">
      <w:pPr>
        <w:rPr>
          <w:b/>
        </w:rPr>
      </w:pPr>
      <w:r w:rsidRPr="006A3FB4">
        <w:rPr>
          <w:b/>
        </w:rPr>
        <w:t xml:space="preserve">Exercise 7) Measure Nuclei size and intensity in </w:t>
      </w:r>
      <w:proofErr w:type="spellStart"/>
      <w:r w:rsidRPr="006A3FB4">
        <w:rPr>
          <w:b/>
        </w:rPr>
        <w:t>HelaCells.tif</w:t>
      </w:r>
      <w:proofErr w:type="spellEnd"/>
      <w:r w:rsidR="00E54D76">
        <w:rPr>
          <w:b/>
        </w:rPr>
        <w:t xml:space="preserve"> </w:t>
      </w:r>
      <w:r w:rsidR="00E54D76" w:rsidRPr="00E54D76">
        <w:t xml:space="preserve">(from </w:t>
      </w:r>
      <w:r w:rsidR="00E54D76">
        <w:t xml:space="preserve">Sample Images or </w:t>
      </w:r>
      <w:r w:rsidR="00E54D76" w:rsidRPr="00E54D76">
        <w:t>Exercise 3)</w:t>
      </w:r>
    </w:p>
    <w:p w:rsidR="006A3FB4" w:rsidRDefault="006A3FB4" w:rsidP="00105802">
      <w:pPr>
        <w:ind w:left="720"/>
      </w:pPr>
      <w:r>
        <w:t>Use magic wand to select each nuclei.</w:t>
      </w:r>
      <w:r w:rsidR="00105802">
        <w:t xml:space="preserve"> (Select the wand, click on a nuclei then Double click on the Wand tool to change the tolerance)</w:t>
      </w:r>
    </w:p>
    <w:p w:rsidR="006A3FB4" w:rsidRDefault="006A3FB4">
      <w:r>
        <w:tab/>
        <w:t xml:space="preserve">Use ROI manager to </w:t>
      </w:r>
      <w:r w:rsidR="00C23857">
        <w:t>save each nuclei ROI (press T).</w:t>
      </w:r>
    </w:p>
    <w:p w:rsidR="00C23857" w:rsidRDefault="00C23857">
      <w:r>
        <w:tab/>
        <w:t>Set measurements.</w:t>
      </w:r>
    </w:p>
    <w:p w:rsidR="00C23857" w:rsidRPr="006A3FB4" w:rsidRDefault="00C23857">
      <w:r>
        <w:tab/>
        <w:t>Measure the Nuclei.</w:t>
      </w:r>
      <w:bookmarkStart w:id="0" w:name="_GoBack"/>
      <w:bookmarkEnd w:id="0"/>
    </w:p>
    <w:sectPr w:rsidR="00C23857" w:rsidRPr="006A3FB4">
      <w:headerReference w:type="default" r:id="rId11"/>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6112" w:rsidRDefault="000F6112" w:rsidP="000F6112">
      <w:pPr>
        <w:spacing w:after="0" w:line="240" w:lineRule="auto"/>
      </w:pPr>
      <w:r>
        <w:separator/>
      </w:r>
    </w:p>
  </w:endnote>
  <w:endnote w:type="continuationSeparator" w:id="0">
    <w:p w:rsidR="000F6112" w:rsidRDefault="000F6112" w:rsidP="000F61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112" w:rsidRDefault="000F6112">
    <w:pPr>
      <w:pStyle w:val="Footer"/>
    </w:pPr>
    <w:proofErr w:type="spellStart"/>
    <w:r>
      <w:t>ImageJ</w:t>
    </w:r>
    <w:proofErr w:type="spellEnd"/>
    <w:r>
      <w:t xml:space="preserve"> / Fiji Course exercises Day 1. Prepared </w:t>
    </w:r>
    <w:r w:rsidR="008C6195">
      <w:t>Aug</w:t>
    </w:r>
    <w:r>
      <w:t xml:space="preserve"> 2017.</w:t>
    </w:r>
  </w:p>
  <w:p w:rsidR="000F6112" w:rsidRDefault="000F61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6112" w:rsidRDefault="000F6112" w:rsidP="000F6112">
      <w:pPr>
        <w:spacing w:after="0" w:line="240" w:lineRule="auto"/>
      </w:pPr>
      <w:r>
        <w:separator/>
      </w:r>
    </w:p>
  </w:footnote>
  <w:footnote w:type="continuationSeparator" w:id="0">
    <w:p w:rsidR="000F6112" w:rsidRDefault="000F6112" w:rsidP="000F61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381352"/>
      <w:docPartObj>
        <w:docPartGallery w:val="Page Numbers (Top of Page)"/>
        <w:docPartUnique/>
      </w:docPartObj>
    </w:sdtPr>
    <w:sdtEndPr>
      <w:rPr>
        <w:sz w:val="20"/>
        <w:szCs w:val="20"/>
      </w:rPr>
    </w:sdtEndPr>
    <w:sdtContent>
      <w:p w:rsidR="000F6112" w:rsidRPr="00BB20BC" w:rsidRDefault="000F6112">
        <w:pPr>
          <w:pStyle w:val="Header"/>
          <w:rPr>
            <w:sz w:val="20"/>
            <w:szCs w:val="20"/>
          </w:rPr>
        </w:pPr>
        <w:r w:rsidRPr="00BB20BC">
          <w:rPr>
            <w:sz w:val="20"/>
            <w:szCs w:val="20"/>
          </w:rPr>
          <w:t xml:space="preserve">Page </w:t>
        </w:r>
        <w:r w:rsidRPr="00BB20BC">
          <w:rPr>
            <w:b/>
            <w:bCs/>
            <w:sz w:val="20"/>
            <w:szCs w:val="20"/>
          </w:rPr>
          <w:fldChar w:fldCharType="begin"/>
        </w:r>
        <w:r w:rsidRPr="00BB20BC">
          <w:rPr>
            <w:b/>
            <w:bCs/>
            <w:sz w:val="20"/>
            <w:szCs w:val="20"/>
          </w:rPr>
          <w:instrText xml:space="preserve"> PAGE </w:instrText>
        </w:r>
        <w:r w:rsidRPr="00BB20BC">
          <w:rPr>
            <w:b/>
            <w:bCs/>
            <w:sz w:val="20"/>
            <w:szCs w:val="20"/>
          </w:rPr>
          <w:fldChar w:fldCharType="separate"/>
        </w:r>
        <w:r w:rsidR="00E54D76">
          <w:rPr>
            <w:b/>
            <w:bCs/>
            <w:noProof/>
            <w:sz w:val="20"/>
            <w:szCs w:val="20"/>
          </w:rPr>
          <w:t>3</w:t>
        </w:r>
        <w:r w:rsidRPr="00BB20BC">
          <w:rPr>
            <w:b/>
            <w:bCs/>
            <w:sz w:val="20"/>
            <w:szCs w:val="20"/>
          </w:rPr>
          <w:fldChar w:fldCharType="end"/>
        </w:r>
        <w:r w:rsidRPr="00BB20BC">
          <w:rPr>
            <w:sz w:val="20"/>
            <w:szCs w:val="20"/>
          </w:rPr>
          <w:t xml:space="preserve"> of </w:t>
        </w:r>
        <w:r w:rsidRPr="00BB20BC">
          <w:rPr>
            <w:b/>
            <w:bCs/>
            <w:sz w:val="20"/>
            <w:szCs w:val="20"/>
          </w:rPr>
          <w:fldChar w:fldCharType="begin"/>
        </w:r>
        <w:r w:rsidRPr="00BB20BC">
          <w:rPr>
            <w:b/>
            <w:bCs/>
            <w:sz w:val="20"/>
            <w:szCs w:val="20"/>
          </w:rPr>
          <w:instrText xml:space="preserve"> NUMPAGES  </w:instrText>
        </w:r>
        <w:r w:rsidRPr="00BB20BC">
          <w:rPr>
            <w:b/>
            <w:bCs/>
            <w:sz w:val="20"/>
            <w:szCs w:val="20"/>
          </w:rPr>
          <w:fldChar w:fldCharType="separate"/>
        </w:r>
        <w:r w:rsidR="00E54D76">
          <w:rPr>
            <w:b/>
            <w:bCs/>
            <w:noProof/>
            <w:sz w:val="20"/>
            <w:szCs w:val="20"/>
          </w:rPr>
          <w:t>4</w:t>
        </w:r>
        <w:r w:rsidRPr="00BB20BC">
          <w:rPr>
            <w:b/>
            <w:bCs/>
            <w:sz w:val="20"/>
            <w:szCs w:val="20"/>
          </w:rPr>
          <w:fldChar w:fldCharType="end"/>
        </w:r>
      </w:p>
    </w:sdtContent>
  </w:sdt>
  <w:p w:rsidR="000F6112" w:rsidRDefault="000F611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2572"/>
    <w:rsid w:val="00001B3D"/>
    <w:rsid w:val="00012BA3"/>
    <w:rsid w:val="000354BB"/>
    <w:rsid w:val="0006535F"/>
    <w:rsid w:val="000776CB"/>
    <w:rsid w:val="00086D66"/>
    <w:rsid w:val="00091A87"/>
    <w:rsid w:val="000A0869"/>
    <w:rsid w:val="000C2619"/>
    <w:rsid w:val="000E24F6"/>
    <w:rsid w:val="000E463B"/>
    <w:rsid w:val="000F6112"/>
    <w:rsid w:val="000F6770"/>
    <w:rsid w:val="001018D7"/>
    <w:rsid w:val="00105802"/>
    <w:rsid w:val="001128AD"/>
    <w:rsid w:val="00123F24"/>
    <w:rsid w:val="00127A63"/>
    <w:rsid w:val="001424A4"/>
    <w:rsid w:val="001643CE"/>
    <w:rsid w:val="00165A65"/>
    <w:rsid w:val="00170010"/>
    <w:rsid w:val="0017032B"/>
    <w:rsid w:val="00172C74"/>
    <w:rsid w:val="0019264A"/>
    <w:rsid w:val="00196A60"/>
    <w:rsid w:val="00197894"/>
    <w:rsid w:val="001A13FD"/>
    <w:rsid w:val="001B514E"/>
    <w:rsid w:val="001D054E"/>
    <w:rsid w:val="001D64C1"/>
    <w:rsid w:val="001D72D4"/>
    <w:rsid w:val="00204A71"/>
    <w:rsid w:val="00220EA0"/>
    <w:rsid w:val="00242B8D"/>
    <w:rsid w:val="00264556"/>
    <w:rsid w:val="00267BD2"/>
    <w:rsid w:val="00276CC9"/>
    <w:rsid w:val="00280340"/>
    <w:rsid w:val="00294E37"/>
    <w:rsid w:val="0029540C"/>
    <w:rsid w:val="002C2D68"/>
    <w:rsid w:val="002C2EA6"/>
    <w:rsid w:val="002D752B"/>
    <w:rsid w:val="002E5F67"/>
    <w:rsid w:val="002E6CAE"/>
    <w:rsid w:val="00350ED5"/>
    <w:rsid w:val="00373139"/>
    <w:rsid w:val="00381387"/>
    <w:rsid w:val="003B7888"/>
    <w:rsid w:val="003F3829"/>
    <w:rsid w:val="00406F67"/>
    <w:rsid w:val="00430A98"/>
    <w:rsid w:val="00447169"/>
    <w:rsid w:val="00453745"/>
    <w:rsid w:val="0046314E"/>
    <w:rsid w:val="004671EE"/>
    <w:rsid w:val="00476AAF"/>
    <w:rsid w:val="00486A88"/>
    <w:rsid w:val="00491015"/>
    <w:rsid w:val="00496DF0"/>
    <w:rsid w:val="004A0849"/>
    <w:rsid w:val="004A5089"/>
    <w:rsid w:val="004C0255"/>
    <w:rsid w:val="004C4A7F"/>
    <w:rsid w:val="004D4DB9"/>
    <w:rsid w:val="004F7171"/>
    <w:rsid w:val="004F72FA"/>
    <w:rsid w:val="005054B5"/>
    <w:rsid w:val="0051447F"/>
    <w:rsid w:val="00517515"/>
    <w:rsid w:val="00524C13"/>
    <w:rsid w:val="00531EC2"/>
    <w:rsid w:val="0055526B"/>
    <w:rsid w:val="00565DBF"/>
    <w:rsid w:val="00566959"/>
    <w:rsid w:val="005964D0"/>
    <w:rsid w:val="005A58E2"/>
    <w:rsid w:val="005B2952"/>
    <w:rsid w:val="005C5291"/>
    <w:rsid w:val="005D2F6E"/>
    <w:rsid w:val="005E00D2"/>
    <w:rsid w:val="005F6901"/>
    <w:rsid w:val="006012C5"/>
    <w:rsid w:val="00613F52"/>
    <w:rsid w:val="00615201"/>
    <w:rsid w:val="006305F6"/>
    <w:rsid w:val="00637253"/>
    <w:rsid w:val="0064071C"/>
    <w:rsid w:val="00660ECE"/>
    <w:rsid w:val="0067232D"/>
    <w:rsid w:val="00680BE3"/>
    <w:rsid w:val="00695521"/>
    <w:rsid w:val="006A3FB4"/>
    <w:rsid w:val="006B0C88"/>
    <w:rsid w:val="006D4B6C"/>
    <w:rsid w:val="006D6F64"/>
    <w:rsid w:val="006F0273"/>
    <w:rsid w:val="006F6BF3"/>
    <w:rsid w:val="006F78DD"/>
    <w:rsid w:val="00704CE7"/>
    <w:rsid w:val="00711EAB"/>
    <w:rsid w:val="00717810"/>
    <w:rsid w:val="00720740"/>
    <w:rsid w:val="00724882"/>
    <w:rsid w:val="00742400"/>
    <w:rsid w:val="00745A06"/>
    <w:rsid w:val="00753348"/>
    <w:rsid w:val="00766EE9"/>
    <w:rsid w:val="00766F60"/>
    <w:rsid w:val="00780274"/>
    <w:rsid w:val="007A3F7D"/>
    <w:rsid w:val="007B45FB"/>
    <w:rsid w:val="007C77DA"/>
    <w:rsid w:val="007D3DDE"/>
    <w:rsid w:val="007E789F"/>
    <w:rsid w:val="008006D8"/>
    <w:rsid w:val="00832282"/>
    <w:rsid w:val="008379E4"/>
    <w:rsid w:val="0084068B"/>
    <w:rsid w:val="00841F8A"/>
    <w:rsid w:val="008619FE"/>
    <w:rsid w:val="008666BB"/>
    <w:rsid w:val="00882605"/>
    <w:rsid w:val="00885191"/>
    <w:rsid w:val="0088570D"/>
    <w:rsid w:val="00885D33"/>
    <w:rsid w:val="00886667"/>
    <w:rsid w:val="00892646"/>
    <w:rsid w:val="008A2CB3"/>
    <w:rsid w:val="008A39EC"/>
    <w:rsid w:val="008A473C"/>
    <w:rsid w:val="008A4A8B"/>
    <w:rsid w:val="008B0C3A"/>
    <w:rsid w:val="008C0524"/>
    <w:rsid w:val="008C6195"/>
    <w:rsid w:val="008D108A"/>
    <w:rsid w:val="008D6942"/>
    <w:rsid w:val="008F047B"/>
    <w:rsid w:val="00901905"/>
    <w:rsid w:val="00913735"/>
    <w:rsid w:val="00915818"/>
    <w:rsid w:val="009314FC"/>
    <w:rsid w:val="00931AD7"/>
    <w:rsid w:val="00946997"/>
    <w:rsid w:val="009470F8"/>
    <w:rsid w:val="00962E05"/>
    <w:rsid w:val="00974EAF"/>
    <w:rsid w:val="00976FB0"/>
    <w:rsid w:val="009949DC"/>
    <w:rsid w:val="00995BB6"/>
    <w:rsid w:val="009A79FD"/>
    <w:rsid w:val="009B1CC2"/>
    <w:rsid w:val="009B2D0B"/>
    <w:rsid w:val="009B57EF"/>
    <w:rsid w:val="009B63AF"/>
    <w:rsid w:val="009D5B7E"/>
    <w:rsid w:val="009E4C88"/>
    <w:rsid w:val="00A02572"/>
    <w:rsid w:val="00A14ED6"/>
    <w:rsid w:val="00A17DF4"/>
    <w:rsid w:val="00A21107"/>
    <w:rsid w:val="00A24EAA"/>
    <w:rsid w:val="00A267E2"/>
    <w:rsid w:val="00A330A6"/>
    <w:rsid w:val="00A37D81"/>
    <w:rsid w:val="00A50FEF"/>
    <w:rsid w:val="00A51FB3"/>
    <w:rsid w:val="00A55A9D"/>
    <w:rsid w:val="00A72789"/>
    <w:rsid w:val="00A75945"/>
    <w:rsid w:val="00A87630"/>
    <w:rsid w:val="00AA2705"/>
    <w:rsid w:val="00AA58D5"/>
    <w:rsid w:val="00AB4C04"/>
    <w:rsid w:val="00AB53CF"/>
    <w:rsid w:val="00AD412F"/>
    <w:rsid w:val="00AE2A45"/>
    <w:rsid w:val="00AE7449"/>
    <w:rsid w:val="00AF3232"/>
    <w:rsid w:val="00B16D8F"/>
    <w:rsid w:val="00B206A5"/>
    <w:rsid w:val="00B264B9"/>
    <w:rsid w:val="00B411EA"/>
    <w:rsid w:val="00B53A6A"/>
    <w:rsid w:val="00B86657"/>
    <w:rsid w:val="00B8796B"/>
    <w:rsid w:val="00B9287F"/>
    <w:rsid w:val="00B93AF7"/>
    <w:rsid w:val="00BA1EA9"/>
    <w:rsid w:val="00BA6297"/>
    <w:rsid w:val="00BB20BC"/>
    <w:rsid w:val="00BB63B7"/>
    <w:rsid w:val="00BC18C2"/>
    <w:rsid w:val="00BD518B"/>
    <w:rsid w:val="00BE27A9"/>
    <w:rsid w:val="00C20872"/>
    <w:rsid w:val="00C23143"/>
    <w:rsid w:val="00C23857"/>
    <w:rsid w:val="00C25096"/>
    <w:rsid w:val="00C4607D"/>
    <w:rsid w:val="00C633AC"/>
    <w:rsid w:val="00C641C2"/>
    <w:rsid w:val="00C80F1F"/>
    <w:rsid w:val="00C82364"/>
    <w:rsid w:val="00C864E7"/>
    <w:rsid w:val="00C91F06"/>
    <w:rsid w:val="00CA0CD2"/>
    <w:rsid w:val="00CA7F0B"/>
    <w:rsid w:val="00CB6195"/>
    <w:rsid w:val="00CB7907"/>
    <w:rsid w:val="00CC4742"/>
    <w:rsid w:val="00CC51AC"/>
    <w:rsid w:val="00CF59C1"/>
    <w:rsid w:val="00D17B64"/>
    <w:rsid w:val="00D22944"/>
    <w:rsid w:val="00D43D1E"/>
    <w:rsid w:val="00D520FB"/>
    <w:rsid w:val="00D6416D"/>
    <w:rsid w:val="00D736B6"/>
    <w:rsid w:val="00D76050"/>
    <w:rsid w:val="00D87144"/>
    <w:rsid w:val="00D93B0F"/>
    <w:rsid w:val="00DA4DCD"/>
    <w:rsid w:val="00DC1259"/>
    <w:rsid w:val="00DC25D7"/>
    <w:rsid w:val="00DD4D37"/>
    <w:rsid w:val="00DE7862"/>
    <w:rsid w:val="00DF12E7"/>
    <w:rsid w:val="00E0068B"/>
    <w:rsid w:val="00E078F4"/>
    <w:rsid w:val="00E32DA0"/>
    <w:rsid w:val="00E33B39"/>
    <w:rsid w:val="00E54D76"/>
    <w:rsid w:val="00E651A2"/>
    <w:rsid w:val="00E65D2D"/>
    <w:rsid w:val="00E90125"/>
    <w:rsid w:val="00EA3A14"/>
    <w:rsid w:val="00EB7250"/>
    <w:rsid w:val="00ED4672"/>
    <w:rsid w:val="00ED7879"/>
    <w:rsid w:val="00EE514B"/>
    <w:rsid w:val="00F0084E"/>
    <w:rsid w:val="00F1096B"/>
    <w:rsid w:val="00F22F8B"/>
    <w:rsid w:val="00F2396C"/>
    <w:rsid w:val="00F23FAB"/>
    <w:rsid w:val="00F43F24"/>
    <w:rsid w:val="00F46AEC"/>
    <w:rsid w:val="00F56879"/>
    <w:rsid w:val="00F60AF3"/>
    <w:rsid w:val="00F91DAE"/>
    <w:rsid w:val="00F95A5B"/>
    <w:rsid w:val="00FA1EE0"/>
    <w:rsid w:val="00FA20B7"/>
    <w:rsid w:val="00FA53D3"/>
    <w:rsid w:val="00FB0ED2"/>
    <w:rsid w:val="00FC00DD"/>
    <w:rsid w:val="00FC3B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EECC2"/>
  <w15:chartTrackingRefBased/>
  <w15:docId w15:val="{9F62DCCC-0004-4C28-ADDE-EB0F7244F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76AA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0F61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6112"/>
  </w:style>
  <w:style w:type="paragraph" w:styleId="Footer">
    <w:name w:val="footer"/>
    <w:basedOn w:val="Normal"/>
    <w:link w:val="FooterChar"/>
    <w:uiPriority w:val="99"/>
    <w:unhideWhenUsed/>
    <w:rsid w:val="000F61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6112"/>
  </w:style>
  <w:style w:type="paragraph" w:styleId="BalloonText">
    <w:name w:val="Balloon Text"/>
    <w:basedOn w:val="Normal"/>
    <w:link w:val="BalloonTextChar"/>
    <w:uiPriority w:val="99"/>
    <w:semiHidden/>
    <w:unhideWhenUsed/>
    <w:rsid w:val="00BB20B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20BC"/>
    <w:rPr>
      <w:rFonts w:ascii="Segoe UI" w:hAnsi="Segoe UI" w:cs="Segoe UI"/>
      <w:sz w:val="18"/>
      <w:szCs w:val="18"/>
    </w:rPr>
  </w:style>
  <w:style w:type="character" w:styleId="Hyperlink">
    <w:name w:val="Hyperlink"/>
    <w:basedOn w:val="DefaultParagraphFont"/>
    <w:uiPriority w:val="99"/>
    <w:unhideWhenUsed/>
    <w:rsid w:val="0045374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527756">
      <w:bodyDiv w:val="1"/>
      <w:marLeft w:val="0"/>
      <w:marRight w:val="0"/>
      <w:marTop w:val="0"/>
      <w:marBottom w:val="0"/>
      <w:divBdr>
        <w:top w:val="none" w:sz="0" w:space="0" w:color="auto"/>
        <w:left w:val="none" w:sz="0" w:space="0" w:color="auto"/>
        <w:bottom w:val="none" w:sz="0" w:space="0" w:color="auto"/>
        <w:right w:val="none" w:sz="0" w:space="0" w:color="auto"/>
      </w:divBdr>
    </w:div>
    <w:div w:id="1350762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tiff"/><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hyperlink" Target="https://www.ucl.ac.uk/child-health/core-scientific-facilities-centres/confocal-microscopy/advice-protocols/imagej-macros"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812</TotalTime>
  <Pages>4</Pages>
  <Words>665</Words>
  <Characters>3795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Dale Moulding</dc:creator>
  <cp:keywords/>
  <dc:description/>
  <cp:lastModifiedBy>Dale Moulding</cp:lastModifiedBy>
  <cp:revision>29</cp:revision>
  <cp:lastPrinted>2017-08-14T16:17:00Z</cp:lastPrinted>
  <dcterms:created xsi:type="dcterms:W3CDTF">2017-05-12T08:29:00Z</dcterms:created>
  <dcterms:modified xsi:type="dcterms:W3CDTF">2019-05-07T13:53:00Z</dcterms:modified>
</cp:coreProperties>
</file>