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17BF" w14:textId="77777777" w:rsidR="00851796" w:rsidRPr="00851796" w:rsidRDefault="00851796" w:rsidP="00851796">
      <w:r w:rsidRPr="00851796">
        <w:rPr>
          <w:b/>
          <w:bCs/>
        </w:rPr>
        <w:t>What a Taiwan Strait Closure Actually Does to an Automotive Supply Chain — Quantified</w:t>
      </w:r>
    </w:p>
    <w:p w14:paraId="4426F15F" w14:textId="77777777" w:rsidR="00851796" w:rsidRPr="00851796" w:rsidRDefault="00851796" w:rsidP="00851796">
      <w:r w:rsidRPr="00851796">
        <w:t>Everyone in automotive knows Taiwan is a risk. Few organizations have run the numbers on what that risk actually looks like inside their own network.</w:t>
      </w:r>
    </w:p>
    <w:p w14:paraId="2506B470" w14:textId="77777777" w:rsidR="00851796" w:rsidRPr="00851796" w:rsidRDefault="00851796" w:rsidP="00851796">
      <w:r w:rsidRPr="00851796">
        <w:t>We did.</w:t>
      </w:r>
    </w:p>
    <w:p w14:paraId="0D44E7E2" w14:textId="77777777" w:rsidR="00851796" w:rsidRPr="00851796" w:rsidRDefault="00851796" w:rsidP="00851796">
      <w:r w:rsidRPr="00851796">
        <w:t>Using FOR-C — a supply chain digital twin platform we built specifically for this kind of structured disruption analysis — we modeled a 45-day Taiwan Strait blockade across a multi-tier automotive electronics supply chain. Semiconductor fabrication in Taiwan, passive component suppliers in Japan, Tier 1 assembly in the US, and final delivery to an automotive OEM.</w:t>
      </w:r>
    </w:p>
    <w:p w14:paraId="27808F9C" w14:textId="77777777" w:rsidR="00851796" w:rsidRPr="00851796" w:rsidRDefault="00851796" w:rsidP="00851796">
      <w:r w:rsidRPr="00851796">
        <w:t>The results were more severe than most contingency planning frameworks would suggest.</w:t>
      </w:r>
    </w:p>
    <w:p w14:paraId="0A122A98" w14:textId="77777777" w:rsidR="00851796" w:rsidRPr="00851796" w:rsidRDefault="00851796" w:rsidP="00851796">
      <w:r w:rsidRPr="00851796">
        <w:rPr>
          <w:b/>
          <w:bCs/>
        </w:rPr>
        <w:t>What the simulation found:</w:t>
      </w:r>
    </w:p>
    <w:p w14:paraId="75F8B14D" w14:textId="77777777" w:rsidR="00851796" w:rsidRPr="00851796" w:rsidRDefault="00851796" w:rsidP="00851796">
      <w:r w:rsidRPr="00851796">
        <w:t>On-time service level dropped 22 percentage points within the first 30 days of the blockade. Backlog accumulated faster than the network could absorb it, and the peak came well after the disruption itself — not during it. Time to full recovery extended 34 days beyond the end of the blockade window, driven not by the closure itself but by the cascading depletion of upstream components through the bill of materials.</w:t>
      </w:r>
    </w:p>
    <w:p w14:paraId="60B6DDFE" w14:textId="77777777" w:rsidR="00851796" w:rsidRPr="00851796" w:rsidRDefault="00851796" w:rsidP="00851796">
      <w:r w:rsidRPr="00851796">
        <w:t>The point of failure was not where most planning models would have predicted. It concentrated at a mid-tier assembly node that wasn't flagged as a primary constraint under steady-state analysis. Buffers that appeared adequate in normal operating conditions were exhausted within 18 days of disruption onset.</w:t>
      </w:r>
    </w:p>
    <w:p w14:paraId="626F3F66" w14:textId="77777777" w:rsidR="00851796" w:rsidRPr="00851796" w:rsidRDefault="00851796" w:rsidP="00851796">
      <w:r w:rsidRPr="00851796">
        <w:t>Most significantly: decisions made in the first two weeks had disproportionate impact on whether recovery was measured in days or months. The network carried a 43-day survival horizon — after which customer-facing service failure became unavoidable without intervention. That gap between survival horizon and recovery window is where most organizations find themselves exposed.</w:t>
      </w:r>
    </w:p>
    <w:p w14:paraId="60E01BFF" w14:textId="77777777" w:rsidR="00851796" w:rsidRPr="00851796" w:rsidRDefault="00851796" w:rsidP="00851796">
      <w:r w:rsidRPr="00851796">
        <w:rPr>
          <w:b/>
          <w:bCs/>
        </w:rPr>
        <w:t>Why this matters for automotive Tier 1s:</w:t>
      </w:r>
    </w:p>
    <w:p w14:paraId="109EEDB7" w14:textId="77777777" w:rsidR="00851796" w:rsidRPr="00851796" w:rsidRDefault="00851796" w:rsidP="00851796">
      <w:r w:rsidRPr="00851796">
        <w:t>The Taiwan question is no longer hypothetical. It is a planning assumption. The companies that will protect their OEM relationships are the ones who can walk into that conversation with a number — a specific service level degradation, a specific recovery window — rather than a risk score or a qualitative assessment.</w:t>
      </w:r>
    </w:p>
    <w:p w14:paraId="3C12446C" w14:textId="77777777" w:rsidR="00851796" w:rsidRPr="00851796" w:rsidRDefault="00851796" w:rsidP="00851796">
      <w:r w:rsidRPr="00851796">
        <w:t>The difference between those two conversations is significant. One is a supplier that understands their exposure. The other is a supplier that has quantified it.</w:t>
      </w:r>
    </w:p>
    <w:p w14:paraId="23D7ACE4" w14:textId="77777777" w:rsidR="00851796" w:rsidRPr="00851796" w:rsidRDefault="00851796" w:rsidP="00851796">
      <w:r w:rsidRPr="00851796">
        <w:rPr>
          <w:b/>
          <w:bCs/>
        </w:rPr>
        <w:t>What FOR-C does:</w:t>
      </w:r>
    </w:p>
    <w:p w14:paraId="24106F83" w14:textId="77777777" w:rsidR="00851796" w:rsidRPr="00851796" w:rsidRDefault="00851796" w:rsidP="00851796">
      <w:r w:rsidRPr="00851796">
        <w:t>FOR-C runs structured disruption simulations on your actual supply chain — your facilities, your demand, your bill of materials. The output is not a risk score. It is a fill rate, a recovery timeline, and a set of recommended actions tied to your specific network structure.</w:t>
      </w:r>
    </w:p>
    <w:p w14:paraId="2592AF69" w14:textId="77777777" w:rsidR="00851796" w:rsidRPr="00851796" w:rsidRDefault="00851796" w:rsidP="00851796">
      <w:r w:rsidRPr="00851796">
        <w:lastRenderedPageBreak/>
        <w:t>If you are running crisis simulation exercises, evaluating Taiwan exposure, or preparing for a board conversation about supply chain resilience, I would be glad to walk through the methodology and show you a live run on your network.</w:t>
      </w:r>
    </w:p>
    <w:p w14:paraId="0760192D" w14:textId="77777777" w:rsidR="00851796" w:rsidRPr="00851796" w:rsidRDefault="00851796" w:rsidP="00851796">
      <w:r w:rsidRPr="00851796">
        <w:t>---</w:t>
      </w:r>
      <w:r w:rsidRPr="00851796">
        <w:rPr>
          <w:i/>
          <w:iCs/>
        </w:rPr>
        <w:t>Matthew Loy | FOR-C | Supply Chain Intelligence</w:t>
      </w:r>
      <w:r w:rsidRPr="00851796">
        <w:t xml:space="preserve"> </w:t>
      </w:r>
      <w:r w:rsidRPr="00851796">
        <w:rPr>
          <w:i/>
          <w:iCs/>
        </w:rPr>
        <w:t>FOR-C is available for pilot engagements. Three spots this quarter.</w:t>
      </w:r>
    </w:p>
    <w:p w14:paraId="4DB82B5E" w14:textId="77777777" w:rsidR="00AF0919" w:rsidRPr="005614F3" w:rsidRDefault="00AF0919" w:rsidP="005614F3"/>
    <w:sectPr w:rsidR="00AF0919" w:rsidRPr="005614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6BB5" w14:textId="77777777" w:rsidR="00F73F27" w:rsidRDefault="00F73F27" w:rsidP="00412400">
      <w:pPr>
        <w:spacing w:after="0" w:line="240" w:lineRule="auto"/>
      </w:pPr>
      <w:r>
        <w:separator/>
      </w:r>
    </w:p>
  </w:endnote>
  <w:endnote w:type="continuationSeparator" w:id="0">
    <w:p w14:paraId="148A8D7B" w14:textId="77777777" w:rsidR="00F73F27" w:rsidRDefault="00F73F27" w:rsidP="0041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9ABD" w14:textId="65FB64A7" w:rsidR="00D516DA" w:rsidRPr="00A92C01" w:rsidRDefault="00D516DA" w:rsidP="00D516DA">
    <w:pPr>
      <w:tabs>
        <w:tab w:val="center" w:pos="4550"/>
        <w:tab w:val="left" w:pos="5818"/>
      </w:tabs>
      <w:ind w:right="260"/>
      <w:jc w:val="right"/>
      <w:rPr>
        <w:rFonts w:ascii="Poppins" w:hAnsi="Poppins" w:cs="Poppins"/>
        <w:color w:val="1D625B"/>
        <w:sz w:val="24"/>
        <w:szCs w:val="24"/>
      </w:rPr>
    </w:pPr>
    <w:r w:rsidRPr="00A92C01">
      <w:rPr>
        <w:rFonts w:ascii="Poppins" w:hAnsi="Poppins" w:cs="Poppins"/>
        <w:color w:val="1D625B"/>
        <w:spacing w:val="60"/>
        <w:sz w:val="24"/>
        <w:szCs w:val="24"/>
      </w:rPr>
      <w:t>Page</w:t>
    </w:r>
    <w:r w:rsidRPr="00A92C01">
      <w:rPr>
        <w:rFonts w:ascii="Poppins" w:hAnsi="Poppins" w:cs="Poppins"/>
        <w:color w:val="1D625B"/>
        <w:sz w:val="24"/>
        <w:szCs w:val="24"/>
      </w:rPr>
      <w:t xml:space="preserve"> </w:t>
    </w:r>
    <w:r w:rsidRPr="00A92C01">
      <w:rPr>
        <w:rFonts w:ascii="Poppins" w:hAnsi="Poppins" w:cs="Poppins"/>
        <w:color w:val="1D625B"/>
        <w:sz w:val="24"/>
        <w:szCs w:val="24"/>
      </w:rPr>
      <w:fldChar w:fldCharType="begin"/>
    </w:r>
    <w:r w:rsidRPr="00A92C01">
      <w:rPr>
        <w:rFonts w:ascii="Poppins" w:hAnsi="Poppins" w:cs="Poppins"/>
        <w:color w:val="1D625B"/>
        <w:sz w:val="24"/>
        <w:szCs w:val="24"/>
      </w:rPr>
      <w:instrText xml:space="preserve"> PAGE   \* MERGEFORMAT </w:instrText>
    </w:r>
    <w:r w:rsidRPr="00A92C01">
      <w:rPr>
        <w:rFonts w:ascii="Poppins" w:hAnsi="Poppins" w:cs="Poppins"/>
        <w:color w:val="1D625B"/>
        <w:sz w:val="24"/>
        <w:szCs w:val="24"/>
      </w:rPr>
      <w:fldChar w:fldCharType="separate"/>
    </w:r>
    <w:r w:rsidRPr="00A92C01">
      <w:rPr>
        <w:rFonts w:ascii="Poppins" w:hAnsi="Poppins" w:cs="Poppins"/>
        <w:noProof/>
        <w:color w:val="1D625B"/>
        <w:sz w:val="24"/>
        <w:szCs w:val="24"/>
      </w:rPr>
      <w:t>1</w:t>
    </w:r>
    <w:r w:rsidRPr="00A92C01">
      <w:rPr>
        <w:rFonts w:ascii="Poppins" w:hAnsi="Poppins" w:cs="Poppins"/>
        <w:color w:val="1D625B"/>
        <w:sz w:val="24"/>
        <w:szCs w:val="24"/>
      </w:rPr>
      <w:fldChar w:fldCharType="end"/>
    </w:r>
    <w:r w:rsidRPr="00A92C01">
      <w:rPr>
        <w:rFonts w:ascii="Poppins" w:hAnsi="Poppins" w:cs="Poppins"/>
        <w:color w:val="1D625B"/>
        <w:sz w:val="24"/>
        <w:szCs w:val="24"/>
      </w:rPr>
      <w:t xml:space="preserve"> | </w:t>
    </w:r>
    <w:r w:rsidRPr="00A92C01">
      <w:rPr>
        <w:rFonts w:ascii="Poppins" w:hAnsi="Poppins" w:cs="Poppins"/>
        <w:color w:val="1D625B"/>
        <w:sz w:val="24"/>
        <w:szCs w:val="24"/>
      </w:rPr>
      <w:fldChar w:fldCharType="begin"/>
    </w:r>
    <w:r w:rsidRPr="00A92C01">
      <w:rPr>
        <w:rFonts w:ascii="Poppins" w:hAnsi="Poppins" w:cs="Poppins"/>
        <w:color w:val="1D625B"/>
        <w:sz w:val="24"/>
        <w:szCs w:val="24"/>
      </w:rPr>
      <w:instrText xml:space="preserve"> NUMPAGES  \* Arabic  \* MERGEFORMAT </w:instrText>
    </w:r>
    <w:r w:rsidRPr="00A92C01">
      <w:rPr>
        <w:rFonts w:ascii="Poppins" w:hAnsi="Poppins" w:cs="Poppins"/>
        <w:color w:val="1D625B"/>
        <w:sz w:val="24"/>
        <w:szCs w:val="24"/>
      </w:rPr>
      <w:fldChar w:fldCharType="separate"/>
    </w:r>
    <w:r w:rsidRPr="00A92C01">
      <w:rPr>
        <w:rFonts w:ascii="Poppins" w:hAnsi="Poppins" w:cs="Poppins"/>
        <w:noProof/>
        <w:color w:val="1D625B"/>
        <w:sz w:val="24"/>
        <w:szCs w:val="24"/>
      </w:rPr>
      <w:t>1</w:t>
    </w:r>
    <w:r w:rsidRPr="00A92C01">
      <w:rPr>
        <w:rFonts w:ascii="Poppins" w:hAnsi="Poppins" w:cs="Poppins"/>
        <w:color w:val="1D625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9F79F" w14:textId="77777777" w:rsidR="00F73F27" w:rsidRDefault="00F73F27" w:rsidP="00412400">
      <w:pPr>
        <w:spacing w:after="0" w:line="240" w:lineRule="auto"/>
      </w:pPr>
      <w:r>
        <w:separator/>
      </w:r>
    </w:p>
  </w:footnote>
  <w:footnote w:type="continuationSeparator" w:id="0">
    <w:p w14:paraId="75906968" w14:textId="77777777" w:rsidR="00F73F27" w:rsidRDefault="00F73F27" w:rsidP="00412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E638" w14:textId="7F2B4412" w:rsidR="00D044E7" w:rsidRDefault="00D044E7">
    <w:pPr>
      <w:pStyle w:val="Header"/>
    </w:pPr>
    <w:r>
      <w:rPr>
        <w:noProof/>
      </w:rPr>
      <w:drawing>
        <wp:inline distT="0" distB="0" distL="0" distR="0" wp14:anchorId="39DF5223" wp14:editId="211DB48A">
          <wp:extent cx="1195311" cy="438785"/>
          <wp:effectExtent l="0" t="0" r="5080" b="0"/>
          <wp:docPr id="197408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3862" name="Picture 1974083862"/>
                  <pic:cNvPicPr/>
                </pic:nvPicPr>
                <pic:blipFill>
                  <a:blip r:embed="rId1">
                    <a:extLst>
                      <a:ext uri="{28A0092B-C50C-407E-A947-70E740481C1C}">
                        <a14:useLocalDpi xmlns:a14="http://schemas.microsoft.com/office/drawing/2010/main" val="0"/>
                      </a:ext>
                    </a:extLst>
                  </a:blip>
                  <a:stretch>
                    <a:fillRect/>
                  </a:stretch>
                </pic:blipFill>
                <pic:spPr>
                  <a:xfrm>
                    <a:off x="0" y="0"/>
                    <a:ext cx="1221700" cy="448472"/>
                  </a:xfrm>
                  <a:prstGeom prst="rect">
                    <a:avLst/>
                  </a:prstGeom>
                </pic:spPr>
              </pic:pic>
            </a:graphicData>
          </a:graphic>
        </wp:inline>
      </w:drawing>
    </w:r>
  </w:p>
  <w:p w14:paraId="34FA0612" w14:textId="77777777" w:rsidR="00412400" w:rsidRDefault="00412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9E7"/>
    <w:multiLevelType w:val="multilevel"/>
    <w:tmpl w:val="955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38AB"/>
    <w:multiLevelType w:val="multilevel"/>
    <w:tmpl w:val="48B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1963"/>
    <w:multiLevelType w:val="multilevel"/>
    <w:tmpl w:val="234A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F3B06"/>
    <w:multiLevelType w:val="multilevel"/>
    <w:tmpl w:val="224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151B"/>
    <w:multiLevelType w:val="multilevel"/>
    <w:tmpl w:val="B78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170BA"/>
    <w:multiLevelType w:val="multilevel"/>
    <w:tmpl w:val="C8E8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2376A"/>
    <w:multiLevelType w:val="multilevel"/>
    <w:tmpl w:val="36E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45DE"/>
    <w:multiLevelType w:val="multilevel"/>
    <w:tmpl w:val="11D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47AAA"/>
    <w:multiLevelType w:val="multilevel"/>
    <w:tmpl w:val="48F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34DBD"/>
    <w:multiLevelType w:val="multilevel"/>
    <w:tmpl w:val="09D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7389C"/>
    <w:multiLevelType w:val="multilevel"/>
    <w:tmpl w:val="068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56D90"/>
    <w:multiLevelType w:val="multilevel"/>
    <w:tmpl w:val="F7AE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A31C3"/>
    <w:multiLevelType w:val="multilevel"/>
    <w:tmpl w:val="6CFA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202F7"/>
    <w:multiLevelType w:val="multilevel"/>
    <w:tmpl w:val="ECF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D07E8"/>
    <w:multiLevelType w:val="multilevel"/>
    <w:tmpl w:val="19AC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35886"/>
    <w:multiLevelType w:val="multilevel"/>
    <w:tmpl w:val="A88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D51D7"/>
    <w:multiLevelType w:val="multilevel"/>
    <w:tmpl w:val="E2A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1E1C"/>
    <w:multiLevelType w:val="multilevel"/>
    <w:tmpl w:val="7E8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576D5"/>
    <w:multiLevelType w:val="multilevel"/>
    <w:tmpl w:val="5B2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47C26"/>
    <w:multiLevelType w:val="multilevel"/>
    <w:tmpl w:val="483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A07DA"/>
    <w:multiLevelType w:val="multilevel"/>
    <w:tmpl w:val="C092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10F1A"/>
    <w:multiLevelType w:val="multilevel"/>
    <w:tmpl w:val="339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D2626"/>
    <w:multiLevelType w:val="multilevel"/>
    <w:tmpl w:val="73A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D79E8"/>
    <w:multiLevelType w:val="multilevel"/>
    <w:tmpl w:val="01B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086644">
    <w:abstractNumId w:val="5"/>
  </w:num>
  <w:num w:numId="2" w16cid:durableId="1494757058">
    <w:abstractNumId w:val="17"/>
  </w:num>
  <w:num w:numId="3" w16cid:durableId="262539434">
    <w:abstractNumId w:val="12"/>
  </w:num>
  <w:num w:numId="4" w16cid:durableId="905651652">
    <w:abstractNumId w:val="15"/>
  </w:num>
  <w:num w:numId="5" w16cid:durableId="1231232358">
    <w:abstractNumId w:val="6"/>
  </w:num>
  <w:num w:numId="6" w16cid:durableId="1844927952">
    <w:abstractNumId w:val="8"/>
  </w:num>
  <w:num w:numId="7" w16cid:durableId="1589384785">
    <w:abstractNumId w:val="11"/>
  </w:num>
  <w:num w:numId="8" w16cid:durableId="1791824187">
    <w:abstractNumId w:val="4"/>
  </w:num>
  <w:num w:numId="9" w16cid:durableId="427775143">
    <w:abstractNumId w:val="21"/>
  </w:num>
  <w:num w:numId="10" w16cid:durableId="1081022745">
    <w:abstractNumId w:val="16"/>
  </w:num>
  <w:num w:numId="11" w16cid:durableId="1103301680">
    <w:abstractNumId w:val="18"/>
  </w:num>
  <w:num w:numId="12" w16cid:durableId="1632980722">
    <w:abstractNumId w:val="9"/>
  </w:num>
  <w:num w:numId="13" w16cid:durableId="220210941">
    <w:abstractNumId w:val="20"/>
  </w:num>
  <w:num w:numId="14" w16cid:durableId="1405184373">
    <w:abstractNumId w:val="22"/>
  </w:num>
  <w:num w:numId="15" w16cid:durableId="2002461941">
    <w:abstractNumId w:val="3"/>
  </w:num>
  <w:num w:numId="16" w16cid:durableId="1134520203">
    <w:abstractNumId w:val="2"/>
  </w:num>
  <w:num w:numId="17" w16cid:durableId="931819999">
    <w:abstractNumId w:val="14"/>
  </w:num>
  <w:num w:numId="18" w16cid:durableId="166872102">
    <w:abstractNumId w:val="7"/>
  </w:num>
  <w:num w:numId="19" w16cid:durableId="988248869">
    <w:abstractNumId w:val="1"/>
  </w:num>
  <w:num w:numId="20" w16cid:durableId="1479150405">
    <w:abstractNumId w:val="19"/>
  </w:num>
  <w:num w:numId="21" w16cid:durableId="1182740061">
    <w:abstractNumId w:val="0"/>
  </w:num>
  <w:num w:numId="22" w16cid:durableId="507451933">
    <w:abstractNumId w:val="13"/>
  </w:num>
  <w:num w:numId="23" w16cid:durableId="1519539114">
    <w:abstractNumId w:val="23"/>
  </w:num>
  <w:num w:numId="24" w16cid:durableId="1070470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35"/>
    <w:rsid w:val="000007A6"/>
    <w:rsid w:val="00070AB4"/>
    <w:rsid w:val="0011582E"/>
    <w:rsid w:val="00194A69"/>
    <w:rsid w:val="001C7372"/>
    <w:rsid w:val="002417CD"/>
    <w:rsid w:val="00285B6E"/>
    <w:rsid w:val="003849A6"/>
    <w:rsid w:val="003F4995"/>
    <w:rsid w:val="00412400"/>
    <w:rsid w:val="0042039C"/>
    <w:rsid w:val="00460331"/>
    <w:rsid w:val="00490261"/>
    <w:rsid w:val="004C48AF"/>
    <w:rsid w:val="004E2356"/>
    <w:rsid w:val="0053286F"/>
    <w:rsid w:val="005614F3"/>
    <w:rsid w:val="005B3F22"/>
    <w:rsid w:val="005C2464"/>
    <w:rsid w:val="005C5F9D"/>
    <w:rsid w:val="00745E13"/>
    <w:rsid w:val="00757C0A"/>
    <w:rsid w:val="007638C0"/>
    <w:rsid w:val="00791070"/>
    <w:rsid w:val="0084743B"/>
    <w:rsid w:val="00851796"/>
    <w:rsid w:val="008F0349"/>
    <w:rsid w:val="00914A75"/>
    <w:rsid w:val="00947D99"/>
    <w:rsid w:val="0095121D"/>
    <w:rsid w:val="009B7DA1"/>
    <w:rsid w:val="009F5D75"/>
    <w:rsid w:val="00A92C01"/>
    <w:rsid w:val="00AC0CF1"/>
    <w:rsid w:val="00AC12CC"/>
    <w:rsid w:val="00AF0919"/>
    <w:rsid w:val="00AF0C52"/>
    <w:rsid w:val="00B35282"/>
    <w:rsid w:val="00BB557D"/>
    <w:rsid w:val="00C06346"/>
    <w:rsid w:val="00CA38C1"/>
    <w:rsid w:val="00CC7262"/>
    <w:rsid w:val="00CF3FD2"/>
    <w:rsid w:val="00CF5A32"/>
    <w:rsid w:val="00D044E7"/>
    <w:rsid w:val="00D516DA"/>
    <w:rsid w:val="00E02F1E"/>
    <w:rsid w:val="00E25360"/>
    <w:rsid w:val="00E44841"/>
    <w:rsid w:val="00E74163"/>
    <w:rsid w:val="00F73F27"/>
    <w:rsid w:val="00F92470"/>
    <w:rsid w:val="00FB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64954"/>
  <w15:chartTrackingRefBased/>
  <w15:docId w15:val="{825982D2-041A-4E0B-87CA-537E243F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400"/>
  </w:style>
  <w:style w:type="paragraph" w:styleId="Footer">
    <w:name w:val="footer"/>
    <w:basedOn w:val="Normal"/>
    <w:link w:val="FooterChar"/>
    <w:uiPriority w:val="99"/>
    <w:unhideWhenUsed/>
    <w:rsid w:val="00412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9119">
      <w:bodyDiv w:val="1"/>
      <w:marLeft w:val="0"/>
      <w:marRight w:val="0"/>
      <w:marTop w:val="0"/>
      <w:marBottom w:val="0"/>
      <w:divBdr>
        <w:top w:val="none" w:sz="0" w:space="0" w:color="auto"/>
        <w:left w:val="none" w:sz="0" w:space="0" w:color="auto"/>
        <w:bottom w:val="none" w:sz="0" w:space="0" w:color="auto"/>
        <w:right w:val="none" w:sz="0" w:space="0" w:color="auto"/>
      </w:divBdr>
    </w:div>
    <w:div w:id="147282087">
      <w:bodyDiv w:val="1"/>
      <w:marLeft w:val="0"/>
      <w:marRight w:val="0"/>
      <w:marTop w:val="0"/>
      <w:marBottom w:val="0"/>
      <w:divBdr>
        <w:top w:val="none" w:sz="0" w:space="0" w:color="auto"/>
        <w:left w:val="none" w:sz="0" w:space="0" w:color="auto"/>
        <w:bottom w:val="none" w:sz="0" w:space="0" w:color="auto"/>
        <w:right w:val="none" w:sz="0" w:space="0" w:color="auto"/>
      </w:divBdr>
      <w:divsChild>
        <w:div w:id="1488934110">
          <w:marLeft w:val="0"/>
          <w:marRight w:val="0"/>
          <w:marTop w:val="0"/>
          <w:marBottom w:val="0"/>
          <w:divBdr>
            <w:top w:val="none" w:sz="0" w:space="0" w:color="auto"/>
            <w:left w:val="none" w:sz="0" w:space="0" w:color="auto"/>
            <w:bottom w:val="none" w:sz="0" w:space="0" w:color="auto"/>
            <w:right w:val="none" w:sz="0" w:space="0" w:color="auto"/>
          </w:divBdr>
          <w:divsChild>
            <w:div w:id="17357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6451">
      <w:bodyDiv w:val="1"/>
      <w:marLeft w:val="0"/>
      <w:marRight w:val="0"/>
      <w:marTop w:val="0"/>
      <w:marBottom w:val="0"/>
      <w:divBdr>
        <w:top w:val="none" w:sz="0" w:space="0" w:color="auto"/>
        <w:left w:val="none" w:sz="0" w:space="0" w:color="auto"/>
        <w:bottom w:val="none" w:sz="0" w:space="0" w:color="auto"/>
        <w:right w:val="none" w:sz="0" w:space="0" w:color="auto"/>
      </w:divBdr>
      <w:divsChild>
        <w:div w:id="1921713012">
          <w:marLeft w:val="0"/>
          <w:marRight w:val="0"/>
          <w:marTop w:val="0"/>
          <w:marBottom w:val="0"/>
          <w:divBdr>
            <w:top w:val="none" w:sz="0" w:space="0" w:color="auto"/>
            <w:left w:val="none" w:sz="0" w:space="0" w:color="auto"/>
            <w:bottom w:val="none" w:sz="0" w:space="0" w:color="auto"/>
            <w:right w:val="none" w:sz="0" w:space="0" w:color="auto"/>
          </w:divBdr>
          <w:divsChild>
            <w:div w:id="56244237">
              <w:marLeft w:val="0"/>
              <w:marRight w:val="0"/>
              <w:marTop w:val="0"/>
              <w:marBottom w:val="0"/>
              <w:divBdr>
                <w:top w:val="none" w:sz="0" w:space="0" w:color="auto"/>
                <w:left w:val="none" w:sz="0" w:space="0" w:color="auto"/>
                <w:bottom w:val="none" w:sz="0" w:space="0" w:color="auto"/>
                <w:right w:val="none" w:sz="0" w:space="0" w:color="auto"/>
              </w:divBdr>
              <w:divsChild>
                <w:div w:id="1754281027">
                  <w:marLeft w:val="0"/>
                  <w:marRight w:val="0"/>
                  <w:marTop w:val="0"/>
                  <w:marBottom w:val="0"/>
                  <w:divBdr>
                    <w:top w:val="none" w:sz="0" w:space="0" w:color="auto"/>
                    <w:left w:val="none" w:sz="0" w:space="0" w:color="auto"/>
                    <w:bottom w:val="none" w:sz="0" w:space="0" w:color="auto"/>
                    <w:right w:val="none" w:sz="0" w:space="0" w:color="auto"/>
                  </w:divBdr>
                  <w:divsChild>
                    <w:div w:id="970983287">
                      <w:marLeft w:val="0"/>
                      <w:marRight w:val="0"/>
                      <w:marTop w:val="0"/>
                      <w:marBottom w:val="0"/>
                      <w:divBdr>
                        <w:top w:val="none" w:sz="0" w:space="0" w:color="auto"/>
                        <w:left w:val="none" w:sz="0" w:space="0" w:color="auto"/>
                        <w:bottom w:val="none" w:sz="0" w:space="0" w:color="auto"/>
                        <w:right w:val="none" w:sz="0" w:space="0" w:color="auto"/>
                      </w:divBdr>
                      <w:divsChild>
                        <w:div w:id="714087934">
                          <w:marLeft w:val="0"/>
                          <w:marRight w:val="0"/>
                          <w:marTop w:val="0"/>
                          <w:marBottom w:val="0"/>
                          <w:divBdr>
                            <w:top w:val="none" w:sz="0" w:space="0" w:color="auto"/>
                            <w:left w:val="none" w:sz="0" w:space="0" w:color="auto"/>
                            <w:bottom w:val="none" w:sz="0" w:space="0" w:color="auto"/>
                            <w:right w:val="none" w:sz="0" w:space="0" w:color="auto"/>
                          </w:divBdr>
                          <w:divsChild>
                            <w:div w:id="5062194">
                              <w:marLeft w:val="0"/>
                              <w:marRight w:val="0"/>
                              <w:marTop w:val="0"/>
                              <w:marBottom w:val="0"/>
                              <w:divBdr>
                                <w:top w:val="none" w:sz="0" w:space="0" w:color="auto"/>
                                <w:left w:val="none" w:sz="0" w:space="0" w:color="auto"/>
                                <w:bottom w:val="none" w:sz="0" w:space="0" w:color="auto"/>
                                <w:right w:val="none" w:sz="0" w:space="0" w:color="auto"/>
                              </w:divBdr>
                              <w:divsChild>
                                <w:div w:id="1255747003">
                                  <w:marLeft w:val="0"/>
                                  <w:marRight w:val="0"/>
                                  <w:marTop w:val="0"/>
                                  <w:marBottom w:val="0"/>
                                  <w:divBdr>
                                    <w:top w:val="none" w:sz="0" w:space="0" w:color="auto"/>
                                    <w:left w:val="none" w:sz="0" w:space="0" w:color="auto"/>
                                    <w:bottom w:val="none" w:sz="0" w:space="0" w:color="auto"/>
                                    <w:right w:val="none" w:sz="0" w:space="0" w:color="auto"/>
                                  </w:divBdr>
                                  <w:divsChild>
                                    <w:div w:id="340355471">
                                      <w:marLeft w:val="0"/>
                                      <w:marRight w:val="0"/>
                                      <w:marTop w:val="0"/>
                                      <w:marBottom w:val="0"/>
                                      <w:divBdr>
                                        <w:top w:val="none" w:sz="0" w:space="0" w:color="auto"/>
                                        <w:left w:val="none" w:sz="0" w:space="0" w:color="auto"/>
                                        <w:bottom w:val="none" w:sz="0" w:space="0" w:color="auto"/>
                                        <w:right w:val="none" w:sz="0" w:space="0" w:color="auto"/>
                                      </w:divBdr>
                                      <w:divsChild>
                                        <w:div w:id="655038745">
                                          <w:marLeft w:val="0"/>
                                          <w:marRight w:val="0"/>
                                          <w:marTop w:val="0"/>
                                          <w:marBottom w:val="0"/>
                                          <w:divBdr>
                                            <w:top w:val="none" w:sz="0" w:space="0" w:color="auto"/>
                                            <w:left w:val="none" w:sz="0" w:space="0" w:color="auto"/>
                                            <w:bottom w:val="none" w:sz="0" w:space="0" w:color="auto"/>
                                            <w:right w:val="none" w:sz="0" w:space="0" w:color="auto"/>
                                          </w:divBdr>
                                          <w:divsChild>
                                            <w:div w:id="373819694">
                                              <w:marLeft w:val="0"/>
                                              <w:marRight w:val="0"/>
                                              <w:marTop w:val="0"/>
                                              <w:marBottom w:val="0"/>
                                              <w:divBdr>
                                                <w:top w:val="none" w:sz="0" w:space="0" w:color="auto"/>
                                                <w:left w:val="none" w:sz="0" w:space="0" w:color="auto"/>
                                                <w:bottom w:val="none" w:sz="0" w:space="0" w:color="auto"/>
                                                <w:right w:val="none" w:sz="0" w:space="0" w:color="auto"/>
                                              </w:divBdr>
                                            </w:div>
                                          </w:divsChild>
                                        </w:div>
                                        <w:div w:id="2024629296">
                                          <w:marLeft w:val="0"/>
                                          <w:marRight w:val="0"/>
                                          <w:marTop w:val="0"/>
                                          <w:marBottom w:val="0"/>
                                          <w:divBdr>
                                            <w:top w:val="none" w:sz="0" w:space="0" w:color="auto"/>
                                            <w:left w:val="none" w:sz="0" w:space="0" w:color="auto"/>
                                            <w:bottom w:val="none" w:sz="0" w:space="0" w:color="auto"/>
                                            <w:right w:val="none" w:sz="0" w:space="0" w:color="auto"/>
                                          </w:divBdr>
                                          <w:divsChild>
                                            <w:div w:id="259220236">
                                              <w:marLeft w:val="0"/>
                                              <w:marRight w:val="0"/>
                                              <w:marTop w:val="0"/>
                                              <w:marBottom w:val="0"/>
                                              <w:divBdr>
                                                <w:top w:val="none" w:sz="0" w:space="0" w:color="auto"/>
                                                <w:left w:val="none" w:sz="0" w:space="0" w:color="auto"/>
                                                <w:bottom w:val="none" w:sz="0" w:space="0" w:color="auto"/>
                                                <w:right w:val="none" w:sz="0" w:space="0" w:color="auto"/>
                                              </w:divBdr>
                                            </w:div>
                                          </w:divsChild>
                                        </w:div>
                                        <w:div w:id="866143934">
                                          <w:marLeft w:val="0"/>
                                          <w:marRight w:val="0"/>
                                          <w:marTop w:val="0"/>
                                          <w:marBottom w:val="0"/>
                                          <w:divBdr>
                                            <w:top w:val="none" w:sz="0" w:space="0" w:color="auto"/>
                                            <w:left w:val="none" w:sz="0" w:space="0" w:color="auto"/>
                                            <w:bottom w:val="none" w:sz="0" w:space="0" w:color="auto"/>
                                            <w:right w:val="none" w:sz="0" w:space="0" w:color="auto"/>
                                          </w:divBdr>
                                          <w:divsChild>
                                            <w:div w:id="833303285">
                                              <w:marLeft w:val="0"/>
                                              <w:marRight w:val="0"/>
                                              <w:marTop w:val="0"/>
                                              <w:marBottom w:val="0"/>
                                              <w:divBdr>
                                                <w:top w:val="none" w:sz="0" w:space="0" w:color="auto"/>
                                                <w:left w:val="none" w:sz="0" w:space="0" w:color="auto"/>
                                                <w:bottom w:val="none" w:sz="0" w:space="0" w:color="auto"/>
                                                <w:right w:val="none" w:sz="0" w:space="0" w:color="auto"/>
                                              </w:divBdr>
                                            </w:div>
                                            <w:div w:id="1675692138">
                                              <w:marLeft w:val="0"/>
                                              <w:marRight w:val="0"/>
                                              <w:marTop w:val="0"/>
                                              <w:marBottom w:val="0"/>
                                              <w:divBdr>
                                                <w:top w:val="none" w:sz="0" w:space="0" w:color="auto"/>
                                                <w:left w:val="none" w:sz="0" w:space="0" w:color="auto"/>
                                                <w:bottom w:val="none" w:sz="0" w:space="0" w:color="auto"/>
                                                <w:right w:val="none" w:sz="0" w:space="0" w:color="auto"/>
                                              </w:divBdr>
                                              <w:divsChild>
                                                <w:div w:id="1118187236">
                                                  <w:marLeft w:val="0"/>
                                                  <w:marRight w:val="0"/>
                                                  <w:marTop w:val="0"/>
                                                  <w:marBottom w:val="0"/>
                                                  <w:divBdr>
                                                    <w:top w:val="none" w:sz="0" w:space="0" w:color="auto"/>
                                                    <w:left w:val="none" w:sz="0" w:space="0" w:color="auto"/>
                                                    <w:bottom w:val="none" w:sz="0" w:space="0" w:color="auto"/>
                                                    <w:right w:val="none" w:sz="0" w:space="0" w:color="auto"/>
                                                  </w:divBdr>
                                                  <w:divsChild>
                                                    <w:div w:id="192711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4222">
                                              <w:marLeft w:val="0"/>
                                              <w:marRight w:val="0"/>
                                              <w:marTop w:val="0"/>
                                              <w:marBottom w:val="0"/>
                                              <w:divBdr>
                                                <w:top w:val="none" w:sz="0" w:space="0" w:color="auto"/>
                                                <w:left w:val="none" w:sz="0" w:space="0" w:color="auto"/>
                                                <w:bottom w:val="none" w:sz="0" w:space="0" w:color="auto"/>
                                                <w:right w:val="none" w:sz="0" w:space="0" w:color="auto"/>
                                              </w:divBdr>
                                            </w:div>
                                          </w:divsChild>
                                        </w:div>
                                        <w:div w:id="294914859">
                                          <w:marLeft w:val="0"/>
                                          <w:marRight w:val="0"/>
                                          <w:marTop w:val="0"/>
                                          <w:marBottom w:val="0"/>
                                          <w:divBdr>
                                            <w:top w:val="none" w:sz="0" w:space="0" w:color="auto"/>
                                            <w:left w:val="none" w:sz="0" w:space="0" w:color="auto"/>
                                            <w:bottom w:val="none" w:sz="0" w:space="0" w:color="auto"/>
                                            <w:right w:val="none" w:sz="0" w:space="0" w:color="auto"/>
                                          </w:divBdr>
                                          <w:divsChild>
                                            <w:div w:id="23219025">
                                              <w:marLeft w:val="0"/>
                                              <w:marRight w:val="0"/>
                                              <w:marTop w:val="0"/>
                                              <w:marBottom w:val="0"/>
                                              <w:divBdr>
                                                <w:top w:val="none" w:sz="0" w:space="0" w:color="auto"/>
                                                <w:left w:val="none" w:sz="0" w:space="0" w:color="auto"/>
                                                <w:bottom w:val="none" w:sz="0" w:space="0" w:color="auto"/>
                                                <w:right w:val="none" w:sz="0" w:space="0" w:color="auto"/>
                                              </w:divBdr>
                                            </w:div>
                                            <w:div w:id="1390306294">
                                              <w:marLeft w:val="0"/>
                                              <w:marRight w:val="0"/>
                                              <w:marTop w:val="0"/>
                                              <w:marBottom w:val="0"/>
                                              <w:divBdr>
                                                <w:top w:val="none" w:sz="0" w:space="0" w:color="auto"/>
                                                <w:left w:val="none" w:sz="0" w:space="0" w:color="auto"/>
                                                <w:bottom w:val="none" w:sz="0" w:space="0" w:color="auto"/>
                                                <w:right w:val="none" w:sz="0" w:space="0" w:color="auto"/>
                                              </w:divBdr>
                                              <w:divsChild>
                                                <w:div w:id="1070034103">
                                                  <w:marLeft w:val="0"/>
                                                  <w:marRight w:val="0"/>
                                                  <w:marTop w:val="0"/>
                                                  <w:marBottom w:val="0"/>
                                                  <w:divBdr>
                                                    <w:top w:val="none" w:sz="0" w:space="0" w:color="auto"/>
                                                    <w:left w:val="none" w:sz="0" w:space="0" w:color="auto"/>
                                                    <w:bottom w:val="none" w:sz="0" w:space="0" w:color="auto"/>
                                                    <w:right w:val="none" w:sz="0" w:space="0" w:color="auto"/>
                                                  </w:divBdr>
                                                  <w:divsChild>
                                                    <w:div w:id="2757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0353">
                                              <w:marLeft w:val="0"/>
                                              <w:marRight w:val="0"/>
                                              <w:marTop w:val="0"/>
                                              <w:marBottom w:val="0"/>
                                              <w:divBdr>
                                                <w:top w:val="none" w:sz="0" w:space="0" w:color="auto"/>
                                                <w:left w:val="none" w:sz="0" w:space="0" w:color="auto"/>
                                                <w:bottom w:val="none" w:sz="0" w:space="0" w:color="auto"/>
                                                <w:right w:val="none" w:sz="0" w:space="0" w:color="auto"/>
                                              </w:divBdr>
                                            </w:div>
                                          </w:divsChild>
                                        </w:div>
                                        <w:div w:id="1591236520">
                                          <w:marLeft w:val="0"/>
                                          <w:marRight w:val="0"/>
                                          <w:marTop w:val="0"/>
                                          <w:marBottom w:val="0"/>
                                          <w:divBdr>
                                            <w:top w:val="none" w:sz="0" w:space="0" w:color="auto"/>
                                            <w:left w:val="none" w:sz="0" w:space="0" w:color="auto"/>
                                            <w:bottom w:val="none" w:sz="0" w:space="0" w:color="auto"/>
                                            <w:right w:val="none" w:sz="0" w:space="0" w:color="auto"/>
                                          </w:divBdr>
                                          <w:divsChild>
                                            <w:div w:id="34040685">
                                              <w:marLeft w:val="0"/>
                                              <w:marRight w:val="0"/>
                                              <w:marTop w:val="0"/>
                                              <w:marBottom w:val="0"/>
                                              <w:divBdr>
                                                <w:top w:val="none" w:sz="0" w:space="0" w:color="auto"/>
                                                <w:left w:val="none" w:sz="0" w:space="0" w:color="auto"/>
                                                <w:bottom w:val="none" w:sz="0" w:space="0" w:color="auto"/>
                                                <w:right w:val="none" w:sz="0" w:space="0" w:color="auto"/>
                                              </w:divBdr>
                                            </w:div>
                                            <w:div w:id="1358851054">
                                              <w:marLeft w:val="0"/>
                                              <w:marRight w:val="0"/>
                                              <w:marTop w:val="0"/>
                                              <w:marBottom w:val="0"/>
                                              <w:divBdr>
                                                <w:top w:val="none" w:sz="0" w:space="0" w:color="auto"/>
                                                <w:left w:val="none" w:sz="0" w:space="0" w:color="auto"/>
                                                <w:bottom w:val="none" w:sz="0" w:space="0" w:color="auto"/>
                                                <w:right w:val="none" w:sz="0" w:space="0" w:color="auto"/>
                                              </w:divBdr>
                                              <w:divsChild>
                                                <w:div w:id="1936396995">
                                                  <w:marLeft w:val="0"/>
                                                  <w:marRight w:val="0"/>
                                                  <w:marTop w:val="0"/>
                                                  <w:marBottom w:val="0"/>
                                                  <w:divBdr>
                                                    <w:top w:val="none" w:sz="0" w:space="0" w:color="auto"/>
                                                    <w:left w:val="none" w:sz="0" w:space="0" w:color="auto"/>
                                                    <w:bottom w:val="none" w:sz="0" w:space="0" w:color="auto"/>
                                                    <w:right w:val="none" w:sz="0" w:space="0" w:color="auto"/>
                                                  </w:divBdr>
                                                  <w:divsChild>
                                                    <w:div w:id="18368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65929">
                                              <w:marLeft w:val="0"/>
                                              <w:marRight w:val="0"/>
                                              <w:marTop w:val="0"/>
                                              <w:marBottom w:val="0"/>
                                              <w:divBdr>
                                                <w:top w:val="none" w:sz="0" w:space="0" w:color="auto"/>
                                                <w:left w:val="none" w:sz="0" w:space="0" w:color="auto"/>
                                                <w:bottom w:val="none" w:sz="0" w:space="0" w:color="auto"/>
                                                <w:right w:val="none" w:sz="0" w:space="0" w:color="auto"/>
                                              </w:divBdr>
                                            </w:div>
                                          </w:divsChild>
                                        </w:div>
                                        <w:div w:id="901331217">
                                          <w:marLeft w:val="0"/>
                                          <w:marRight w:val="0"/>
                                          <w:marTop w:val="0"/>
                                          <w:marBottom w:val="0"/>
                                          <w:divBdr>
                                            <w:top w:val="none" w:sz="0" w:space="0" w:color="auto"/>
                                            <w:left w:val="none" w:sz="0" w:space="0" w:color="auto"/>
                                            <w:bottom w:val="none" w:sz="0" w:space="0" w:color="auto"/>
                                            <w:right w:val="none" w:sz="0" w:space="0" w:color="auto"/>
                                          </w:divBdr>
                                          <w:divsChild>
                                            <w:div w:id="1978564484">
                                              <w:marLeft w:val="0"/>
                                              <w:marRight w:val="0"/>
                                              <w:marTop w:val="0"/>
                                              <w:marBottom w:val="0"/>
                                              <w:divBdr>
                                                <w:top w:val="none" w:sz="0" w:space="0" w:color="auto"/>
                                                <w:left w:val="none" w:sz="0" w:space="0" w:color="auto"/>
                                                <w:bottom w:val="none" w:sz="0" w:space="0" w:color="auto"/>
                                                <w:right w:val="none" w:sz="0" w:space="0" w:color="auto"/>
                                              </w:divBdr>
                                            </w:div>
                                            <w:div w:id="461389728">
                                              <w:marLeft w:val="0"/>
                                              <w:marRight w:val="0"/>
                                              <w:marTop w:val="0"/>
                                              <w:marBottom w:val="0"/>
                                              <w:divBdr>
                                                <w:top w:val="none" w:sz="0" w:space="0" w:color="auto"/>
                                                <w:left w:val="none" w:sz="0" w:space="0" w:color="auto"/>
                                                <w:bottom w:val="none" w:sz="0" w:space="0" w:color="auto"/>
                                                <w:right w:val="none" w:sz="0" w:space="0" w:color="auto"/>
                                              </w:divBdr>
                                              <w:divsChild>
                                                <w:div w:id="744449632">
                                                  <w:marLeft w:val="0"/>
                                                  <w:marRight w:val="0"/>
                                                  <w:marTop w:val="0"/>
                                                  <w:marBottom w:val="0"/>
                                                  <w:divBdr>
                                                    <w:top w:val="none" w:sz="0" w:space="0" w:color="auto"/>
                                                    <w:left w:val="none" w:sz="0" w:space="0" w:color="auto"/>
                                                    <w:bottom w:val="none" w:sz="0" w:space="0" w:color="auto"/>
                                                    <w:right w:val="none" w:sz="0" w:space="0" w:color="auto"/>
                                                  </w:divBdr>
                                                  <w:divsChild>
                                                    <w:div w:id="5806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3252">
                                              <w:marLeft w:val="0"/>
                                              <w:marRight w:val="0"/>
                                              <w:marTop w:val="0"/>
                                              <w:marBottom w:val="0"/>
                                              <w:divBdr>
                                                <w:top w:val="none" w:sz="0" w:space="0" w:color="auto"/>
                                                <w:left w:val="none" w:sz="0" w:space="0" w:color="auto"/>
                                                <w:bottom w:val="none" w:sz="0" w:space="0" w:color="auto"/>
                                                <w:right w:val="none" w:sz="0" w:space="0" w:color="auto"/>
                                              </w:divBdr>
                                            </w:div>
                                          </w:divsChild>
                                        </w:div>
                                        <w:div w:id="103572759">
                                          <w:marLeft w:val="0"/>
                                          <w:marRight w:val="0"/>
                                          <w:marTop w:val="0"/>
                                          <w:marBottom w:val="0"/>
                                          <w:divBdr>
                                            <w:top w:val="none" w:sz="0" w:space="0" w:color="auto"/>
                                            <w:left w:val="none" w:sz="0" w:space="0" w:color="auto"/>
                                            <w:bottom w:val="none" w:sz="0" w:space="0" w:color="auto"/>
                                            <w:right w:val="none" w:sz="0" w:space="0" w:color="auto"/>
                                          </w:divBdr>
                                          <w:divsChild>
                                            <w:div w:id="1441223046">
                                              <w:marLeft w:val="0"/>
                                              <w:marRight w:val="0"/>
                                              <w:marTop w:val="0"/>
                                              <w:marBottom w:val="0"/>
                                              <w:divBdr>
                                                <w:top w:val="none" w:sz="0" w:space="0" w:color="auto"/>
                                                <w:left w:val="none" w:sz="0" w:space="0" w:color="auto"/>
                                                <w:bottom w:val="none" w:sz="0" w:space="0" w:color="auto"/>
                                                <w:right w:val="none" w:sz="0" w:space="0" w:color="auto"/>
                                              </w:divBdr>
                                            </w:div>
                                            <w:div w:id="191265611">
                                              <w:marLeft w:val="0"/>
                                              <w:marRight w:val="0"/>
                                              <w:marTop w:val="0"/>
                                              <w:marBottom w:val="0"/>
                                              <w:divBdr>
                                                <w:top w:val="none" w:sz="0" w:space="0" w:color="auto"/>
                                                <w:left w:val="none" w:sz="0" w:space="0" w:color="auto"/>
                                                <w:bottom w:val="none" w:sz="0" w:space="0" w:color="auto"/>
                                                <w:right w:val="none" w:sz="0" w:space="0" w:color="auto"/>
                                              </w:divBdr>
                                              <w:divsChild>
                                                <w:div w:id="1018581825">
                                                  <w:marLeft w:val="0"/>
                                                  <w:marRight w:val="0"/>
                                                  <w:marTop w:val="0"/>
                                                  <w:marBottom w:val="0"/>
                                                  <w:divBdr>
                                                    <w:top w:val="none" w:sz="0" w:space="0" w:color="auto"/>
                                                    <w:left w:val="none" w:sz="0" w:space="0" w:color="auto"/>
                                                    <w:bottom w:val="none" w:sz="0" w:space="0" w:color="auto"/>
                                                    <w:right w:val="none" w:sz="0" w:space="0" w:color="auto"/>
                                                  </w:divBdr>
                                                  <w:divsChild>
                                                    <w:div w:id="4014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737">
                                              <w:marLeft w:val="0"/>
                                              <w:marRight w:val="0"/>
                                              <w:marTop w:val="0"/>
                                              <w:marBottom w:val="0"/>
                                              <w:divBdr>
                                                <w:top w:val="none" w:sz="0" w:space="0" w:color="auto"/>
                                                <w:left w:val="none" w:sz="0" w:space="0" w:color="auto"/>
                                                <w:bottom w:val="none" w:sz="0" w:space="0" w:color="auto"/>
                                                <w:right w:val="none" w:sz="0" w:space="0" w:color="auto"/>
                                              </w:divBdr>
                                            </w:div>
                                          </w:divsChild>
                                        </w:div>
                                        <w:div w:id="1531265254">
                                          <w:marLeft w:val="0"/>
                                          <w:marRight w:val="0"/>
                                          <w:marTop w:val="0"/>
                                          <w:marBottom w:val="0"/>
                                          <w:divBdr>
                                            <w:top w:val="none" w:sz="0" w:space="0" w:color="auto"/>
                                            <w:left w:val="none" w:sz="0" w:space="0" w:color="auto"/>
                                            <w:bottom w:val="none" w:sz="0" w:space="0" w:color="auto"/>
                                            <w:right w:val="none" w:sz="0" w:space="0" w:color="auto"/>
                                          </w:divBdr>
                                          <w:divsChild>
                                            <w:div w:id="1414935525">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sChild>
                                                <w:div w:id="1832333374">
                                                  <w:marLeft w:val="0"/>
                                                  <w:marRight w:val="0"/>
                                                  <w:marTop w:val="0"/>
                                                  <w:marBottom w:val="0"/>
                                                  <w:divBdr>
                                                    <w:top w:val="none" w:sz="0" w:space="0" w:color="auto"/>
                                                    <w:left w:val="none" w:sz="0" w:space="0" w:color="auto"/>
                                                    <w:bottom w:val="none" w:sz="0" w:space="0" w:color="auto"/>
                                                    <w:right w:val="none" w:sz="0" w:space="0" w:color="auto"/>
                                                  </w:divBdr>
                                                  <w:divsChild>
                                                    <w:div w:id="16235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53267">
                                              <w:marLeft w:val="0"/>
                                              <w:marRight w:val="0"/>
                                              <w:marTop w:val="0"/>
                                              <w:marBottom w:val="0"/>
                                              <w:divBdr>
                                                <w:top w:val="none" w:sz="0" w:space="0" w:color="auto"/>
                                                <w:left w:val="none" w:sz="0" w:space="0" w:color="auto"/>
                                                <w:bottom w:val="none" w:sz="0" w:space="0" w:color="auto"/>
                                                <w:right w:val="none" w:sz="0" w:space="0" w:color="auto"/>
                                              </w:divBdr>
                                            </w:div>
                                          </w:divsChild>
                                        </w:div>
                                        <w:div w:id="2122455071">
                                          <w:marLeft w:val="0"/>
                                          <w:marRight w:val="0"/>
                                          <w:marTop w:val="0"/>
                                          <w:marBottom w:val="0"/>
                                          <w:divBdr>
                                            <w:top w:val="none" w:sz="0" w:space="0" w:color="auto"/>
                                            <w:left w:val="none" w:sz="0" w:space="0" w:color="auto"/>
                                            <w:bottom w:val="none" w:sz="0" w:space="0" w:color="auto"/>
                                            <w:right w:val="none" w:sz="0" w:space="0" w:color="auto"/>
                                          </w:divBdr>
                                          <w:divsChild>
                                            <w:div w:id="1262105658">
                                              <w:marLeft w:val="0"/>
                                              <w:marRight w:val="0"/>
                                              <w:marTop w:val="0"/>
                                              <w:marBottom w:val="0"/>
                                              <w:divBdr>
                                                <w:top w:val="none" w:sz="0" w:space="0" w:color="auto"/>
                                                <w:left w:val="none" w:sz="0" w:space="0" w:color="auto"/>
                                                <w:bottom w:val="none" w:sz="0" w:space="0" w:color="auto"/>
                                                <w:right w:val="none" w:sz="0" w:space="0" w:color="auto"/>
                                              </w:divBdr>
                                            </w:div>
                                            <w:div w:id="1239562427">
                                              <w:marLeft w:val="0"/>
                                              <w:marRight w:val="0"/>
                                              <w:marTop w:val="0"/>
                                              <w:marBottom w:val="0"/>
                                              <w:divBdr>
                                                <w:top w:val="none" w:sz="0" w:space="0" w:color="auto"/>
                                                <w:left w:val="none" w:sz="0" w:space="0" w:color="auto"/>
                                                <w:bottom w:val="none" w:sz="0" w:space="0" w:color="auto"/>
                                                <w:right w:val="none" w:sz="0" w:space="0" w:color="auto"/>
                                              </w:divBdr>
                                              <w:divsChild>
                                                <w:div w:id="1803956162">
                                                  <w:marLeft w:val="0"/>
                                                  <w:marRight w:val="0"/>
                                                  <w:marTop w:val="0"/>
                                                  <w:marBottom w:val="0"/>
                                                  <w:divBdr>
                                                    <w:top w:val="none" w:sz="0" w:space="0" w:color="auto"/>
                                                    <w:left w:val="none" w:sz="0" w:space="0" w:color="auto"/>
                                                    <w:bottom w:val="none" w:sz="0" w:space="0" w:color="auto"/>
                                                    <w:right w:val="none" w:sz="0" w:space="0" w:color="auto"/>
                                                  </w:divBdr>
                                                  <w:divsChild>
                                                    <w:div w:id="5940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486571">
      <w:bodyDiv w:val="1"/>
      <w:marLeft w:val="0"/>
      <w:marRight w:val="0"/>
      <w:marTop w:val="0"/>
      <w:marBottom w:val="0"/>
      <w:divBdr>
        <w:top w:val="none" w:sz="0" w:space="0" w:color="auto"/>
        <w:left w:val="none" w:sz="0" w:space="0" w:color="auto"/>
        <w:bottom w:val="none" w:sz="0" w:space="0" w:color="auto"/>
        <w:right w:val="none" w:sz="0" w:space="0" w:color="auto"/>
      </w:divBdr>
      <w:divsChild>
        <w:div w:id="1402022899">
          <w:marLeft w:val="0"/>
          <w:marRight w:val="0"/>
          <w:marTop w:val="0"/>
          <w:marBottom w:val="0"/>
          <w:divBdr>
            <w:top w:val="none" w:sz="0" w:space="0" w:color="auto"/>
            <w:left w:val="none" w:sz="0" w:space="0" w:color="auto"/>
            <w:bottom w:val="none" w:sz="0" w:space="0" w:color="auto"/>
            <w:right w:val="none" w:sz="0" w:space="0" w:color="auto"/>
          </w:divBdr>
          <w:divsChild>
            <w:div w:id="875314049">
              <w:marLeft w:val="0"/>
              <w:marRight w:val="0"/>
              <w:marTop w:val="0"/>
              <w:marBottom w:val="0"/>
              <w:divBdr>
                <w:top w:val="none" w:sz="0" w:space="0" w:color="auto"/>
                <w:left w:val="none" w:sz="0" w:space="0" w:color="auto"/>
                <w:bottom w:val="none" w:sz="0" w:space="0" w:color="auto"/>
                <w:right w:val="none" w:sz="0" w:space="0" w:color="auto"/>
              </w:divBdr>
            </w:div>
          </w:divsChild>
        </w:div>
        <w:div w:id="454713150">
          <w:marLeft w:val="0"/>
          <w:marRight w:val="0"/>
          <w:marTop w:val="0"/>
          <w:marBottom w:val="0"/>
          <w:divBdr>
            <w:top w:val="none" w:sz="0" w:space="0" w:color="auto"/>
            <w:left w:val="none" w:sz="0" w:space="0" w:color="auto"/>
            <w:bottom w:val="none" w:sz="0" w:space="0" w:color="auto"/>
            <w:right w:val="none" w:sz="0" w:space="0" w:color="auto"/>
          </w:divBdr>
          <w:divsChild>
            <w:div w:id="1144465612">
              <w:marLeft w:val="0"/>
              <w:marRight w:val="0"/>
              <w:marTop w:val="0"/>
              <w:marBottom w:val="0"/>
              <w:divBdr>
                <w:top w:val="none" w:sz="0" w:space="0" w:color="auto"/>
                <w:left w:val="none" w:sz="0" w:space="0" w:color="auto"/>
                <w:bottom w:val="none" w:sz="0" w:space="0" w:color="auto"/>
                <w:right w:val="none" w:sz="0" w:space="0" w:color="auto"/>
              </w:divBdr>
            </w:div>
          </w:divsChild>
        </w:div>
        <w:div w:id="1447775017">
          <w:marLeft w:val="0"/>
          <w:marRight w:val="0"/>
          <w:marTop w:val="0"/>
          <w:marBottom w:val="0"/>
          <w:divBdr>
            <w:top w:val="none" w:sz="0" w:space="0" w:color="auto"/>
            <w:left w:val="none" w:sz="0" w:space="0" w:color="auto"/>
            <w:bottom w:val="none" w:sz="0" w:space="0" w:color="auto"/>
            <w:right w:val="none" w:sz="0" w:space="0" w:color="auto"/>
          </w:divBdr>
          <w:divsChild>
            <w:div w:id="748618210">
              <w:marLeft w:val="0"/>
              <w:marRight w:val="0"/>
              <w:marTop w:val="0"/>
              <w:marBottom w:val="0"/>
              <w:divBdr>
                <w:top w:val="none" w:sz="0" w:space="0" w:color="auto"/>
                <w:left w:val="none" w:sz="0" w:space="0" w:color="auto"/>
                <w:bottom w:val="none" w:sz="0" w:space="0" w:color="auto"/>
                <w:right w:val="none" w:sz="0" w:space="0" w:color="auto"/>
              </w:divBdr>
            </w:div>
          </w:divsChild>
        </w:div>
        <w:div w:id="700471732">
          <w:marLeft w:val="0"/>
          <w:marRight w:val="0"/>
          <w:marTop w:val="0"/>
          <w:marBottom w:val="0"/>
          <w:divBdr>
            <w:top w:val="none" w:sz="0" w:space="0" w:color="auto"/>
            <w:left w:val="none" w:sz="0" w:space="0" w:color="auto"/>
            <w:bottom w:val="none" w:sz="0" w:space="0" w:color="auto"/>
            <w:right w:val="none" w:sz="0" w:space="0" w:color="auto"/>
          </w:divBdr>
          <w:divsChild>
            <w:div w:id="2146123107">
              <w:marLeft w:val="0"/>
              <w:marRight w:val="0"/>
              <w:marTop w:val="0"/>
              <w:marBottom w:val="0"/>
              <w:divBdr>
                <w:top w:val="none" w:sz="0" w:space="0" w:color="auto"/>
                <w:left w:val="none" w:sz="0" w:space="0" w:color="auto"/>
                <w:bottom w:val="none" w:sz="0" w:space="0" w:color="auto"/>
                <w:right w:val="none" w:sz="0" w:space="0" w:color="auto"/>
              </w:divBdr>
            </w:div>
          </w:divsChild>
        </w:div>
        <w:div w:id="2036688153">
          <w:marLeft w:val="0"/>
          <w:marRight w:val="0"/>
          <w:marTop w:val="0"/>
          <w:marBottom w:val="0"/>
          <w:divBdr>
            <w:top w:val="none" w:sz="0" w:space="0" w:color="auto"/>
            <w:left w:val="none" w:sz="0" w:space="0" w:color="auto"/>
            <w:bottom w:val="none" w:sz="0" w:space="0" w:color="auto"/>
            <w:right w:val="none" w:sz="0" w:space="0" w:color="auto"/>
          </w:divBdr>
          <w:divsChild>
            <w:div w:id="490873424">
              <w:marLeft w:val="0"/>
              <w:marRight w:val="0"/>
              <w:marTop w:val="0"/>
              <w:marBottom w:val="0"/>
              <w:divBdr>
                <w:top w:val="none" w:sz="0" w:space="0" w:color="auto"/>
                <w:left w:val="none" w:sz="0" w:space="0" w:color="auto"/>
                <w:bottom w:val="none" w:sz="0" w:space="0" w:color="auto"/>
                <w:right w:val="none" w:sz="0" w:space="0" w:color="auto"/>
              </w:divBdr>
            </w:div>
          </w:divsChild>
        </w:div>
        <w:div w:id="1746102672">
          <w:marLeft w:val="0"/>
          <w:marRight w:val="0"/>
          <w:marTop w:val="0"/>
          <w:marBottom w:val="0"/>
          <w:divBdr>
            <w:top w:val="none" w:sz="0" w:space="0" w:color="auto"/>
            <w:left w:val="none" w:sz="0" w:space="0" w:color="auto"/>
            <w:bottom w:val="none" w:sz="0" w:space="0" w:color="auto"/>
            <w:right w:val="none" w:sz="0" w:space="0" w:color="auto"/>
          </w:divBdr>
          <w:divsChild>
            <w:div w:id="8058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347">
      <w:bodyDiv w:val="1"/>
      <w:marLeft w:val="0"/>
      <w:marRight w:val="0"/>
      <w:marTop w:val="0"/>
      <w:marBottom w:val="0"/>
      <w:divBdr>
        <w:top w:val="none" w:sz="0" w:space="0" w:color="auto"/>
        <w:left w:val="none" w:sz="0" w:space="0" w:color="auto"/>
        <w:bottom w:val="none" w:sz="0" w:space="0" w:color="auto"/>
        <w:right w:val="none" w:sz="0" w:space="0" w:color="auto"/>
      </w:divBdr>
    </w:div>
    <w:div w:id="692877718">
      <w:bodyDiv w:val="1"/>
      <w:marLeft w:val="0"/>
      <w:marRight w:val="0"/>
      <w:marTop w:val="0"/>
      <w:marBottom w:val="0"/>
      <w:divBdr>
        <w:top w:val="none" w:sz="0" w:space="0" w:color="auto"/>
        <w:left w:val="none" w:sz="0" w:space="0" w:color="auto"/>
        <w:bottom w:val="none" w:sz="0" w:space="0" w:color="auto"/>
        <w:right w:val="none" w:sz="0" w:space="0" w:color="auto"/>
      </w:divBdr>
      <w:divsChild>
        <w:div w:id="238223366">
          <w:marLeft w:val="0"/>
          <w:marRight w:val="0"/>
          <w:marTop w:val="0"/>
          <w:marBottom w:val="0"/>
          <w:divBdr>
            <w:top w:val="none" w:sz="0" w:space="0" w:color="auto"/>
            <w:left w:val="none" w:sz="0" w:space="0" w:color="auto"/>
            <w:bottom w:val="none" w:sz="0" w:space="0" w:color="auto"/>
            <w:right w:val="none" w:sz="0" w:space="0" w:color="auto"/>
          </w:divBdr>
        </w:div>
        <w:div w:id="400759422">
          <w:marLeft w:val="0"/>
          <w:marRight w:val="0"/>
          <w:marTop w:val="0"/>
          <w:marBottom w:val="0"/>
          <w:divBdr>
            <w:top w:val="none" w:sz="0" w:space="0" w:color="auto"/>
            <w:left w:val="none" w:sz="0" w:space="0" w:color="auto"/>
            <w:bottom w:val="none" w:sz="0" w:space="0" w:color="auto"/>
            <w:right w:val="none" w:sz="0" w:space="0" w:color="auto"/>
          </w:divBdr>
        </w:div>
        <w:div w:id="648436056">
          <w:marLeft w:val="0"/>
          <w:marRight w:val="0"/>
          <w:marTop w:val="0"/>
          <w:marBottom w:val="0"/>
          <w:divBdr>
            <w:top w:val="none" w:sz="0" w:space="0" w:color="auto"/>
            <w:left w:val="none" w:sz="0" w:space="0" w:color="auto"/>
            <w:bottom w:val="none" w:sz="0" w:space="0" w:color="auto"/>
            <w:right w:val="none" w:sz="0" w:space="0" w:color="auto"/>
          </w:divBdr>
        </w:div>
      </w:divsChild>
    </w:div>
    <w:div w:id="772172631">
      <w:bodyDiv w:val="1"/>
      <w:marLeft w:val="0"/>
      <w:marRight w:val="0"/>
      <w:marTop w:val="0"/>
      <w:marBottom w:val="0"/>
      <w:divBdr>
        <w:top w:val="none" w:sz="0" w:space="0" w:color="auto"/>
        <w:left w:val="none" w:sz="0" w:space="0" w:color="auto"/>
        <w:bottom w:val="none" w:sz="0" w:space="0" w:color="auto"/>
        <w:right w:val="none" w:sz="0" w:space="0" w:color="auto"/>
      </w:divBdr>
      <w:divsChild>
        <w:div w:id="378018747">
          <w:marLeft w:val="0"/>
          <w:marRight w:val="0"/>
          <w:marTop w:val="0"/>
          <w:marBottom w:val="0"/>
          <w:divBdr>
            <w:top w:val="none" w:sz="0" w:space="0" w:color="auto"/>
            <w:left w:val="none" w:sz="0" w:space="0" w:color="auto"/>
            <w:bottom w:val="none" w:sz="0" w:space="0" w:color="auto"/>
            <w:right w:val="none" w:sz="0" w:space="0" w:color="auto"/>
          </w:divBdr>
          <w:divsChild>
            <w:div w:id="3383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2228">
      <w:bodyDiv w:val="1"/>
      <w:marLeft w:val="0"/>
      <w:marRight w:val="0"/>
      <w:marTop w:val="0"/>
      <w:marBottom w:val="0"/>
      <w:divBdr>
        <w:top w:val="none" w:sz="0" w:space="0" w:color="auto"/>
        <w:left w:val="none" w:sz="0" w:space="0" w:color="auto"/>
        <w:bottom w:val="none" w:sz="0" w:space="0" w:color="auto"/>
        <w:right w:val="none" w:sz="0" w:space="0" w:color="auto"/>
      </w:divBdr>
      <w:divsChild>
        <w:div w:id="545022901">
          <w:marLeft w:val="0"/>
          <w:marRight w:val="0"/>
          <w:marTop w:val="0"/>
          <w:marBottom w:val="0"/>
          <w:divBdr>
            <w:top w:val="none" w:sz="0" w:space="0" w:color="auto"/>
            <w:left w:val="none" w:sz="0" w:space="0" w:color="auto"/>
            <w:bottom w:val="none" w:sz="0" w:space="0" w:color="auto"/>
            <w:right w:val="none" w:sz="0" w:space="0" w:color="auto"/>
          </w:divBdr>
          <w:divsChild>
            <w:div w:id="7749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7639">
      <w:bodyDiv w:val="1"/>
      <w:marLeft w:val="0"/>
      <w:marRight w:val="0"/>
      <w:marTop w:val="0"/>
      <w:marBottom w:val="0"/>
      <w:divBdr>
        <w:top w:val="none" w:sz="0" w:space="0" w:color="auto"/>
        <w:left w:val="none" w:sz="0" w:space="0" w:color="auto"/>
        <w:bottom w:val="none" w:sz="0" w:space="0" w:color="auto"/>
        <w:right w:val="none" w:sz="0" w:space="0" w:color="auto"/>
      </w:divBdr>
      <w:divsChild>
        <w:div w:id="1409494811">
          <w:marLeft w:val="0"/>
          <w:marRight w:val="0"/>
          <w:marTop w:val="0"/>
          <w:marBottom w:val="0"/>
          <w:divBdr>
            <w:top w:val="none" w:sz="0" w:space="0" w:color="auto"/>
            <w:left w:val="none" w:sz="0" w:space="0" w:color="auto"/>
            <w:bottom w:val="none" w:sz="0" w:space="0" w:color="auto"/>
            <w:right w:val="none" w:sz="0" w:space="0" w:color="auto"/>
          </w:divBdr>
          <w:divsChild>
            <w:div w:id="1045059062">
              <w:marLeft w:val="0"/>
              <w:marRight w:val="0"/>
              <w:marTop w:val="0"/>
              <w:marBottom w:val="0"/>
              <w:divBdr>
                <w:top w:val="none" w:sz="0" w:space="0" w:color="auto"/>
                <w:left w:val="none" w:sz="0" w:space="0" w:color="auto"/>
                <w:bottom w:val="none" w:sz="0" w:space="0" w:color="auto"/>
                <w:right w:val="none" w:sz="0" w:space="0" w:color="auto"/>
              </w:divBdr>
              <w:divsChild>
                <w:div w:id="142813515">
                  <w:marLeft w:val="0"/>
                  <w:marRight w:val="0"/>
                  <w:marTop w:val="0"/>
                  <w:marBottom w:val="0"/>
                  <w:divBdr>
                    <w:top w:val="none" w:sz="0" w:space="0" w:color="auto"/>
                    <w:left w:val="none" w:sz="0" w:space="0" w:color="auto"/>
                    <w:bottom w:val="none" w:sz="0" w:space="0" w:color="auto"/>
                    <w:right w:val="none" w:sz="0" w:space="0" w:color="auto"/>
                  </w:divBdr>
                  <w:divsChild>
                    <w:div w:id="618025666">
                      <w:marLeft w:val="0"/>
                      <w:marRight w:val="0"/>
                      <w:marTop w:val="0"/>
                      <w:marBottom w:val="0"/>
                      <w:divBdr>
                        <w:top w:val="none" w:sz="0" w:space="0" w:color="auto"/>
                        <w:left w:val="none" w:sz="0" w:space="0" w:color="auto"/>
                        <w:bottom w:val="none" w:sz="0" w:space="0" w:color="auto"/>
                        <w:right w:val="none" w:sz="0" w:space="0" w:color="auto"/>
                      </w:divBdr>
                      <w:divsChild>
                        <w:div w:id="1608197087">
                          <w:marLeft w:val="0"/>
                          <w:marRight w:val="0"/>
                          <w:marTop w:val="0"/>
                          <w:marBottom w:val="0"/>
                          <w:divBdr>
                            <w:top w:val="none" w:sz="0" w:space="0" w:color="auto"/>
                            <w:left w:val="none" w:sz="0" w:space="0" w:color="auto"/>
                            <w:bottom w:val="none" w:sz="0" w:space="0" w:color="auto"/>
                            <w:right w:val="none" w:sz="0" w:space="0" w:color="auto"/>
                          </w:divBdr>
                          <w:divsChild>
                            <w:div w:id="1982080919">
                              <w:marLeft w:val="0"/>
                              <w:marRight w:val="0"/>
                              <w:marTop w:val="0"/>
                              <w:marBottom w:val="0"/>
                              <w:divBdr>
                                <w:top w:val="none" w:sz="0" w:space="0" w:color="auto"/>
                                <w:left w:val="none" w:sz="0" w:space="0" w:color="auto"/>
                                <w:bottom w:val="none" w:sz="0" w:space="0" w:color="auto"/>
                                <w:right w:val="none" w:sz="0" w:space="0" w:color="auto"/>
                              </w:divBdr>
                            </w:div>
                          </w:divsChild>
                        </w:div>
                        <w:div w:id="80640734">
                          <w:marLeft w:val="0"/>
                          <w:marRight w:val="0"/>
                          <w:marTop w:val="0"/>
                          <w:marBottom w:val="0"/>
                          <w:divBdr>
                            <w:top w:val="none" w:sz="0" w:space="0" w:color="auto"/>
                            <w:left w:val="none" w:sz="0" w:space="0" w:color="auto"/>
                            <w:bottom w:val="none" w:sz="0" w:space="0" w:color="auto"/>
                            <w:right w:val="none" w:sz="0" w:space="0" w:color="auto"/>
                          </w:divBdr>
                          <w:divsChild>
                            <w:div w:id="2084333539">
                              <w:marLeft w:val="0"/>
                              <w:marRight w:val="0"/>
                              <w:marTop w:val="0"/>
                              <w:marBottom w:val="0"/>
                              <w:divBdr>
                                <w:top w:val="none" w:sz="0" w:space="0" w:color="auto"/>
                                <w:left w:val="none" w:sz="0" w:space="0" w:color="auto"/>
                                <w:bottom w:val="none" w:sz="0" w:space="0" w:color="auto"/>
                                <w:right w:val="none" w:sz="0" w:space="0" w:color="auto"/>
                              </w:divBdr>
                            </w:div>
                          </w:divsChild>
                        </w:div>
                        <w:div w:id="2079547114">
                          <w:marLeft w:val="0"/>
                          <w:marRight w:val="0"/>
                          <w:marTop w:val="0"/>
                          <w:marBottom w:val="0"/>
                          <w:divBdr>
                            <w:top w:val="none" w:sz="0" w:space="0" w:color="auto"/>
                            <w:left w:val="none" w:sz="0" w:space="0" w:color="auto"/>
                            <w:bottom w:val="none" w:sz="0" w:space="0" w:color="auto"/>
                            <w:right w:val="none" w:sz="0" w:space="0" w:color="auto"/>
                          </w:divBdr>
                          <w:divsChild>
                            <w:div w:id="241568271">
                              <w:marLeft w:val="0"/>
                              <w:marRight w:val="0"/>
                              <w:marTop w:val="0"/>
                              <w:marBottom w:val="0"/>
                              <w:divBdr>
                                <w:top w:val="none" w:sz="0" w:space="0" w:color="auto"/>
                                <w:left w:val="none" w:sz="0" w:space="0" w:color="auto"/>
                                <w:bottom w:val="none" w:sz="0" w:space="0" w:color="auto"/>
                                <w:right w:val="none" w:sz="0" w:space="0" w:color="auto"/>
                              </w:divBdr>
                            </w:div>
                          </w:divsChild>
                        </w:div>
                        <w:div w:id="2062947600">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5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30284656">
      <w:bodyDiv w:val="1"/>
      <w:marLeft w:val="0"/>
      <w:marRight w:val="0"/>
      <w:marTop w:val="0"/>
      <w:marBottom w:val="0"/>
      <w:divBdr>
        <w:top w:val="none" w:sz="0" w:space="0" w:color="auto"/>
        <w:left w:val="none" w:sz="0" w:space="0" w:color="auto"/>
        <w:bottom w:val="none" w:sz="0" w:space="0" w:color="auto"/>
        <w:right w:val="none" w:sz="0" w:space="0" w:color="auto"/>
      </w:divBdr>
      <w:divsChild>
        <w:div w:id="781997704">
          <w:marLeft w:val="0"/>
          <w:marRight w:val="0"/>
          <w:marTop w:val="0"/>
          <w:marBottom w:val="0"/>
          <w:divBdr>
            <w:top w:val="none" w:sz="0" w:space="0" w:color="auto"/>
            <w:left w:val="none" w:sz="0" w:space="0" w:color="auto"/>
            <w:bottom w:val="none" w:sz="0" w:space="0" w:color="auto"/>
            <w:right w:val="none" w:sz="0" w:space="0" w:color="auto"/>
          </w:divBdr>
          <w:divsChild>
            <w:div w:id="5108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037">
      <w:bodyDiv w:val="1"/>
      <w:marLeft w:val="0"/>
      <w:marRight w:val="0"/>
      <w:marTop w:val="0"/>
      <w:marBottom w:val="0"/>
      <w:divBdr>
        <w:top w:val="none" w:sz="0" w:space="0" w:color="auto"/>
        <w:left w:val="none" w:sz="0" w:space="0" w:color="auto"/>
        <w:bottom w:val="none" w:sz="0" w:space="0" w:color="auto"/>
        <w:right w:val="none" w:sz="0" w:space="0" w:color="auto"/>
      </w:divBdr>
      <w:divsChild>
        <w:div w:id="1365791515">
          <w:marLeft w:val="0"/>
          <w:marRight w:val="0"/>
          <w:marTop w:val="0"/>
          <w:marBottom w:val="0"/>
          <w:divBdr>
            <w:top w:val="none" w:sz="0" w:space="0" w:color="auto"/>
            <w:left w:val="none" w:sz="0" w:space="0" w:color="auto"/>
            <w:bottom w:val="none" w:sz="0" w:space="0" w:color="auto"/>
            <w:right w:val="none" w:sz="0" w:space="0" w:color="auto"/>
          </w:divBdr>
        </w:div>
        <w:div w:id="244802798">
          <w:marLeft w:val="0"/>
          <w:marRight w:val="0"/>
          <w:marTop w:val="0"/>
          <w:marBottom w:val="0"/>
          <w:divBdr>
            <w:top w:val="none" w:sz="0" w:space="0" w:color="auto"/>
            <w:left w:val="none" w:sz="0" w:space="0" w:color="auto"/>
            <w:bottom w:val="none" w:sz="0" w:space="0" w:color="auto"/>
            <w:right w:val="none" w:sz="0" w:space="0" w:color="auto"/>
          </w:divBdr>
        </w:div>
        <w:div w:id="185753715">
          <w:marLeft w:val="0"/>
          <w:marRight w:val="0"/>
          <w:marTop w:val="0"/>
          <w:marBottom w:val="0"/>
          <w:divBdr>
            <w:top w:val="none" w:sz="0" w:space="0" w:color="auto"/>
            <w:left w:val="none" w:sz="0" w:space="0" w:color="auto"/>
            <w:bottom w:val="none" w:sz="0" w:space="0" w:color="auto"/>
            <w:right w:val="none" w:sz="0" w:space="0" w:color="auto"/>
          </w:divBdr>
        </w:div>
      </w:divsChild>
    </w:div>
    <w:div w:id="1167864221">
      <w:bodyDiv w:val="1"/>
      <w:marLeft w:val="0"/>
      <w:marRight w:val="0"/>
      <w:marTop w:val="0"/>
      <w:marBottom w:val="0"/>
      <w:divBdr>
        <w:top w:val="none" w:sz="0" w:space="0" w:color="auto"/>
        <w:left w:val="none" w:sz="0" w:space="0" w:color="auto"/>
        <w:bottom w:val="none" w:sz="0" w:space="0" w:color="auto"/>
        <w:right w:val="none" w:sz="0" w:space="0" w:color="auto"/>
      </w:divBdr>
      <w:divsChild>
        <w:div w:id="1108935058">
          <w:marLeft w:val="0"/>
          <w:marRight w:val="0"/>
          <w:marTop w:val="0"/>
          <w:marBottom w:val="0"/>
          <w:divBdr>
            <w:top w:val="none" w:sz="0" w:space="0" w:color="auto"/>
            <w:left w:val="none" w:sz="0" w:space="0" w:color="auto"/>
            <w:bottom w:val="none" w:sz="0" w:space="0" w:color="auto"/>
            <w:right w:val="none" w:sz="0" w:space="0" w:color="auto"/>
          </w:divBdr>
          <w:divsChild>
            <w:div w:id="267273446">
              <w:marLeft w:val="0"/>
              <w:marRight w:val="0"/>
              <w:marTop w:val="0"/>
              <w:marBottom w:val="0"/>
              <w:divBdr>
                <w:top w:val="none" w:sz="0" w:space="0" w:color="auto"/>
                <w:left w:val="none" w:sz="0" w:space="0" w:color="auto"/>
                <w:bottom w:val="none" w:sz="0" w:space="0" w:color="auto"/>
                <w:right w:val="none" w:sz="0" w:space="0" w:color="auto"/>
              </w:divBdr>
              <w:divsChild>
                <w:div w:id="1136803324">
                  <w:marLeft w:val="0"/>
                  <w:marRight w:val="0"/>
                  <w:marTop w:val="0"/>
                  <w:marBottom w:val="0"/>
                  <w:divBdr>
                    <w:top w:val="none" w:sz="0" w:space="0" w:color="auto"/>
                    <w:left w:val="none" w:sz="0" w:space="0" w:color="auto"/>
                    <w:bottom w:val="none" w:sz="0" w:space="0" w:color="auto"/>
                    <w:right w:val="none" w:sz="0" w:space="0" w:color="auto"/>
                  </w:divBdr>
                  <w:divsChild>
                    <w:div w:id="193427359">
                      <w:marLeft w:val="0"/>
                      <w:marRight w:val="0"/>
                      <w:marTop w:val="0"/>
                      <w:marBottom w:val="0"/>
                      <w:divBdr>
                        <w:top w:val="none" w:sz="0" w:space="0" w:color="auto"/>
                        <w:left w:val="none" w:sz="0" w:space="0" w:color="auto"/>
                        <w:bottom w:val="none" w:sz="0" w:space="0" w:color="auto"/>
                        <w:right w:val="none" w:sz="0" w:space="0" w:color="auto"/>
                      </w:divBdr>
                      <w:divsChild>
                        <w:div w:id="2055345837">
                          <w:marLeft w:val="0"/>
                          <w:marRight w:val="0"/>
                          <w:marTop w:val="0"/>
                          <w:marBottom w:val="0"/>
                          <w:divBdr>
                            <w:top w:val="none" w:sz="0" w:space="0" w:color="auto"/>
                            <w:left w:val="none" w:sz="0" w:space="0" w:color="auto"/>
                            <w:bottom w:val="none" w:sz="0" w:space="0" w:color="auto"/>
                            <w:right w:val="none" w:sz="0" w:space="0" w:color="auto"/>
                          </w:divBdr>
                          <w:divsChild>
                            <w:div w:id="1834763399">
                              <w:marLeft w:val="0"/>
                              <w:marRight w:val="0"/>
                              <w:marTop w:val="0"/>
                              <w:marBottom w:val="0"/>
                              <w:divBdr>
                                <w:top w:val="none" w:sz="0" w:space="0" w:color="auto"/>
                                <w:left w:val="none" w:sz="0" w:space="0" w:color="auto"/>
                                <w:bottom w:val="none" w:sz="0" w:space="0" w:color="auto"/>
                                <w:right w:val="none" w:sz="0" w:space="0" w:color="auto"/>
                              </w:divBdr>
                            </w:div>
                          </w:divsChild>
                        </w:div>
                        <w:div w:id="937370258">
                          <w:marLeft w:val="0"/>
                          <w:marRight w:val="0"/>
                          <w:marTop w:val="0"/>
                          <w:marBottom w:val="0"/>
                          <w:divBdr>
                            <w:top w:val="none" w:sz="0" w:space="0" w:color="auto"/>
                            <w:left w:val="none" w:sz="0" w:space="0" w:color="auto"/>
                            <w:bottom w:val="none" w:sz="0" w:space="0" w:color="auto"/>
                            <w:right w:val="none" w:sz="0" w:space="0" w:color="auto"/>
                          </w:divBdr>
                          <w:divsChild>
                            <w:div w:id="1427262014">
                              <w:marLeft w:val="0"/>
                              <w:marRight w:val="0"/>
                              <w:marTop w:val="0"/>
                              <w:marBottom w:val="0"/>
                              <w:divBdr>
                                <w:top w:val="none" w:sz="0" w:space="0" w:color="auto"/>
                                <w:left w:val="none" w:sz="0" w:space="0" w:color="auto"/>
                                <w:bottom w:val="none" w:sz="0" w:space="0" w:color="auto"/>
                                <w:right w:val="none" w:sz="0" w:space="0" w:color="auto"/>
                              </w:divBdr>
                            </w:div>
                          </w:divsChild>
                        </w:div>
                        <w:div w:id="9064094">
                          <w:marLeft w:val="0"/>
                          <w:marRight w:val="0"/>
                          <w:marTop w:val="0"/>
                          <w:marBottom w:val="0"/>
                          <w:divBdr>
                            <w:top w:val="none" w:sz="0" w:space="0" w:color="auto"/>
                            <w:left w:val="none" w:sz="0" w:space="0" w:color="auto"/>
                            <w:bottom w:val="none" w:sz="0" w:space="0" w:color="auto"/>
                            <w:right w:val="none" w:sz="0" w:space="0" w:color="auto"/>
                          </w:divBdr>
                          <w:divsChild>
                            <w:div w:id="1171330069">
                              <w:marLeft w:val="0"/>
                              <w:marRight w:val="0"/>
                              <w:marTop w:val="0"/>
                              <w:marBottom w:val="0"/>
                              <w:divBdr>
                                <w:top w:val="none" w:sz="0" w:space="0" w:color="auto"/>
                                <w:left w:val="none" w:sz="0" w:space="0" w:color="auto"/>
                                <w:bottom w:val="none" w:sz="0" w:space="0" w:color="auto"/>
                                <w:right w:val="none" w:sz="0" w:space="0" w:color="auto"/>
                              </w:divBdr>
                            </w:div>
                          </w:divsChild>
                        </w:div>
                        <w:div w:id="1224676350">
                          <w:blockQuote w:val="1"/>
                          <w:marLeft w:val="720"/>
                          <w:marRight w:val="720"/>
                          <w:marTop w:val="100"/>
                          <w:marBottom w:val="100"/>
                          <w:divBdr>
                            <w:top w:val="none" w:sz="0" w:space="0" w:color="auto"/>
                            <w:left w:val="none" w:sz="0" w:space="0" w:color="auto"/>
                            <w:bottom w:val="none" w:sz="0" w:space="0" w:color="auto"/>
                            <w:right w:val="none" w:sz="0" w:space="0" w:color="auto"/>
                          </w:divBdr>
                        </w:div>
                        <w:div w:id="5932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71862012">
      <w:bodyDiv w:val="1"/>
      <w:marLeft w:val="0"/>
      <w:marRight w:val="0"/>
      <w:marTop w:val="0"/>
      <w:marBottom w:val="0"/>
      <w:divBdr>
        <w:top w:val="none" w:sz="0" w:space="0" w:color="auto"/>
        <w:left w:val="none" w:sz="0" w:space="0" w:color="auto"/>
        <w:bottom w:val="none" w:sz="0" w:space="0" w:color="auto"/>
        <w:right w:val="none" w:sz="0" w:space="0" w:color="auto"/>
      </w:divBdr>
      <w:divsChild>
        <w:div w:id="1007173486">
          <w:marLeft w:val="0"/>
          <w:marRight w:val="0"/>
          <w:marTop w:val="0"/>
          <w:marBottom w:val="0"/>
          <w:divBdr>
            <w:top w:val="none" w:sz="0" w:space="0" w:color="auto"/>
            <w:left w:val="none" w:sz="0" w:space="0" w:color="auto"/>
            <w:bottom w:val="none" w:sz="0" w:space="0" w:color="auto"/>
            <w:right w:val="none" w:sz="0" w:space="0" w:color="auto"/>
          </w:divBdr>
          <w:divsChild>
            <w:div w:id="620183982">
              <w:marLeft w:val="0"/>
              <w:marRight w:val="0"/>
              <w:marTop w:val="0"/>
              <w:marBottom w:val="0"/>
              <w:divBdr>
                <w:top w:val="none" w:sz="0" w:space="0" w:color="auto"/>
                <w:left w:val="none" w:sz="0" w:space="0" w:color="auto"/>
                <w:bottom w:val="none" w:sz="0" w:space="0" w:color="auto"/>
                <w:right w:val="none" w:sz="0" w:space="0" w:color="auto"/>
              </w:divBdr>
            </w:div>
          </w:divsChild>
        </w:div>
        <w:div w:id="1231114957">
          <w:marLeft w:val="0"/>
          <w:marRight w:val="0"/>
          <w:marTop w:val="0"/>
          <w:marBottom w:val="0"/>
          <w:divBdr>
            <w:top w:val="none" w:sz="0" w:space="0" w:color="auto"/>
            <w:left w:val="none" w:sz="0" w:space="0" w:color="auto"/>
            <w:bottom w:val="none" w:sz="0" w:space="0" w:color="auto"/>
            <w:right w:val="none" w:sz="0" w:space="0" w:color="auto"/>
          </w:divBdr>
          <w:divsChild>
            <w:div w:id="564603388">
              <w:marLeft w:val="0"/>
              <w:marRight w:val="0"/>
              <w:marTop w:val="0"/>
              <w:marBottom w:val="0"/>
              <w:divBdr>
                <w:top w:val="none" w:sz="0" w:space="0" w:color="auto"/>
                <w:left w:val="none" w:sz="0" w:space="0" w:color="auto"/>
                <w:bottom w:val="none" w:sz="0" w:space="0" w:color="auto"/>
                <w:right w:val="none" w:sz="0" w:space="0" w:color="auto"/>
              </w:divBdr>
            </w:div>
          </w:divsChild>
        </w:div>
        <w:div w:id="50661198">
          <w:marLeft w:val="0"/>
          <w:marRight w:val="0"/>
          <w:marTop w:val="0"/>
          <w:marBottom w:val="0"/>
          <w:divBdr>
            <w:top w:val="none" w:sz="0" w:space="0" w:color="auto"/>
            <w:left w:val="none" w:sz="0" w:space="0" w:color="auto"/>
            <w:bottom w:val="none" w:sz="0" w:space="0" w:color="auto"/>
            <w:right w:val="none" w:sz="0" w:space="0" w:color="auto"/>
          </w:divBdr>
          <w:divsChild>
            <w:div w:id="401101653">
              <w:marLeft w:val="0"/>
              <w:marRight w:val="0"/>
              <w:marTop w:val="0"/>
              <w:marBottom w:val="0"/>
              <w:divBdr>
                <w:top w:val="none" w:sz="0" w:space="0" w:color="auto"/>
                <w:left w:val="none" w:sz="0" w:space="0" w:color="auto"/>
                <w:bottom w:val="none" w:sz="0" w:space="0" w:color="auto"/>
                <w:right w:val="none" w:sz="0" w:space="0" w:color="auto"/>
              </w:divBdr>
            </w:div>
          </w:divsChild>
        </w:div>
        <w:div w:id="1117330602">
          <w:marLeft w:val="0"/>
          <w:marRight w:val="0"/>
          <w:marTop w:val="0"/>
          <w:marBottom w:val="0"/>
          <w:divBdr>
            <w:top w:val="none" w:sz="0" w:space="0" w:color="auto"/>
            <w:left w:val="none" w:sz="0" w:space="0" w:color="auto"/>
            <w:bottom w:val="none" w:sz="0" w:space="0" w:color="auto"/>
            <w:right w:val="none" w:sz="0" w:space="0" w:color="auto"/>
          </w:divBdr>
          <w:divsChild>
            <w:div w:id="708340612">
              <w:marLeft w:val="0"/>
              <w:marRight w:val="0"/>
              <w:marTop w:val="0"/>
              <w:marBottom w:val="0"/>
              <w:divBdr>
                <w:top w:val="none" w:sz="0" w:space="0" w:color="auto"/>
                <w:left w:val="none" w:sz="0" w:space="0" w:color="auto"/>
                <w:bottom w:val="none" w:sz="0" w:space="0" w:color="auto"/>
                <w:right w:val="none" w:sz="0" w:space="0" w:color="auto"/>
              </w:divBdr>
            </w:div>
          </w:divsChild>
        </w:div>
        <w:div w:id="1378239770">
          <w:marLeft w:val="0"/>
          <w:marRight w:val="0"/>
          <w:marTop w:val="0"/>
          <w:marBottom w:val="0"/>
          <w:divBdr>
            <w:top w:val="none" w:sz="0" w:space="0" w:color="auto"/>
            <w:left w:val="none" w:sz="0" w:space="0" w:color="auto"/>
            <w:bottom w:val="none" w:sz="0" w:space="0" w:color="auto"/>
            <w:right w:val="none" w:sz="0" w:space="0" w:color="auto"/>
          </w:divBdr>
          <w:divsChild>
            <w:div w:id="1902717293">
              <w:marLeft w:val="0"/>
              <w:marRight w:val="0"/>
              <w:marTop w:val="0"/>
              <w:marBottom w:val="0"/>
              <w:divBdr>
                <w:top w:val="none" w:sz="0" w:space="0" w:color="auto"/>
                <w:left w:val="none" w:sz="0" w:space="0" w:color="auto"/>
                <w:bottom w:val="none" w:sz="0" w:space="0" w:color="auto"/>
                <w:right w:val="none" w:sz="0" w:space="0" w:color="auto"/>
              </w:divBdr>
            </w:div>
          </w:divsChild>
        </w:div>
        <w:div w:id="533541355">
          <w:marLeft w:val="0"/>
          <w:marRight w:val="0"/>
          <w:marTop w:val="0"/>
          <w:marBottom w:val="0"/>
          <w:divBdr>
            <w:top w:val="none" w:sz="0" w:space="0" w:color="auto"/>
            <w:left w:val="none" w:sz="0" w:space="0" w:color="auto"/>
            <w:bottom w:val="none" w:sz="0" w:space="0" w:color="auto"/>
            <w:right w:val="none" w:sz="0" w:space="0" w:color="auto"/>
          </w:divBdr>
          <w:divsChild>
            <w:div w:id="3694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0027">
      <w:bodyDiv w:val="1"/>
      <w:marLeft w:val="0"/>
      <w:marRight w:val="0"/>
      <w:marTop w:val="0"/>
      <w:marBottom w:val="0"/>
      <w:divBdr>
        <w:top w:val="none" w:sz="0" w:space="0" w:color="auto"/>
        <w:left w:val="none" w:sz="0" w:space="0" w:color="auto"/>
        <w:bottom w:val="none" w:sz="0" w:space="0" w:color="auto"/>
        <w:right w:val="none" w:sz="0" w:space="0" w:color="auto"/>
      </w:divBdr>
      <w:divsChild>
        <w:div w:id="1114129909">
          <w:marLeft w:val="0"/>
          <w:marRight w:val="0"/>
          <w:marTop w:val="0"/>
          <w:marBottom w:val="0"/>
          <w:divBdr>
            <w:top w:val="none" w:sz="0" w:space="0" w:color="auto"/>
            <w:left w:val="none" w:sz="0" w:space="0" w:color="auto"/>
            <w:bottom w:val="none" w:sz="0" w:space="0" w:color="auto"/>
            <w:right w:val="none" w:sz="0" w:space="0" w:color="auto"/>
          </w:divBdr>
          <w:divsChild>
            <w:div w:id="918756025">
              <w:marLeft w:val="0"/>
              <w:marRight w:val="0"/>
              <w:marTop w:val="0"/>
              <w:marBottom w:val="0"/>
              <w:divBdr>
                <w:top w:val="none" w:sz="0" w:space="0" w:color="auto"/>
                <w:left w:val="none" w:sz="0" w:space="0" w:color="auto"/>
                <w:bottom w:val="none" w:sz="0" w:space="0" w:color="auto"/>
                <w:right w:val="none" w:sz="0" w:space="0" w:color="auto"/>
              </w:divBdr>
              <w:divsChild>
                <w:div w:id="1761563582">
                  <w:marLeft w:val="0"/>
                  <w:marRight w:val="0"/>
                  <w:marTop w:val="0"/>
                  <w:marBottom w:val="0"/>
                  <w:divBdr>
                    <w:top w:val="none" w:sz="0" w:space="0" w:color="auto"/>
                    <w:left w:val="none" w:sz="0" w:space="0" w:color="auto"/>
                    <w:bottom w:val="none" w:sz="0" w:space="0" w:color="auto"/>
                    <w:right w:val="none" w:sz="0" w:space="0" w:color="auto"/>
                  </w:divBdr>
                  <w:divsChild>
                    <w:div w:id="221478753">
                      <w:marLeft w:val="0"/>
                      <w:marRight w:val="0"/>
                      <w:marTop w:val="0"/>
                      <w:marBottom w:val="0"/>
                      <w:divBdr>
                        <w:top w:val="none" w:sz="0" w:space="0" w:color="auto"/>
                        <w:left w:val="none" w:sz="0" w:space="0" w:color="auto"/>
                        <w:bottom w:val="none" w:sz="0" w:space="0" w:color="auto"/>
                        <w:right w:val="none" w:sz="0" w:space="0" w:color="auto"/>
                      </w:divBdr>
                      <w:divsChild>
                        <w:div w:id="674260829">
                          <w:marLeft w:val="0"/>
                          <w:marRight w:val="0"/>
                          <w:marTop w:val="0"/>
                          <w:marBottom w:val="0"/>
                          <w:divBdr>
                            <w:top w:val="none" w:sz="0" w:space="0" w:color="auto"/>
                            <w:left w:val="none" w:sz="0" w:space="0" w:color="auto"/>
                            <w:bottom w:val="none" w:sz="0" w:space="0" w:color="auto"/>
                            <w:right w:val="none" w:sz="0" w:space="0" w:color="auto"/>
                          </w:divBdr>
                          <w:divsChild>
                            <w:div w:id="1413506146">
                              <w:marLeft w:val="0"/>
                              <w:marRight w:val="0"/>
                              <w:marTop w:val="0"/>
                              <w:marBottom w:val="0"/>
                              <w:divBdr>
                                <w:top w:val="none" w:sz="0" w:space="0" w:color="auto"/>
                                <w:left w:val="none" w:sz="0" w:space="0" w:color="auto"/>
                                <w:bottom w:val="none" w:sz="0" w:space="0" w:color="auto"/>
                                <w:right w:val="none" w:sz="0" w:space="0" w:color="auto"/>
                              </w:divBdr>
                              <w:divsChild>
                                <w:div w:id="646133349">
                                  <w:marLeft w:val="0"/>
                                  <w:marRight w:val="0"/>
                                  <w:marTop w:val="0"/>
                                  <w:marBottom w:val="0"/>
                                  <w:divBdr>
                                    <w:top w:val="none" w:sz="0" w:space="0" w:color="auto"/>
                                    <w:left w:val="none" w:sz="0" w:space="0" w:color="auto"/>
                                    <w:bottom w:val="none" w:sz="0" w:space="0" w:color="auto"/>
                                    <w:right w:val="none" w:sz="0" w:space="0" w:color="auto"/>
                                  </w:divBdr>
                                  <w:divsChild>
                                    <w:div w:id="1862159820">
                                      <w:marLeft w:val="0"/>
                                      <w:marRight w:val="0"/>
                                      <w:marTop w:val="0"/>
                                      <w:marBottom w:val="0"/>
                                      <w:divBdr>
                                        <w:top w:val="none" w:sz="0" w:space="0" w:color="auto"/>
                                        <w:left w:val="none" w:sz="0" w:space="0" w:color="auto"/>
                                        <w:bottom w:val="none" w:sz="0" w:space="0" w:color="auto"/>
                                        <w:right w:val="none" w:sz="0" w:space="0" w:color="auto"/>
                                      </w:divBdr>
                                      <w:divsChild>
                                        <w:div w:id="1638604368">
                                          <w:marLeft w:val="0"/>
                                          <w:marRight w:val="0"/>
                                          <w:marTop w:val="0"/>
                                          <w:marBottom w:val="0"/>
                                          <w:divBdr>
                                            <w:top w:val="none" w:sz="0" w:space="0" w:color="auto"/>
                                            <w:left w:val="none" w:sz="0" w:space="0" w:color="auto"/>
                                            <w:bottom w:val="none" w:sz="0" w:space="0" w:color="auto"/>
                                            <w:right w:val="none" w:sz="0" w:space="0" w:color="auto"/>
                                          </w:divBdr>
                                          <w:divsChild>
                                            <w:div w:id="1777753230">
                                              <w:marLeft w:val="0"/>
                                              <w:marRight w:val="0"/>
                                              <w:marTop w:val="0"/>
                                              <w:marBottom w:val="0"/>
                                              <w:divBdr>
                                                <w:top w:val="none" w:sz="0" w:space="0" w:color="auto"/>
                                                <w:left w:val="none" w:sz="0" w:space="0" w:color="auto"/>
                                                <w:bottom w:val="none" w:sz="0" w:space="0" w:color="auto"/>
                                                <w:right w:val="none" w:sz="0" w:space="0" w:color="auto"/>
                                              </w:divBdr>
                                            </w:div>
                                          </w:divsChild>
                                        </w:div>
                                        <w:div w:id="1699814414">
                                          <w:marLeft w:val="0"/>
                                          <w:marRight w:val="0"/>
                                          <w:marTop w:val="0"/>
                                          <w:marBottom w:val="0"/>
                                          <w:divBdr>
                                            <w:top w:val="none" w:sz="0" w:space="0" w:color="auto"/>
                                            <w:left w:val="none" w:sz="0" w:space="0" w:color="auto"/>
                                            <w:bottom w:val="none" w:sz="0" w:space="0" w:color="auto"/>
                                            <w:right w:val="none" w:sz="0" w:space="0" w:color="auto"/>
                                          </w:divBdr>
                                          <w:divsChild>
                                            <w:div w:id="541746472">
                                              <w:marLeft w:val="0"/>
                                              <w:marRight w:val="0"/>
                                              <w:marTop w:val="0"/>
                                              <w:marBottom w:val="0"/>
                                              <w:divBdr>
                                                <w:top w:val="none" w:sz="0" w:space="0" w:color="auto"/>
                                                <w:left w:val="none" w:sz="0" w:space="0" w:color="auto"/>
                                                <w:bottom w:val="none" w:sz="0" w:space="0" w:color="auto"/>
                                                <w:right w:val="none" w:sz="0" w:space="0" w:color="auto"/>
                                              </w:divBdr>
                                            </w:div>
                                          </w:divsChild>
                                        </w:div>
                                        <w:div w:id="1758478797">
                                          <w:marLeft w:val="0"/>
                                          <w:marRight w:val="0"/>
                                          <w:marTop w:val="0"/>
                                          <w:marBottom w:val="0"/>
                                          <w:divBdr>
                                            <w:top w:val="none" w:sz="0" w:space="0" w:color="auto"/>
                                            <w:left w:val="none" w:sz="0" w:space="0" w:color="auto"/>
                                            <w:bottom w:val="none" w:sz="0" w:space="0" w:color="auto"/>
                                            <w:right w:val="none" w:sz="0" w:space="0" w:color="auto"/>
                                          </w:divBdr>
                                          <w:divsChild>
                                            <w:div w:id="1223785556">
                                              <w:marLeft w:val="0"/>
                                              <w:marRight w:val="0"/>
                                              <w:marTop w:val="0"/>
                                              <w:marBottom w:val="0"/>
                                              <w:divBdr>
                                                <w:top w:val="none" w:sz="0" w:space="0" w:color="auto"/>
                                                <w:left w:val="none" w:sz="0" w:space="0" w:color="auto"/>
                                                <w:bottom w:val="none" w:sz="0" w:space="0" w:color="auto"/>
                                                <w:right w:val="none" w:sz="0" w:space="0" w:color="auto"/>
                                              </w:divBdr>
                                            </w:div>
                                            <w:div w:id="80034714">
                                              <w:marLeft w:val="0"/>
                                              <w:marRight w:val="0"/>
                                              <w:marTop w:val="0"/>
                                              <w:marBottom w:val="0"/>
                                              <w:divBdr>
                                                <w:top w:val="none" w:sz="0" w:space="0" w:color="auto"/>
                                                <w:left w:val="none" w:sz="0" w:space="0" w:color="auto"/>
                                                <w:bottom w:val="none" w:sz="0" w:space="0" w:color="auto"/>
                                                <w:right w:val="none" w:sz="0" w:space="0" w:color="auto"/>
                                              </w:divBdr>
                                              <w:divsChild>
                                                <w:div w:id="1128277869">
                                                  <w:marLeft w:val="0"/>
                                                  <w:marRight w:val="0"/>
                                                  <w:marTop w:val="0"/>
                                                  <w:marBottom w:val="0"/>
                                                  <w:divBdr>
                                                    <w:top w:val="none" w:sz="0" w:space="0" w:color="auto"/>
                                                    <w:left w:val="none" w:sz="0" w:space="0" w:color="auto"/>
                                                    <w:bottom w:val="none" w:sz="0" w:space="0" w:color="auto"/>
                                                    <w:right w:val="none" w:sz="0" w:space="0" w:color="auto"/>
                                                  </w:divBdr>
                                                  <w:divsChild>
                                                    <w:div w:id="14032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09802">
                                              <w:marLeft w:val="0"/>
                                              <w:marRight w:val="0"/>
                                              <w:marTop w:val="0"/>
                                              <w:marBottom w:val="0"/>
                                              <w:divBdr>
                                                <w:top w:val="none" w:sz="0" w:space="0" w:color="auto"/>
                                                <w:left w:val="none" w:sz="0" w:space="0" w:color="auto"/>
                                                <w:bottom w:val="none" w:sz="0" w:space="0" w:color="auto"/>
                                                <w:right w:val="none" w:sz="0" w:space="0" w:color="auto"/>
                                              </w:divBdr>
                                            </w:div>
                                          </w:divsChild>
                                        </w:div>
                                        <w:div w:id="451217782">
                                          <w:marLeft w:val="0"/>
                                          <w:marRight w:val="0"/>
                                          <w:marTop w:val="0"/>
                                          <w:marBottom w:val="0"/>
                                          <w:divBdr>
                                            <w:top w:val="none" w:sz="0" w:space="0" w:color="auto"/>
                                            <w:left w:val="none" w:sz="0" w:space="0" w:color="auto"/>
                                            <w:bottom w:val="none" w:sz="0" w:space="0" w:color="auto"/>
                                            <w:right w:val="none" w:sz="0" w:space="0" w:color="auto"/>
                                          </w:divBdr>
                                          <w:divsChild>
                                            <w:div w:id="1939678162">
                                              <w:marLeft w:val="0"/>
                                              <w:marRight w:val="0"/>
                                              <w:marTop w:val="0"/>
                                              <w:marBottom w:val="0"/>
                                              <w:divBdr>
                                                <w:top w:val="none" w:sz="0" w:space="0" w:color="auto"/>
                                                <w:left w:val="none" w:sz="0" w:space="0" w:color="auto"/>
                                                <w:bottom w:val="none" w:sz="0" w:space="0" w:color="auto"/>
                                                <w:right w:val="none" w:sz="0" w:space="0" w:color="auto"/>
                                              </w:divBdr>
                                            </w:div>
                                            <w:div w:id="178979615">
                                              <w:marLeft w:val="0"/>
                                              <w:marRight w:val="0"/>
                                              <w:marTop w:val="0"/>
                                              <w:marBottom w:val="0"/>
                                              <w:divBdr>
                                                <w:top w:val="none" w:sz="0" w:space="0" w:color="auto"/>
                                                <w:left w:val="none" w:sz="0" w:space="0" w:color="auto"/>
                                                <w:bottom w:val="none" w:sz="0" w:space="0" w:color="auto"/>
                                                <w:right w:val="none" w:sz="0" w:space="0" w:color="auto"/>
                                              </w:divBdr>
                                              <w:divsChild>
                                                <w:div w:id="1885481297">
                                                  <w:marLeft w:val="0"/>
                                                  <w:marRight w:val="0"/>
                                                  <w:marTop w:val="0"/>
                                                  <w:marBottom w:val="0"/>
                                                  <w:divBdr>
                                                    <w:top w:val="none" w:sz="0" w:space="0" w:color="auto"/>
                                                    <w:left w:val="none" w:sz="0" w:space="0" w:color="auto"/>
                                                    <w:bottom w:val="none" w:sz="0" w:space="0" w:color="auto"/>
                                                    <w:right w:val="none" w:sz="0" w:space="0" w:color="auto"/>
                                                  </w:divBdr>
                                                  <w:divsChild>
                                                    <w:div w:id="11397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2783">
                                              <w:marLeft w:val="0"/>
                                              <w:marRight w:val="0"/>
                                              <w:marTop w:val="0"/>
                                              <w:marBottom w:val="0"/>
                                              <w:divBdr>
                                                <w:top w:val="none" w:sz="0" w:space="0" w:color="auto"/>
                                                <w:left w:val="none" w:sz="0" w:space="0" w:color="auto"/>
                                                <w:bottom w:val="none" w:sz="0" w:space="0" w:color="auto"/>
                                                <w:right w:val="none" w:sz="0" w:space="0" w:color="auto"/>
                                              </w:divBdr>
                                            </w:div>
                                          </w:divsChild>
                                        </w:div>
                                        <w:div w:id="2003468051">
                                          <w:marLeft w:val="0"/>
                                          <w:marRight w:val="0"/>
                                          <w:marTop w:val="0"/>
                                          <w:marBottom w:val="0"/>
                                          <w:divBdr>
                                            <w:top w:val="none" w:sz="0" w:space="0" w:color="auto"/>
                                            <w:left w:val="none" w:sz="0" w:space="0" w:color="auto"/>
                                            <w:bottom w:val="none" w:sz="0" w:space="0" w:color="auto"/>
                                            <w:right w:val="none" w:sz="0" w:space="0" w:color="auto"/>
                                          </w:divBdr>
                                          <w:divsChild>
                                            <w:div w:id="1864632340">
                                              <w:marLeft w:val="0"/>
                                              <w:marRight w:val="0"/>
                                              <w:marTop w:val="0"/>
                                              <w:marBottom w:val="0"/>
                                              <w:divBdr>
                                                <w:top w:val="none" w:sz="0" w:space="0" w:color="auto"/>
                                                <w:left w:val="none" w:sz="0" w:space="0" w:color="auto"/>
                                                <w:bottom w:val="none" w:sz="0" w:space="0" w:color="auto"/>
                                                <w:right w:val="none" w:sz="0" w:space="0" w:color="auto"/>
                                              </w:divBdr>
                                            </w:div>
                                            <w:div w:id="1964531279">
                                              <w:marLeft w:val="0"/>
                                              <w:marRight w:val="0"/>
                                              <w:marTop w:val="0"/>
                                              <w:marBottom w:val="0"/>
                                              <w:divBdr>
                                                <w:top w:val="none" w:sz="0" w:space="0" w:color="auto"/>
                                                <w:left w:val="none" w:sz="0" w:space="0" w:color="auto"/>
                                                <w:bottom w:val="none" w:sz="0" w:space="0" w:color="auto"/>
                                                <w:right w:val="none" w:sz="0" w:space="0" w:color="auto"/>
                                              </w:divBdr>
                                              <w:divsChild>
                                                <w:div w:id="283851193">
                                                  <w:marLeft w:val="0"/>
                                                  <w:marRight w:val="0"/>
                                                  <w:marTop w:val="0"/>
                                                  <w:marBottom w:val="0"/>
                                                  <w:divBdr>
                                                    <w:top w:val="none" w:sz="0" w:space="0" w:color="auto"/>
                                                    <w:left w:val="none" w:sz="0" w:space="0" w:color="auto"/>
                                                    <w:bottom w:val="none" w:sz="0" w:space="0" w:color="auto"/>
                                                    <w:right w:val="none" w:sz="0" w:space="0" w:color="auto"/>
                                                  </w:divBdr>
                                                  <w:divsChild>
                                                    <w:div w:id="19144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6829">
                                              <w:marLeft w:val="0"/>
                                              <w:marRight w:val="0"/>
                                              <w:marTop w:val="0"/>
                                              <w:marBottom w:val="0"/>
                                              <w:divBdr>
                                                <w:top w:val="none" w:sz="0" w:space="0" w:color="auto"/>
                                                <w:left w:val="none" w:sz="0" w:space="0" w:color="auto"/>
                                                <w:bottom w:val="none" w:sz="0" w:space="0" w:color="auto"/>
                                                <w:right w:val="none" w:sz="0" w:space="0" w:color="auto"/>
                                              </w:divBdr>
                                            </w:div>
                                          </w:divsChild>
                                        </w:div>
                                        <w:div w:id="1083601673">
                                          <w:marLeft w:val="0"/>
                                          <w:marRight w:val="0"/>
                                          <w:marTop w:val="0"/>
                                          <w:marBottom w:val="0"/>
                                          <w:divBdr>
                                            <w:top w:val="none" w:sz="0" w:space="0" w:color="auto"/>
                                            <w:left w:val="none" w:sz="0" w:space="0" w:color="auto"/>
                                            <w:bottom w:val="none" w:sz="0" w:space="0" w:color="auto"/>
                                            <w:right w:val="none" w:sz="0" w:space="0" w:color="auto"/>
                                          </w:divBdr>
                                          <w:divsChild>
                                            <w:div w:id="843593997">
                                              <w:marLeft w:val="0"/>
                                              <w:marRight w:val="0"/>
                                              <w:marTop w:val="0"/>
                                              <w:marBottom w:val="0"/>
                                              <w:divBdr>
                                                <w:top w:val="none" w:sz="0" w:space="0" w:color="auto"/>
                                                <w:left w:val="none" w:sz="0" w:space="0" w:color="auto"/>
                                                <w:bottom w:val="none" w:sz="0" w:space="0" w:color="auto"/>
                                                <w:right w:val="none" w:sz="0" w:space="0" w:color="auto"/>
                                              </w:divBdr>
                                            </w:div>
                                            <w:div w:id="1140926851">
                                              <w:marLeft w:val="0"/>
                                              <w:marRight w:val="0"/>
                                              <w:marTop w:val="0"/>
                                              <w:marBottom w:val="0"/>
                                              <w:divBdr>
                                                <w:top w:val="none" w:sz="0" w:space="0" w:color="auto"/>
                                                <w:left w:val="none" w:sz="0" w:space="0" w:color="auto"/>
                                                <w:bottom w:val="none" w:sz="0" w:space="0" w:color="auto"/>
                                                <w:right w:val="none" w:sz="0" w:space="0" w:color="auto"/>
                                              </w:divBdr>
                                              <w:divsChild>
                                                <w:div w:id="1280720899">
                                                  <w:marLeft w:val="0"/>
                                                  <w:marRight w:val="0"/>
                                                  <w:marTop w:val="0"/>
                                                  <w:marBottom w:val="0"/>
                                                  <w:divBdr>
                                                    <w:top w:val="none" w:sz="0" w:space="0" w:color="auto"/>
                                                    <w:left w:val="none" w:sz="0" w:space="0" w:color="auto"/>
                                                    <w:bottom w:val="none" w:sz="0" w:space="0" w:color="auto"/>
                                                    <w:right w:val="none" w:sz="0" w:space="0" w:color="auto"/>
                                                  </w:divBdr>
                                                  <w:divsChild>
                                                    <w:div w:id="1227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4991">
                                              <w:marLeft w:val="0"/>
                                              <w:marRight w:val="0"/>
                                              <w:marTop w:val="0"/>
                                              <w:marBottom w:val="0"/>
                                              <w:divBdr>
                                                <w:top w:val="none" w:sz="0" w:space="0" w:color="auto"/>
                                                <w:left w:val="none" w:sz="0" w:space="0" w:color="auto"/>
                                                <w:bottom w:val="none" w:sz="0" w:space="0" w:color="auto"/>
                                                <w:right w:val="none" w:sz="0" w:space="0" w:color="auto"/>
                                              </w:divBdr>
                                            </w:div>
                                          </w:divsChild>
                                        </w:div>
                                        <w:div w:id="1056588340">
                                          <w:marLeft w:val="0"/>
                                          <w:marRight w:val="0"/>
                                          <w:marTop w:val="0"/>
                                          <w:marBottom w:val="0"/>
                                          <w:divBdr>
                                            <w:top w:val="none" w:sz="0" w:space="0" w:color="auto"/>
                                            <w:left w:val="none" w:sz="0" w:space="0" w:color="auto"/>
                                            <w:bottom w:val="none" w:sz="0" w:space="0" w:color="auto"/>
                                            <w:right w:val="none" w:sz="0" w:space="0" w:color="auto"/>
                                          </w:divBdr>
                                          <w:divsChild>
                                            <w:div w:id="1397584671">
                                              <w:marLeft w:val="0"/>
                                              <w:marRight w:val="0"/>
                                              <w:marTop w:val="0"/>
                                              <w:marBottom w:val="0"/>
                                              <w:divBdr>
                                                <w:top w:val="none" w:sz="0" w:space="0" w:color="auto"/>
                                                <w:left w:val="none" w:sz="0" w:space="0" w:color="auto"/>
                                                <w:bottom w:val="none" w:sz="0" w:space="0" w:color="auto"/>
                                                <w:right w:val="none" w:sz="0" w:space="0" w:color="auto"/>
                                              </w:divBdr>
                                            </w:div>
                                            <w:div w:id="224684925">
                                              <w:marLeft w:val="0"/>
                                              <w:marRight w:val="0"/>
                                              <w:marTop w:val="0"/>
                                              <w:marBottom w:val="0"/>
                                              <w:divBdr>
                                                <w:top w:val="none" w:sz="0" w:space="0" w:color="auto"/>
                                                <w:left w:val="none" w:sz="0" w:space="0" w:color="auto"/>
                                                <w:bottom w:val="none" w:sz="0" w:space="0" w:color="auto"/>
                                                <w:right w:val="none" w:sz="0" w:space="0" w:color="auto"/>
                                              </w:divBdr>
                                              <w:divsChild>
                                                <w:div w:id="1096242809">
                                                  <w:marLeft w:val="0"/>
                                                  <w:marRight w:val="0"/>
                                                  <w:marTop w:val="0"/>
                                                  <w:marBottom w:val="0"/>
                                                  <w:divBdr>
                                                    <w:top w:val="none" w:sz="0" w:space="0" w:color="auto"/>
                                                    <w:left w:val="none" w:sz="0" w:space="0" w:color="auto"/>
                                                    <w:bottom w:val="none" w:sz="0" w:space="0" w:color="auto"/>
                                                    <w:right w:val="none" w:sz="0" w:space="0" w:color="auto"/>
                                                  </w:divBdr>
                                                  <w:divsChild>
                                                    <w:div w:id="3437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9860">
                                              <w:marLeft w:val="0"/>
                                              <w:marRight w:val="0"/>
                                              <w:marTop w:val="0"/>
                                              <w:marBottom w:val="0"/>
                                              <w:divBdr>
                                                <w:top w:val="none" w:sz="0" w:space="0" w:color="auto"/>
                                                <w:left w:val="none" w:sz="0" w:space="0" w:color="auto"/>
                                                <w:bottom w:val="none" w:sz="0" w:space="0" w:color="auto"/>
                                                <w:right w:val="none" w:sz="0" w:space="0" w:color="auto"/>
                                              </w:divBdr>
                                            </w:div>
                                          </w:divsChild>
                                        </w:div>
                                        <w:div w:id="335159663">
                                          <w:marLeft w:val="0"/>
                                          <w:marRight w:val="0"/>
                                          <w:marTop w:val="0"/>
                                          <w:marBottom w:val="0"/>
                                          <w:divBdr>
                                            <w:top w:val="none" w:sz="0" w:space="0" w:color="auto"/>
                                            <w:left w:val="none" w:sz="0" w:space="0" w:color="auto"/>
                                            <w:bottom w:val="none" w:sz="0" w:space="0" w:color="auto"/>
                                            <w:right w:val="none" w:sz="0" w:space="0" w:color="auto"/>
                                          </w:divBdr>
                                          <w:divsChild>
                                            <w:div w:id="1488011954">
                                              <w:marLeft w:val="0"/>
                                              <w:marRight w:val="0"/>
                                              <w:marTop w:val="0"/>
                                              <w:marBottom w:val="0"/>
                                              <w:divBdr>
                                                <w:top w:val="none" w:sz="0" w:space="0" w:color="auto"/>
                                                <w:left w:val="none" w:sz="0" w:space="0" w:color="auto"/>
                                                <w:bottom w:val="none" w:sz="0" w:space="0" w:color="auto"/>
                                                <w:right w:val="none" w:sz="0" w:space="0" w:color="auto"/>
                                              </w:divBdr>
                                            </w:div>
                                            <w:div w:id="654450400">
                                              <w:marLeft w:val="0"/>
                                              <w:marRight w:val="0"/>
                                              <w:marTop w:val="0"/>
                                              <w:marBottom w:val="0"/>
                                              <w:divBdr>
                                                <w:top w:val="none" w:sz="0" w:space="0" w:color="auto"/>
                                                <w:left w:val="none" w:sz="0" w:space="0" w:color="auto"/>
                                                <w:bottom w:val="none" w:sz="0" w:space="0" w:color="auto"/>
                                                <w:right w:val="none" w:sz="0" w:space="0" w:color="auto"/>
                                              </w:divBdr>
                                              <w:divsChild>
                                                <w:div w:id="838037222">
                                                  <w:marLeft w:val="0"/>
                                                  <w:marRight w:val="0"/>
                                                  <w:marTop w:val="0"/>
                                                  <w:marBottom w:val="0"/>
                                                  <w:divBdr>
                                                    <w:top w:val="none" w:sz="0" w:space="0" w:color="auto"/>
                                                    <w:left w:val="none" w:sz="0" w:space="0" w:color="auto"/>
                                                    <w:bottom w:val="none" w:sz="0" w:space="0" w:color="auto"/>
                                                    <w:right w:val="none" w:sz="0" w:space="0" w:color="auto"/>
                                                  </w:divBdr>
                                                  <w:divsChild>
                                                    <w:div w:id="8290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6261">
                                              <w:marLeft w:val="0"/>
                                              <w:marRight w:val="0"/>
                                              <w:marTop w:val="0"/>
                                              <w:marBottom w:val="0"/>
                                              <w:divBdr>
                                                <w:top w:val="none" w:sz="0" w:space="0" w:color="auto"/>
                                                <w:left w:val="none" w:sz="0" w:space="0" w:color="auto"/>
                                                <w:bottom w:val="none" w:sz="0" w:space="0" w:color="auto"/>
                                                <w:right w:val="none" w:sz="0" w:space="0" w:color="auto"/>
                                              </w:divBdr>
                                            </w:div>
                                          </w:divsChild>
                                        </w:div>
                                        <w:div w:id="282154638">
                                          <w:marLeft w:val="0"/>
                                          <w:marRight w:val="0"/>
                                          <w:marTop w:val="0"/>
                                          <w:marBottom w:val="0"/>
                                          <w:divBdr>
                                            <w:top w:val="none" w:sz="0" w:space="0" w:color="auto"/>
                                            <w:left w:val="none" w:sz="0" w:space="0" w:color="auto"/>
                                            <w:bottom w:val="none" w:sz="0" w:space="0" w:color="auto"/>
                                            <w:right w:val="none" w:sz="0" w:space="0" w:color="auto"/>
                                          </w:divBdr>
                                          <w:divsChild>
                                            <w:div w:id="698553303">
                                              <w:marLeft w:val="0"/>
                                              <w:marRight w:val="0"/>
                                              <w:marTop w:val="0"/>
                                              <w:marBottom w:val="0"/>
                                              <w:divBdr>
                                                <w:top w:val="none" w:sz="0" w:space="0" w:color="auto"/>
                                                <w:left w:val="none" w:sz="0" w:space="0" w:color="auto"/>
                                                <w:bottom w:val="none" w:sz="0" w:space="0" w:color="auto"/>
                                                <w:right w:val="none" w:sz="0" w:space="0" w:color="auto"/>
                                              </w:divBdr>
                                            </w:div>
                                            <w:div w:id="247271010">
                                              <w:marLeft w:val="0"/>
                                              <w:marRight w:val="0"/>
                                              <w:marTop w:val="0"/>
                                              <w:marBottom w:val="0"/>
                                              <w:divBdr>
                                                <w:top w:val="none" w:sz="0" w:space="0" w:color="auto"/>
                                                <w:left w:val="none" w:sz="0" w:space="0" w:color="auto"/>
                                                <w:bottom w:val="none" w:sz="0" w:space="0" w:color="auto"/>
                                                <w:right w:val="none" w:sz="0" w:space="0" w:color="auto"/>
                                              </w:divBdr>
                                              <w:divsChild>
                                                <w:div w:id="1000505036">
                                                  <w:marLeft w:val="0"/>
                                                  <w:marRight w:val="0"/>
                                                  <w:marTop w:val="0"/>
                                                  <w:marBottom w:val="0"/>
                                                  <w:divBdr>
                                                    <w:top w:val="none" w:sz="0" w:space="0" w:color="auto"/>
                                                    <w:left w:val="none" w:sz="0" w:space="0" w:color="auto"/>
                                                    <w:bottom w:val="none" w:sz="0" w:space="0" w:color="auto"/>
                                                    <w:right w:val="none" w:sz="0" w:space="0" w:color="auto"/>
                                                  </w:divBdr>
                                                  <w:divsChild>
                                                    <w:div w:id="5041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1857816">
      <w:bodyDiv w:val="1"/>
      <w:marLeft w:val="0"/>
      <w:marRight w:val="0"/>
      <w:marTop w:val="0"/>
      <w:marBottom w:val="0"/>
      <w:divBdr>
        <w:top w:val="none" w:sz="0" w:space="0" w:color="auto"/>
        <w:left w:val="none" w:sz="0" w:space="0" w:color="auto"/>
        <w:bottom w:val="none" w:sz="0" w:space="0" w:color="auto"/>
        <w:right w:val="none" w:sz="0" w:space="0" w:color="auto"/>
      </w:divBdr>
      <w:divsChild>
        <w:div w:id="546794668">
          <w:marLeft w:val="0"/>
          <w:marRight w:val="0"/>
          <w:marTop w:val="0"/>
          <w:marBottom w:val="0"/>
          <w:divBdr>
            <w:top w:val="none" w:sz="0" w:space="0" w:color="auto"/>
            <w:left w:val="none" w:sz="0" w:space="0" w:color="auto"/>
            <w:bottom w:val="none" w:sz="0" w:space="0" w:color="auto"/>
            <w:right w:val="none" w:sz="0" w:space="0" w:color="auto"/>
          </w:divBdr>
          <w:divsChild>
            <w:div w:id="926186022">
              <w:marLeft w:val="0"/>
              <w:marRight w:val="0"/>
              <w:marTop w:val="0"/>
              <w:marBottom w:val="0"/>
              <w:divBdr>
                <w:top w:val="none" w:sz="0" w:space="0" w:color="auto"/>
                <w:left w:val="none" w:sz="0" w:space="0" w:color="auto"/>
                <w:bottom w:val="none" w:sz="0" w:space="0" w:color="auto"/>
                <w:right w:val="none" w:sz="0" w:space="0" w:color="auto"/>
              </w:divBdr>
            </w:div>
          </w:divsChild>
        </w:div>
        <w:div w:id="1037660742">
          <w:marLeft w:val="0"/>
          <w:marRight w:val="0"/>
          <w:marTop w:val="0"/>
          <w:marBottom w:val="0"/>
          <w:divBdr>
            <w:top w:val="none" w:sz="0" w:space="0" w:color="auto"/>
            <w:left w:val="none" w:sz="0" w:space="0" w:color="auto"/>
            <w:bottom w:val="none" w:sz="0" w:space="0" w:color="auto"/>
            <w:right w:val="none" w:sz="0" w:space="0" w:color="auto"/>
          </w:divBdr>
          <w:divsChild>
            <w:div w:id="431631241">
              <w:marLeft w:val="0"/>
              <w:marRight w:val="0"/>
              <w:marTop w:val="0"/>
              <w:marBottom w:val="0"/>
              <w:divBdr>
                <w:top w:val="none" w:sz="0" w:space="0" w:color="auto"/>
                <w:left w:val="none" w:sz="0" w:space="0" w:color="auto"/>
                <w:bottom w:val="none" w:sz="0" w:space="0" w:color="auto"/>
                <w:right w:val="none" w:sz="0" w:space="0" w:color="auto"/>
              </w:divBdr>
            </w:div>
          </w:divsChild>
        </w:div>
        <w:div w:id="240913741">
          <w:marLeft w:val="0"/>
          <w:marRight w:val="0"/>
          <w:marTop w:val="0"/>
          <w:marBottom w:val="0"/>
          <w:divBdr>
            <w:top w:val="none" w:sz="0" w:space="0" w:color="auto"/>
            <w:left w:val="none" w:sz="0" w:space="0" w:color="auto"/>
            <w:bottom w:val="none" w:sz="0" w:space="0" w:color="auto"/>
            <w:right w:val="none" w:sz="0" w:space="0" w:color="auto"/>
          </w:divBdr>
          <w:divsChild>
            <w:div w:id="430589298">
              <w:marLeft w:val="0"/>
              <w:marRight w:val="0"/>
              <w:marTop w:val="0"/>
              <w:marBottom w:val="0"/>
              <w:divBdr>
                <w:top w:val="none" w:sz="0" w:space="0" w:color="auto"/>
                <w:left w:val="none" w:sz="0" w:space="0" w:color="auto"/>
                <w:bottom w:val="none" w:sz="0" w:space="0" w:color="auto"/>
                <w:right w:val="none" w:sz="0" w:space="0" w:color="auto"/>
              </w:divBdr>
            </w:div>
            <w:div w:id="882669078">
              <w:marLeft w:val="0"/>
              <w:marRight w:val="0"/>
              <w:marTop w:val="0"/>
              <w:marBottom w:val="0"/>
              <w:divBdr>
                <w:top w:val="none" w:sz="0" w:space="0" w:color="auto"/>
                <w:left w:val="none" w:sz="0" w:space="0" w:color="auto"/>
                <w:bottom w:val="none" w:sz="0" w:space="0" w:color="auto"/>
                <w:right w:val="none" w:sz="0" w:space="0" w:color="auto"/>
              </w:divBdr>
              <w:divsChild>
                <w:div w:id="267929076">
                  <w:marLeft w:val="0"/>
                  <w:marRight w:val="0"/>
                  <w:marTop w:val="0"/>
                  <w:marBottom w:val="0"/>
                  <w:divBdr>
                    <w:top w:val="none" w:sz="0" w:space="0" w:color="auto"/>
                    <w:left w:val="none" w:sz="0" w:space="0" w:color="auto"/>
                    <w:bottom w:val="none" w:sz="0" w:space="0" w:color="auto"/>
                    <w:right w:val="none" w:sz="0" w:space="0" w:color="auto"/>
                  </w:divBdr>
                  <w:divsChild>
                    <w:div w:id="12910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653">
              <w:marLeft w:val="0"/>
              <w:marRight w:val="0"/>
              <w:marTop w:val="0"/>
              <w:marBottom w:val="0"/>
              <w:divBdr>
                <w:top w:val="none" w:sz="0" w:space="0" w:color="auto"/>
                <w:left w:val="none" w:sz="0" w:space="0" w:color="auto"/>
                <w:bottom w:val="none" w:sz="0" w:space="0" w:color="auto"/>
                <w:right w:val="none" w:sz="0" w:space="0" w:color="auto"/>
              </w:divBdr>
            </w:div>
          </w:divsChild>
        </w:div>
        <w:div w:id="1632245253">
          <w:marLeft w:val="0"/>
          <w:marRight w:val="0"/>
          <w:marTop w:val="0"/>
          <w:marBottom w:val="0"/>
          <w:divBdr>
            <w:top w:val="none" w:sz="0" w:space="0" w:color="auto"/>
            <w:left w:val="none" w:sz="0" w:space="0" w:color="auto"/>
            <w:bottom w:val="none" w:sz="0" w:space="0" w:color="auto"/>
            <w:right w:val="none" w:sz="0" w:space="0" w:color="auto"/>
          </w:divBdr>
          <w:divsChild>
            <w:div w:id="1520125135">
              <w:marLeft w:val="0"/>
              <w:marRight w:val="0"/>
              <w:marTop w:val="0"/>
              <w:marBottom w:val="0"/>
              <w:divBdr>
                <w:top w:val="none" w:sz="0" w:space="0" w:color="auto"/>
                <w:left w:val="none" w:sz="0" w:space="0" w:color="auto"/>
                <w:bottom w:val="none" w:sz="0" w:space="0" w:color="auto"/>
                <w:right w:val="none" w:sz="0" w:space="0" w:color="auto"/>
              </w:divBdr>
            </w:div>
          </w:divsChild>
        </w:div>
        <w:div w:id="1929651524">
          <w:marLeft w:val="0"/>
          <w:marRight w:val="0"/>
          <w:marTop w:val="0"/>
          <w:marBottom w:val="0"/>
          <w:divBdr>
            <w:top w:val="none" w:sz="0" w:space="0" w:color="auto"/>
            <w:left w:val="none" w:sz="0" w:space="0" w:color="auto"/>
            <w:bottom w:val="none" w:sz="0" w:space="0" w:color="auto"/>
            <w:right w:val="none" w:sz="0" w:space="0" w:color="auto"/>
          </w:divBdr>
          <w:divsChild>
            <w:div w:id="1084229375">
              <w:marLeft w:val="0"/>
              <w:marRight w:val="0"/>
              <w:marTop w:val="0"/>
              <w:marBottom w:val="0"/>
              <w:divBdr>
                <w:top w:val="none" w:sz="0" w:space="0" w:color="auto"/>
                <w:left w:val="none" w:sz="0" w:space="0" w:color="auto"/>
                <w:bottom w:val="none" w:sz="0" w:space="0" w:color="auto"/>
                <w:right w:val="none" w:sz="0" w:space="0" w:color="auto"/>
              </w:divBdr>
            </w:div>
          </w:divsChild>
        </w:div>
        <w:div w:id="1335719514">
          <w:marLeft w:val="0"/>
          <w:marRight w:val="0"/>
          <w:marTop w:val="0"/>
          <w:marBottom w:val="0"/>
          <w:divBdr>
            <w:top w:val="none" w:sz="0" w:space="0" w:color="auto"/>
            <w:left w:val="none" w:sz="0" w:space="0" w:color="auto"/>
            <w:bottom w:val="none" w:sz="0" w:space="0" w:color="auto"/>
            <w:right w:val="none" w:sz="0" w:space="0" w:color="auto"/>
          </w:divBdr>
          <w:divsChild>
            <w:div w:id="17742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9749">
      <w:bodyDiv w:val="1"/>
      <w:marLeft w:val="0"/>
      <w:marRight w:val="0"/>
      <w:marTop w:val="0"/>
      <w:marBottom w:val="0"/>
      <w:divBdr>
        <w:top w:val="none" w:sz="0" w:space="0" w:color="auto"/>
        <w:left w:val="none" w:sz="0" w:space="0" w:color="auto"/>
        <w:bottom w:val="none" w:sz="0" w:space="0" w:color="auto"/>
        <w:right w:val="none" w:sz="0" w:space="0" w:color="auto"/>
      </w:divBdr>
      <w:divsChild>
        <w:div w:id="884678794">
          <w:marLeft w:val="0"/>
          <w:marRight w:val="0"/>
          <w:marTop w:val="0"/>
          <w:marBottom w:val="0"/>
          <w:divBdr>
            <w:top w:val="none" w:sz="0" w:space="0" w:color="auto"/>
            <w:left w:val="none" w:sz="0" w:space="0" w:color="auto"/>
            <w:bottom w:val="none" w:sz="0" w:space="0" w:color="auto"/>
            <w:right w:val="none" w:sz="0" w:space="0" w:color="auto"/>
          </w:divBdr>
          <w:divsChild>
            <w:div w:id="963854845">
              <w:marLeft w:val="0"/>
              <w:marRight w:val="0"/>
              <w:marTop w:val="0"/>
              <w:marBottom w:val="0"/>
              <w:divBdr>
                <w:top w:val="none" w:sz="0" w:space="0" w:color="auto"/>
                <w:left w:val="none" w:sz="0" w:space="0" w:color="auto"/>
                <w:bottom w:val="none" w:sz="0" w:space="0" w:color="auto"/>
                <w:right w:val="none" w:sz="0" w:space="0" w:color="auto"/>
              </w:divBdr>
            </w:div>
          </w:divsChild>
        </w:div>
        <w:div w:id="1029914762">
          <w:marLeft w:val="0"/>
          <w:marRight w:val="0"/>
          <w:marTop w:val="0"/>
          <w:marBottom w:val="0"/>
          <w:divBdr>
            <w:top w:val="none" w:sz="0" w:space="0" w:color="auto"/>
            <w:left w:val="none" w:sz="0" w:space="0" w:color="auto"/>
            <w:bottom w:val="none" w:sz="0" w:space="0" w:color="auto"/>
            <w:right w:val="none" w:sz="0" w:space="0" w:color="auto"/>
          </w:divBdr>
          <w:divsChild>
            <w:div w:id="524751284">
              <w:marLeft w:val="0"/>
              <w:marRight w:val="0"/>
              <w:marTop w:val="0"/>
              <w:marBottom w:val="0"/>
              <w:divBdr>
                <w:top w:val="none" w:sz="0" w:space="0" w:color="auto"/>
                <w:left w:val="none" w:sz="0" w:space="0" w:color="auto"/>
                <w:bottom w:val="none" w:sz="0" w:space="0" w:color="auto"/>
                <w:right w:val="none" w:sz="0" w:space="0" w:color="auto"/>
              </w:divBdr>
            </w:div>
          </w:divsChild>
        </w:div>
        <w:div w:id="783234844">
          <w:marLeft w:val="0"/>
          <w:marRight w:val="0"/>
          <w:marTop w:val="0"/>
          <w:marBottom w:val="0"/>
          <w:divBdr>
            <w:top w:val="none" w:sz="0" w:space="0" w:color="auto"/>
            <w:left w:val="none" w:sz="0" w:space="0" w:color="auto"/>
            <w:bottom w:val="none" w:sz="0" w:space="0" w:color="auto"/>
            <w:right w:val="none" w:sz="0" w:space="0" w:color="auto"/>
          </w:divBdr>
          <w:divsChild>
            <w:div w:id="1533493618">
              <w:marLeft w:val="0"/>
              <w:marRight w:val="0"/>
              <w:marTop w:val="0"/>
              <w:marBottom w:val="0"/>
              <w:divBdr>
                <w:top w:val="none" w:sz="0" w:space="0" w:color="auto"/>
                <w:left w:val="none" w:sz="0" w:space="0" w:color="auto"/>
                <w:bottom w:val="none" w:sz="0" w:space="0" w:color="auto"/>
                <w:right w:val="none" w:sz="0" w:space="0" w:color="auto"/>
              </w:divBdr>
            </w:div>
            <w:div w:id="1964311377">
              <w:marLeft w:val="0"/>
              <w:marRight w:val="0"/>
              <w:marTop w:val="0"/>
              <w:marBottom w:val="0"/>
              <w:divBdr>
                <w:top w:val="none" w:sz="0" w:space="0" w:color="auto"/>
                <w:left w:val="none" w:sz="0" w:space="0" w:color="auto"/>
                <w:bottom w:val="none" w:sz="0" w:space="0" w:color="auto"/>
                <w:right w:val="none" w:sz="0" w:space="0" w:color="auto"/>
              </w:divBdr>
              <w:divsChild>
                <w:div w:id="1819345002">
                  <w:marLeft w:val="0"/>
                  <w:marRight w:val="0"/>
                  <w:marTop w:val="0"/>
                  <w:marBottom w:val="0"/>
                  <w:divBdr>
                    <w:top w:val="none" w:sz="0" w:space="0" w:color="auto"/>
                    <w:left w:val="none" w:sz="0" w:space="0" w:color="auto"/>
                    <w:bottom w:val="none" w:sz="0" w:space="0" w:color="auto"/>
                    <w:right w:val="none" w:sz="0" w:space="0" w:color="auto"/>
                  </w:divBdr>
                  <w:divsChild>
                    <w:div w:id="13499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8121">
              <w:marLeft w:val="0"/>
              <w:marRight w:val="0"/>
              <w:marTop w:val="0"/>
              <w:marBottom w:val="0"/>
              <w:divBdr>
                <w:top w:val="none" w:sz="0" w:space="0" w:color="auto"/>
                <w:left w:val="none" w:sz="0" w:space="0" w:color="auto"/>
                <w:bottom w:val="none" w:sz="0" w:space="0" w:color="auto"/>
                <w:right w:val="none" w:sz="0" w:space="0" w:color="auto"/>
              </w:divBdr>
            </w:div>
          </w:divsChild>
        </w:div>
        <w:div w:id="1916470090">
          <w:marLeft w:val="0"/>
          <w:marRight w:val="0"/>
          <w:marTop w:val="0"/>
          <w:marBottom w:val="0"/>
          <w:divBdr>
            <w:top w:val="none" w:sz="0" w:space="0" w:color="auto"/>
            <w:left w:val="none" w:sz="0" w:space="0" w:color="auto"/>
            <w:bottom w:val="none" w:sz="0" w:space="0" w:color="auto"/>
            <w:right w:val="none" w:sz="0" w:space="0" w:color="auto"/>
          </w:divBdr>
          <w:divsChild>
            <w:div w:id="1690333612">
              <w:marLeft w:val="0"/>
              <w:marRight w:val="0"/>
              <w:marTop w:val="0"/>
              <w:marBottom w:val="0"/>
              <w:divBdr>
                <w:top w:val="none" w:sz="0" w:space="0" w:color="auto"/>
                <w:left w:val="none" w:sz="0" w:space="0" w:color="auto"/>
                <w:bottom w:val="none" w:sz="0" w:space="0" w:color="auto"/>
                <w:right w:val="none" w:sz="0" w:space="0" w:color="auto"/>
              </w:divBdr>
            </w:div>
          </w:divsChild>
        </w:div>
        <w:div w:id="806245939">
          <w:marLeft w:val="0"/>
          <w:marRight w:val="0"/>
          <w:marTop w:val="0"/>
          <w:marBottom w:val="0"/>
          <w:divBdr>
            <w:top w:val="none" w:sz="0" w:space="0" w:color="auto"/>
            <w:left w:val="none" w:sz="0" w:space="0" w:color="auto"/>
            <w:bottom w:val="none" w:sz="0" w:space="0" w:color="auto"/>
            <w:right w:val="none" w:sz="0" w:space="0" w:color="auto"/>
          </w:divBdr>
          <w:divsChild>
            <w:div w:id="972834318">
              <w:marLeft w:val="0"/>
              <w:marRight w:val="0"/>
              <w:marTop w:val="0"/>
              <w:marBottom w:val="0"/>
              <w:divBdr>
                <w:top w:val="none" w:sz="0" w:space="0" w:color="auto"/>
                <w:left w:val="none" w:sz="0" w:space="0" w:color="auto"/>
                <w:bottom w:val="none" w:sz="0" w:space="0" w:color="auto"/>
                <w:right w:val="none" w:sz="0" w:space="0" w:color="auto"/>
              </w:divBdr>
            </w:div>
          </w:divsChild>
        </w:div>
        <w:div w:id="1782649826">
          <w:marLeft w:val="0"/>
          <w:marRight w:val="0"/>
          <w:marTop w:val="0"/>
          <w:marBottom w:val="0"/>
          <w:divBdr>
            <w:top w:val="none" w:sz="0" w:space="0" w:color="auto"/>
            <w:left w:val="none" w:sz="0" w:space="0" w:color="auto"/>
            <w:bottom w:val="none" w:sz="0" w:space="0" w:color="auto"/>
            <w:right w:val="none" w:sz="0" w:space="0" w:color="auto"/>
          </w:divBdr>
          <w:divsChild>
            <w:div w:id="15934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Loy</dc:creator>
  <cp:keywords/>
  <dc:description/>
  <cp:lastModifiedBy>Matthew Loy</cp:lastModifiedBy>
  <cp:revision>2</cp:revision>
  <cp:lastPrinted>2022-03-16T02:16:00Z</cp:lastPrinted>
  <dcterms:created xsi:type="dcterms:W3CDTF">2026-05-17T01:31:00Z</dcterms:created>
  <dcterms:modified xsi:type="dcterms:W3CDTF">2026-05-17T01:31:00Z</dcterms:modified>
</cp:coreProperties>
</file>