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4040" w14:textId="1CB3B50C" w:rsidR="00DE4BD6" w:rsidRPr="00187B8E" w:rsidRDefault="00DE4BD6" w:rsidP="00DE4BD6">
      <w:pPr>
        <w:jc w:val="center"/>
        <w:rPr>
          <w:rFonts w:ascii="Leelawadee" w:hAnsi="Leelawadee" w:cs="Leelawadee" w:hint="cs"/>
          <w:b/>
          <w:bCs/>
          <w:sz w:val="22"/>
          <w:szCs w:val="22"/>
        </w:rPr>
      </w:pPr>
      <w:r w:rsidRPr="00187B8E">
        <w:rPr>
          <w:rFonts w:ascii="Leelawadee" w:hAnsi="Leelawadee" w:cs="Leelawadee" w:hint="cs"/>
          <w:b/>
          <w:bCs/>
          <w:sz w:val="22"/>
          <w:szCs w:val="22"/>
        </w:rPr>
        <w:t>PROCURAÇÃO AD JUDICIA ET EXTRA</w:t>
      </w:r>
    </w:p>
    <w:p w14:paraId="018692BF" w14:textId="77777777" w:rsidR="00DE4BD6" w:rsidRPr="00187B8E" w:rsidRDefault="00DE4BD6" w:rsidP="00DE4BD6">
      <w:pPr>
        <w:jc w:val="both"/>
        <w:rPr>
          <w:rFonts w:ascii="Leelawadee" w:hAnsi="Leelawadee" w:cs="Leelawadee" w:hint="cs"/>
          <w:sz w:val="22"/>
          <w:szCs w:val="22"/>
        </w:rPr>
      </w:pPr>
    </w:p>
    <w:p w14:paraId="22B86568" w14:textId="10B28369" w:rsidR="00DE4BD6" w:rsidRPr="00187B8E" w:rsidRDefault="00DE4BD6" w:rsidP="00DE4BD6">
      <w:pPr>
        <w:jc w:val="both"/>
        <w:rPr>
          <w:rFonts w:ascii="Leelawadee" w:hAnsi="Leelawadee" w:cs="Leelawadee" w:hint="cs"/>
          <w:sz w:val="22"/>
          <w:szCs w:val="22"/>
        </w:rPr>
      </w:pPr>
      <w:r w:rsidRPr="00187B8E">
        <w:rPr>
          <w:rFonts w:ascii="Leelawadee" w:hAnsi="Leelawadee" w:cs="Leelawadee" w:hint="cs"/>
          <w:b/>
          <w:bCs/>
          <w:sz w:val="22"/>
          <w:szCs w:val="22"/>
        </w:rPr>
        <w:t>OUTORGANTE: FÁBIO STEFANI</w:t>
      </w:r>
      <w:r w:rsidRPr="00187B8E">
        <w:rPr>
          <w:rFonts w:ascii="Leelawadee" w:hAnsi="Leelawadee" w:cs="Leelawadee" w:hint="cs"/>
          <w:sz w:val="22"/>
          <w:szCs w:val="22"/>
        </w:rPr>
        <w:t xml:space="preserve">, brasileiro, </w:t>
      </w:r>
      <w:r w:rsidRPr="00187B8E">
        <w:rPr>
          <w:rFonts w:ascii="Leelawadee" w:hAnsi="Leelawadee" w:cs="Leelawadee" w:hint="cs"/>
          <w:sz w:val="22"/>
          <w:szCs w:val="22"/>
        </w:rPr>
        <w:t>divorciado, programador</w:t>
      </w:r>
      <w:r w:rsidRPr="00187B8E">
        <w:rPr>
          <w:rFonts w:ascii="Leelawadee" w:hAnsi="Leelawadee" w:cs="Leelawadee" w:hint="cs"/>
          <w:sz w:val="22"/>
          <w:szCs w:val="22"/>
        </w:rPr>
        <w:t>, portador da Cédula de Identidade RG nº 12.345.678-9 SSP/SP, inscrito no Cadastro de Pessoas Físicas (CPF) sob o nº 313.583.218-09, nascido em 19/03/1980, natural de Sorocaba/SP, residente e domiciliado na BRO DOIS IRMAOZINHOS, nº 0, LUZ NO CAMPO, SETE BARRAS/SP, CEP 11910-000, por este instrumento particular, nomeia e constitui seu bastante procurador o(a) advogado(a) abaixo.</w:t>
      </w:r>
    </w:p>
    <w:p w14:paraId="6A62D26E" w14:textId="3EB4151D" w:rsidR="00DE4BD6" w:rsidRPr="00187B8E" w:rsidRDefault="00DE4BD6" w:rsidP="00DE4BD6">
      <w:pPr>
        <w:jc w:val="both"/>
        <w:rPr>
          <w:rFonts w:ascii="Leelawadee" w:hAnsi="Leelawadee" w:cs="Leelawadee" w:hint="cs"/>
          <w:sz w:val="22"/>
          <w:szCs w:val="22"/>
        </w:rPr>
      </w:pPr>
      <w:r w:rsidRPr="00187B8E">
        <w:rPr>
          <w:rFonts w:ascii="Leelawadee" w:hAnsi="Leelawadee" w:cs="Leelawadee" w:hint="cs"/>
          <w:b/>
          <w:bCs/>
          <w:sz w:val="22"/>
          <w:szCs w:val="22"/>
        </w:rPr>
        <w:t>OUTORGADO(A):</w:t>
      </w:r>
      <w:r w:rsidRPr="00187B8E">
        <w:rPr>
          <w:rFonts w:ascii="Leelawadee" w:hAnsi="Leelawadee" w:cs="Leelawadee" w:hint="cs"/>
          <w:b/>
          <w:bCs/>
          <w:sz w:val="22"/>
          <w:szCs w:val="22"/>
        </w:rPr>
        <w:t xml:space="preserve"> </w:t>
      </w:r>
      <w:r w:rsidRPr="00187B8E">
        <w:rPr>
          <w:rFonts w:ascii="Leelawadee" w:hAnsi="Leelawadee" w:cs="Leelawadee" w:hint="cs"/>
          <w:b/>
          <w:bCs/>
          <w:sz w:val="22"/>
          <w:szCs w:val="22"/>
        </w:rPr>
        <w:t>RAFAEL MOREIRA SUYAMA</w:t>
      </w:r>
      <w:r w:rsidRPr="00187B8E">
        <w:rPr>
          <w:rFonts w:ascii="Leelawadee" w:hAnsi="Leelawadee" w:cs="Leelawadee" w:hint="cs"/>
          <w:sz w:val="22"/>
          <w:szCs w:val="22"/>
        </w:rPr>
        <w:t>, brasileiro, solteiro, advogado, inscrito na Ordem dos Advogados do Brasil, Seção de São Paulo, sob o nº 484.261, com escritório profissional situado na Rua Rio Grande do Sul, 52, Centro, Juquiá/SP, CEP 11800-000, onde recebe intimações e notificações.</w:t>
      </w:r>
    </w:p>
    <w:p w14:paraId="7B2D705D" w14:textId="5D1CEB46" w:rsidR="00DE4BD6" w:rsidRPr="00187B8E" w:rsidRDefault="00DE4BD6" w:rsidP="00DE4BD6">
      <w:pPr>
        <w:jc w:val="both"/>
        <w:rPr>
          <w:rFonts w:ascii="Leelawadee" w:hAnsi="Leelawadee" w:cs="Leelawadee" w:hint="cs"/>
          <w:sz w:val="22"/>
          <w:szCs w:val="22"/>
        </w:rPr>
      </w:pPr>
      <w:r w:rsidRPr="00187B8E">
        <w:rPr>
          <w:rFonts w:ascii="Leelawadee" w:hAnsi="Leelawadee" w:cs="Leelawadee" w:hint="cs"/>
          <w:b/>
          <w:bCs/>
          <w:sz w:val="22"/>
          <w:szCs w:val="22"/>
        </w:rPr>
        <w:t>PODERES</w:t>
      </w:r>
      <w:r w:rsidRPr="00187B8E">
        <w:rPr>
          <w:rFonts w:ascii="Leelawadee" w:hAnsi="Leelawadee" w:cs="Leelawadee" w:hint="cs"/>
          <w:sz w:val="22"/>
          <w:szCs w:val="22"/>
        </w:rPr>
        <w:t xml:space="preserve">: Por este instrumento, o </w:t>
      </w:r>
      <w:r w:rsidRPr="00187B8E">
        <w:rPr>
          <w:rFonts w:ascii="Leelawadee" w:hAnsi="Leelawadee" w:cs="Leelawadee" w:hint="cs"/>
          <w:b/>
          <w:bCs/>
          <w:sz w:val="22"/>
          <w:szCs w:val="22"/>
        </w:rPr>
        <w:t>OUTORGANTE</w:t>
      </w:r>
      <w:r w:rsidRPr="00187B8E">
        <w:rPr>
          <w:rFonts w:ascii="Leelawadee" w:hAnsi="Leelawadee" w:cs="Leelawadee" w:hint="cs"/>
          <w:sz w:val="22"/>
          <w:szCs w:val="22"/>
        </w:rPr>
        <w:t xml:space="preserve"> confere ao </w:t>
      </w:r>
      <w:r w:rsidRPr="00187B8E">
        <w:rPr>
          <w:rFonts w:ascii="Leelawadee" w:hAnsi="Leelawadee" w:cs="Leelawadee" w:hint="cs"/>
          <w:b/>
          <w:bCs/>
          <w:sz w:val="22"/>
          <w:szCs w:val="22"/>
        </w:rPr>
        <w:t>OUTORGADO(A)</w:t>
      </w:r>
      <w:r w:rsidRPr="00187B8E">
        <w:rPr>
          <w:rFonts w:ascii="Leelawadee" w:hAnsi="Leelawadee" w:cs="Leelawadee" w:hint="cs"/>
          <w:sz w:val="22"/>
          <w:szCs w:val="22"/>
        </w:rPr>
        <w:t xml:space="preserve"> os poderes gerais da cláusula ad judicia et extra, para, em qualquer Juízo, Instância ou Tribunal, ou em qualquer esfera administrativa, em especial junto ao Conselho Tutelar e Ministério Público, defender os seus direitos e interesses, bem como de seus dependentes menores, podendo praticar todos os atos processuais e administrativos que se fizerem necessários, em especial: propor ações, defesas, desistir, transigir, acordar, conciliar, reconhecer a procedência do pedido, renunciar ao direito sobre o qual se funda a ação, receber, dar quitação, recorrer, interpor agravos e quaisquer outros recursos cabíveis, sustentar oralmente, opor embargos, requerer e retirar alvarás, cumprir e exigir o cumprimento de cartas precatórias e rogatórias, apresentar memoriais, requerer certidões, alvarás, guias e ofícios, assinar termos, firmar compromissos, fazer declarações, juntar e desentranhar documentos, prestar informações, requerer medidas cautelares, requerer benefícios de gratuidade de justiça, requerer e levantar valores, substabelecer com ou sem reservas de iguais poderes, tudo o mais que se fizer necessário para o bom e fiel desempenho do presente mandato.</w:t>
      </w:r>
    </w:p>
    <w:p w14:paraId="47A9E973" w14:textId="3DB1774F" w:rsidR="00DE4BD6" w:rsidRPr="00187B8E" w:rsidRDefault="00DE4BD6" w:rsidP="00DE4BD6">
      <w:pPr>
        <w:jc w:val="both"/>
        <w:rPr>
          <w:rFonts w:ascii="Leelawadee" w:hAnsi="Leelawadee" w:cs="Leelawadee" w:hint="cs"/>
          <w:sz w:val="22"/>
          <w:szCs w:val="22"/>
        </w:rPr>
      </w:pPr>
      <w:r w:rsidRPr="00187B8E">
        <w:rPr>
          <w:rFonts w:ascii="Leelawadee" w:hAnsi="Leelawadee" w:cs="Leelawadee" w:hint="cs"/>
          <w:b/>
          <w:bCs/>
          <w:sz w:val="22"/>
          <w:szCs w:val="22"/>
        </w:rPr>
        <w:t>OBJETIVO</w:t>
      </w:r>
      <w:r w:rsidRPr="00187B8E">
        <w:rPr>
          <w:rFonts w:ascii="Leelawadee" w:hAnsi="Leelawadee" w:cs="Leelawadee" w:hint="cs"/>
          <w:sz w:val="22"/>
          <w:szCs w:val="22"/>
        </w:rPr>
        <w:t>: O presente mandato tem como objetivo específico a representação do OUTORGANTE em todas as questões relativas à atuação do Conselho Tutelar, Ministério Público e Poder Judiciário, em procedimentos administrativos ou judiciais que envolvam a proteção e defesa dos direitos e interesses d</w:t>
      </w:r>
      <w:r w:rsidRPr="00187B8E">
        <w:rPr>
          <w:rFonts w:ascii="Leelawadee" w:hAnsi="Leelawadee" w:cs="Leelawadee" w:hint="cs"/>
          <w:sz w:val="22"/>
          <w:szCs w:val="22"/>
        </w:rPr>
        <w:t>e sua filha</w:t>
      </w:r>
      <w:r w:rsidRPr="00187B8E">
        <w:rPr>
          <w:rFonts w:ascii="Leelawadee" w:hAnsi="Leelawadee" w:cs="Leelawadee" w:hint="cs"/>
          <w:sz w:val="22"/>
          <w:szCs w:val="22"/>
        </w:rPr>
        <w:t xml:space="preserve"> Paula </w:t>
      </w:r>
      <w:proofErr w:type="spellStart"/>
      <w:r w:rsidRPr="00187B8E">
        <w:rPr>
          <w:rFonts w:ascii="Leelawadee" w:hAnsi="Leelawadee" w:cs="Leelawadee" w:hint="cs"/>
          <w:sz w:val="22"/>
          <w:szCs w:val="22"/>
        </w:rPr>
        <w:t>Antonia</w:t>
      </w:r>
      <w:proofErr w:type="spellEnd"/>
      <w:r w:rsidRPr="00187B8E">
        <w:rPr>
          <w:rFonts w:ascii="Leelawadee" w:hAnsi="Leelawadee" w:cs="Leelawadee" w:hint="cs"/>
          <w:sz w:val="22"/>
          <w:szCs w:val="22"/>
        </w:rPr>
        <w:t xml:space="preserve"> Stefani</w:t>
      </w:r>
      <w:r w:rsidRPr="00187B8E">
        <w:rPr>
          <w:rFonts w:ascii="Leelawadee" w:hAnsi="Leelawadee" w:cs="Leelawadee" w:hint="cs"/>
          <w:sz w:val="22"/>
          <w:szCs w:val="22"/>
        </w:rPr>
        <w:t xml:space="preserve">, nascida no dia </w:t>
      </w:r>
      <w:r w:rsidRPr="00187B8E">
        <w:rPr>
          <w:rFonts w:ascii="Leelawadee" w:hAnsi="Leelawadee" w:cs="Leelawadee" w:hint="cs"/>
          <w:sz w:val="22"/>
          <w:szCs w:val="22"/>
        </w:rPr>
        <w:t>18/04/2018</w:t>
      </w:r>
      <w:r w:rsidRPr="00187B8E">
        <w:rPr>
          <w:rFonts w:ascii="Leelawadee" w:hAnsi="Leelawadee" w:cs="Leelawadee" w:hint="cs"/>
          <w:sz w:val="22"/>
          <w:szCs w:val="22"/>
        </w:rPr>
        <w:t>, inscrita no</w:t>
      </w:r>
      <w:r w:rsidRPr="00187B8E">
        <w:rPr>
          <w:rFonts w:ascii="Leelawadee" w:hAnsi="Leelawadee" w:cs="Leelawadee" w:hint="cs"/>
          <w:sz w:val="22"/>
          <w:szCs w:val="22"/>
        </w:rPr>
        <w:t xml:space="preserve"> CIN/CPF 548.711.248-78, bem como para tomar todas as providências administrativas e judiciais cabíveis para a defesa dos direitos do outorgante em face de eventual abuso ou ilegalidade na atuação de qualquer órgão ou autoridade.</w:t>
      </w:r>
    </w:p>
    <w:p w14:paraId="760ACEAF" w14:textId="7F0A0B0A" w:rsidR="00DE4BD6" w:rsidRPr="00187B8E" w:rsidRDefault="00DE4BD6" w:rsidP="00DE4BD6">
      <w:pPr>
        <w:jc w:val="center"/>
        <w:rPr>
          <w:rFonts w:ascii="Leelawadee" w:hAnsi="Leelawadee" w:cs="Leelawadee" w:hint="cs"/>
          <w:sz w:val="22"/>
          <w:szCs w:val="22"/>
        </w:rPr>
      </w:pPr>
      <w:r w:rsidRPr="00187B8E">
        <w:rPr>
          <w:rFonts w:ascii="Leelawadee" w:hAnsi="Leelawadee" w:cs="Leelawadee" w:hint="cs"/>
          <w:sz w:val="22"/>
          <w:szCs w:val="22"/>
        </w:rPr>
        <w:t>Sete Barras/SP, dia 11 de dezembro de 2025</w:t>
      </w:r>
    </w:p>
    <w:p w14:paraId="1CB0BE4F" w14:textId="77777777" w:rsidR="00DE4BD6" w:rsidRPr="00187B8E" w:rsidRDefault="00DE4BD6" w:rsidP="00DE4BD6">
      <w:pPr>
        <w:rPr>
          <w:rFonts w:ascii="Leelawadee" w:hAnsi="Leelawadee" w:cs="Leelawadee" w:hint="cs"/>
          <w:sz w:val="22"/>
          <w:szCs w:val="22"/>
        </w:rPr>
      </w:pPr>
    </w:p>
    <w:p w14:paraId="43818EFA" w14:textId="2B1D5D9C" w:rsidR="00DE4BD6" w:rsidRPr="00187B8E" w:rsidRDefault="00DE4BD6" w:rsidP="00DE4BD6">
      <w:pPr>
        <w:jc w:val="center"/>
        <w:rPr>
          <w:rFonts w:ascii="Leelawadee" w:hAnsi="Leelawadee" w:cs="Leelawadee" w:hint="cs"/>
          <w:sz w:val="22"/>
          <w:szCs w:val="22"/>
        </w:rPr>
      </w:pPr>
      <w:r w:rsidRPr="00187B8E">
        <w:rPr>
          <w:rFonts w:ascii="Leelawadee" w:hAnsi="Leelawadee" w:cs="Leelawadee" w:hint="cs"/>
          <w:sz w:val="22"/>
          <w:szCs w:val="22"/>
        </w:rPr>
        <w:t>_</w:t>
      </w:r>
      <w:r w:rsidR="00187B8E" w:rsidRPr="00187B8E">
        <w:rPr>
          <w:rFonts w:ascii="Leelawadee" w:hAnsi="Leelawadee" w:cs="Leelawadee" w:hint="cs"/>
          <w:sz w:val="22"/>
          <w:szCs w:val="22"/>
        </w:rPr>
        <w:t>__________________</w:t>
      </w:r>
      <w:r w:rsidRPr="00187B8E">
        <w:rPr>
          <w:rFonts w:ascii="Leelawadee" w:hAnsi="Leelawadee" w:cs="Leelawadee" w:hint="cs"/>
          <w:sz w:val="22"/>
          <w:szCs w:val="22"/>
        </w:rPr>
        <w:t>______</w:t>
      </w:r>
    </w:p>
    <w:p w14:paraId="61F71BA4" w14:textId="73893DD2" w:rsidR="00A614F0" w:rsidRPr="00187B8E" w:rsidRDefault="00DE4BD6" w:rsidP="00DE4BD6">
      <w:pPr>
        <w:jc w:val="center"/>
        <w:rPr>
          <w:rFonts w:ascii="Leelawadee" w:hAnsi="Leelawadee" w:cs="Leelawadee" w:hint="cs"/>
          <w:b/>
          <w:bCs/>
          <w:sz w:val="22"/>
          <w:szCs w:val="22"/>
        </w:rPr>
      </w:pPr>
      <w:r w:rsidRPr="00187B8E">
        <w:rPr>
          <w:rFonts w:ascii="Leelawadee" w:hAnsi="Leelawadee" w:cs="Leelawadee" w:hint="cs"/>
          <w:b/>
          <w:bCs/>
          <w:sz w:val="22"/>
          <w:szCs w:val="22"/>
        </w:rPr>
        <w:t>FÁBIO STEFANI</w:t>
      </w:r>
    </w:p>
    <w:sectPr w:rsidR="00A614F0" w:rsidRPr="00187B8E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F60E5" w14:textId="77777777" w:rsidR="00C80974" w:rsidRDefault="00C80974" w:rsidP="00187B8E">
      <w:pPr>
        <w:spacing w:after="0" w:line="240" w:lineRule="auto"/>
      </w:pPr>
      <w:r>
        <w:separator/>
      </w:r>
    </w:p>
  </w:endnote>
  <w:endnote w:type="continuationSeparator" w:id="0">
    <w:p w14:paraId="0D25E255" w14:textId="77777777" w:rsidR="00C80974" w:rsidRDefault="00C80974" w:rsidP="00187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5645616"/>
      <w:docPartObj>
        <w:docPartGallery w:val="Page Numbers (Bottom of Page)"/>
        <w:docPartUnique/>
      </w:docPartObj>
    </w:sdtPr>
    <w:sdtContent>
      <w:p w14:paraId="24DEC322" w14:textId="0051EF41" w:rsidR="00187B8E" w:rsidRDefault="00187B8E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DBD24E" w14:textId="77777777" w:rsidR="00187B8E" w:rsidRDefault="00187B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F2A3D" w14:textId="77777777" w:rsidR="00C80974" w:rsidRDefault="00C80974" w:rsidP="00187B8E">
      <w:pPr>
        <w:spacing w:after="0" w:line="240" w:lineRule="auto"/>
      </w:pPr>
      <w:r>
        <w:separator/>
      </w:r>
    </w:p>
  </w:footnote>
  <w:footnote w:type="continuationSeparator" w:id="0">
    <w:p w14:paraId="0175E419" w14:textId="77777777" w:rsidR="00C80974" w:rsidRDefault="00C80974" w:rsidP="00187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B30B" w14:textId="1CE01E4B" w:rsidR="00187B8E" w:rsidRDefault="00187B8E" w:rsidP="00187B8E">
    <w:pPr>
      <w:pStyle w:val="Cabealho"/>
      <w:jc w:val="center"/>
    </w:pPr>
    <w:r w:rsidRPr="00187B8E">
      <w:drawing>
        <wp:inline distT="0" distB="0" distL="0" distR="0" wp14:anchorId="5CF6DBD1" wp14:editId="7A045AD0">
          <wp:extent cx="1381318" cy="933580"/>
          <wp:effectExtent l="0" t="0" r="9525" b="0"/>
          <wp:docPr id="12301989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019898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1318" cy="933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D6"/>
    <w:rsid w:val="00187B8E"/>
    <w:rsid w:val="004C379A"/>
    <w:rsid w:val="006F4219"/>
    <w:rsid w:val="00737328"/>
    <w:rsid w:val="007F5C8B"/>
    <w:rsid w:val="008017D3"/>
    <w:rsid w:val="00891D8D"/>
    <w:rsid w:val="00A351CC"/>
    <w:rsid w:val="00A614F0"/>
    <w:rsid w:val="00B76930"/>
    <w:rsid w:val="00B76C78"/>
    <w:rsid w:val="00C74DDD"/>
    <w:rsid w:val="00C80974"/>
    <w:rsid w:val="00DE4BD6"/>
    <w:rsid w:val="00E0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A0D15"/>
  <w15:chartTrackingRefBased/>
  <w15:docId w15:val="{4C498A00-A1DB-4EBF-B89F-1CD051FA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4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4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4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4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4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4B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4B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4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4B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4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4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4B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4B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4B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4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4B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4BD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87B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7B8E"/>
  </w:style>
  <w:style w:type="paragraph" w:styleId="Rodap">
    <w:name w:val="footer"/>
    <w:basedOn w:val="Normal"/>
    <w:link w:val="RodapChar"/>
    <w:uiPriority w:val="99"/>
    <w:unhideWhenUsed/>
    <w:rsid w:val="00187B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7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419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Suyama</dc:creator>
  <cp:keywords/>
  <dc:description/>
  <cp:lastModifiedBy>Rafael Suyama</cp:lastModifiedBy>
  <cp:revision>1</cp:revision>
  <dcterms:created xsi:type="dcterms:W3CDTF">2025-12-11T17:54:00Z</dcterms:created>
  <dcterms:modified xsi:type="dcterms:W3CDTF">2025-12-11T18:05:00Z</dcterms:modified>
</cp:coreProperties>
</file>