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E055" w14:textId="689C7FCE" w:rsidR="006C5D23" w:rsidRPr="006C5D23" w:rsidRDefault="00B142DF" w:rsidP="007118A7">
      <w:pPr>
        <w:spacing w:before="100" w:beforeAutospacing="1" w:after="100" w:afterAutospacing="1"/>
      </w:pPr>
      <w:r>
        <w:rPr>
          <w:rFonts w:ascii="CMR17" w:hAnsi="CMR17"/>
          <w:sz w:val="42"/>
          <w:szCs w:val="42"/>
        </w:rPr>
        <w:t xml:space="preserve">Case Study 10 – Email </w:t>
      </w:r>
      <w:r w:rsidR="00C56298">
        <w:rPr>
          <w:rFonts w:ascii="CMR17" w:hAnsi="CMR17"/>
          <w:sz w:val="42"/>
          <w:szCs w:val="42"/>
        </w:rPr>
        <w:t xml:space="preserve">Classification </w:t>
      </w:r>
      <w:r>
        <w:rPr>
          <w:rFonts w:ascii="CMR17" w:hAnsi="CMR17"/>
          <w:sz w:val="42"/>
          <w:szCs w:val="42"/>
        </w:rPr>
        <w:t>(Spam or Ham)</w:t>
      </w:r>
      <w:bookmarkStart w:id="0" w:name="_GoBack"/>
      <w:bookmarkEnd w:id="0"/>
    </w:p>
    <w:p w14:paraId="3D6B925A" w14:textId="77777777" w:rsidR="00B142DF" w:rsidRDefault="006C5D23" w:rsidP="006C5D23">
      <w:pPr>
        <w:spacing w:before="100" w:beforeAutospacing="1" w:after="100" w:afterAutospacing="1"/>
        <w:rPr>
          <w:rFonts w:ascii="CMR12" w:hAnsi="CMR12"/>
          <w:sz w:val="28"/>
          <w:szCs w:val="28"/>
        </w:rPr>
      </w:pPr>
      <w:r>
        <w:rPr>
          <w:rFonts w:ascii="CMR12" w:hAnsi="CMR12"/>
          <w:sz w:val="28"/>
          <w:szCs w:val="28"/>
        </w:rPr>
        <w:t xml:space="preserve">Hieu Nguyen, Nithya </w:t>
      </w:r>
      <w:r w:rsidR="0026388B">
        <w:rPr>
          <w:rFonts w:ascii="CMR12" w:hAnsi="CMR12"/>
          <w:sz w:val="28"/>
          <w:szCs w:val="28"/>
        </w:rPr>
        <w:t>Devad</w:t>
      </w:r>
      <w:r>
        <w:rPr>
          <w:rFonts w:ascii="CMR12" w:hAnsi="CMR12"/>
          <w:sz w:val="28"/>
          <w:szCs w:val="28"/>
        </w:rPr>
        <w:t>oss, Ramesh Simhambhatla, Ramya Mandava</w:t>
      </w:r>
      <w:r w:rsidR="00B142DF">
        <w:rPr>
          <w:rFonts w:ascii="CMR12" w:hAnsi="CMR12"/>
          <w:sz w:val="28"/>
          <w:szCs w:val="28"/>
        </w:rPr>
        <w:tab/>
      </w:r>
    </w:p>
    <w:p w14:paraId="4A5AD1A1" w14:textId="43F231C1" w:rsidR="006C5D23" w:rsidRPr="006C5D23" w:rsidRDefault="00F657DA" w:rsidP="006C5D23">
      <w:pPr>
        <w:spacing w:before="100" w:beforeAutospacing="1" w:after="100" w:afterAutospacing="1"/>
      </w:pPr>
      <w:r>
        <w:rPr>
          <w:rFonts w:ascii="CMR12" w:hAnsi="CMR12"/>
          <w:sz w:val="28"/>
          <w:szCs w:val="28"/>
        </w:rPr>
        <w:t>Oct 07</w:t>
      </w:r>
      <w:r w:rsidR="006C5D23" w:rsidRPr="006C5D23">
        <w:rPr>
          <w:rFonts w:ascii="CMR12" w:hAnsi="CMR12"/>
          <w:sz w:val="28"/>
          <w:szCs w:val="28"/>
        </w:rPr>
        <w:t xml:space="preserve">, 2018 </w:t>
      </w:r>
    </w:p>
    <w:p w14:paraId="1928E289" w14:textId="2B69B129" w:rsidR="006C5D23" w:rsidRPr="00080308" w:rsidRDefault="006C5D23" w:rsidP="00080308">
      <w:pPr>
        <w:spacing w:before="100" w:beforeAutospacing="1" w:after="100" w:afterAutospacing="1"/>
        <w:jc w:val="center"/>
        <w:rPr>
          <w:b/>
          <w:bCs/>
          <w:sz w:val="28"/>
          <w:szCs w:val="28"/>
        </w:rPr>
      </w:pPr>
      <w:r w:rsidRPr="00080308">
        <w:rPr>
          <w:rFonts w:ascii="CMBX10" w:hAnsi="CMBX10"/>
          <w:b/>
          <w:bCs/>
          <w:sz w:val="28"/>
          <w:szCs w:val="28"/>
        </w:rPr>
        <w:t>Abstract</w:t>
      </w:r>
    </w:p>
    <w:p w14:paraId="0FBCFD59" w14:textId="7F77BB93" w:rsidR="003723CD" w:rsidRPr="0054090C" w:rsidRDefault="003723CD" w:rsidP="00A3293D">
      <w:pPr>
        <w:jc w:val="both"/>
      </w:pPr>
      <w:r w:rsidRPr="003723CD">
        <w:rPr>
          <w:rFonts w:eastAsiaTheme="minorEastAsia"/>
          <w:color w:val="000000" w:themeColor="text1"/>
        </w:rPr>
        <w:t>Email spam, also known as junk email, is unsolicited messages sent in bulk by email (spamming). Most email spam messages are commercial in nature. Whether commercial or not, many contain disguised links that appear to be for familiar websites but in fact lead to phishing web sites or</w:t>
      </w:r>
      <w:r>
        <w:rPr>
          <w:rFonts w:eastAsiaTheme="minorEastAsia"/>
          <w:color w:val="000000" w:themeColor="text1"/>
        </w:rPr>
        <w:t xml:space="preserve"> sites that are hosting malware [1]</w:t>
      </w:r>
      <w:r w:rsidR="009860B7">
        <w:rPr>
          <w:rFonts w:eastAsiaTheme="minorEastAsia"/>
          <w:color w:val="000000" w:themeColor="text1"/>
        </w:rPr>
        <w:t xml:space="preserve">. </w:t>
      </w:r>
      <w:r w:rsidRPr="003723CD">
        <w:rPr>
          <w:rFonts w:eastAsiaTheme="minorEastAsia"/>
          <w:color w:val="000000" w:themeColor="text1"/>
        </w:rPr>
        <w:t xml:space="preserve">In this </w:t>
      </w:r>
      <w:r>
        <w:rPr>
          <w:rFonts w:eastAsiaTheme="minorEastAsia"/>
          <w:color w:val="000000" w:themeColor="text1"/>
        </w:rPr>
        <w:t>case study</w:t>
      </w:r>
      <w:r w:rsidRPr="003723CD">
        <w:rPr>
          <w:rFonts w:eastAsiaTheme="minorEastAsia"/>
          <w:color w:val="000000" w:themeColor="text1"/>
        </w:rPr>
        <w:t>, we examine over 9000 messages that have been classified by SpamAssassin (</w:t>
      </w:r>
      <w:hyperlink r:id="rId5" w:history="1">
        <w:r w:rsidR="00032F53" w:rsidRPr="00955B3A">
          <w:rPr>
            <w:rStyle w:val="Hyperlink"/>
            <w:rFonts w:eastAsiaTheme="minorEastAsia"/>
          </w:rPr>
          <w:t>http://spamassasin.apache.org</w:t>
        </w:r>
      </w:hyperlink>
      <w:r w:rsidRPr="003723CD">
        <w:rPr>
          <w:rFonts w:eastAsiaTheme="minorEastAsia"/>
          <w:color w:val="000000" w:themeColor="text1"/>
        </w:rPr>
        <w:t>) for the purpose of developing and testing spam filters</w:t>
      </w:r>
      <w:r>
        <w:rPr>
          <w:rFonts w:eastAsiaTheme="minorEastAsia"/>
          <w:color w:val="000000" w:themeColor="text1"/>
        </w:rPr>
        <w:t>. We would be using CART</w:t>
      </w:r>
      <w:r w:rsidR="009860B7">
        <w:rPr>
          <w:rFonts w:eastAsiaTheme="minorEastAsia"/>
          <w:color w:val="000000" w:themeColor="text1"/>
        </w:rPr>
        <w:t xml:space="preserve"> aka classification and regression trees</w:t>
      </w:r>
      <w:r>
        <w:rPr>
          <w:rFonts w:eastAsiaTheme="minorEastAsia"/>
          <w:color w:val="000000" w:themeColor="text1"/>
        </w:rPr>
        <w:t xml:space="preserve"> to classify an email me</w:t>
      </w:r>
      <w:r w:rsidR="009860B7">
        <w:rPr>
          <w:rFonts w:eastAsiaTheme="minorEastAsia"/>
          <w:color w:val="000000" w:themeColor="text1"/>
        </w:rPr>
        <w:t>ssage as spam or ham (not spam).</w:t>
      </w:r>
    </w:p>
    <w:p w14:paraId="2A16FE13" w14:textId="77777777" w:rsidR="00DA1EE8" w:rsidRDefault="00DA1EE8" w:rsidP="00DA1EE8">
      <w:pPr>
        <w:rPr>
          <w:rFonts w:eastAsiaTheme="minorEastAsia"/>
          <w:color w:val="000000" w:themeColor="text1"/>
        </w:rPr>
      </w:pPr>
    </w:p>
    <w:p w14:paraId="73CCB8D2" w14:textId="17E2F906" w:rsidR="006C5D23" w:rsidRPr="001A04A2" w:rsidRDefault="006C5D23" w:rsidP="006C5D23">
      <w:pPr>
        <w:spacing w:before="100" w:beforeAutospacing="1" w:after="100" w:afterAutospacing="1"/>
        <w:rPr>
          <w:rFonts w:ascii="CMBX12" w:hAnsi="CMBX12"/>
          <w:b/>
          <w:sz w:val="34"/>
          <w:szCs w:val="34"/>
        </w:rPr>
      </w:pPr>
      <w:r w:rsidRPr="001A04A2">
        <w:rPr>
          <w:rFonts w:ascii="CMBX12" w:hAnsi="CMBX12"/>
          <w:b/>
          <w:sz w:val="34"/>
          <w:szCs w:val="34"/>
        </w:rPr>
        <w:t xml:space="preserve">1 Introduction </w:t>
      </w:r>
    </w:p>
    <w:p w14:paraId="18AF9334" w14:textId="77777777" w:rsidR="0081166E" w:rsidRPr="0081166E" w:rsidRDefault="0081166E" w:rsidP="0081166E">
      <w:pPr>
        <w:rPr>
          <w:rFonts w:eastAsiaTheme="minorEastAsia"/>
          <w:color w:val="000000" w:themeColor="text1"/>
        </w:rPr>
      </w:pPr>
      <w:r w:rsidRPr="0081166E">
        <w:rPr>
          <w:rFonts w:eastAsiaTheme="minorEastAsia"/>
          <w:color w:val="000000" w:themeColor="text1"/>
        </w:rPr>
        <w:t>As humans we spot a spam message easily by looking at the subject and sender information. Many a times we fail to miss a spam leading to phishing and hacking. This process could be automated using some statistical methods. Spam filters used by mail readers examine various characteristics of an email before deciding whether to place it in your inbox or spam folder.</w:t>
      </w:r>
    </w:p>
    <w:p w14:paraId="22AEF062" w14:textId="77777777" w:rsidR="0081166E" w:rsidRPr="0081166E" w:rsidRDefault="0081166E" w:rsidP="0081166E">
      <w:pPr>
        <w:rPr>
          <w:rFonts w:eastAsiaTheme="minorEastAsia"/>
          <w:color w:val="000000" w:themeColor="text1"/>
        </w:rPr>
      </w:pPr>
    </w:p>
    <w:p w14:paraId="2C48A5D0" w14:textId="27722132" w:rsidR="0081166E" w:rsidRPr="0081166E" w:rsidRDefault="0081166E" w:rsidP="0081166E">
      <w:pPr>
        <w:rPr>
          <w:rFonts w:eastAsiaTheme="minorEastAsia"/>
          <w:color w:val="000000" w:themeColor="text1"/>
        </w:rPr>
      </w:pPr>
      <w:r w:rsidRPr="0081166E">
        <w:rPr>
          <w:rFonts w:eastAsiaTheme="minorEastAsia"/>
          <w:color w:val="000000" w:themeColor="text1"/>
        </w:rPr>
        <w:t xml:space="preserve">The objective of the case study is to classify and predict whether a given email is spam or not spam based on the features derived from an email. It is </w:t>
      </w:r>
      <w:r w:rsidR="0019028F" w:rsidRPr="0081166E">
        <w:rPr>
          <w:rFonts w:eastAsiaTheme="minorEastAsia"/>
          <w:color w:val="000000" w:themeColor="text1"/>
        </w:rPr>
        <w:t>known</w:t>
      </w:r>
      <w:r w:rsidRPr="0081166E">
        <w:rPr>
          <w:rFonts w:eastAsiaTheme="minorEastAsia"/>
          <w:color w:val="000000" w:themeColor="text1"/>
        </w:rPr>
        <w:t xml:space="preserve"> from industry standards that the header information from the emails is often enough to determine whether a message is spam or ham. By using text mining techniques, we try to uncover features such as ‘The subject line having all letters capitalized’, or ‘whether or not the subject line begins Re:’ or the quantity of exclamation marks in the body of the message. These characteristics will further be quantified to differentiate between spam and ham. Our goal is to create a classifier based on these characteristics.</w:t>
      </w:r>
    </w:p>
    <w:p w14:paraId="7A0DD79A" w14:textId="77777777" w:rsidR="0081166E" w:rsidRPr="0081166E" w:rsidRDefault="0081166E" w:rsidP="0081166E">
      <w:pPr>
        <w:rPr>
          <w:rFonts w:eastAsiaTheme="minorEastAsia"/>
          <w:color w:val="000000" w:themeColor="text1"/>
        </w:rPr>
      </w:pPr>
    </w:p>
    <w:p w14:paraId="0015343F" w14:textId="77777777" w:rsidR="0081166E" w:rsidRPr="0081166E" w:rsidRDefault="0081166E" w:rsidP="0081166E">
      <w:pPr>
        <w:rPr>
          <w:rFonts w:eastAsiaTheme="minorEastAsia"/>
          <w:color w:val="000000" w:themeColor="text1"/>
        </w:rPr>
      </w:pPr>
      <w:r w:rsidRPr="0081166E">
        <w:rPr>
          <w:rFonts w:eastAsiaTheme="minorEastAsia"/>
          <w:color w:val="000000" w:themeColor="text1"/>
        </w:rPr>
        <w:t>Decision tree model has been chosen for this classification purpose, that is trained through recursive partitioning process using ‘rpart’ package in R and further Hyper-parameter optimization is performed.</w:t>
      </w:r>
    </w:p>
    <w:p w14:paraId="48820DC2" w14:textId="77777777" w:rsidR="0081166E" w:rsidRPr="0081166E" w:rsidRDefault="0081166E" w:rsidP="0081166E">
      <w:pPr>
        <w:rPr>
          <w:rFonts w:eastAsiaTheme="minorEastAsia"/>
          <w:color w:val="000000" w:themeColor="text1"/>
        </w:rPr>
      </w:pPr>
    </w:p>
    <w:p w14:paraId="0768C47B" w14:textId="77777777" w:rsidR="0081166E" w:rsidRDefault="0081166E" w:rsidP="0081166E">
      <w:pPr>
        <w:rPr>
          <w:rFonts w:eastAsiaTheme="minorEastAsia"/>
          <w:color w:val="000000" w:themeColor="text1"/>
        </w:rPr>
      </w:pPr>
      <w:r w:rsidRPr="0081166E">
        <w:rPr>
          <w:rFonts w:eastAsiaTheme="minorEastAsia"/>
          <w:color w:val="000000" w:themeColor="text1"/>
        </w:rPr>
        <w:t xml:space="preserve">The data for this case study is obtained from SpamAssassin website (http://www.rdatasciencecases.org/Spam/) and has 5 directories – 3 of the folders contains Ham (non spam) and 2 folders contain Spam individual messages (totaling about 9000 messages).  </w:t>
      </w:r>
    </w:p>
    <w:p w14:paraId="7D1BD544" w14:textId="77777777" w:rsidR="0081166E" w:rsidRDefault="0081166E" w:rsidP="0081166E">
      <w:pPr>
        <w:rPr>
          <w:rFonts w:eastAsiaTheme="minorEastAsia"/>
          <w:color w:val="000000" w:themeColor="text1"/>
        </w:rPr>
      </w:pPr>
    </w:p>
    <w:p w14:paraId="137C79CE" w14:textId="5946684A" w:rsidR="00DB7645" w:rsidRPr="00AA1866" w:rsidRDefault="00DB7645" w:rsidP="0081166E">
      <w:pPr>
        <w:rPr>
          <w:rFonts w:eastAsiaTheme="minorEastAsia"/>
          <w:color w:val="000000" w:themeColor="text1"/>
        </w:rPr>
      </w:pPr>
      <w:r w:rsidRPr="00AA1866">
        <w:rPr>
          <w:rFonts w:eastAsiaTheme="minorEastAsia"/>
          <w:color w:val="000000" w:themeColor="text1"/>
        </w:rPr>
        <w:t>Our approach in this case study is:</w:t>
      </w:r>
    </w:p>
    <w:p w14:paraId="29598CEF" w14:textId="77777777" w:rsidR="00DB7645" w:rsidRPr="00AA1866" w:rsidRDefault="00DB7645" w:rsidP="00DB7645">
      <w:pPr>
        <w:rPr>
          <w:rFonts w:eastAsiaTheme="minorEastAsia"/>
          <w:color w:val="000000" w:themeColor="text1"/>
        </w:rPr>
      </w:pPr>
    </w:p>
    <w:p w14:paraId="6B807008" w14:textId="4E869527" w:rsidR="00DB7645" w:rsidRPr="00AA1866" w:rsidRDefault="00DB7645" w:rsidP="00DB7645">
      <w:pPr>
        <w:pStyle w:val="ListParagraph"/>
        <w:ind w:left="0"/>
        <w:rPr>
          <w:rFonts w:eastAsiaTheme="minorEastAsia"/>
          <w:color w:val="000000" w:themeColor="text1"/>
        </w:rPr>
      </w:pPr>
      <w:r w:rsidRPr="00AA1866">
        <w:rPr>
          <w:rFonts w:eastAsiaTheme="minorEastAsia"/>
          <w:color w:val="000000" w:themeColor="text1"/>
        </w:rPr>
        <w:t xml:space="preserve">1) Capture Data from </w:t>
      </w:r>
      <w:r w:rsidR="00171CC9" w:rsidRPr="00AA1866">
        <w:rPr>
          <w:rFonts w:eastAsiaTheme="minorEastAsia"/>
          <w:color w:val="000000" w:themeColor="text1"/>
        </w:rPr>
        <w:t xml:space="preserve">SpamAssasin </w:t>
      </w:r>
      <w:r w:rsidRPr="00AA1866">
        <w:rPr>
          <w:rFonts w:eastAsiaTheme="minorEastAsia"/>
          <w:color w:val="000000" w:themeColor="text1"/>
        </w:rPr>
        <w:t>website</w:t>
      </w:r>
    </w:p>
    <w:p w14:paraId="3956E07D" w14:textId="69DC14B5" w:rsidR="00DB7645" w:rsidRPr="00AA1866" w:rsidRDefault="00DB7645" w:rsidP="00DB7645">
      <w:pPr>
        <w:pStyle w:val="ListParagraph"/>
        <w:ind w:left="0"/>
        <w:rPr>
          <w:rFonts w:eastAsiaTheme="minorEastAsia"/>
          <w:color w:val="000000" w:themeColor="text1"/>
        </w:rPr>
      </w:pPr>
      <w:r w:rsidRPr="00AA1866">
        <w:rPr>
          <w:rFonts w:eastAsiaTheme="minorEastAsia"/>
          <w:color w:val="000000" w:themeColor="text1"/>
        </w:rPr>
        <w:t>2) Examine Data and perform Data Cleaning</w:t>
      </w:r>
      <w:r w:rsidR="00171CC9" w:rsidRPr="00AA1866">
        <w:rPr>
          <w:rFonts w:eastAsiaTheme="minorEastAsia"/>
          <w:color w:val="000000" w:themeColor="text1"/>
        </w:rPr>
        <w:t xml:space="preserve"> using R Text Mining packages</w:t>
      </w:r>
    </w:p>
    <w:p w14:paraId="6577AEEA" w14:textId="67D11636" w:rsidR="00AA1866" w:rsidRDefault="00AA1866" w:rsidP="00DB7645">
      <w:pPr>
        <w:pStyle w:val="ListParagraph"/>
        <w:ind w:left="0"/>
        <w:rPr>
          <w:rFonts w:eastAsiaTheme="minorEastAsia"/>
          <w:color w:val="000000" w:themeColor="text1"/>
        </w:rPr>
      </w:pPr>
      <w:r>
        <w:rPr>
          <w:rFonts w:eastAsiaTheme="minorEastAsia"/>
          <w:color w:val="000000" w:themeColor="text1"/>
        </w:rPr>
        <w:lastRenderedPageBreak/>
        <w:t>3</w:t>
      </w:r>
      <w:r w:rsidR="00DB7645" w:rsidRPr="00AA1866">
        <w:rPr>
          <w:rFonts w:eastAsiaTheme="minorEastAsia"/>
          <w:color w:val="000000" w:themeColor="text1"/>
        </w:rPr>
        <w:t xml:space="preserve">) </w:t>
      </w:r>
      <w:r>
        <w:rPr>
          <w:rFonts w:eastAsiaTheme="minorEastAsia"/>
          <w:color w:val="000000" w:themeColor="text1"/>
        </w:rPr>
        <w:t>Feature extraction and create a derived data frame</w:t>
      </w:r>
    </w:p>
    <w:p w14:paraId="6AFC0FAF" w14:textId="0EB46585" w:rsidR="00DB7645" w:rsidRPr="00AA1866" w:rsidRDefault="00AA1866" w:rsidP="00DB7645">
      <w:pPr>
        <w:pStyle w:val="ListParagraph"/>
        <w:ind w:left="0"/>
        <w:rPr>
          <w:color w:val="FF0000"/>
        </w:rPr>
      </w:pPr>
      <w:r>
        <w:rPr>
          <w:rFonts w:eastAsiaTheme="minorEastAsia"/>
          <w:color w:val="000000" w:themeColor="text1"/>
        </w:rPr>
        <w:t xml:space="preserve">4) </w:t>
      </w:r>
      <w:r w:rsidR="00DB7645" w:rsidRPr="00562FC7">
        <w:rPr>
          <w:rFonts w:eastAsiaTheme="minorEastAsia"/>
          <w:color w:val="000000" w:themeColor="text1"/>
        </w:rPr>
        <w:t xml:space="preserve">Analyze Data </w:t>
      </w:r>
    </w:p>
    <w:p w14:paraId="3DEDDF95" w14:textId="1EE694D9" w:rsidR="00486B08" w:rsidRPr="00AA1866" w:rsidRDefault="00DB7645" w:rsidP="00DB7645">
      <w:pPr>
        <w:pStyle w:val="ListParagraph"/>
        <w:ind w:left="0"/>
      </w:pPr>
      <w:r w:rsidRPr="00AA1866">
        <w:t xml:space="preserve">5) </w:t>
      </w:r>
      <w:r w:rsidR="00486B08" w:rsidRPr="00AA1866">
        <w:t xml:space="preserve">Create and evaluate the model </w:t>
      </w:r>
    </w:p>
    <w:p w14:paraId="2EEF0302" w14:textId="77777777" w:rsidR="00486B08" w:rsidRPr="00AA1866" w:rsidRDefault="00486B08" w:rsidP="00486B08">
      <w:pPr>
        <w:pStyle w:val="ListParagraph"/>
        <w:ind w:left="0"/>
      </w:pPr>
      <w:r w:rsidRPr="00AA1866">
        <w:t xml:space="preserve">6) Compare the performance by tuning the parameters </w:t>
      </w:r>
    </w:p>
    <w:p w14:paraId="3733B99B" w14:textId="5B5E36D4" w:rsidR="00834BEA" w:rsidRDefault="00834BEA" w:rsidP="00DA1EE8">
      <w:pPr>
        <w:rPr>
          <w:rFonts w:eastAsiaTheme="minorEastAsia"/>
          <w:color w:val="000000" w:themeColor="text1"/>
        </w:rPr>
      </w:pPr>
    </w:p>
    <w:p w14:paraId="486A3C7B" w14:textId="2E9F0FE1" w:rsidR="0086558A" w:rsidRDefault="0086558A" w:rsidP="00DA1EE8">
      <w:pPr>
        <w:rPr>
          <w:rFonts w:eastAsiaTheme="minorEastAsia"/>
          <w:color w:val="000000" w:themeColor="text1"/>
        </w:rPr>
      </w:pPr>
    </w:p>
    <w:p w14:paraId="2730F25F" w14:textId="77777777" w:rsidR="0086558A" w:rsidRDefault="0086558A" w:rsidP="00DA1EE8">
      <w:pPr>
        <w:rPr>
          <w:rFonts w:eastAsiaTheme="minorEastAsia"/>
          <w:color w:val="000000" w:themeColor="text1"/>
        </w:rPr>
      </w:pPr>
    </w:p>
    <w:p w14:paraId="560EA89B" w14:textId="1B491897" w:rsidR="00DA1EE8" w:rsidRPr="001A04A2" w:rsidRDefault="001A04A2" w:rsidP="00DA1EE8">
      <w:pPr>
        <w:rPr>
          <w:rFonts w:ascii="CMBX12" w:hAnsi="CMBX12"/>
          <w:b/>
          <w:sz w:val="34"/>
          <w:szCs w:val="34"/>
        </w:rPr>
      </w:pPr>
      <w:r w:rsidRPr="001A04A2">
        <w:rPr>
          <w:rFonts w:ascii="CMBX12" w:hAnsi="CMBX12"/>
          <w:b/>
          <w:sz w:val="34"/>
          <w:szCs w:val="34"/>
        </w:rPr>
        <w:t>2 Data</w:t>
      </w:r>
      <w:r w:rsidR="007D368A" w:rsidRPr="001A04A2">
        <w:rPr>
          <w:rFonts w:ascii="CMBX12" w:hAnsi="CMBX12"/>
          <w:b/>
          <w:sz w:val="34"/>
          <w:szCs w:val="34"/>
        </w:rPr>
        <w:t xml:space="preserve"> Acquisition, Cleaning, Exploratory Analysis and Model Fitting </w:t>
      </w:r>
    </w:p>
    <w:p w14:paraId="0EFB0A56" w14:textId="77777777" w:rsidR="007D368A" w:rsidRDefault="007D368A" w:rsidP="00DA1EE8">
      <w:pPr>
        <w:rPr>
          <w:rFonts w:eastAsiaTheme="minorEastAsia"/>
          <w:color w:val="000000" w:themeColor="text1"/>
        </w:rPr>
      </w:pPr>
    </w:p>
    <w:p w14:paraId="2688CE18" w14:textId="24EEEB66" w:rsidR="007C2C4E" w:rsidRPr="006B0466" w:rsidRDefault="007C2C4E" w:rsidP="00DA1EE8">
      <w:pPr>
        <w:rPr>
          <w:b/>
          <w:sz w:val="28"/>
          <w:szCs w:val="28"/>
        </w:rPr>
      </w:pPr>
      <w:r w:rsidRPr="006B0466">
        <w:rPr>
          <w:b/>
          <w:sz w:val="28"/>
          <w:szCs w:val="28"/>
        </w:rPr>
        <w:t>2.1 Data Acquisition:</w:t>
      </w:r>
    </w:p>
    <w:p w14:paraId="5D1AD09D" w14:textId="68C1F13F" w:rsidR="007C2C4E" w:rsidRDefault="007C2C4E" w:rsidP="00DA1EE8">
      <w:pPr>
        <w:rPr>
          <w:rFonts w:eastAsiaTheme="minorEastAsia"/>
          <w:color w:val="000000" w:themeColor="text1"/>
        </w:rPr>
      </w:pPr>
    </w:p>
    <w:p w14:paraId="057CC88A" w14:textId="48D0D119" w:rsidR="004B21A2" w:rsidRDefault="004B21A2" w:rsidP="00DA1EE8">
      <w:pPr>
        <w:rPr>
          <w:rFonts w:eastAsiaTheme="minorEastAsia"/>
          <w:color w:val="000000" w:themeColor="text1"/>
        </w:rPr>
      </w:pPr>
      <w:r w:rsidRPr="00CA3893">
        <w:rPr>
          <w:rFonts w:eastAsiaTheme="minorEastAsia"/>
          <w:color w:val="000000" w:themeColor="text1"/>
        </w:rPr>
        <w:t xml:space="preserve">We have acquired the data from the spamassasins </w:t>
      </w:r>
      <w:r w:rsidR="00486B08" w:rsidRPr="00CA3893">
        <w:rPr>
          <w:rFonts w:eastAsiaTheme="minorEastAsia"/>
          <w:color w:val="000000" w:themeColor="text1"/>
        </w:rPr>
        <w:t>website</w:t>
      </w:r>
      <w:r w:rsidRPr="00CA3893">
        <w:rPr>
          <w:rFonts w:eastAsiaTheme="minorEastAsia"/>
          <w:color w:val="000000" w:themeColor="text1"/>
        </w:rPr>
        <w:t xml:space="preserve"> </w:t>
      </w:r>
      <w:hyperlink r:id="rId6" w:history="1">
        <w:r w:rsidRPr="00CA3893">
          <w:rPr>
            <w:rStyle w:val="Hyperlink"/>
            <w:rFonts w:eastAsiaTheme="minorEastAsia"/>
          </w:rPr>
          <w:t>http://spamassasin.apache.org</w:t>
        </w:r>
      </w:hyperlink>
      <w:r w:rsidR="00486B08" w:rsidRPr="00CA3893">
        <w:rPr>
          <w:rFonts w:eastAsiaTheme="minorEastAsia"/>
          <w:color w:val="000000" w:themeColor="text1"/>
        </w:rPr>
        <w:t xml:space="preserve">. </w:t>
      </w:r>
      <w:r w:rsidRPr="00CA3893">
        <w:rPr>
          <w:rFonts w:eastAsiaTheme="minorEastAsia"/>
          <w:color w:val="000000" w:themeColor="text1"/>
        </w:rPr>
        <w:t xml:space="preserve">It </w:t>
      </w:r>
      <w:r w:rsidR="00486B08" w:rsidRPr="00CA3893">
        <w:rPr>
          <w:rFonts w:eastAsiaTheme="minorEastAsia"/>
          <w:color w:val="000000" w:themeColor="text1"/>
        </w:rPr>
        <w:t>is saved as</w:t>
      </w:r>
      <w:r w:rsidRPr="00CA3893">
        <w:rPr>
          <w:rFonts w:eastAsiaTheme="minorEastAsia"/>
          <w:color w:val="000000" w:themeColor="text1"/>
        </w:rPr>
        <w:t xml:space="preserve"> 5 folders – easyham , easyham2 , hard</w:t>
      </w:r>
      <w:r w:rsidR="00FE6D9A">
        <w:rPr>
          <w:rFonts w:eastAsiaTheme="minorEastAsia"/>
          <w:color w:val="000000" w:themeColor="text1"/>
        </w:rPr>
        <w:t>_</w:t>
      </w:r>
      <w:r w:rsidRPr="00CA3893">
        <w:rPr>
          <w:rFonts w:eastAsiaTheme="minorEastAsia"/>
          <w:color w:val="000000" w:themeColor="text1"/>
        </w:rPr>
        <w:t>ham , spam , spam_2</w:t>
      </w:r>
      <w:r w:rsidR="00FE6D9A">
        <w:rPr>
          <w:rFonts w:eastAsiaTheme="minorEastAsia"/>
          <w:color w:val="000000" w:themeColor="text1"/>
        </w:rPr>
        <w:t xml:space="preserve"> as shown below</w:t>
      </w:r>
      <w:r w:rsidR="00D42D3A">
        <w:rPr>
          <w:rFonts w:eastAsiaTheme="minorEastAsia"/>
          <w:color w:val="000000" w:themeColor="text1"/>
        </w:rPr>
        <w:t>(Code output)</w:t>
      </w:r>
      <w:r w:rsidR="00FE6D9A">
        <w:rPr>
          <w:rFonts w:eastAsiaTheme="minorEastAsia"/>
          <w:color w:val="000000" w:themeColor="text1"/>
        </w:rPr>
        <w:t xml:space="preserve"> :</w:t>
      </w:r>
    </w:p>
    <w:p w14:paraId="34A4AC41" w14:textId="2C7103F2" w:rsidR="00FE6D9A" w:rsidRDefault="00FE6D9A" w:rsidP="00DA1EE8">
      <w:pPr>
        <w:rPr>
          <w:rFonts w:eastAsiaTheme="minorEastAsia"/>
          <w:color w:val="000000" w:themeColor="text1"/>
        </w:rPr>
      </w:pPr>
    </w:p>
    <w:p w14:paraId="06B11596" w14:textId="1EF0DB89" w:rsidR="00FE6D9A" w:rsidRDefault="00FE6D9A" w:rsidP="00DA1EE8">
      <w:pPr>
        <w:rPr>
          <w:rFonts w:eastAsiaTheme="minorEastAsia"/>
          <w:color w:val="000000" w:themeColor="text1"/>
        </w:rPr>
      </w:pPr>
      <w:r>
        <w:rPr>
          <w:noProof/>
          <w:lang w:bidi="ar-SA"/>
        </w:rPr>
        <w:drawing>
          <wp:inline distT="0" distB="0" distL="0" distR="0" wp14:anchorId="32D6749C" wp14:editId="68444AA7">
            <wp:extent cx="6238875" cy="50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8875" cy="504825"/>
                    </a:xfrm>
                    <a:prstGeom prst="rect">
                      <a:avLst/>
                    </a:prstGeom>
                  </pic:spPr>
                </pic:pic>
              </a:graphicData>
            </a:graphic>
          </wp:inline>
        </w:drawing>
      </w:r>
    </w:p>
    <w:p w14:paraId="1922DBB5" w14:textId="77777777" w:rsidR="00FE6D9A" w:rsidRPr="00CA3893" w:rsidRDefault="00FE6D9A" w:rsidP="00DA1EE8">
      <w:pPr>
        <w:rPr>
          <w:rFonts w:eastAsiaTheme="minorEastAsia"/>
          <w:color w:val="000000" w:themeColor="text1"/>
        </w:rPr>
      </w:pPr>
    </w:p>
    <w:p w14:paraId="64F4DE7D" w14:textId="0F555482" w:rsidR="00486B08" w:rsidRPr="00CA3893" w:rsidRDefault="004B21A2" w:rsidP="00DA1EE8">
      <w:pPr>
        <w:rPr>
          <w:rFonts w:eastAsiaTheme="minorEastAsia"/>
          <w:color w:val="000000" w:themeColor="text1"/>
        </w:rPr>
      </w:pPr>
      <w:r w:rsidRPr="00CA3893">
        <w:rPr>
          <w:rFonts w:eastAsiaTheme="minorEastAsia"/>
          <w:color w:val="000000" w:themeColor="text1"/>
        </w:rPr>
        <w:t xml:space="preserve">Each folder has corresponding email messages which are either spam or non-spam. </w:t>
      </w:r>
      <w:r w:rsidR="00486B08" w:rsidRPr="00CA3893">
        <w:rPr>
          <w:rFonts w:eastAsiaTheme="minorEastAsia"/>
          <w:color w:val="000000" w:themeColor="text1"/>
        </w:rPr>
        <w:t>Each of this email</w:t>
      </w:r>
      <w:r w:rsidR="002F7810" w:rsidRPr="00CA3893">
        <w:rPr>
          <w:rFonts w:eastAsiaTheme="minorEastAsia"/>
          <w:color w:val="000000" w:themeColor="text1"/>
        </w:rPr>
        <w:t xml:space="preserve"> message is split into head </w:t>
      </w:r>
      <w:r w:rsidR="00486B08" w:rsidRPr="00CA3893">
        <w:rPr>
          <w:rFonts w:eastAsiaTheme="minorEastAsia"/>
          <w:color w:val="000000" w:themeColor="text1"/>
        </w:rPr>
        <w:t>and bo</w:t>
      </w:r>
      <w:r w:rsidR="002F7810" w:rsidRPr="00CA3893">
        <w:rPr>
          <w:rFonts w:eastAsiaTheme="minorEastAsia"/>
          <w:color w:val="000000" w:themeColor="text1"/>
        </w:rPr>
        <w:t xml:space="preserve">dy of the message for analysis using various functions. </w:t>
      </w:r>
    </w:p>
    <w:p w14:paraId="2CADBD40" w14:textId="0445898A" w:rsidR="004B21A2" w:rsidRDefault="004B21A2" w:rsidP="00DA1EE8">
      <w:pPr>
        <w:rPr>
          <w:rFonts w:eastAsiaTheme="minorEastAsia"/>
          <w:color w:val="000000" w:themeColor="text1"/>
          <w:sz w:val="28"/>
          <w:szCs w:val="28"/>
        </w:rPr>
      </w:pPr>
    </w:p>
    <w:p w14:paraId="4D9DFD6F" w14:textId="77777777" w:rsidR="00CC6371" w:rsidRDefault="00CC6371" w:rsidP="00CC6371"/>
    <w:p w14:paraId="6DA118BF" w14:textId="49889C3A" w:rsidR="00653DCD" w:rsidRPr="0048445E" w:rsidRDefault="00653DCD" w:rsidP="00CC6371">
      <w:pPr>
        <w:rPr>
          <w:b/>
          <w:sz w:val="28"/>
          <w:szCs w:val="28"/>
        </w:rPr>
      </w:pPr>
      <w:r w:rsidRPr="0048445E">
        <w:rPr>
          <w:b/>
          <w:sz w:val="28"/>
          <w:szCs w:val="28"/>
        </w:rPr>
        <w:t>2.2. Create Tidy Data:</w:t>
      </w:r>
    </w:p>
    <w:p w14:paraId="54A4F52D" w14:textId="63128A9C" w:rsidR="00653DCD" w:rsidRDefault="00653DCD" w:rsidP="00CC6371"/>
    <w:p w14:paraId="5797B82C" w14:textId="655F92A8" w:rsidR="002F7810" w:rsidRPr="00CA3893" w:rsidRDefault="002F7810" w:rsidP="002F7810">
      <w:pPr>
        <w:rPr>
          <w:rFonts w:eastAsiaTheme="minorEastAsia"/>
          <w:color w:val="000000" w:themeColor="text1"/>
        </w:rPr>
      </w:pPr>
      <w:r w:rsidRPr="00CA3893">
        <w:t xml:space="preserve">We have extracted the words in the message by removing the stop words so we use the words in the </w:t>
      </w:r>
      <w:r w:rsidR="005C4A81">
        <w:t>email</w:t>
      </w:r>
      <w:r w:rsidRPr="00CA3893">
        <w:t xml:space="preserve"> for analysis.  </w:t>
      </w:r>
      <w:r w:rsidRPr="00CA3893">
        <w:rPr>
          <w:rFonts w:eastAsiaTheme="minorEastAsia"/>
          <w:color w:val="000000" w:themeColor="text1"/>
        </w:rPr>
        <w:t>The text is cleaned from punctuations</w:t>
      </w:r>
      <w:r w:rsidR="00D44892">
        <w:rPr>
          <w:rFonts w:eastAsiaTheme="minorEastAsia"/>
          <w:color w:val="000000" w:themeColor="text1"/>
        </w:rPr>
        <w:t>,</w:t>
      </w:r>
      <w:r w:rsidRPr="00CA3893">
        <w:rPr>
          <w:rFonts w:eastAsiaTheme="minorEastAsia"/>
          <w:color w:val="000000" w:themeColor="text1"/>
        </w:rPr>
        <w:t xml:space="preserve"> blanks and stop words and stored in the list</w:t>
      </w:r>
      <w:r w:rsidR="004903F8" w:rsidRPr="00CA3893">
        <w:rPr>
          <w:rFonts w:eastAsiaTheme="minorEastAsia"/>
          <w:color w:val="000000" w:themeColor="text1"/>
        </w:rPr>
        <w:t xml:space="preserve"> for the different email content types</w:t>
      </w:r>
      <w:r w:rsidRPr="00CA3893">
        <w:rPr>
          <w:rFonts w:eastAsiaTheme="minorEastAsia"/>
          <w:color w:val="000000" w:themeColor="text1"/>
        </w:rPr>
        <w:t xml:space="preserve">. </w:t>
      </w:r>
    </w:p>
    <w:p w14:paraId="594A0CA4" w14:textId="470AA600" w:rsidR="0003358B" w:rsidRPr="00CA3893" w:rsidRDefault="002F7810" w:rsidP="002F7810">
      <w:pPr>
        <w:rPr>
          <w:rFonts w:eastAsiaTheme="minorEastAsia"/>
          <w:color w:val="000000" w:themeColor="text1"/>
        </w:rPr>
      </w:pPr>
      <w:r w:rsidRPr="00CA3893">
        <w:rPr>
          <w:rFonts w:eastAsiaTheme="minorEastAsia"/>
          <w:color w:val="000000" w:themeColor="text1"/>
        </w:rPr>
        <w:t xml:space="preserve">The frequency is calculated and the different features are created for creating the model. </w:t>
      </w:r>
      <w:r w:rsidR="0003358B" w:rsidRPr="00CA3893">
        <w:rPr>
          <w:rFonts w:eastAsiaTheme="minorEastAsia"/>
          <w:color w:val="000000" w:themeColor="text1"/>
        </w:rPr>
        <w:t xml:space="preserve">There are various functions which is used </w:t>
      </w:r>
      <w:r w:rsidR="0070289B">
        <w:rPr>
          <w:rFonts w:eastAsiaTheme="minorEastAsia"/>
          <w:color w:val="000000" w:themeColor="text1"/>
        </w:rPr>
        <w:t xml:space="preserve">on the header and body of the emails </w:t>
      </w:r>
      <w:r w:rsidR="0003358B" w:rsidRPr="00CA3893">
        <w:rPr>
          <w:rFonts w:eastAsiaTheme="minorEastAsia"/>
          <w:color w:val="000000" w:themeColor="text1"/>
        </w:rPr>
        <w:t xml:space="preserve">to extract the features like finding the capital letters, is the message a </w:t>
      </w:r>
      <w:r w:rsidR="00405B5F" w:rsidRPr="00CA3893">
        <w:rPr>
          <w:rFonts w:eastAsiaTheme="minorEastAsia"/>
          <w:color w:val="000000" w:themeColor="text1"/>
        </w:rPr>
        <w:t>reply,</w:t>
      </w:r>
      <w:r w:rsidR="0003358B" w:rsidRPr="00CA3893">
        <w:rPr>
          <w:rFonts w:eastAsiaTheme="minorEastAsia"/>
          <w:color w:val="000000" w:themeColor="text1"/>
        </w:rPr>
        <w:t xml:space="preserve"> is the subject </w:t>
      </w:r>
      <w:r w:rsidR="007E3D21" w:rsidRPr="00CA3893">
        <w:rPr>
          <w:rFonts w:eastAsiaTheme="minorEastAsia"/>
          <w:color w:val="000000" w:themeColor="text1"/>
        </w:rPr>
        <w:t>empty,</w:t>
      </w:r>
      <w:r w:rsidR="0003358B" w:rsidRPr="00CA3893">
        <w:rPr>
          <w:rFonts w:eastAsiaTheme="minorEastAsia"/>
          <w:color w:val="000000" w:themeColor="text1"/>
        </w:rPr>
        <w:t xml:space="preserve"> are there words which is a part of the spam </w:t>
      </w:r>
      <w:r w:rsidR="006C107B" w:rsidRPr="00CA3893">
        <w:rPr>
          <w:rFonts w:eastAsiaTheme="minorEastAsia"/>
          <w:color w:val="000000" w:themeColor="text1"/>
        </w:rPr>
        <w:t xml:space="preserve">Check </w:t>
      </w:r>
      <w:r w:rsidR="0003358B" w:rsidRPr="00CA3893">
        <w:rPr>
          <w:rFonts w:eastAsiaTheme="minorEastAsia"/>
          <w:color w:val="000000" w:themeColor="text1"/>
        </w:rPr>
        <w:t xml:space="preserve">words </w:t>
      </w:r>
      <w:r w:rsidR="007E3D21" w:rsidRPr="00CA3893">
        <w:rPr>
          <w:rFonts w:eastAsiaTheme="minorEastAsia"/>
          <w:color w:val="000000" w:themeColor="text1"/>
        </w:rPr>
        <w:t>list,</w:t>
      </w:r>
      <w:r w:rsidR="008343D7" w:rsidRPr="00CA3893">
        <w:rPr>
          <w:rFonts w:eastAsiaTheme="minorEastAsia"/>
          <w:color w:val="000000" w:themeColor="text1"/>
        </w:rPr>
        <w:t xml:space="preserve"> </w:t>
      </w:r>
      <w:r w:rsidR="0003358B" w:rsidRPr="00CA3893">
        <w:rPr>
          <w:rFonts w:eastAsiaTheme="minorEastAsia"/>
          <w:color w:val="000000" w:themeColor="text1"/>
        </w:rPr>
        <w:t>for example – “Viagra”, “pounds</w:t>
      </w:r>
      <w:r w:rsidR="007E3D21" w:rsidRPr="00CA3893">
        <w:rPr>
          <w:rFonts w:eastAsiaTheme="minorEastAsia"/>
          <w:color w:val="000000" w:themeColor="text1"/>
        </w:rPr>
        <w:t>”,</w:t>
      </w:r>
      <w:r w:rsidR="0003358B" w:rsidRPr="00CA3893">
        <w:rPr>
          <w:rFonts w:eastAsiaTheme="minorEastAsia"/>
          <w:color w:val="000000" w:themeColor="text1"/>
        </w:rPr>
        <w:t xml:space="preserve"> “free</w:t>
      </w:r>
      <w:r w:rsidR="007E3D21" w:rsidRPr="00CA3893">
        <w:rPr>
          <w:rFonts w:eastAsiaTheme="minorEastAsia"/>
          <w:color w:val="000000" w:themeColor="text1"/>
        </w:rPr>
        <w:t>”,</w:t>
      </w:r>
      <w:r w:rsidR="0003358B" w:rsidRPr="00CA3893">
        <w:rPr>
          <w:rFonts w:eastAsiaTheme="minorEastAsia"/>
          <w:color w:val="000000" w:themeColor="text1"/>
        </w:rPr>
        <w:t xml:space="preserve"> “</w:t>
      </w:r>
      <w:r w:rsidR="007E3D21" w:rsidRPr="00CA3893">
        <w:rPr>
          <w:rFonts w:eastAsiaTheme="minorEastAsia"/>
          <w:color w:val="000000" w:themeColor="text1"/>
        </w:rPr>
        <w:t>million” and</w:t>
      </w:r>
      <w:r w:rsidR="0003358B" w:rsidRPr="00CA3893">
        <w:rPr>
          <w:rFonts w:eastAsiaTheme="minorEastAsia"/>
          <w:color w:val="000000" w:themeColor="text1"/>
        </w:rPr>
        <w:t xml:space="preserve"> so on. </w:t>
      </w:r>
    </w:p>
    <w:p w14:paraId="59F5188D" w14:textId="6CABDFFC" w:rsidR="0003358B" w:rsidRPr="00CA3893" w:rsidRDefault="004903F8" w:rsidP="002F7810">
      <w:pPr>
        <w:rPr>
          <w:rFonts w:eastAsiaTheme="minorEastAsia"/>
          <w:color w:val="000000" w:themeColor="text1"/>
        </w:rPr>
      </w:pPr>
      <w:r w:rsidRPr="00CA3893">
        <w:rPr>
          <w:rFonts w:eastAsiaTheme="minorEastAsia"/>
          <w:color w:val="000000" w:themeColor="text1"/>
        </w:rPr>
        <w:t>As a future work, w</w:t>
      </w:r>
      <w:r w:rsidR="0003358B" w:rsidRPr="00CA3893">
        <w:rPr>
          <w:rFonts w:eastAsiaTheme="minorEastAsia"/>
          <w:color w:val="000000" w:themeColor="text1"/>
        </w:rPr>
        <w:t xml:space="preserve">e can create a separate file to update these words from time to time for reproducibility. </w:t>
      </w:r>
    </w:p>
    <w:p w14:paraId="0BEAC468" w14:textId="5B34A60F" w:rsidR="002F7810" w:rsidRDefault="0003358B" w:rsidP="002F7810">
      <w:pPr>
        <w:rPr>
          <w:rFonts w:eastAsiaTheme="minorEastAsia"/>
          <w:color w:val="000000" w:themeColor="text1"/>
        </w:rPr>
      </w:pPr>
      <w:r w:rsidRPr="00CA3893">
        <w:rPr>
          <w:rFonts w:eastAsiaTheme="minorEastAsia"/>
          <w:color w:val="000000" w:themeColor="text1"/>
        </w:rPr>
        <w:t xml:space="preserve">The final derived dataframe </w:t>
      </w:r>
      <w:r w:rsidR="00D617EF">
        <w:rPr>
          <w:rFonts w:eastAsiaTheme="minorEastAsia"/>
          <w:color w:val="000000" w:themeColor="text1"/>
        </w:rPr>
        <w:t xml:space="preserve">- </w:t>
      </w:r>
      <w:r w:rsidR="001C7004" w:rsidRPr="00CA3893">
        <w:rPr>
          <w:rFonts w:eastAsiaTheme="minorEastAsia"/>
          <w:color w:val="000000" w:themeColor="text1"/>
        </w:rPr>
        <w:t xml:space="preserve">emailDF </w:t>
      </w:r>
      <w:r w:rsidRPr="00CA3893">
        <w:rPr>
          <w:rFonts w:eastAsiaTheme="minorEastAsia"/>
          <w:color w:val="000000" w:themeColor="text1"/>
        </w:rPr>
        <w:t xml:space="preserve">has about 9348 observations and 30 </w:t>
      </w:r>
      <w:r w:rsidR="00CF68B6">
        <w:rPr>
          <w:rFonts w:eastAsiaTheme="minorEastAsia"/>
          <w:color w:val="000000" w:themeColor="text1"/>
        </w:rPr>
        <w:t xml:space="preserve">extracted </w:t>
      </w:r>
      <w:r w:rsidRPr="00CA3893">
        <w:rPr>
          <w:rFonts w:eastAsiaTheme="minorEastAsia"/>
          <w:color w:val="000000" w:themeColor="text1"/>
        </w:rPr>
        <w:t>features</w:t>
      </w:r>
      <w:r w:rsidR="009C3AAD">
        <w:rPr>
          <w:rFonts w:eastAsiaTheme="minorEastAsia"/>
          <w:color w:val="000000" w:themeColor="text1"/>
        </w:rPr>
        <w:t xml:space="preserve"> as shown in the figure 2.3.1</w:t>
      </w:r>
      <w:r w:rsidRPr="00CA3893">
        <w:rPr>
          <w:rFonts w:eastAsiaTheme="minorEastAsia"/>
          <w:color w:val="000000" w:themeColor="text1"/>
        </w:rPr>
        <w:t xml:space="preserve">. </w:t>
      </w:r>
      <w:r w:rsidR="003E0317">
        <w:rPr>
          <w:rFonts w:eastAsiaTheme="minorEastAsia"/>
          <w:color w:val="000000" w:themeColor="text1"/>
        </w:rPr>
        <w:t xml:space="preserve">Among these 30 </w:t>
      </w:r>
      <w:r w:rsidR="00282FCB">
        <w:rPr>
          <w:rFonts w:eastAsiaTheme="minorEastAsia"/>
          <w:color w:val="000000" w:themeColor="text1"/>
        </w:rPr>
        <w:t>variables</w:t>
      </w:r>
      <w:r w:rsidR="003E0317">
        <w:rPr>
          <w:rFonts w:eastAsiaTheme="minorEastAsia"/>
          <w:color w:val="000000" w:themeColor="text1"/>
        </w:rPr>
        <w:t xml:space="preserve">, isSpam is our response variable. </w:t>
      </w:r>
    </w:p>
    <w:p w14:paraId="6415EC10" w14:textId="380E03BF" w:rsidR="00F94D48" w:rsidRDefault="00F94D48" w:rsidP="002F7810">
      <w:pPr>
        <w:rPr>
          <w:rFonts w:eastAsiaTheme="minorEastAsia"/>
          <w:color w:val="000000" w:themeColor="text1"/>
        </w:rPr>
      </w:pPr>
    </w:p>
    <w:p w14:paraId="0CB27960" w14:textId="30D6DA49" w:rsidR="00F94D48" w:rsidRPr="00F94D48" w:rsidRDefault="00F94D48" w:rsidP="002F7810">
      <w:pPr>
        <w:rPr>
          <w:rFonts w:eastAsiaTheme="minorEastAsia"/>
          <w:color w:val="FF0000"/>
        </w:rPr>
      </w:pPr>
      <w:r w:rsidRPr="00F94D48">
        <w:rPr>
          <w:rFonts w:eastAsiaTheme="minorEastAsia"/>
          <w:color w:val="FF0000"/>
        </w:rPr>
        <w:t>Document# 7501(email) had to be removed from the final data structure to be able to extract features as this email has been corrupt.</w:t>
      </w:r>
    </w:p>
    <w:p w14:paraId="7D10412F" w14:textId="73A198D7" w:rsidR="00177E2E" w:rsidRDefault="00177E2E" w:rsidP="002F7810">
      <w:pPr>
        <w:rPr>
          <w:rFonts w:eastAsiaTheme="minorEastAsia"/>
          <w:color w:val="000000" w:themeColor="text1"/>
        </w:rPr>
      </w:pPr>
    </w:p>
    <w:p w14:paraId="1971582F" w14:textId="2C50C217" w:rsidR="00177E2E" w:rsidRDefault="00177E2E" w:rsidP="002F7810">
      <w:pPr>
        <w:rPr>
          <w:rFonts w:eastAsiaTheme="minorEastAsia"/>
          <w:color w:val="000000" w:themeColor="text1"/>
        </w:rPr>
      </w:pPr>
    </w:p>
    <w:p w14:paraId="3132BCFB" w14:textId="0288ADBF" w:rsidR="00177E2E" w:rsidRDefault="00177E2E" w:rsidP="002F7810">
      <w:pPr>
        <w:rPr>
          <w:rFonts w:eastAsiaTheme="minorEastAsia"/>
          <w:color w:val="000000" w:themeColor="text1"/>
        </w:rPr>
      </w:pPr>
    </w:p>
    <w:p w14:paraId="191631C4" w14:textId="4A0428EF" w:rsidR="00177E2E" w:rsidRDefault="00177E2E" w:rsidP="002F7810">
      <w:pPr>
        <w:rPr>
          <w:rFonts w:eastAsiaTheme="minorEastAsia"/>
          <w:color w:val="000000" w:themeColor="text1"/>
        </w:rPr>
      </w:pPr>
    </w:p>
    <w:p w14:paraId="1CA33FB4" w14:textId="77777777" w:rsidR="0086558A" w:rsidRDefault="0086558A" w:rsidP="002F7810">
      <w:pPr>
        <w:rPr>
          <w:rFonts w:eastAsiaTheme="minorEastAsia"/>
          <w:color w:val="000000" w:themeColor="text1"/>
        </w:rPr>
      </w:pPr>
    </w:p>
    <w:tbl>
      <w:tblPr>
        <w:tblStyle w:val="TableGrid"/>
        <w:tblW w:w="0" w:type="auto"/>
        <w:tblInd w:w="-365" w:type="dxa"/>
        <w:tblLayout w:type="fixed"/>
        <w:tblLook w:val="04A0" w:firstRow="1" w:lastRow="0" w:firstColumn="1" w:lastColumn="0" w:noHBand="0" w:noVBand="1"/>
      </w:tblPr>
      <w:tblGrid>
        <w:gridCol w:w="4590"/>
        <w:gridCol w:w="5125"/>
      </w:tblGrid>
      <w:tr w:rsidR="003B66C2" w14:paraId="29ECBA87" w14:textId="77777777" w:rsidTr="00177E2E">
        <w:tc>
          <w:tcPr>
            <w:tcW w:w="4590" w:type="dxa"/>
          </w:tcPr>
          <w:p w14:paraId="1CEAF248" w14:textId="250D1532" w:rsidR="00B33EBC" w:rsidRPr="00B33EBC" w:rsidRDefault="00B33EBC" w:rsidP="00B33EBC">
            <w:pPr>
              <w:jc w:val="center"/>
              <w:rPr>
                <w:rFonts w:eastAsiaTheme="minorEastAsia"/>
                <w:b/>
                <w:color w:val="000000" w:themeColor="text1"/>
              </w:rPr>
            </w:pPr>
            <w:r w:rsidRPr="00B33EBC">
              <w:rPr>
                <w:rFonts w:eastAsiaTheme="minorEastAsia"/>
                <w:b/>
                <w:color w:val="000000" w:themeColor="text1"/>
              </w:rPr>
              <w:t>Derived Features</w:t>
            </w:r>
          </w:p>
        </w:tc>
        <w:tc>
          <w:tcPr>
            <w:tcW w:w="5125" w:type="dxa"/>
          </w:tcPr>
          <w:p w14:paraId="7C5D7F62" w14:textId="01F2F5CA" w:rsidR="00B33EBC" w:rsidRPr="00B33EBC" w:rsidRDefault="00B33EBC" w:rsidP="00B33EBC">
            <w:pPr>
              <w:jc w:val="center"/>
              <w:rPr>
                <w:rFonts w:eastAsiaTheme="minorEastAsia"/>
                <w:b/>
                <w:color w:val="000000" w:themeColor="text1"/>
              </w:rPr>
            </w:pPr>
            <w:r w:rsidRPr="00B33EBC">
              <w:rPr>
                <w:rFonts w:eastAsiaTheme="minorEastAsia"/>
                <w:b/>
                <w:color w:val="000000" w:themeColor="text1"/>
              </w:rPr>
              <w:t>Feature Explanation</w:t>
            </w:r>
          </w:p>
        </w:tc>
      </w:tr>
      <w:tr w:rsidR="003B66C2" w14:paraId="55F931F7" w14:textId="77777777" w:rsidTr="003B66C2">
        <w:tc>
          <w:tcPr>
            <w:tcW w:w="4590" w:type="dxa"/>
          </w:tcPr>
          <w:p w14:paraId="79BCA47B" w14:textId="5B50638F" w:rsidR="00B33EBC" w:rsidRDefault="00B33EBC" w:rsidP="002F7810">
            <w:pPr>
              <w:rPr>
                <w:rFonts w:eastAsiaTheme="minorEastAsia"/>
                <w:color w:val="000000" w:themeColor="text1"/>
              </w:rPr>
            </w:pPr>
            <w:r>
              <w:rPr>
                <w:noProof/>
                <w:lang w:bidi="ar-SA"/>
              </w:rPr>
              <w:drawing>
                <wp:inline distT="0" distB="0" distL="0" distR="0" wp14:anchorId="360846E2" wp14:editId="0B350ADE">
                  <wp:extent cx="2769079" cy="4329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1244" cy="4395398"/>
                          </a:xfrm>
                          <a:prstGeom prst="rect">
                            <a:avLst/>
                          </a:prstGeom>
                        </pic:spPr>
                      </pic:pic>
                    </a:graphicData>
                  </a:graphic>
                </wp:inline>
              </w:drawing>
            </w:r>
          </w:p>
        </w:tc>
        <w:tc>
          <w:tcPr>
            <w:tcW w:w="5125" w:type="dxa"/>
          </w:tcPr>
          <w:p w14:paraId="54FF01E9" w14:textId="642DCBA9" w:rsidR="00B33EBC" w:rsidRDefault="00B33EBC" w:rsidP="002F7810">
            <w:pPr>
              <w:rPr>
                <w:rFonts w:eastAsiaTheme="minorEastAsia"/>
                <w:color w:val="000000" w:themeColor="text1"/>
              </w:rPr>
            </w:pPr>
            <w:r>
              <w:rPr>
                <w:noProof/>
                <w:lang w:bidi="ar-SA"/>
              </w:rPr>
              <w:drawing>
                <wp:inline distT="0" distB="0" distL="0" distR="0" wp14:anchorId="4BEAEEEE" wp14:editId="5AF26FEB">
                  <wp:extent cx="3243532" cy="4809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4315" cy="4825479"/>
                          </a:xfrm>
                          <a:prstGeom prst="rect">
                            <a:avLst/>
                          </a:prstGeom>
                        </pic:spPr>
                      </pic:pic>
                    </a:graphicData>
                  </a:graphic>
                </wp:inline>
              </w:drawing>
            </w:r>
          </w:p>
        </w:tc>
      </w:tr>
    </w:tbl>
    <w:p w14:paraId="571D7640" w14:textId="4FCBDFAA" w:rsidR="00A3331F" w:rsidRPr="00CA3893" w:rsidRDefault="00A3331F" w:rsidP="002F7810">
      <w:pPr>
        <w:rPr>
          <w:rFonts w:eastAsiaTheme="minorEastAsia"/>
          <w:color w:val="000000" w:themeColor="text1"/>
        </w:rPr>
      </w:pPr>
    </w:p>
    <w:p w14:paraId="65435B7A" w14:textId="08B42E1D" w:rsidR="009C3AAD" w:rsidRPr="003710C2" w:rsidRDefault="009C3AAD" w:rsidP="00ED4684">
      <w:pPr>
        <w:jc w:val="center"/>
        <w:rPr>
          <w:b/>
          <w:i/>
          <w:sz w:val="22"/>
          <w:szCs w:val="22"/>
        </w:rPr>
      </w:pPr>
      <w:r w:rsidRPr="003710C2">
        <w:rPr>
          <w:b/>
          <w:i/>
          <w:sz w:val="22"/>
          <w:szCs w:val="22"/>
        </w:rPr>
        <w:t xml:space="preserve">Figure 2.3.1 </w:t>
      </w:r>
      <w:r w:rsidR="004C4DA3" w:rsidRPr="003710C2">
        <w:rPr>
          <w:b/>
          <w:i/>
          <w:sz w:val="22"/>
          <w:szCs w:val="22"/>
        </w:rPr>
        <w:t>List of</w:t>
      </w:r>
      <w:r w:rsidRPr="003710C2">
        <w:rPr>
          <w:b/>
          <w:i/>
          <w:sz w:val="22"/>
          <w:szCs w:val="22"/>
        </w:rPr>
        <w:t xml:space="preserve"> the extracted features</w:t>
      </w:r>
    </w:p>
    <w:p w14:paraId="595C7217" w14:textId="4A07F615" w:rsidR="002F7810" w:rsidRDefault="002F7810" w:rsidP="00CC6371"/>
    <w:p w14:paraId="09A64093" w14:textId="77777777" w:rsidR="002F7810" w:rsidRDefault="002F7810" w:rsidP="00CC6371"/>
    <w:p w14:paraId="21A246A9" w14:textId="49F9BBAC" w:rsidR="00653DCD" w:rsidRDefault="00653DCD" w:rsidP="00CC6371">
      <w:pPr>
        <w:rPr>
          <w:b/>
          <w:sz w:val="28"/>
          <w:szCs w:val="28"/>
        </w:rPr>
      </w:pPr>
      <w:r w:rsidRPr="0048445E">
        <w:rPr>
          <w:b/>
          <w:sz w:val="28"/>
          <w:szCs w:val="28"/>
        </w:rPr>
        <w:t xml:space="preserve">2.3. Data </w:t>
      </w:r>
      <w:r w:rsidR="00FD48C0">
        <w:rPr>
          <w:b/>
          <w:sz w:val="28"/>
          <w:szCs w:val="28"/>
        </w:rPr>
        <w:t>Exploration</w:t>
      </w:r>
    </w:p>
    <w:p w14:paraId="0CA18C41" w14:textId="77777777" w:rsidR="00C34A01" w:rsidRPr="0048445E" w:rsidRDefault="00C34A01" w:rsidP="00CC6371">
      <w:pPr>
        <w:rPr>
          <w:b/>
          <w:sz w:val="28"/>
          <w:szCs w:val="28"/>
        </w:rPr>
      </w:pPr>
    </w:p>
    <w:p w14:paraId="611339DF" w14:textId="3BC45E7F" w:rsidR="00653DCD" w:rsidRDefault="00F06B1F" w:rsidP="00CC6371">
      <w:r>
        <w:t xml:space="preserve">Some common traits of spam emails include using all </w:t>
      </w:r>
      <w:r w:rsidR="00850B3F">
        <w:t>capitals,</w:t>
      </w:r>
      <w:r>
        <w:t xml:space="preserve"> hash </w:t>
      </w:r>
      <w:r w:rsidR="00850B3F">
        <w:t>busting to break</w:t>
      </w:r>
      <w:r>
        <w:t xml:space="preserve"> one word</w:t>
      </w:r>
      <w:r w:rsidR="00850B3F">
        <w:t xml:space="preserve"> or phrase</w:t>
      </w:r>
      <w:r>
        <w:t xml:space="preserve">, adding </w:t>
      </w:r>
      <w:r w:rsidR="004443AD">
        <w:t xml:space="preserve">many </w:t>
      </w:r>
      <w:r w:rsidR="00AE2720">
        <w:t>pictures,</w:t>
      </w:r>
      <w:r>
        <w:t xml:space="preserve"> some attachments with executables, html links to phishing sites. In order to get a clear idea and use appropriate features for creating the </w:t>
      </w:r>
      <w:r w:rsidR="00E93647">
        <w:t>model,</w:t>
      </w:r>
      <w:r>
        <w:t xml:space="preserve"> we have to analyze the training data </w:t>
      </w:r>
      <w:r w:rsidR="004C4DA3">
        <w:t>set.</w:t>
      </w:r>
      <w:r>
        <w:t xml:space="preserve"> </w:t>
      </w:r>
      <w:r w:rsidR="00251D6C" w:rsidRPr="00251D6C">
        <w:t xml:space="preserve">We have analyzed the derived data set with various plots </w:t>
      </w:r>
      <w:r w:rsidR="00251D6C">
        <w:t xml:space="preserve">like scatter </w:t>
      </w:r>
      <w:r w:rsidR="00AE2720">
        <w:t>plots,</w:t>
      </w:r>
      <w:r w:rsidR="007D3D01">
        <w:t xml:space="preserve"> qq plots, box plots.</w:t>
      </w:r>
      <w:r w:rsidR="0098432D">
        <w:t xml:space="preserve"> </w:t>
      </w:r>
    </w:p>
    <w:p w14:paraId="4C1B01E6" w14:textId="77777777" w:rsidR="00251D6C" w:rsidRPr="00251D6C" w:rsidRDefault="00251D6C" w:rsidP="00CC6371"/>
    <w:p w14:paraId="66551382" w14:textId="42D8A83F" w:rsidR="00653DCD" w:rsidRPr="0048445E" w:rsidRDefault="00333C4B" w:rsidP="00CC6371">
      <w:pPr>
        <w:rPr>
          <w:b/>
          <w:i/>
        </w:rPr>
      </w:pPr>
      <w:r>
        <w:rPr>
          <w:b/>
          <w:i/>
        </w:rPr>
        <w:t>Scatter plot of number of Lines Vs number of characters</w:t>
      </w:r>
      <w:r w:rsidR="00B16171" w:rsidRPr="0048445E">
        <w:rPr>
          <w:b/>
          <w:i/>
        </w:rPr>
        <w:t>:</w:t>
      </w:r>
    </w:p>
    <w:p w14:paraId="672DB20B" w14:textId="5F1442EF" w:rsidR="00B16171" w:rsidRDefault="00B16171" w:rsidP="00CC6371"/>
    <w:p w14:paraId="48206A24" w14:textId="239D53F9" w:rsidR="0048445E" w:rsidRDefault="00B16171" w:rsidP="00CC6371">
      <w:r>
        <w:t>As seen in figure 2.3.</w:t>
      </w:r>
      <w:r w:rsidR="00E70D73">
        <w:t>2</w:t>
      </w:r>
      <w:r>
        <w:t xml:space="preserve">, </w:t>
      </w:r>
      <w:r w:rsidR="00251D6C">
        <w:t xml:space="preserve">We see that there is a linear relationship between the number of characters and the number of lines of messages in the email body. The minimum number of </w:t>
      </w:r>
      <w:r w:rsidR="00251D6C">
        <w:lastRenderedPageBreak/>
        <w:t xml:space="preserve">characters in a line is about around 100 from the below plot. </w:t>
      </w:r>
      <w:r w:rsidR="0098432D">
        <w:t xml:space="preserve">The linear relationship indicates that our function is functioning well in extracting word vectors. </w:t>
      </w:r>
    </w:p>
    <w:p w14:paraId="389E3C8B" w14:textId="27E7A728" w:rsidR="00485DBF" w:rsidRDefault="00ED4684" w:rsidP="00ED4684">
      <w:pPr>
        <w:jc w:val="center"/>
      </w:pPr>
      <w:r>
        <w:rPr>
          <w:noProof/>
        </w:rPr>
        <w:drawing>
          <wp:inline distT="0" distB="0" distL="0" distR="0" wp14:anchorId="7D0469AB" wp14:editId="4C5B609B">
            <wp:extent cx="4442608" cy="367132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sVsLines.png"/>
                    <pic:cNvPicPr/>
                  </pic:nvPicPr>
                  <pic:blipFill>
                    <a:blip r:embed="rId10">
                      <a:extLst>
                        <a:ext uri="{28A0092B-C50C-407E-A947-70E740481C1C}">
                          <a14:useLocalDpi xmlns:a14="http://schemas.microsoft.com/office/drawing/2010/main" val="0"/>
                        </a:ext>
                      </a:extLst>
                    </a:blip>
                    <a:stretch>
                      <a:fillRect/>
                    </a:stretch>
                  </pic:blipFill>
                  <pic:spPr>
                    <a:xfrm>
                      <a:off x="0" y="0"/>
                      <a:ext cx="4470260" cy="3694173"/>
                    </a:xfrm>
                    <a:prstGeom prst="rect">
                      <a:avLst/>
                    </a:prstGeom>
                  </pic:spPr>
                </pic:pic>
              </a:graphicData>
            </a:graphic>
          </wp:inline>
        </w:drawing>
      </w:r>
    </w:p>
    <w:p w14:paraId="5D9D07DA" w14:textId="65AB4229" w:rsidR="00036F9D" w:rsidRPr="003710C2" w:rsidRDefault="00D62ED2" w:rsidP="00ED4684">
      <w:pPr>
        <w:jc w:val="center"/>
        <w:rPr>
          <w:b/>
          <w:i/>
          <w:sz w:val="22"/>
          <w:szCs w:val="22"/>
        </w:rPr>
      </w:pPr>
      <w:r w:rsidRPr="003710C2">
        <w:rPr>
          <w:b/>
          <w:i/>
          <w:sz w:val="22"/>
          <w:szCs w:val="22"/>
        </w:rPr>
        <w:t>Figure 2.3.</w:t>
      </w:r>
      <w:r w:rsidR="009C3AAD" w:rsidRPr="003710C2">
        <w:rPr>
          <w:b/>
          <w:i/>
          <w:sz w:val="22"/>
          <w:szCs w:val="22"/>
        </w:rPr>
        <w:t>2</w:t>
      </w:r>
      <w:r w:rsidRPr="003710C2">
        <w:rPr>
          <w:b/>
          <w:i/>
          <w:sz w:val="22"/>
          <w:szCs w:val="22"/>
        </w:rPr>
        <w:t xml:space="preserve"> </w:t>
      </w:r>
      <w:r w:rsidR="00333C4B" w:rsidRPr="003710C2">
        <w:rPr>
          <w:b/>
          <w:i/>
          <w:sz w:val="22"/>
          <w:szCs w:val="22"/>
        </w:rPr>
        <w:t>Num of Lines Vs Num of characters in body of the message</w:t>
      </w:r>
    </w:p>
    <w:p w14:paraId="4CAE6C7D" w14:textId="5A84C99B" w:rsidR="00B41A83" w:rsidRDefault="00B41A83" w:rsidP="00ED4684">
      <w:pPr>
        <w:jc w:val="center"/>
        <w:rPr>
          <w:b/>
          <w:i/>
        </w:rPr>
      </w:pPr>
    </w:p>
    <w:p w14:paraId="3337231D" w14:textId="2158EB3E" w:rsidR="00B41A83" w:rsidRDefault="00B41A83" w:rsidP="00CC6371">
      <w:pPr>
        <w:rPr>
          <w:b/>
          <w:i/>
        </w:rPr>
      </w:pPr>
      <w:r>
        <w:rPr>
          <w:b/>
          <w:i/>
        </w:rPr>
        <w:t>Box Plot:</w:t>
      </w:r>
    </w:p>
    <w:p w14:paraId="6B456730" w14:textId="60948915" w:rsidR="00B41A83" w:rsidRDefault="00B41A83" w:rsidP="00CC6371">
      <w:pPr>
        <w:rPr>
          <w:b/>
          <w:i/>
        </w:rPr>
      </w:pPr>
    </w:p>
    <w:p w14:paraId="3D5BD328" w14:textId="231F14D3" w:rsidR="00B41A83" w:rsidRPr="00B41A83" w:rsidRDefault="00B41A83" w:rsidP="00B41A83">
      <w:r w:rsidRPr="00B41A83">
        <w:t>Let’s examine the percentage of capitals in the message body, comparing this percentage</w:t>
      </w:r>
      <w:r>
        <w:t xml:space="preserve"> </w:t>
      </w:r>
      <w:r w:rsidRPr="00B41A83">
        <w:t>between spam and ham messages. Sid</w:t>
      </w:r>
      <w:r w:rsidR="00FE7BD3">
        <w:t>e-by-side boxplots in Figure 2.3.3</w:t>
      </w:r>
      <w:r w:rsidRPr="00B41A83">
        <w:t xml:space="preserve"> help us compare the</w:t>
      </w:r>
      <w:r>
        <w:t xml:space="preserve"> </w:t>
      </w:r>
      <w:r w:rsidRPr="00B41A83">
        <w:t>distributions of these two groups.</w:t>
      </w:r>
    </w:p>
    <w:p w14:paraId="1E5F79AA" w14:textId="5E647D2C" w:rsidR="00B41A83" w:rsidRDefault="00B41A83" w:rsidP="007073CB">
      <w:pPr>
        <w:jc w:val="center"/>
        <w:rPr>
          <w:b/>
          <w:i/>
        </w:rPr>
      </w:pPr>
      <w:r>
        <w:rPr>
          <w:noProof/>
          <w:lang w:bidi="ar-SA"/>
        </w:rPr>
        <w:lastRenderedPageBreak/>
        <w:drawing>
          <wp:inline distT="0" distB="0" distL="0" distR="0" wp14:anchorId="7CC29A1E" wp14:editId="509F5993">
            <wp:extent cx="3762375" cy="3152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3152775"/>
                    </a:xfrm>
                    <a:prstGeom prst="rect">
                      <a:avLst/>
                    </a:prstGeom>
                  </pic:spPr>
                </pic:pic>
              </a:graphicData>
            </a:graphic>
          </wp:inline>
        </w:drawing>
      </w:r>
    </w:p>
    <w:p w14:paraId="5C6B7045" w14:textId="305E4E26" w:rsidR="00B41A83" w:rsidRPr="00516918" w:rsidRDefault="00B41A83" w:rsidP="007073CB">
      <w:pPr>
        <w:jc w:val="center"/>
        <w:rPr>
          <w:b/>
          <w:i/>
          <w:sz w:val="22"/>
          <w:szCs w:val="22"/>
        </w:rPr>
      </w:pPr>
      <w:r w:rsidRPr="00516918">
        <w:rPr>
          <w:b/>
          <w:i/>
          <w:sz w:val="22"/>
          <w:szCs w:val="22"/>
        </w:rPr>
        <w:t>Figure 2.3.3 Box plots comparing usage of capitals in emails</w:t>
      </w:r>
    </w:p>
    <w:p w14:paraId="5022DA13" w14:textId="77777777" w:rsidR="00B41A83" w:rsidRDefault="00B41A83" w:rsidP="00CC6371">
      <w:pPr>
        <w:rPr>
          <w:b/>
          <w:i/>
        </w:rPr>
      </w:pPr>
    </w:p>
    <w:p w14:paraId="059BAF0E" w14:textId="3249BCD6" w:rsidR="001624BF" w:rsidRDefault="00647A6E" w:rsidP="00CC6371">
      <w:r>
        <w:t>We see from the boxplots that about 75% of the regular email have values below the lower quartile for spam. This variable may be useful for classification. [2]</w:t>
      </w:r>
    </w:p>
    <w:p w14:paraId="51DE1DCE" w14:textId="77777777" w:rsidR="00647A6E" w:rsidRDefault="00647A6E" w:rsidP="00CC6371">
      <w:pPr>
        <w:rPr>
          <w:b/>
          <w:i/>
        </w:rPr>
      </w:pPr>
    </w:p>
    <w:p w14:paraId="363FFE5D" w14:textId="77777777" w:rsidR="00647A6E" w:rsidRDefault="00647A6E" w:rsidP="00CC6371">
      <w:pPr>
        <w:rPr>
          <w:b/>
          <w:i/>
        </w:rPr>
      </w:pPr>
    </w:p>
    <w:p w14:paraId="689383D9" w14:textId="5EB57567" w:rsidR="00036F9D" w:rsidRDefault="00F06B1F" w:rsidP="00CC6371">
      <w:pPr>
        <w:rPr>
          <w:b/>
          <w:i/>
        </w:rPr>
      </w:pPr>
      <w:r>
        <w:rPr>
          <w:b/>
          <w:i/>
        </w:rPr>
        <w:t xml:space="preserve">QQ </w:t>
      </w:r>
      <w:r w:rsidR="001624BF">
        <w:rPr>
          <w:b/>
          <w:i/>
        </w:rPr>
        <w:t>Plot:</w:t>
      </w:r>
      <w:r>
        <w:rPr>
          <w:b/>
          <w:i/>
        </w:rPr>
        <w:t xml:space="preserve"> </w:t>
      </w:r>
    </w:p>
    <w:p w14:paraId="7265D44B" w14:textId="77777777" w:rsidR="005F75DD" w:rsidRDefault="005F75DD" w:rsidP="00CC6371">
      <w:pPr>
        <w:rPr>
          <w:b/>
          <w:i/>
        </w:rPr>
      </w:pPr>
    </w:p>
    <w:p w14:paraId="495F6E98" w14:textId="30BFE64E" w:rsidR="00647A6E" w:rsidRPr="00F06B1F" w:rsidRDefault="00920E7E" w:rsidP="00CC6371">
      <w:r>
        <w:t>From the QQ plot below</w:t>
      </w:r>
      <w:r w:rsidR="00FE7BD3">
        <w:t xml:space="preserve"> in Figure 2.3.4</w:t>
      </w:r>
      <w:r>
        <w:t xml:space="preserve">, </w:t>
      </w:r>
      <w:r w:rsidR="00953B45">
        <w:t>w</w:t>
      </w:r>
      <w:r w:rsidR="00647A6E">
        <w:t xml:space="preserve">e </w:t>
      </w:r>
      <w:r>
        <w:t xml:space="preserve">can clearly </w:t>
      </w:r>
      <w:r w:rsidR="00647A6E">
        <w:t xml:space="preserve">see </w:t>
      </w:r>
      <w:r w:rsidR="006A6E90">
        <w:t>that the</w:t>
      </w:r>
      <w:r>
        <w:t xml:space="preserve"> distribution for</w:t>
      </w:r>
      <w:r w:rsidR="00647A6E">
        <w:t xml:space="preserve"> the percentage of capital letters in the email</w:t>
      </w:r>
      <w:r>
        <w:t xml:space="preserve"> have different spread for spam and ham messages</w:t>
      </w:r>
      <w:r w:rsidR="00647A6E">
        <w:t>. A slope other than 1 indicates the distributions have different spreads, and an intercept other than 0 indicates a shift i</w:t>
      </w:r>
      <w:r w:rsidR="007073CB">
        <w:t>n the mean of the distributions.</w:t>
      </w:r>
      <w:r>
        <w:t>[2]</w:t>
      </w:r>
    </w:p>
    <w:p w14:paraId="2E22B94C" w14:textId="6CAD7026" w:rsidR="001B50C3" w:rsidRPr="00BD640B" w:rsidRDefault="001B50C3" w:rsidP="00CC6371"/>
    <w:p w14:paraId="5E2FA43D" w14:textId="4B99D749" w:rsidR="0094107F" w:rsidRDefault="0094107F" w:rsidP="00D70990">
      <w:pPr>
        <w:rPr>
          <w:b/>
        </w:rPr>
      </w:pPr>
    </w:p>
    <w:p w14:paraId="67E4FBD6" w14:textId="4C22DD0A" w:rsidR="00C6452C" w:rsidRDefault="007073CB" w:rsidP="007073CB">
      <w:pPr>
        <w:jc w:val="center"/>
        <w:rPr>
          <w:b/>
        </w:rPr>
      </w:pPr>
      <w:r>
        <w:rPr>
          <w:b/>
          <w:noProof/>
        </w:rPr>
        <w:lastRenderedPageBreak/>
        <w:drawing>
          <wp:inline distT="0" distB="0" distL="0" distR="0" wp14:anchorId="70869954" wp14:editId="6499DF56">
            <wp:extent cx="5943600" cy="4911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pl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11725"/>
                    </a:xfrm>
                    <a:prstGeom prst="rect">
                      <a:avLst/>
                    </a:prstGeom>
                  </pic:spPr>
                </pic:pic>
              </a:graphicData>
            </a:graphic>
          </wp:inline>
        </w:drawing>
      </w:r>
    </w:p>
    <w:p w14:paraId="2C6BD9B9" w14:textId="70EAABB9" w:rsidR="00C6452C" w:rsidRPr="00516918" w:rsidRDefault="00FE7BD3" w:rsidP="007073CB">
      <w:pPr>
        <w:jc w:val="center"/>
        <w:rPr>
          <w:b/>
          <w:i/>
          <w:sz w:val="22"/>
          <w:szCs w:val="22"/>
        </w:rPr>
      </w:pPr>
      <w:r w:rsidRPr="00516918">
        <w:rPr>
          <w:b/>
          <w:i/>
          <w:sz w:val="22"/>
          <w:szCs w:val="22"/>
        </w:rPr>
        <w:t>Figure 2.3.4</w:t>
      </w:r>
      <w:r w:rsidR="00C6452C" w:rsidRPr="00516918">
        <w:rPr>
          <w:b/>
          <w:i/>
          <w:sz w:val="22"/>
          <w:szCs w:val="22"/>
        </w:rPr>
        <w:t xml:space="preserve"> </w:t>
      </w:r>
      <w:r w:rsidR="00E73B59" w:rsidRPr="00516918">
        <w:rPr>
          <w:b/>
          <w:i/>
          <w:sz w:val="22"/>
          <w:szCs w:val="22"/>
        </w:rPr>
        <w:t xml:space="preserve">QQ </w:t>
      </w:r>
      <w:r w:rsidR="00C6452C" w:rsidRPr="00516918">
        <w:rPr>
          <w:b/>
          <w:i/>
          <w:sz w:val="22"/>
          <w:szCs w:val="22"/>
        </w:rPr>
        <w:t xml:space="preserve">Plot of the capital </w:t>
      </w:r>
      <w:r w:rsidR="009B275D" w:rsidRPr="00516918">
        <w:rPr>
          <w:b/>
          <w:i/>
          <w:sz w:val="22"/>
          <w:szCs w:val="22"/>
        </w:rPr>
        <w:t>letters Spam</w:t>
      </w:r>
      <w:r w:rsidR="00C6452C" w:rsidRPr="00516918">
        <w:rPr>
          <w:b/>
          <w:i/>
          <w:sz w:val="22"/>
          <w:szCs w:val="22"/>
        </w:rPr>
        <w:t xml:space="preserve"> Vs Regular.</w:t>
      </w:r>
    </w:p>
    <w:p w14:paraId="62DD06E2" w14:textId="77777777" w:rsidR="00C6452C" w:rsidRDefault="00C6452C" w:rsidP="00D70990">
      <w:pPr>
        <w:rPr>
          <w:b/>
        </w:rPr>
      </w:pPr>
    </w:p>
    <w:p w14:paraId="3D40F36C" w14:textId="77777777" w:rsidR="007073CB" w:rsidRDefault="007073CB" w:rsidP="00723E32">
      <w:pPr>
        <w:rPr>
          <w:b/>
          <w:i/>
        </w:rPr>
      </w:pPr>
    </w:p>
    <w:p w14:paraId="1AFECA19" w14:textId="77777777" w:rsidR="007073CB" w:rsidRDefault="007073CB" w:rsidP="00723E32">
      <w:pPr>
        <w:rPr>
          <w:b/>
          <w:i/>
        </w:rPr>
      </w:pPr>
    </w:p>
    <w:p w14:paraId="6389CB61" w14:textId="77777777" w:rsidR="007073CB" w:rsidRDefault="007073CB" w:rsidP="00723E32">
      <w:pPr>
        <w:rPr>
          <w:b/>
          <w:i/>
        </w:rPr>
      </w:pPr>
    </w:p>
    <w:p w14:paraId="73F72C72" w14:textId="3B9BD010" w:rsidR="00333C4B" w:rsidRPr="00957F19" w:rsidRDefault="00957F19" w:rsidP="00723E32">
      <w:pPr>
        <w:rPr>
          <w:b/>
          <w:i/>
        </w:rPr>
      </w:pPr>
      <w:r w:rsidRPr="00957F19">
        <w:rPr>
          <w:b/>
          <w:i/>
        </w:rPr>
        <w:t xml:space="preserve">Scatter plot: </w:t>
      </w:r>
    </w:p>
    <w:p w14:paraId="451D35D8" w14:textId="7ED1A518" w:rsidR="00333C4B" w:rsidRDefault="00333C4B" w:rsidP="00723E32">
      <w:pPr>
        <w:rPr>
          <w:b/>
          <w:i/>
        </w:rPr>
      </w:pPr>
    </w:p>
    <w:p w14:paraId="4BB78DD1" w14:textId="2C10169E" w:rsidR="00957F19" w:rsidRDefault="007E4F4C" w:rsidP="00723E32">
      <w:pPr>
        <w:rPr>
          <w:b/>
          <w:i/>
        </w:rPr>
      </w:pPr>
      <w:r>
        <w:t xml:space="preserve">Scatter plot examines the relationship of the percentage of capital letters in a message and the total number of characters in the message. </w:t>
      </w:r>
      <w:r w:rsidR="00957F19">
        <w:t xml:space="preserve">Spam is marked by </w:t>
      </w:r>
      <w:r w:rsidR="00957F19" w:rsidRPr="00AB5BCE">
        <w:rPr>
          <w:color w:val="7030A0"/>
        </w:rPr>
        <w:t xml:space="preserve">purple </w:t>
      </w:r>
      <w:r w:rsidR="00957F19">
        <w:t xml:space="preserve">dots and ham by </w:t>
      </w:r>
      <w:r w:rsidR="00957F19" w:rsidRPr="00AB5BCE">
        <w:rPr>
          <w:color w:val="92D050"/>
        </w:rPr>
        <w:t>green</w:t>
      </w:r>
      <w:r w:rsidR="00957F19">
        <w:t>. The darker color indicates over plotting. We see here that the spam tends to be longer and have more capital letters than ham.</w:t>
      </w:r>
    </w:p>
    <w:p w14:paraId="2BF4F8E8" w14:textId="604493DF" w:rsidR="00957F19" w:rsidRDefault="00236754" w:rsidP="00236754">
      <w:pPr>
        <w:jc w:val="center"/>
        <w:rPr>
          <w:b/>
          <w:i/>
        </w:rPr>
      </w:pPr>
      <w:r>
        <w:rPr>
          <w:b/>
          <w:i/>
          <w:noProof/>
        </w:rPr>
        <w:lastRenderedPageBreak/>
        <w:drawing>
          <wp:inline distT="0" distB="0" distL="0" distR="0" wp14:anchorId="41E9C0AE" wp14:editId="7F283240">
            <wp:extent cx="5943600" cy="4911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Pl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11725"/>
                    </a:xfrm>
                    <a:prstGeom prst="rect">
                      <a:avLst/>
                    </a:prstGeom>
                  </pic:spPr>
                </pic:pic>
              </a:graphicData>
            </a:graphic>
          </wp:inline>
        </w:drawing>
      </w:r>
    </w:p>
    <w:p w14:paraId="7112EE05" w14:textId="77777777" w:rsidR="00957F19" w:rsidRPr="00F2235B" w:rsidRDefault="00957F19" w:rsidP="00723E32">
      <w:pPr>
        <w:rPr>
          <w:b/>
          <w:i/>
        </w:rPr>
      </w:pPr>
    </w:p>
    <w:p w14:paraId="1588F90C" w14:textId="441CCDD1" w:rsidR="00723E32" w:rsidRPr="00516918" w:rsidRDefault="00957F19" w:rsidP="00236754">
      <w:pPr>
        <w:jc w:val="center"/>
        <w:rPr>
          <w:b/>
          <w:i/>
          <w:sz w:val="22"/>
          <w:szCs w:val="22"/>
        </w:rPr>
      </w:pPr>
      <w:r w:rsidRPr="00516918">
        <w:rPr>
          <w:b/>
          <w:i/>
          <w:sz w:val="22"/>
          <w:szCs w:val="22"/>
        </w:rPr>
        <w:t>Figure 2.3.5 Scatter plot comparing Cap Amount and Size of the message</w:t>
      </w:r>
    </w:p>
    <w:p w14:paraId="2BBBE1DE" w14:textId="77777777" w:rsidR="003D0D04" w:rsidRDefault="003D0D04" w:rsidP="00CC6371"/>
    <w:p w14:paraId="70E4A463" w14:textId="77777777" w:rsidR="000623BF" w:rsidRDefault="000623BF" w:rsidP="00CC6371">
      <w:pPr>
        <w:rPr>
          <w:b/>
          <w:i/>
        </w:rPr>
      </w:pPr>
    </w:p>
    <w:p w14:paraId="5DEC7AA6" w14:textId="77777777" w:rsidR="000623BF" w:rsidRDefault="000623BF" w:rsidP="00CC6371">
      <w:pPr>
        <w:rPr>
          <w:b/>
          <w:i/>
        </w:rPr>
      </w:pPr>
    </w:p>
    <w:p w14:paraId="6E963CCA" w14:textId="77777777" w:rsidR="000623BF" w:rsidRDefault="000623BF" w:rsidP="00CC6371">
      <w:pPr>
        <w:rPr>
          <w:b/>
          <w:i/>
        </w:rPr>
      </w:pPr>
    </w:p>
    <w:p w14:paraId="59CA684D" w14:textId="542A1C8D" w:rsidR="00B75CF0" w:rsidRDefault="00476BDB" w:rsidP="00CC6371">
      <w:pPr>
        <w:rPr>
          <w:b/>
          <w:i/>
        </w:rPr>
      </w:pPr>
      <w:r w:rsidRPr="00476BDB">
        <w:rPr>
          <w:b/>
          <w:i/>
        </w:rPr>
        <w:t>Table:</w:t>
      </w:r>
    </w:p>
    <w:p w14:paraId="3AA73FDF" w14:textId="3D4A0ED3" w:rsidR="00476BDB" w:rsidRDefault="00476BDB" w:rsidP="00CC6371">
      <w:pPr>
        <w:rPr>
          <w:b/>
          <w:i/>
        </w:rPr>
      </w:pPr>
    </w:p>
    <w:p w14:paraId="3DF6E68B" w14:textId="207B809B" w:rsidR="00476BDB" w:rsidRPr="000367CB" w:rsidRDefault="000367CB" w:rsidP="00CC6371">
      <w:r w:rsidRPr="000367CB">
        <w:t xml:space="preserve">The table below as in figure 2.3.6 indicates very little difference as majority of the messages have no attachments. </w:t>
      </w:r>
    </w:p>
    <w:p w14:paraId="7D097579" w14:textId="34F0888F" w:rsidR="00476BDB" w:rsidRDefault="0018088E" w:rsidP="0018088E">
      <w:pPr>
        <w:jc w:val="center"/>
        <w:rPr>
          <w:b/>
          <w:i/>
        </w:rPr>
      </w:pPr>
      <w:r>
        <w:rPr>
          <w:b/>
          <w:i/>
          <w:noProof/>
        </w:rPr>
        <w:drawing>
          <wp:inline distT="0" distB="0" distL="0" distR="0" wp14:anchorId="0AB3B3EA" wp14:editId="0661C694">
            <wp:extent cx="2622253" cy="131969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0-08 at 2.26.15 PM.png"/>
                    <pic:cNvPicPr/>
                  </pic:nvPicPr>
                  <pic:blipFill>
                    <a:blip r:embed="rId14">
                      <a:extLst>
                        <a:ext uri="{28A0092B-C50C-407E-A947-70E740481C1C}">
                          <a14:useLocalDpi xmlns:a14="http://schemas.microsoft.com/office/drawing/2010/main" val="0"/>
                        </a:ext>
                      </a:extLst>
                    </a:blip>
                    <a:stretch>
                      <a:fillRect/>
                    </a:stretch>
                  </pic:blipFill>
                  <pic:spPr>
                    <a:xfrm>
                      <a:off x="0" y="0"/>
                      <a:ext cx="2643411" cy="1330344"/>
                    </a:xfrm>
                    <a:prstGeom prst="rect">
                      <a:avLst/>
                    </a:prstGeom>
                  </pic:spPr>
                </pic:pic>
              </a:graphicData>
            </a:graphic>
          </wp:inline>
        </w:drawing>
      </w:r>
    </w:p>
    <w:p w14:paraId="7E167355" w14:textId="4FE1D29B" w:rsidR="00476BDB" w:rsidRDefault="00476BDB" w:rsidP="0018088E">
      <w:pPr>
        <w:jc w:val="center"/>
        <w:rPr>
          <w:b/>
          <w:i/>
          <w:sz w:val="22"/>
          <w:szCs w:val="22"/>
        </w:rPr>
      </w:pPr>
      <w:r w:rsidRPr="00516918">
        <w:rPr>
          <w:b/>
          <w:i/>
          <w:sz w:val="22"/>
          <w:szCs w:val="22"/>
        </w:rPr>
        <w:t xml:space="preserve">Figure 2.3.6 Table indicating number of attachments </w:t>
      </w:r>
      <w:r w:rsidR="003D0D04" w:rsidRPr="00516918">
        <w:rPr>
          <w:b/>
          <w:i/>
          <w:sz w:val="22"/>
          <w:szCs w:val="22"/>
        </w:rPr>
        <w:t xml:space="preserve">against </w:t>
      </w:r>
      <w:r w:rsidRPr="00516918">
        <w:rPr>
          <w:b/>
          <w:i/>
          <w:sz w:val="22"/>
          <w:szCs w:val="22"/>
        </w:rPr>
        <w:t>being Spam Vs Ham label</w:t>
      </w:r>
    </w:p>
    <w:p w14:paraId="255964AB" w14:textId="14A6FCFC" w:rsidR="00A706F3" w:rsidRDefault="00A706F3" w:rsidP="00476BDB">
      <w:pPr>
        <w:rPr>
          <w:b/>
          <w:i/>
        </w:rPr>
      </w:pPr>
    </w:p>
    <w:p w14:paraId="6543FCBA" w14:textId="77777777" w:rsidR="000623BF" w:rsidRPr="00234444" w:rsidRDefault="000623BF" w:rsidP="00476BDB">
      <w:pPr>
        <w:rPr>
          <w:b/>
          <w:i/>
        </w:rPr>
      </w:pPr>
    </w:p>
    <w:p w14:paraId="19C98333" w14:textId="6D15F70E" w:rsidR="00A706F3" w:rsidRPr="00234444" w:rsidRDefault="00A706F3" w:rsidP="00476BDB">
      <w:pPr>
        <w:rPr>
          <w:b/>
          <w:i/>
        </w:rPr>
      </w:pPr>
      <w:r w:rsidRPr="00234444">
        <w:rPr>
          <w:b/>
          <w:i/>
        </w:rPr>
        <w:t>Mosaic Plots:</w:t>
      </w:r>
    </w:p>
    <w:p w14:paraId="7EB3CBE5" w14:textId="52A1FB1D" w:rsidR="00A706F3" w:rsidRDefault="00A706F3" w:rsidP="00476BDB">
      <w:pPr>
        <w:rPr>
          <w:b/>
          <w:i/>
          <w:sz w:val="22"/>
          <w:szCs w:val="22"/>
        </w:rPr>
      </w:pPr>
    </w:p>
    <w:p w14:paraId="2B2B692B" w14:textId="774CA8D8" w:rsidR="00A706F3" w:rsidRPr="00BE0A9D" w:rsidRDefault="00BE0A9D" w:rsidP="00BE0A9D">
      <w:r>
        <w:t xml:space="preserve">The </w:t>
      </w:r>
      <w:r w:rsidRPr="00BE0A9D">
        <w:t>two mosaic plots</w:t>
      </w:r>
      <w:r>
        <w:t xml:space="preserve"> as shown in Figure 2.3.7 </w:t>
      </w:r>
      <w:r w:rsidRPr="00BE0A9D">
        <w:t>use area to denote the proportion of messages that fall in each category</w:t>
      </w:r>
      <w:r>
        <w:t xml:space="preserve"> – Spam or </w:t>
      </w:r>
      <w:r w:rsidR="006F4011">
        <w:t>Ham.</w:t>
      </w:r>
      <w:r w:rsidRPr="00BE0A9D">
        <w:t xml:space="preserve"> The plot on the </w:t>
      </w:r>
      <w:r>
        <w:t xml:space="preserve">left </w:t>
      </w:r>
      <w:r w:rsidRPr="00BE0A9D">
        <w:t xml:space="preserve">shows those messages that have an Re: in the subject line tend </w:t>
      </w:r>
      <w:r>
        <w:t>to be ham</w:t>
      </w:r>
      <w:r w:rsidRPr="00BE0A9D">
        <w:t xml:space="preserve">. The </w:t>
      </w:r>
      <w:r>
        <w:t xml:space="preserve">right </w:t>
      </w:r>
      <w:r w:rsidRPr="00BE0A9D">
        <w:t>plot shows that those messages that are from a user with a number at the end of their email</w:t>
      </w:r>
      <w:r>
        <w:t xml:space="preserve"> </w:t>
      </w:r>
      <w:r w:rsidRPr="00BE0A9D">
        <w:t>address tend to be spam. However, few messages are sent from such users so it is not clear</w:t>
      </w:r>
      <w:r>
        <w:t xml:space="preserve"> </w:t>
      </w:r>
      <w:r w:rsidRPr="00BE0A9D">
        <w:t>how helpful this distinction will be in our classification problem.</w:t>
      </w:r>
      <w:r w:rsidRPr="00BE0A9D">
        <w:cr/>
      </w:r>
    </w:p>
    <w:p w14:paraId="1502E5E1" w14:textId="23C5A9C3" w:rsidR="00A706F3" w:rsidRPr="00516918" w:rsidRDefault="000623BF" w:rsidP="000623BF">
      <w:pPr>
        <w:jc w:val="center"/>
        <w:rPr>
          <w:b/>
          <w:i/>
          <w:sz w:val="22"/>
          <w:szCs w:val="22"/>
        </w:rPr>
      </w:pPr>
      <w:r>
        <w:rPr>
          <w:b/>
          <w:i/>
          <w:noProof/>
          <w:sz w:val="22"/>
          <w:szCs w:val="22"/>
        </w:rPr>
        <w:drawing>
          <wp:inline distT="0" distB="0" distL="0" distR="0" wp14:anchorId="710E6578" wp14:editId="7324BE8E">
            <wp:extent cx="5109148" cy="4222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aicPlot.png"/>
                    <pic:cNvPicPr/>
                  </pic:nvPicPr>
                  <pic:blipFill>
                    <a:blip r:embed="rId15">
                      <a:extLst>
                        <a:ext uri="{28A0092B-C50C-407E-A947-70E740481C1C}">
                          <a14:useLocalDpi xmlns:a14="http://schemas.microsoft.com/office/drawing/2010/main" val="0"/>
                        </a:ext>
                      </a:extLst>
                    </a:blip>
                    <a:stretch>
                      <a:fillRect/>
                    </a:stretch>
                  </pic:blipFill>
                  <pic:spPr>
                    <a:xfrm>
                      <a:off x="0" y="0"/>
                      <a:ext cx="5129034" cy="4238577"/>
                    </a:xfrm>
                    <a:prstGeom prst="rect">
                      <a:avLst/>
                    </a:prstGeom>
                  </pic:spPr>
                </pic:pic>
              </a:graphicData>
            </a:graphic>
          </wp:inline>
        </w:drawing>
      </w:r>
    </w:p>
    <w:p w14:paraId="24DE396A" w14:textId="6B298FE3" w:rsidR="00A706F3" w:rsidRPr="00A706F3" w:rsidRDefault="00A706F3" w:rsidP="000623BF">
      <w:pPr>
        <w:jc w:val="center"/>
        <w:rPr>
          <w:b/>
          <w:i/>
          <w:sz w:val="22"/>
          <w:szCs w:val="22"/>
        </w:rPr>
      </w:pPr>
      <w:r w:rsidRPr="00A706F3">
        <w:rPr>
          <w:b/>
          <w:i/>
          <w:sz w:val="22"/>
          <w:szCs w:val="22"/>
        </w:rPr>
        <w:t>Figure 2.3.7 Exploring Categorical Measures Derived from email</w:t>
      </w:r>
    </w:p>
    <w:p w14:paraId="0B07A714" w14:textId="59673A7E" w:rsidR="00476BDB" w:rsidRDefault="00476BDB" w:rsidP="00CC6371">
      <w:pPr>
        <w:rPr>
          <w:b/>
          <w:i/>
        </w:rPr>
      </w:pPr>
    </w:p>
    <w:p w14:paraId="56455BC5" w14:textId="77777777" w:rsidR="000623BF" w:rsidRDefault="000623BF" w:rsidP="009D7603">
      <w:pPr>
        <w:rPr>
          <w:b/>
          <w:sz w:val="28"/>
          <w:szCs w:val="28"/>
        </w:rPr>
      </w:pPr>
    </w:p>
    <w:p w14:paraId="56E78E06" w14:textId="63AF470B" w:rsidR="009D7603" w:rsidRDefault="009D7603" w:rsidP="009D7603">
      <w:pPr>
        <w:rPr>
          <w:b/>
          <w:sz w:val="28"/>
          <w:szCs w:val="28"/>
        </w:rPr>
      </w:pPr>
      <w:r>
        <w:rPr>
          <w:b/>
          <w:sz w:val="28"/>
          <w:szCs w:val="28"/>
        </w:rPr>
        <w:t>2.4</w:t>
      </w:r>
      <w:r w:rsidRPr="0048445E">
        <w:rPr>
          <w:b/>
          <w:sz w:val="28"/>
          <w:szCs w:val="28"/>
        </w:rPr>
        <w:t xml:space="preserve">. </w:t>
      </w:r>
      <w:r>
        <w:rPr>
          <w:b/>
          <w:sz w:val="28"/>
          <w:szCs w:val="28"/>
        </w:rPr>
        <w:t xml:space="preserve">Fitting the rpart() model to our data set </w:t>
      </w:r>
    </w:p>
    <w:p w14:paraId="017B7114" w14:textId="77ADD039" w:rsidR="009D7603" w:rsidRDefault="009D7603" w:rsidP="009D7603">
      <w:pPr>
        <w:rPr>
          <w:b/>
          <w:sz w:val="28"/>
          <w:szCs w:val="28"/>
        </w:rPr>
      </w:pPr>
    </w:p>
    <w:p w14:paraId="3E49895F" w14:textId="44AF4DD0" w:rsidR="00947F99" w:rsidRDefault="00947F99" w:rsidP="009D7603">
      <w:r w:rsidRPr="00947F99">
        <w:t xml:space="preserve">We split the dataset to train and test using the </w:t>
      </w:r>
      <w:r>
        <w:t xml:space="preserve">1:3 </w:t>
      </w:r>
      <w:r w:rsidR="00707105">
        <w:t>ratio</w:t>
      </w:r>
      <w:r>
        <w:t xml:space="preserve"> with a seed value for repeatability. We fit the data using rpart() function </w:t>
      </w:r>
      <w:r w:rsidR="00D45643">
        <w:t xml:space="preserve">and method = “class” </w:t>
      </w:r>
      <w:r>
        <w:t>with default parameter values to get the following tree as shown in Figure 2.3.8</w:t>
      </w:r>
    </w:p>
    <w:p w14:paraId="6B13DF70" w14:textId="746FBD5A" w:rsidR="00947F99" w:rsidRDefault="00947F99" w:rsidP="009D7603"/>
    <w:p w14:paraId="7DC014A9" w14:textId="448E0395" w:rsidR="00947F99" w:rsidRDefault="00BF1FC0" w:rsidP="00BF1FC0">
      <w:pPr>
        <w:jc w:val="center"/>
      </w:pPr>
      <w:r>
        <w:rPr>
          <w:noProof/>
        </w:rPr>
        <w:lastRenderedPageBreak/>
        <w:drawing>
          <wp:inline distT="0" distB="0" distL="0" distR="0" wp14:anchorId="172C4379" wp14:editId="31A791CA">
            <wp:extent cx="5943600" cy="4911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art_DecisionTre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11725"/>
                    </a:xfrm>
                    <a:prstGeom prst="rect">
                      <a:avLst/>
                    </a:prstGeom>
                  </pic:spPr>
                </pic:pic>
              </a:graphicData>
            </a:graphic>
          </wp:inline>
        </w:drawing>
      </w:r>
    </w:p>
    <w:p w14:paraId="22AC9CCC" w14:textId="0490B479" w:rsidR="00D45643" w:rsidRPr="00A706F3" w:rsidRDefault="00D45643" w:rsidP="00BF1FC0">
      <w:pPr>
        <w:jc w:val="center"/>
        <w:rPr>
          <w:b/>
          <w:i/>
          <w:sz w:val="22"/>
          <w:szCs w:val="22"/>
        </w:rPr>
      </w:pPr>
      <w:r w:rsidRPr="00A706F3">
        <w:rPr>
          <w:b/>
          <w:i/>
          <w:sz w:val="22"/>
          <w:szCs w:val="22"/>
        </w:rPr>
        <w:t xml:space="preserve">Figure </w:t>
      </w:r>
      <w:r w:rsidR="00707105" w:rsidRPr="00A706F3">
        <w:rPr>
          <w:b/>
          <w:i/>
          <w:sz w:val="22"/>
          <w:szCs w:val="22"/>
        </w:rPr>
        <w:t>2.3.</w:t>
      </w:r>
      <w:r w:rsidR="00707105">
        <w:rPr>
          <w:b/>
          <w:i/>
          <w:sz w:val="22"/>
          <w:szCs w:val="22"/>
        </w:rPr>
        <w:t>8</w:t>
      </w:r>
      <w:r w:rsidR="00707105" w:rsidRPr="00A706F3">
        <w:rPr>
          <w:b/>
          <w:i/>
          <w:sz w:val="22"/>
          <w:szCs w:val="22"/>
        </w:rPr>
        <w:t xml:space="preserve"> </w:t>
      </w:r>
      <w:r w:rsidR="00707105">
        <w:rPr>
          <w:b/>
          <w:i/>
          <w:sz w:val="22"/>
          <w:szCs w:val="22"/>
        </w:rPr>
        <w:t>Tree</w:t>
      </w:r>
      <w:r>
        <w:rPr>
          <w:b/>
          <w:i/>
          <w:sz w:val="22"/>
          <w:szCs w:val="22"/>
        </w:rPr>
        <w:t xml:space="preserve"> </w:t>
      </w:r>
      <w:r w:rsidR="00E00DB6">
        <w:rPr>
          <w:b/>
          <w:i/>
          <w:sz w:val="22"/>
          <w:szCs w:val="22"/>
        </w:rPr>
        <w:t xml:space="preserve">for partitioning emails to predict spam </w:t>
      </w:r>
      <w:r>
        <w:rPr>
          <w:b/>
          <w:i/>
          <w:sz w:val="22"/>
          <w:szCs w:val="22"/>
        </w:rPr>
        <w:t>with default parameter values</w:t>
      </w:r>
    </w:p>
    <w:p w14:paraId="787C58A5" w14:textId="67F5D2AD" w:rsidR="00D45643" w:rsidRDefault="00D45643" w:rsidP="009D7603"/>
    <w:p w14:paraId="5CA01E96" w14:textId="69900096" w:rsidR="00707105" w:rsidRDefault="00707105" w:rsidP="009D7603"/>
    <w:p w14:paraId="54736603" w14:textId="60D61897" w:rsidR="00CE3A5B" w:rsidRPr="002B55D4" w:rsidRDefault="00CE3A5B" w:rsidP="00CE3A5B">
      <w:r w:rsidRPr="002B55D4">
        <w:t>This tree was fitted using rpart() on the training data set . The default values for all of the arguments to rpart() were used. The leftmost leaf classifies as ham those messages with fewer than 13% capitals, fewer than 4% HTML tags, and at least 1 forward. Eighteen spam messages fall into this leaf an</w:t>
      </w:r>
      <w:r w:rsidR="00BF1FC0">
        <w:t>d so are misclassified, but 2233</w:t>
      </w:r>
      <w:r w:rsidRPr="002B55D4">
        <w:t xml:space="preserve"> of the ham is properly classified</w:t>
      </w:r>
      <w:r w:rsidR="00596E38" w:rsidRPr="002B55D4">
        <w:t xml:space="preserve"> using these 3 yes–no questions [2]</w:t>
      </w:r>
    </w:p>
    <w:p w14:paraId="4B8FF1DD" w14:textId="1F729F24" w:rsidR="00AA4796" w:rsidRPr="002B55D4" w:rsidRDefault="00AA4796" w:rsidP="00CE3A5B"/>
    <w:p w14:paraId="0B4FEE24" w14:textId="3207F9C7" w:rsidR="00D84007" w:rsidRPr="002B55D4" w:rsidRDefault="00D84007" w:rsidP="00CE3A5B">
      <w:r w:rsidRPr="002B55D4">
        <w:t>To find out how well our tree has performed in classifying these test messages, we compare the predictions from the fitted rpart object to the hand classifications. First we find the Type I error, the proportion of ham messages that have been misclassified as spam. The TypeI and TypeII errors as</w:t>
      </w:r>
      <w:r w:rsidR="002B55D4">
        <w:t xml:space="preserve"> calculated as</w:t>
      </w:r>
      <w:r w:rsidRPr="002B55D4">
        <w:t xml:space="preserve"> below:</w:t>
      </w:r>
    </w:p>
    <w:p w14:paraId="774D1269" w14:textId="36BFDE5A" w:rsidR="00D84007" w:rsidRDefault="00D84007" w:rsidP="00CE3A5B">
      <w:r>
        <w:rPr>
          <w:noProof/>
          <w:lang w:bidi="ar-SA"/>
        </w:rPr>
        <w:drawing>
          <wp:inline distT="0" distB="0" distL="0" distR="0" wp14:anchorId="79C1ED8C" wp14:editId="1FC2FF4F">
            <wp:extent cx="1238250" cy="685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685800"/>
                    </a:xfrm>
                    <a:prstGeom prst="rect">
                      <a:avLst/>
                    </a:prstGeom>
                  </pic:spPr>
                </pic:pic>
              </a:graphicData>
            </a:graphic>
          </wp:inline>
        </w:drawing>
      </w:r>
    </w:p>
    <w:p w14:paraId="481E9A4B" w14:textId="591216CC" w:rsidR="00D84007" w:rsidRDefault="00D84007" w:rsidP="00CE3A5B"/>
    <w:p w14:paraId="54AE44C6" w14:textId="632B10A5" w:rsidR="00C505BA" w:rsidRPr="00575BB9" w:rsidRDefault="002A2B58" w:rsidP="00C505BA">
      <w:r w:rsidRPr="00575BB9">
        <w:lastRenderedPageBreak/>
        <w:t>The</w:t>
      </w:r>
      <w:r w:rsidR="00C505BA" w:rsidRPr="00575BB9">
        <w:t xml:space="preserve"> decision tree building process can be </w:t>
      </w:r>
      <w:r w:rsidRPr="00575BB9">
        <w:t>tuned by using the control</w:t>
      </w:r>
      <w:r w:rsidR="00C505BA" w:rsidRPr="00575BB9">
        <w:t xml:space="preserve"> parameter of the rpart function. The control parameter itself is given as a rpart.control() function. The rpart.control() function allows </w:t>
      </w:r>
      <w:r w:rsidR="00BF4AF0" w:rsidRPr="00575BB9">
        <w:t>us</w:t>
      </w:r>
      <w:r w:rsidR="00C505BA" w:rsidRPr="00575BB9">
        <w:t xml:space="preserve"> to control various aspects of the tree-fitting procedure. Some of t</w:t>
      </w:r>
      <w:r w:rsidR="00BF4AF0" w:rsidRPr="00575BB9">
        <w:t>he key parameters that can be used</w:t>
      </w:r>
      <w:r w:rsidR="00C505BA" w:rsidRPr="00575BB9">
        <w:t xml:space="preserve"> to </w:t>
      </w:r>
      <w:r w:rsidR="00BF4AF0" w:rsidRPr="00575BB9">
        <w:t>tune the performance</w:t>
      </w:r>
      <w:r w:rsidR="008149A7" w:rsidRPr="00575BB9">
        <w:t xml:space="preserve"> are</w:t>
      </w:r>
      <w:r w:rsidR="00BF4AF0" w:rsidRPr="00575BB9">
        <w:t xml:space="preserve">: </w:t>
      </w:r>
    </w:p>
    <w:p w14:paraId="41B4B2D1" w14:textId="77777777" w:rsidR="009B3548" w:rsidRPr="00575BB9" w:rsidRDefault="009B3548" w:rsidP="00C505BA"/>
    <w:p w14:paraId="3C913F2A" w14:textId="176E7BF5" w:rsidR="00C505BA" w:rsidRPr="00575BB9" w:rsidRDefault="00C505BA" w:rsidP="00BF4AF0">
      <w:pPr>
        <w:pStyle w:val="ListParagraph"/>
        <w:numPr>
          <w:ilvl w:val="0"/>
          <w:numId w:val="3"/>
        </w:numPr>
      </w:pPr>
      <w:r w:rsidRPr="00575BB9">
        <w:rPr>
          <w:b/>
        </w:rPr>
        <w:t>minsplit:</w:t>
      </w:r>
      <w:r w:rsidRPr="00575BB9">
        <w:t xml:space="preserve"> </w:t>
      </w:r>
      <w:r w:rsidR="00BF4AF0" w:rsidRPr="00575BB9">
        <w:t xml:space="preserve">the minimum number of observations that must exist in a node in order for a split to be attempted. </w:t>
      </w:r>
    </w:p>
    <w:p w14:paraId="06549940" w14:textId="77777777" w:rsidR="00BF4AF0" w:rsidRPr="00575BB9" w:rsidRDefault="00C505BA" w:rsidP="00243BF3">
      <w:pPr>
        <w:pStyle w:val="ListParagraph"/>
        <w:numPr>
          <w:ilvl w:val="0"/>
          <w:numId w:val="3"/>
        </w:numPr>
      </w:pPr>
      <w:r w:rsidRPr="00575BB9">
        <w:rPr>
          <w:b/>
        </w:rPr>
        <w:t>minbucket:</w:t>
      </w:r>
      <w:r w:rsidRPr="00575BB9">
        <w:t xml:space="preserve"> </w:t>
      </w:r>
      <w:r w:rsidR="00BF4AF0" w:rsidRPr="00575BB9">
        <w:t>the minimum number of observations in any terminal &lt;leaf&gt; node. If only one of minbucket or minsplit is specified, the code either sets minsplit to minbucket*3 or minbucket to minsplit/3, as appropriate.</w:t>
      </w:r>
    </w:p>
    <w:p w14:paraId="4CA8CDCD" w14:textId="27FE4D39" w:rsidR="00176829" w:rsidRPr="00575BB9" w:rsidRDefault="00C505BA" w:rsidP="00176829">
      <w:pPr>
        <w:pStyle w:val="ListParagraph"/>
        <w:numPr>
          <w:ilvl w:val="0"/>
          <w:numId w:val="3"/>
        </w:numPr>
      </w:pPr>
      <w:r w:rsidRPr="00575BB9">
        <w:rPr>
          <w:b/>
        </w:rPr>
        <w:t>cp:</w:t>
      </w:r>
      <w:r w:rsidRPr="00575BB9">
        <w:t xml:space="preserve"> </w:t>
      </w:r>
      <w:r w:rsidR="00176829" w:rsidRPr="00575BB9">
        <w:t xml:space="preserve">complexity parameter. Any split that does not decrease the overall lack of fit by a factor of cp is not attempted. The main role of this parameter is to save computing time by pruning off splits that are obviously not worthwhile. </w:t>
      </w:r>
      <w:r w:rsidR="0047753C">
        <w:t>We have done hyperparmeter optimization by running grid search on cp values ranging from 0 to 0.01 with increments of 0.0005 and the best results were noticed with a cp = 0.0</w:t>
      </w:r>
      <w:r w:rsidR="00EA0B4C">
        <w:t>0</w:t>
      </w:r>
      <w:r w:rsidR="0047753C">
        <w:t>1.</w:t>
      </w:r>
    </w:p>
    <w:p w14:paraId="40FAD30C" w14:textId="68D84ACF" w:rsidR="00C505BA" w:rsidRPr="00575BB9" w:rsidRDefault="00C505BA" w:rsidP="00176829">
      <w:pPr>
        <w:pStyle w:val="ListParagraph"/>
        <w:numPr>
          <w:ilvl w:val="0"/>
          <w:numId w:val="3"/>
        </w:numPr>
      </w:pPr>
      <w:r w:rsidRPr="00575BB9">
        <w:rPr>
          <w:b/>
        </w:rPr>
        <w:t>maxdepth</w:t>
      </w:r>
      <w:r w:rsidR="009B3548" w:rsidRPr="00575BB9">
        <w:t>:</w:t>
      </w:r>
      <w:r w:rsidRPr="00575BB9">
        <w:t xml:space="preserve"> </w:t>
      </w:r>
      <w:r w:rsidR="00176829" w:rsidRPr="00575BB9">
        <w:t>Set the maximum depth of any node of the final tree</w:t>
      </w:r>
      <w:r w:rsidR="005C34F0">
        <w:t xml:space="preserve"> to 30</w:t>
      </w:r>
      <w:r w:rsidR="00176829" w:rsidRPr="00575BB9">
        <w:t>, with the root node counted as depth 0</w:t>
      </w:r>
    </w:p>
    <w:p w14:paraId="6AAF7BED" w14:textId="186462AE" w:rsidR="00DC1E8F" w:rsidRPr="00575BB9" w:rsidRDefault="00DC1E8F" w:rsidP="00DC1E8F"/>
    <w:p w14:paraId="4F03BC40" w14:textId="4FCEDD07" w:rsidR="00575BB9" w:rsidRDefault="00575BB9" w:rsidP="00A9695B"/>
    <w:p w14:paraId="4E02317B" w14:textId="3C6ECC60" w:rsidR="0053290F" w:rsidRDefault="005B3804" w:rsidP="00A9695B">
      <w:r>
        <w:t>F1 score: This is a balance between precision and recall and is given by the below formula.</w:t>
      </w:r>
    </w:p>
    <w:p w14:paraId="01A34D8E" w14:textId="6569BDB4" w:rsidR="005B3804" w:rsidRDefault="005B3804" w:rsidP="00F92574">
      <w:pPr>
        <w:jc w:val="center"/>
      </w:pPr>
      <w:r>
        <w:t>F1 = ((precision* recall)</w:t>
      </w:r>
      <w:r w:rsidR="00264BE7">
        <w:t>/ (</w:t>
      </w:r>
      <w:r>
        <w:t>precision</w:t>
      </w:r>
      <w:r w:rsidR="00F92574">
        <w:t xml:space="preserve"> </w:t>
      </w:r>
      <w:r>
        <w:t>+</w:t>
      </w:r>
      <w:r w:rsidR="00F92574">
        <w:t xml:space="preserve"> </w:t>
      </w:r>
      <w:r>
        <w:t>recall))</w:t>
      </w:r>
    </w:p>
    <w:p w14:paraId="03E099BC" w14:textId="77777777" w:rsidR="00F92574" w:rsidRDefault="00F92574" w:rsidP="00F92574">
      <w:pPr>
        <w:jc w:val="center"/>
      </w:pPr>
    </w:p>
    <w:p w14:paraId="301503D8" w14:textId="71A4CA42" w:rsidR="005B3804" w:rsidRDefault="005B3804" w:rsidP="00A9695B">
      <w:r>
        <w:t xml:space="preserve">Precision: This is the fraction of relevant instances among the retrieved instances. It answers the question “How many selected items are relevant?” and is a measure </w:t>
      </w:r>
      <w:r w:rsidR="00F92574">
        <w:t xml:space="preserve">of predicted </w:t>
      </w:r>
      <w:r>
        <w:t>True positives</w:t>
      </w:r>
      <w:r w:rsidR="00F92574">
        <w:t xml:space="preserve"> given false positives.</w:t>
      </w:r>
    </w:p>
    <w:p w14:paraId="55CB5FAE" w14:textId="5A766F4D" w:rsidR="00F92574" w:rsidRDefault="00F92574" w:rsidP="00F92574">
      <w:pPr>
        <w:jc w:val="center"/>
      </w:pPr>
      <w:r>
        <w:t>Precision = TP / (TP + FP)</w:t>
      </w:r>
    </w:p>
    <w:p w14:paraId="2FE39376" w14:textId="01AAC557" w:rsidR="005B3804" w:rsidRDefault="005B3804" w:rsidP="00A9695B">
      <w:r>
        <w:t xml:space="preserve">Recall: This is the fraction of relevant instances that have been retrieved over the total amount of relevant instances – “How many relevant items are selected?” and is measure of </w:t>
      </w:r>
      <w:r w:rsidR="00F92574">
        <w:t>True positives given false negatives.</w:t>
      </w:r>
    </w:p>
    <w:p w14:paraId="0D327DFD" w14:textId="107595CF" w:rsidR="00F92574" w:rsidRPr="00575BB9" w:rsidRDefault="00F92574" w:rsidP="00F92574">
      <w:pPr>
        <w:jc w:val="center"/>
      </w:pPr>
      <w:r>
        <w:t>Recall = TP</w:t>
      </w:r>
      <w:r w:rsidR="00264BE7">
        <w:t>/ (</w:t>
      </w:r>
      <w:r>
        <w:t>TP + FN)</w:t>
      </w:r>
    </w:p>
    <w:p w14:paraId="26C783F4" w14:textId="0A00F314" w:rsidR="00A9695B" w:rsidRDefault="00A9695B" w:rsidP="00A9695B"/>
    <w:p w14:paraId="617A07AD" w14:textId="693C8C7E" w:rsidR="00264BE7" w:rsidRDefault="00264BE7" w:rsidP="00A9695B"/>
    <w:p w14:paraId="52E69E48" w14:textId="57D3F84D" w:rsidR="00FE215C" w:rsidRDefault="00FE215C" w:rsidP="00A9695B">
      <w:r>
        <w:t>In our scenario, ‘Precision’ would be a more suitable metric to evaluate the model that classifies the email to ham or spam. Having false positives can have a very bad effect in classifying emails especially in a corporate setting where an extremely important email could be lost.</w:t>
      </w:r>
    </w:p>
    <w:p w14:paraId="79E997AF" w14:textId="116CFC21" w:rsidR="00FE215C" w:rsidRDefault="00FE215C" w:rsidP="00A9695B"/>
    <w:p w14:paraId="37D171D5" w14:textId="77777777" w:rsidR="00FE215C" w:rsidRDefault="00FE215C" w:rsidP="00FE215C">
      <w:r w:rsidRPr="00575BB9">
        <w:t>After running the model through the caret grid with various cp values, we found an optimal cp value</w:t>
      </w:r>
      <w:r>
        <w:t xml:space="preserve"> of 0.001</w:t>
      </w:r>
      <w:r w:rsidRPr="00575BB9">
        <w:t xml:space="preserve"> where the TypeI and TypeII errors were low and also showed </w:t>
      </w:r>
      <w:r>
        <w:t xml:space="preserve">best F1 score, precision and recall </w:t>
      </w:r>
      <w:r w:rsidRPr="00575BB9">
        <w:t xml:space="preserve">as shown in figure 2.3.9 </w:t>
      </w:r>
    </w:p>
    <w:p w14:paraId="1D1132AA" w14:textId="77777777" w:rsidR="00FE215C" w:rsidRDefault="00FE215C" w:rsidP="00A9695B"/>
    <w:p w14:paraId="4BEF6B95" w14:textId="1E5123F8" w:rsidR="00A9695B" w:rsidRDefault="000E06B7" w:rsidP="000E06B7">
      <w:pPr>
        <w:jc w:val="center"/>
      </w:pPr>
      <w:r>
        <w:rPr>
          <w:noProof/>
        </w:rPr>
        <w:lastRenderedPageBreak/>
        <w:drawing>
          <wp:inline distT="0" distB="0" distL="0" distR="0" wp14:anchorId="29DDA85A" wp14:editId="614D572F">
            <wp:extent cx="5108713" cy="49067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0-08 at 2.59.21 PM.png"/>
                    <pic:cNvPicPr/>
                  </pic:nvPicPr>
                  <pic:blipFill>
                    <a:blip r:embed="rId18">
                      <a:extLst>
                        <a:ext uri="{28A0092B-C50C-407E-A947-70E740481C1C}">
                          <a14:useLocalDpi xmlns:a14="http://schemas.microsoft.com/office/drawing/2010/main" val="0"/>
                        </a:ext>
                      </a:extLst>
                    </a:blip>
                    <a:stretch>
                      <a:fillRect/>
                    </a:stretch>
                  </pic:blipFill>
                  <pic:spPr>
                    <a:xfrm>
                      <a:off x="0" y="0"/>
                      <a:ext cx="5116478" cy="4914224"/>
                    </a:xfrm>
                    <a:prstGeom prst="rect">
                      <a:avLst/>
                    </a:prstGeom>
                  </pic:spPr>
                </pic:pic>
              </a:graphicData>
            </a:graphic>
          </wp:inline>
        </w:drawing>
      </w:r>
    </w:p>
    <w:p w14:paraId="3989CD26" w14:textId="6F16A034" w:rsidR="00A9695B" w:rsidRPr="00A706F3" w:rsidRDefault="00A9695B" w:rsidP="000E06B7">
      <w:pPr>
        <w:jc w:val="center"/>
        <w:rPr>
          <w:b/>
          <w:i/>
          <w:sz w:val="22"/>
          <w:szCs w:val="22"/>
        </w:rPr>
      </w:pPr>
      <w:r w:rsidRPr="00A706F3">
        <w:rPr>
          <w:b/>
          <w:i/>
          <w:sz w:val="22"/>
          <w:szCs w:val="22"/>
        </w:rPr>
        <w:t>Figure 2.3.</w:t>
      </w:r>
      <w:r>
        <w:rPr>
          <w:b/>
          <w:i/>
          <w:sz w:val="22"/>
          <w:szCs w:val="22"/>
        </w:rPr>
        <w:t>9 Parameter grid after tuning cp value</w:t>
      </w:r>
    </w:p>
    <w:p w14:paraId="7682C99E" w14:textId="77777777" w:rsidR="00A9695B" w:rsidRDefault="00A9695B" w:rsidP="00A9695B"/>
    <w:p w14:paraId="1161D78C" w14:textId="77777777" w:rsidR="00A9695B" w:rsidRPr="00C505BA" w:rsidRDefault="00A9695B" w:rsidP="00A9695B"/>
    <w:p w14:paraId="6AEFAE48" w14:textId="11DAC4BC" w:rsidR="006C5BC6" w:rsidRPr="007D368A" w:rsidRDefault="005E25CA" w:rsidP="006C5BC6">
      <w:pPr>
        <w:spacing w:before="100" w:beforeAutospacing="1" w:after="100" w:afterAutospacing="1"/>
        <w:rPr>
          <w:rFonts w:ascii="CMBX12" w:hAnsi="CMBX12"/>
          <w:sz w:val="34"/>
          <w:szCs w:val="34"/>
        </w:rPr>
      </w:pPr>
      <w:r w:rsidRPr="007D368A">
        <w:rPr>
          <w:rFonts w:ascii="CMBX12" w:hAnsi="CMBX12"/>
          <w:sz w:val="34"/>
          <w:szCs w:val="34"/>
        </w:rPr>
        <w:t>3</w:t>
      </w:r>
      <w:r w:rsidR="006C5BC6" w:rsidRPr="007D368A">
        <w:rPr>
          <w:rFonts w:ascii="CMBX12" w:hAnsi="CMBX12"/>
          <w:sz w:val="34"/>
          <w:szCs w:val="34"/>
        </w:rPr>
        <w:t xml:space="preserve"> Conclusion</w:t>
      </w:r>
    </w:p>
    <w:p w14:paraId="10BA0923" w14:textId="3DB86C77" w:rsidR="00B94CD3" w:rsidRPr="00AD012D" w:rsidRDefault="00B94CD3" w:rsidP="006C5BC6">
      <w:pPr>
        <w:spacing w:before="100" w:beforeAutospacing="1" w:after="100" w:afterAutospacing="1"/>
        <w:rPr>
          <w:color w:val="000000"/>
          <w:shd w:val="clear" w:color="auto" w:fill="FFFFFF"/>
        </w:rPr>
      </w:pPr>
      <w:r w:rsidRPr="00AD012D">
        <w:rPr>
          <w:color w:val="000000"/>
          <w:shd w:val="clear" w:color="auto" w:fill="FFFFFF"/>
        </w:rPr>
        <w:t xml:space="preserve">In this case study, we acquired </w:t>
      </w:r>
      <w:r w:rsidR="005D263D" w:rsidRPr="00AD012D">
        <w:rPr>
          <w:color w:val="000000"/>
          <w:shd w:val="clear" w:color="auto" w:fill="FFFFFF"/>
        </w:rPr>
        <w:t>email messages</w:t>
      </w:r>
      <w:r w:rsidRPr="00AD012D">
        <w:rPr>
          <w:color w:val="000000"/>
          <w:shd w:val="clear" w:color="auto" w:fill="FFFFFF"/>
        </w:rPr>
        <w:t xml:space="preserve"> data from </w:t>
      </w:r>
      <w:r w:rsidR="005D263D" w:rsidRPr="00AD012D">
        <w:rPr>
          <w:color w:val="000000"/>
          <w:shd w:val="clear" w:color="auto" w:fill="FFFFFF"/>
        </w:rPr>
        <w:t xml:space="preserve">Spam </w:t>
      </w:r>
      <w:r w:rsidR="001B5589" w:rsidRPr="00AD012D">
        <w:rPr>
          <w:color w:val="000000"/>
          <w:shd w:val="clear" w:color="auto" w:fill="FFFFFF"/>
        </w:rPr>
        <w:t>Assassins</w:t>
      </w:r>
      <w:r w:rsidRPr="00AD012D">
        <w:rPr>
          <w:color w:val="000000"/>
          <w:shd w:val="clear" w:color="auto" w:fill="FFFFFF"/>
        </w:rPr>
        <w:t xml:space="preserve"> website, scrubbed the data manuall</w:t>
      </w:r>
      <w:r w:rsidR="005D263D" w:rsidRPr="00AD012D">
        <w:rPr>
          <w:color w:val="000000"/>
          <w:shd w:val="clear" w:color="auto" w:fill="FFFFFF"/>
        </w:rPr>
        <w:t xml:space="preserve">y to create a data frame with derived features for classification of spam and ham </w:t>
      </w:r>
      <w:r w:rsidR="007301B3" w:rsidRPr="00AD012D">
        <w:rPr>
          <w:color w:val="000000"/>
          <w:shd w:val="clear" w:color="auto" w:fill="FFFFFF"/>
        </w:rPr>
        <w:t>messages.</w:t>
      </w:r>
      <w:r w:rsidRPr="00AD012D">
        <w:rPr>
          <w:color w:val="000000"/>
          <w:shd w:val="clear" w:color="auto" w:fill="FFFFFF"/>
        </w:rPr>
        <w:t xml:space="preserve"> We have further analyzed the </w:t>
      </w:r>
      <w:r w:rsidR="00690246" w:rsidRPr="00AD012D">
        <w:rPr>
          <w:color w:val="000000"/>
          <w:shd w:val="clear" w:color="auto" w:fill="FFFFFF"/>
        </w:rPr>
        <w:t>spam</w:t>
      </w:r>
      <w:r w:rsidR="005D263D" w:rsidRPr="00AD012D">
        <w:rPr>
          <w:color w:val="000000"/>
          <w:shd w:val="clear" w:color="auto" w:fill="FFFFFF"/>
        </w:rPr>
        <w:t xml:space="preserve"> messages</w:t>
      </w:r>
      <w:r w:rsidRPr="00AD012D">
        <w:rPr>
          <w:color w:val="000000"/>
          <w:shd w:val="clear" w:color="auto" w:fill="FFFFFF"/>
        </w:rPr>
        <w:t xml:space="preserve"> data</w:t>
      </w:r>
      <w:r w:rsidR="00690246" w:rsidRPr="00AD012D">
        <w:rPr>
          <w:color w:val="000000"/>
          <w:shd w:val="clear" w:color="auto" w:fill="FFFFFF"/>
        </w:rPr>
        <w:t>set</w:t>
      </w:r>
      <w:r w:rsidRPr="00AD012D">
        <w:rPr>
          <w:color w:val="000000"/>
          <w:shd w:val="clear" w:color="auto" w:fill="FFFFFF"/>
        </w:rPr>
        <w:t xml:space="preserve"> using various </w:t>
      </w:r>
      <w:r w:rsidR="00690246" w:rsidRPr="00AD012D">
        <w:rPr>
          <w:color w:val="000000"/>
          <w:shd w:val="clear" w:color="auto" w:fill="FFFFFF"/>
        </w:rPr>
        <w:t xml:space="preserve">text mining and </w:t>
      </w:r>
      <w:r w:rsidR="000B33B2" w:rsidRPr="00AD012D">
        <w:rPr>
          <w:color w:val="000000"/>
          <w:shd w:val="clear" w:color="auto" w:fill="FFFFFF"/>
        </w:rPr>
        <w:t>statistical techniques</w:t>
      </w:r>
      <w:r w:rsidRPr="00AD012D">
        <w:rPr>
          <w:color w:val="000000"/>
          <w:shd w:val="clear" w:color="auto" w:fill="FFFFFF"/>
        </w:rPr>
        <w:t xml:space="preserve"> such as: </w:t>
      </w:r>
      <w:r w:rsidR="005D263D" w:rsidRPr="00AD012D">
        <w:rPr>
          <w:color w:val="000000"/>
          <w:shd w:val="clear" w:color="auto" w:fill="FFFFFF"/>
        </w:rPr>
        <w:t>box</w:t>
      </w:r>
      <w:r w:rsidRPr="00AD012D">
        <w:rPr>
          <w:color w:val="000000"/>
          <w:shd w:val="clear" w:color="auto" w:fill="FFFFFF"/>
        </w:rPr>
        <w:t xml:space="preserve"> plots, </w:t>
      </w:r>
      <w:r w:rsidR="005D263D" w:rsidRPr="00AD012D">
        <w:rPr>
          <w:color w:val="000000"/>
          <w:shd w:val="clear" w:color="auto" w:fill="FFFFFF"/>
        </w:rPr>
        <w:t xml:space="preserve">mosaic plots, </w:t>
      </w:r>
      <w:r w:rsidRPr="00AD012D">
        <w:rPr>
          <w:color w:val="000000"/>
          <w:shd w:val="clear" w:color="auto" w:fill="FFFFFF"/>
        </w:rPr>
        <w:t>Summary statistics,</w:t>
      </w:r>
      <w:r w:rsidR="005D263D" w:rsidRPr="00AD012D">
        <w:rPr>
          <w:color w:val="000000"/>
          <w:shd w:val="clear" w:color="auto" w:fill="FFFFFF"/>
        </w:rPr>
        <w:t xml:space="preserve"> decision tress</w:t>
      </w:r>
      <w:r w:rsidRPr="00AD012D">
        <w:rPr>
          <w:color w:val="000000"/>
          <w:shd w:val="clear" w:color="auto" w:fill="FFFFFF"/>
        </w:rPr>
        <w:t>.</w:t>
      </w:r>
    </w:p>
    <w:p w14:paraId="7E5E256F" w14:textId="64847B4E" w:rsidR="005D263D" w:rsidRPr="00AD012D" w:rsidRDefault="00690246" w:rsidP="005D263D">
      <w:pPr>
        <w:shd w:val="clear" w:color="auto" w:fill="FFFFFF"/>
        <w:rPr>
          <w:color w:val="000000"/>
          <w:shd w:val="clear" w:color="auto" w:fill="FFFFFF"/>
        </w:rPr>
      </w:pPr>
      <w:r w:rsidRPr="00AD012D">
        <w:rPr>
          <w:color w:val="000000"/>
          <w:shd w:val="clear" w:color="auto" w:fill="FFFFFF"/>
        </w:rPr>
        <w:t>W</w:t>
      </w:r>
      <w:r w:rsidR="005D263D" w:rsidRPr="00AD012D">
        <w:rPr>
          <w:color w:val="000000"/>
          <w:shd w:val="clear" w:color="auto" w:fill="FFFFFF"/>
        </w:rPr>
        <w:t xml:space="preserve">e </w:t>
      </w:r>
      <w:r w:rsidRPr="00AD012D">
        <w:rPr>
          <w:color w:val="000000"/>
          <w:shd w:val="clear" w:color="auto" w:fill="FFFFFF"/>
        </w:rPr>
        <w:t>tried to get the best</w:t>
      </w:r>
      <w:r w:rsidR="005D263D" w:rsidRPr="00AD012D">
        <w:rPr>
          <w:color w:val="000000"/>
          <w:shd w:val="clear" w:color="auto" w:fill="FFFFFF"/>
        </w:rPr>
        <w:t xml:space="preserve"> performance </w:t>
      </w:r>
      <w:r w:rsidRPr="00AD012D">
        <w:rPr>
          <w:color w:val="000000"/>
          <w:shd w:val="clear" w:color="auto" w:fill="FFFFFF"/>
        </w:rPr>
        <w:t xml:space="preserve">by </w:t>
      </w:r>
      <w:r w:rsidR="005D263D" w:rsidRPr="00AD012D">
        <w:rPr>
          <w:color w:val="000000"/>
          <w:shd w:val="clear" w:color="auto" w:fill="FFFFFF"/>
        </w:rPr>
        <w:t xml:space="preserve">tuning </w:t>
      </w:r>
      <w:r w:rsidRPr="00AD012D">
        <w:rPr>
          <w:color w:val="000000"/>
          <w:shd w:val="clear" w:color="auto" w:fill="FFFFFF"/>
        </w:rPr>
        <w:t xml:space="preserve">the rpart </w:t>
      </w:r>
      <w:r w:rsidR="005D263D" w:rsidRPr="00AD012D">
        <w:rPr>
          <w:color w:val="000000"/>
          <w:shd w:val="clear" w:color="auto" w:fill="FFFFFF"/>
        </w:rPr>
        <w:t xml:space="preserve">parameters in </w:t>
      </w:r>
      <w:r w:rsidR="005D263D" w:rsidRPr="001B5589">
        <w:rPr>
          <w:color w:val="000000"/>
          <w:shd w:val="clear" w:color="auto" w:fill="FFFFFF"/>
        </w:rPr>
        <w:t xml:space="preserve">which the </w:t>
      </w:r>
      <w:r w:rsidR="001B5589">
        <w:rPr>
          <w:color w:val="000000"/>
          <w:shd w:val="clear" w:color="auto" w:fill="FFFFFF"/>
        </w:rPr>
        <w:t xml:space="preserve">train </w:t>
      </w:r>
      <w:r w:rsidR="005D263D" w:rsidRPr="001B5589">
        <w:rPr>
          <w:color w:val="000000"/>
          <w:shd w:val="clear" w:color="auto" w:fill="FFFFFF"/>
        </w:rPr>
        <w:t>control function enables us to control each parameter input and compare results.</w:t>
      </w:r>
      <w:r w:rsidR="005D263D" w:rsidRPr="00AD012D">
        <w:rPr>
          <w:color w:val="000000"/>
          <w:shd w:val="clear" w:color="auto" w:fill="FFFFFF"/>
        </w:rPr>
        <w:t xml:space="preserve"> </w:t>
      </w:r>
    </w:p>
    <w:p w14:paraId="2BF3F8D5" w14:textId="5366FD8D" w:rsidR="005D263D" w:rsidRPr="00AD012D" w:rsidRDefault="00690246" w:rsidP="005D263D">
      <w:pPr>
        <w:shd w:val="clear" w:color="auto" w:fill="FFFFFF"/>
        <w:rPr>
          <w:color w:val="000000"/>
          <w:shd w:val="clear" w:color="auto" w:fill="FFFFFF"/>
        </w:rPr>
      </w:pPr>
      <w:r w:rsidRPr="00AD012D">
        <w:rPr>
          <w:color w:val="000000"/>
          <w:shd w:val="clear" w:color="auto" w:fill="FFFFFF"/>
        </w:rPr>
        <w:t>The p</w:t>
      </w:r>
      <w:r w:rsidR="002A2FE1">
        <w:rPr>
          <w:color w:val="000000"/>
          <w:shd w:val="clear" w:color="auto" w:fill="FFFFFF"/>
        </w:rPr>
        <w:t>arameters we used for tuning is</w:t>
      </w:r>
      <w:r w:rsidRPr="00AD012D">
        <w:rPr>
          <w:color w:val="000000"/>
          <w:shd w:val="clear" w:color="auto" w:fill="FFFFFF"/>
        </w:rPr>
        <w:t xml:space="preserve"> </w:t>
      </w:r>
      <w:r w:rsidR="002A2FE1">
        <w:rPr>
          <w:color w:val="000000"/>
          <w:shd w:val="clear" w:color="auto" w:fill="FFFFFF"/>
        </w:rPr>
        <w:t xml:space="preserve">cp – control parameter. </w:t>
      </w:r>
      <w:r w:rsidR="005D263D" w:rsidRPr="00AD012D">
        <w:rPr>
          <w:color w:val="000000"/>
          <w:shd w:val="clear" w:color="auto" w:fill="FFFFFF"/>
        </w:rPr>
        <w:t xml:space="preserve">After </w:t>
      </w:r>
      <w:r w:rsidRPr="00AD012D">
        <w:rPr>
          <w:color w:val="000000"/>
          <w:shd w:val="clear" w:color="auto" w:fill="FFFFFF"/>
        </w:rPr>
        <w:t>tuning</w:t>
      </w:r>
      <w:r w:rsidR="005D263D" w:rsidRPr="00AD012D">
        <w:rPr>
          <w:color w:val="000000"/>
          <w:shd w:val="clear" w:color="auto" w:fill="FFFFFF"/>
        </w:rPr>
        <w:t xml:space="preserve"> </w:t>
      </w:r>
      <w:r w:rsidRPr="00AD012D">
        <w:rPr>
          <w:color w:val="000000"/>
          <w:shd w:val="clear" w:color="auto" w:fill="FFFFFF"/>
        </w:rPr>
        <w:t>the</w:t>
      </w:r>
      <w:r w:rsidR="005D263D" w:rsidRPr="00AD012D">
        <w:rPr>
          <w:color w:val="000000"/>
          <w:shd w:val="clear" w:color="auto" w:fill="FFFFFF"/>
        </w:rPr>
        <w:t xml:space="preserve"> values f</w:t>
      </w:r>
      <w:r w:rsidR="002A2FE1">
        <w:rPr>
          <w:color w:val="000000"/>
          <w:shd w:val="clear" w:color="auto" w:fill="FFFFFF"/>
        </w:rPr>
        <w:t xml:space="preserve">or </w:t>
      </w:r>
      <w:r w:rsidR="00B70001">
        <w:rPr>
          <w:color w:val="000000"/>
          <w:shd w:val="clear" w:color="auto" w:fill="FFFFFF"/>
        </w:rPr>
        <w:t>these parameters</w:t>
      </w:r>
      <w:r w:rsidR="005D263D" w:rsidRPr="00AD012D">
        <w:rPr>
          <w:color w:val="000000"/>
          <w:shd w:val="clear" w:color="auto" w:fill="FFFFFF"/>
        </w:rPr>
        <w:t xml:space="preserve"> and calculating prediction F1 Scores for each parameter combination, we narrowed down to one combination </w:t>
      </w:r>
      <w:r w:rsidR="005D263D" w:rsidRPr="001B5589">
        <w:rPr>
          <w:color w:val="000000"/>
          <w:shd w:val="clear" w:color="auto" w:fill="FFFFFF"/>
        </w:rPr>
        <w:t>of tuned tree model with and a cp =</w:t>
      </w:r>
      <w:r w:rsidR="000E06B7">
        <w:rPr>
          <w:color w:val="000000"/>
          <w:shd w:val="clear" w:color="auto" w:fill="FFFFFF"/>
        </w:rPr>
        <w:t>0.001</w:t>
      </w:r>
      <w:r w:rsidR="005D263D" w:rsidRPr="001B5589">
        <w:rPr>
          <w:color w:val="000000"/>
          <w:shd w:val="clear" w:color="auto" w:fill="FFFFFF"/>
        </w:rPr>
        <w:t xml:space="preserve"> as the best performed tuned tree with an F1 score of </w:t>
      </w:r>
      <w:r w:rsidR="001B5589" w:rsidRPr="001B5589">
        <w:rPr>
          <w:color w:val="000000"/>
          <w:shd w:val="clear" w:color="auto" w:fill="FFFFFF"/>
        </w:rPr>
        <w:t>96</w:t>
      </w:r>
      <w:r w:rsidR="002A2FE1" w:rsidRPr="001B5589">
        <w:rPr>
          <w:color w:val="000000"/>
          <w:shd w:val="clear" w:color="auto" w:fill="FFFFFF"/>
        </w:rPr>
        <w:t>%.</w:t>
      </w:r>
      <w:r w:rsidR="005D263D" w:rsidRPr="00AD012D">
        <w:rPr>
          <w:color w:val="000000"/>
          <w:shd w:val="clear" w:color="auto" w:fill="FFFFFF"/>
        </w:rPr>
        <w:t xml:space="preserve"> </w:t>
      </w:r>
      <w:r w:rsidRPr="00AD012D">
        <w:rPr>
          <w:color w:val="000000"/>
          <w:shd w:val="clear" w:color="auto" w:fill="FFFFFF"/>
        </w:rPr>
        <w:t xml:space="preserve"> </w:t>
      </w:r>
    </w:p>
    <w:p w14:paraId="499DD653" w14:textId="3EE94A5A" w:rsidR="005D263D" w:rsidRPr="00AD012D" w:rsidRDefault="005D263D" w:rsidP="005D263D">
      <w:pPr>
        <w:shd w:val="clear" w:color="auto" w:fill="FFFFFF"/>
        <w:rPr>
          <w:color w:val="000000"/>
          <w:shd w:val="clear" w:color="auto" w:fill="FFFFFF"/>
        </w:rPr>
      </w:pPr>
      <w:r w:rsidRPr="00AD012D">
        <w:rPr>
          <w:color w:val="000000"/>
          <w:shd w:val="clear" w:color="auto" w:fill="FFFFFF"/>
        </w:rPr>
        <w:lastRenderedPageBreak/>
        <w:t xml:space="preserve">Overall our model performance improved because of parameter tuning. We </w:t>
      </w:r>
      <w:r w:rsidR="002A2FE1">
        <w:rPr>
          <w:color w:val="000000"/>
          <w:shd w:val="clear" w:color="auto" w:fill="FFFFFF"/>
        </w:rPr>
        <w:t>see that the</w:t>
      </w:r>
      <w:r w:rsidRPr="00AD012D">
        <w:rPr>
          <w:color w:val="000000"/>
          <w:shd w:val="clear" w:color="auto" w:fill="FFFFFF"/>
        </w:rPr>
        <w:t xml:space="preserve"> classification done by our tuned tree is more accurate compared to that of the default tree based on the drastic drop in both Type I and Type II errors.</w:t>
      </w:r>
    </w:p>
    <w:p w14:paraId="4D312EAB" w14:textId="5652B174" w:rsidR="00B85128" w:rsidRPr="004F6B39" w:rsidRDefault="005E25CA" w:rsidP="004F6B39">
      <w:pPr>
        <w:spacing w:before="100" w:beforeAutospacing="1" w:after="100" w:afterAutospacing="1"/>
        <w:rPr>
          <w:rFonts w:ascii="CMBX12" w:hAnsi="CMBX12"/>
          <w:sz w:val="34"/>
          <w:szCs w:val="34"/>
        </w:rPr>
      </w:pPr>
      <w:r>
        <w:rPr>
          <w:rFonts w:ascii="CMBX12" w:hAnsi="CMBX12"/>
          <w:sz w:val="34"/>
          <w:szCs w:val="34"/>
        </w:rPr>
        <w:t>4</w:t>
      </w:r>
      <w:r w:rsidR="004268C7" w:rsidRPr="004268C7">
        <w:rPr>
          <w:rFonts w:ascii="CMBX12" w:hAnsi="CMBX12"/>
          <w:sz w:val="34"/>
          <w:szCs w:val="34"/>
        </w:rPr>
        <w:t xml:space="preserve"> </w:t>
      </w:r>
      <w:r w:rsidR="004268C7">
        <w:rPr>
          <w:rFonts w:ascii="CMBX12" w:hAnsi="CMBX12"/>
          <w:sz w:val="34"/>
          <w:szCs w:val="34"/>
        </w:rPr>
        <w:t>References</w:t>
      </w:r>
    </w:p>
    <w:p w14:paraId="62297DBC" w14:textId="5F38FD8C" w:rsidR="004268C7" w:rsidRPr="00DA1EE8" w:rsidRDefault="00DA1EE8" w:rsidP="00DA1EE8">
      <w:pPr>
        <w:spacing w:before="100" w:beforeAutospacing="1" w:after="100" w:afterAutospacing="1"/>
      </w:pPr>
      <w:r w:rsidRPr="00DA1EE8">
        <w:t xml:space="preserve">[1] </w:t>
      </w:r>
      <w:r w:rsidR="001A100C" w:rsidRPr="001A100C">
        <w:t>https://en.wikipedia.org/wiki/Email_spam</w:t>
      </w:r>
    </w:p>
    <w:p w14:paraId="18418E71" w14:textId="2863DC0C" w:rsidR="00DA1EE8" w:rsidRDefault="00DA1EE8" w:rsidP="00DA1EE8">
      <w:pPr>
        <w:spacing w:before="100" w:beforeAutospacing="1" w:after="100" w:afterAutospacing="1"/>
        <w:rPr>
          <w:rFonts w:eastAsiaTheme="minorEastAsia"/>
          <w:color w:val="000000" w:themeColor="text1"/>
        </w:rPr>
      </w:pPr>
      <w:r w:rsidRPr="00DA1EE8">
        <w:t>[2]</w:t>
      </w:r>
      <w:r>
        <w:t xml:space="preserve"> </w:t>
      </w:r>
      <w:r w:rsidRPr="00DA1EE8">
        <w:rPr>
          <w:rFonts w:eastAsiaTheme="minorEastAsia"/>
          <w:color w:val="000000" w:themeColor="text1"/>
        </w:rPr>
        <w:t>Nolan, Deborah; Lang, Duncan Temple. Data Science in R: A Case Studies Approach to Computational Reasoning and Problem Solving (Chapman &amp; Hall/CRC The R Series) (Page</w:t>
      </w:r>
      <w:r>
        <w:rPr>
          <w:rFonts w:eastAsiaTheme="minorEastAsia"/>
          <w:color w:val="000000" w:themeColor="text1"/>
        </w:rPr>
        <w:t>s</w:t>
      </w:r>
      <w:r w:rsidRPr="00DA1EE8">
        <w:rPr>
          <w:rFonts w:eastAsiaTheme="minorEastAsia"/>
          <w:color w:val="000000" w:themeColor="text1"/>
        </w:rPr>
        <w:t xml:space="preserve"> 45</w:t>
      </w:r>
      <w:r w:rsidR="0054090C">
        <w:rPr>
          <w:rFonts w:eastAsiaTheme="minorEastAsia"/>
          <w:color w:val="000000" w:themeColor="text1"/>
        </w:rPr>
        <w:t>, 101</w:t>
      </w:r>
      <w:r w:rsidRPr="00DA1EE8">
        <w:rPr>
          <w:rFonts w:eastAsiaTheme="minorEastAsia"/>
          <w:color w:val="000000" w:themeColor="text1"/>
        </w:rPr>
        <w:t>)</w:t>
      </w:r>
    </w:p>
    <w:p w14:paraId="19FD7953" w14:textId="667A826C" w:rsidR="001A100C" w:rsidRDefault="001A100C" w:rsidP="00DA1EE8">
      <w:pPr>
        <w:spacing w:before="100" w:beforeAutospacing="1" w:after="100" w:afterAutospacing="1"/>
        <w:rPr>
          <w:rFonts w:eastAsiaTheme="minorEastAsia"/>
          <w:color w:val="000000" w:themeColor="text1"/>
        </w:rPr>
      </w:pPr>
      <w:r>
        <w:rPr>
          <w:rFonts w:eastAsiaTheme="minorEastAsia"/>
          <w:color w:val="000000" w:themeColor="text1"/>
        </w:rPr>
        <w:t xml:space="preserve">[3] </w:t>
      </w:r>
      <w:r w:rsidRPr="001A100C">
        <w:rPr>
          <w:rFonts w:eastAsiaTheme="minorEastAsia"/>
          <w:color w:val="000000" w:themeColor="text1"/>
        </w:rPr>
        <w:t>Prof Slater’s Jupyter Notebook sample and class material</w:t>
      </w:r>
    </w:p>
    <w:p w14:paraId="137B0F2C" w14:textId="7301C606" w:rsidR="00E0405B" w:rsidRDefault="00E0405B" w:rsidP="00DA1EE8">
      <w:pPr>
        <w:spacing w:before="100" w:beforeAutospacing="1" w:after="100" w:afterAutospacing="1"/>
        <w:rPr>
          <w:rFonts w:eastAsiaTheme="minorEastAsia"/>
          <w:color w:val="000000" w:themeColor="text1"/>
        </w:rPr>
      </w:pPr>
    </w:p>
    <w:p w14:paraId="73171343" w14:textId="77777777" w:rsidR="00E0405B" w:rsidRDefault="00E0405B" w:rsidP="00E0405B">
      <w:pPr>
        <w:spacing w:before="100" w:beforeAutospacing="1" w:after="100" w:afterAutospacing="1"/>
        <w:jc w:val="center"/>
        <w:rPr>
          <w:rFonts w:eastAsiaTheme="minorEastAsia"/>
          <w:b/>
          <w:color w:val="000000" w:themeColor="text1"/>
          <w:u w:val="single"/>
        </w:rPr>
      </w:pPr>
    </w:p>
    <w:p w14:paraId="6E8C10FC" w14:textId="77777777" w:rsidR="00E0405B" w:rsidRDefault="00E0405B" w:rsidP="00E0405B">
      <w:pPr>
        <w:spacing w:before="100" w:beforeAutospacing="1" w:after="100" w:afterAutospacing="1"/>
        <w:jc w:val="center"/>
        <w:rPr>
          <w:rFonts w:eastAsiaTheme="minorEastAsia"/>
          <w:b/>
          <w:color w:val="000000" w:themeColor="text1"/>
          <w:u w:val="single"/>
        </w:rPr>
      </w:pPr>
    </w:p>
    <w:p w14:paraId="289FE692" w14:textId="77777777" w:rsidR="00E0405B" w:rsidRDefault="00E0405B" w:rsidP="00E0405B">
      <w:pPr>
        <w:spacing w:before="100" w:beforeAutospacing="1" w:after="100" w:afterAutospacing="1"/>
        <w:jc w:val="center"/>
        <w:rPr>
          <w:rFonts w:eastAsiaTheme="minorEastAsia"/>
          <w:b/>
          <w:color w:val="000000" w:themeColor="text1"/>
          <w:u w:val="single"/>
        </w:rPr>
      </w:pPr>
    </w:p>
    <w:p w14:paraId="295A6194" w14:textId="77777777" w:rsidR="00E0405B" w:rsidRDefault="00E0405B" w:rsidP="00E0405B">
      <w:pPr>
        <w:spacing w:before="100" w:beforeAutospacing="1" w:after="100" w:afterAutospacing="1"/>
        <w:jc w:val="center"/>
        <w:rPr>
          <w:rFonts w:eastAsiaTheme="minorEastAsia"/>
          <w:b/>
          <w:color w:val="000000" w:themeColor="text1"/>
          <w:u w:val="single"/>
        </w:rPr>
      </w:pPr>
    </w:p>
    <w:p w14:paraId="61966725" w14:textId="36222B50" w:rsidR="006C5BC6" w:rsidRDefault="006C5BC6" w:rsidP="00E0405B"/>
    <w:sectPr w:rsidR="006C5BC6" w:rsidSect="00EE1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F512B"/>
    <w:multiLevelType w:val="hybridMultilevel"/>
    <w:tmpl w:val="490493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7B05FB"/>
    <w:multiLevelType w:val="hybridMultilevel"/>
    <w:tmpl w:val="3878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66F9C"/>
    <w:multiLevelType w:val="hybridMultilevel"/>
    <w:tmpl w:val="039C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B35"/>
    <w:rsid w:val="00002197"/>
    <w:rsid w:val="00011152"/>
    <w:rsid w:val="000168F4"/>
    <w:rsid w:val="00022E5B"/>
    <w:rsid w:val="000248BE"/>
    <w:rsid w:val="00027902"/>
    <w:rsid w:val="00032F53"/>
    <w:rsid w:val="0003358B"/>
    <w:rsid w:val="000367CB"/>
    <w:rsid w:val="00036F9D"/>
    <w:rsid w:val="00041623"/>
    <w:rsid w:val="000623BF"/>
    <w:rsid w:val="0007015A"/>
    <w:rsid w:val="00080308"/>
    <w:rsid w:val="00094C2A"/>
    <w:rsid w:val="000A55F8"/>
    <w:rsid w:val="000A5EE6"/>
    <w:rsid w:val="000A77D7"/>
    <w:rsid w:val="000A79CE"/>
    <w:rsid w:val="000B33B2"/>
    <w:rsid w:val="000B40EA"/>
    <w:rsid w:val="000B4747"/>
    <w:rsid w:val="000C2585"/>
    <w:rsid w:val="000D6A57"/>
    <w:rsid w:val="000E06B7"/>
    <w:rsid w:val="000F3678"/>
    <w:rsid w:val="00104CDF"/>
    <w:rsid w:val="00105589"/>
    <w:rsid w:val="00107759"/>
    <w:rsid w:val="001110D3"/>
    <w:rsid w:val="00111B7C"/>
    <w:rsid w:val="00113922"/>
    <w:rsid w:val="00130BDF"/>
    <w:rsid w:val="00144897"/>
    <w:rsid w:val="0015057D"/>
    <w:rsid w:val="00153516"/>
    <w:rsid w:val="001562B5"/>
    <w:rsid w:val="001603D3"/>
    <w:rsid w:val="00161824"/>
    <w:rsid w:val="001624BF"/>
    <w:rsid w:val="00171CC9"/>
    <w:rsid w:val="00175B8C"/>
    <w:rsid w:val="00176829"/>
    <w:rsid w:val="00177E2E"/>
    <w:rsid w:val="0018088E"/>
    <w:rsid w:val="0019028F"/>
    <w:rsid w:val="00197ABD"/>
    <w:rsid w:val="001A04A2"/>
    <w:rsid w:val="001A100C"/>
    <w:rsid w:val="001B26FC"/>
    <w:rsid w:val="001B50C3"/>
    <w:rsid w:val="001B5589"/>
    <w:rsid w:val="001C207D"/>
    <w:rsid w:val="001C272A"/>
    <w:rsid w:val="001C7004"/>
    <w:rsid w:val="001E05A8"/>
    <w:rsid w:val="001E5390"/>
    <w:rsid w:val="001F345F"/>
    <w:rsid w:val="002104CD"/>
    <w:rsid w:val="0021680B"/>
    <w:rsid w:val="002267DC"/>
    <w:rsid w:val="00234444"/>
    <w:rsid w:val="00236754"/>
    <w:rsid w:val="002517D8"/>
    <w:rsid w:val="00251D6C"/>
    <w:rsid w:val="00257F71"/>
    <w:rsid w:val="0026388B"/>
    <w:rsid w:val="00264BE7"/>
    <w:rsid w:val="00270F4A"/>
    <w:rsid w:val="00282F1D"/>
    <w:rsid w:val="00282FCB"/>
    <w:rsid w:val="002835BE"/>
    <w:rsid w:val="002907B0"/>
    <w:rsid w:val="002A2B58"/>
    <w:rsid w:val="002A2FE1"/>
    <w:rsid w:val="002A3FD7"/>
    <w:rsid w:val="002A4B1C"/>
    <w:rsid w:val="002A7D53"/>
    <w:rsid w:val="002B55D4"/>
    <w:rsid w:val="002C56AD"/>
    <w:rsid w:val="002D3337"/>
    <w:rsid w:val="002E2691"/>
    <w:rsid w:val="002E2C15"/>
    <w:rsid w:val="002E3116"/>
    <w:rsid w:val="002E40E9"/>
    <w:rsid w:val="002F7810"/>
    <w:rsid w:val="00310F62"/>
    <w:rsid w:val="00321207"/>
    <w:rsid w:val="003260C5"/>
    <w:rsid w:val="00326179"/>
    <w:rsid w:val="00333C4B"/>
    <w:rsid w:val="00337491"/>
    <w:rsid w:val="0034340B"/>
    <w:rsid w:val="00357BDF"/>
    <w:rsid w:val="00363FD8"/>
    <w:rsid w:val="00364AD6"/>
    <w:rsid w:val="003710C2"/>
    <w:rsid w:val="003723CD"/>
    <w:rsid w:val="00387F18"/>
    <w:rsid w:val="003B66C2"/>
    <w:rsid w:val="003B68F3"/>
    <w:rsid w:val="003C49F6"/>
    <w:rsid w:val="003D0D04"/>
    <w:rsid w:val="003E0317"/>
    <w:rsid w:val="003E1AE8"/>
    <w:rsid w:val="00405B5F"/>
    <w:rsid w:val="004108E4"/>
    <w:rsid w:val="0041124F"/>
    <w:rsid w:val="00414469"/>
    <w:rsid w:val="0042455D"/>
    <w:rsid w:val="004268C7"/>
    <w:rsid w:val="00433A8C"/>
    <w:rsid w:val="004443AD"/>
    <w:rsid w:val="00451DF2"/>
    <w:rsid w:val="00455FD1"/>
    <w:rsid w:val="0047357E"/>
    <w:rsid w:val="00476BDB"/>
    <w:rsid w:val="0047753C"/>
    <w:rsid w:val="004776EA"/>
    <w:rsid w:val="0048445E"/>
    <w:rsid w:val="00485DBF"/>
    <w:rsid w:val="00485F94"/>
    <w:rsid w:val="00486B08"/>
    <w:rsid w:val="004903F8"/>
    <w:rsid w:val="0049130A"/>
    <w:rsid w:val="004A0657"/>
    <w:rsid w:val="004B14F1"/>
    <w:rsid w:val="004B21A2"/>
    <w:rsid w:val="004B297E"/>
    <w:rsid w:val="004C4DA3"/>
    <w:rsid w:val="004C7D33"/>
    <w:rsid w:val="004D430C"/>
    <w:rsid w:val="004E5D6D"/>
    <w:rsid w:val="004F6B39"/>
    <w:rsid w:val="005054A6"/>
    <w:rsid w:val="00516918"/>
    <w:rsid w:val="00523236"/>
    <w:rsid w:val="0053290F"/>
    <w:rsid w:val="005365AC"/>
    <w:rsid w:val="0054090C"/>
    <w:rsid w:val="005458F4"/>
    <w:rsid w:val="00551553"/>
    <w:rsid w:val="005622EA"/>
    <w:rsid w:val="00562FC7"/>
    <w:rsid w:val="0056559C"/>
    <w:rsid w:val="00570D02"/>
    <w:rsid w:val="00571AE4"/>
    <w:rsid w:val="005725C2"/>
    <w:rsid w:val="00575BB9"/>
    <w:rsid w:val="00577DAF"/>
    <w:rsid w:val="00580891"/>
    <w:rsid w:val="0058103C"/>
    <w:rsid w:val="00596E38"/>
    <w:rsid w:val="005A6721"/>
    <w:rsid w:val="005B3804"/>
    <w:rsid w:val="005C34F0"/>
    <w:rsid w:val="005C45E8"/>
    <w:rsid w:val="005C4A81"/>
    <w:rsid w:val="005D263D"/>
    <w:rsid w:val="005D5471"/>
    <w:rsid w:val="005E25CA"/>
    <w:rsid w:val="005E2861"/>
    <w:rsid w:val="005E2B8C"/>
    <w:rsid w:val="005F1A61"/>
    <w:rsid w:val="005F75DD"/>
    <w:rsid w:val="005F7E53"/>
    <w:rsid w:val="00602A0E"/>
    <w:rsid w:val="00624AA3"/>
    <w:rsid w:val="00625734"/>
    <w:rsid w:val="00646A57"/>
    <w:rsid w:val="00646D62"/>
    <w:rsid w:val="00647A6E"/>
    <w:rsid w:val="006533E2"/>
    <w:rsid w:val="00653DCD"/>
    <w:rsid w:val="00664572"/>
    <w:rsid w:val="00690246"/>
    <w:rsid w:val="006A0EEF"/>
    <w:rsid w:val="006A2A5F"/>
    <w:rsid w:val="006A65AD"/>
    <w:rsid w:val="006A6E90"/>
    <w:rsid w:val="006B0466"/>
    <w:rsid w:val="006B274D"/>
    <w:rsid w:val="006B3797"/>
    <w:rsid w:val="006C107B"/>
    <w:rsid w:val="006C5BC6"/>
    <w:rsid w:val="006C5D23"/>
    <w:rsid w:val="006E3CD2"/>
    <w:rsid w:val="006F4011"/>
    <w:rsid w:val="0070289B"/>
    <w:rsid w:val="007053B2"/>
    <w:rsid w:val="00707105"/>
    <w:rsid w:val="007073CB"/>
    <w:rsid w:val="00710DF6"/>
    <w:rsid w:val="007118A7"/>
    <w:rsid w:val="00716742"/>
    <w:rsid w:val="00723E32"/>
    <w:rsid w:val="00724ACF"/>
    <w:rsid w:val="0072657F"/>
    <w:rsid w:val="007301B3"/>
    <w:rsid w:val="00736B17"/>
    <w:rsid w:val="00737931"/>
    <w:rsid w:val="00744DD6"/>
    <w:rsid w:val="00745BB4"/>
    <w:rsid w:val="00752831"/>
    <w:rsid w:val="00754A71"/>
    <w:rsid w:val="00767C24"/>
    <w:rsid w:val="00774DD3"/>
    <w:rsid w:val="007C19B1"/>
    <w:rsid w:val="007C1D9F"/>
    <w:rsid w:val="007C2C4E"/>
    <w:rsid w:val="007D0495"/>
    <w:rsid w:val="007D368A"/>
    <w:rsid w:val="007D3D01"/>
    <w:rsid w:val="007E3D21"/>
    <w:rsid w:val="007E4F4C"/>
    <w:rsid w:val="007F5867"/>
    <w:rsid w:val="007F78CF"/>
    <w:rsid w:val="0080011E"/>
    <w:rsid w:val="0081166E"/>
    <w:rsid w:val="008149A7"/>
    <w:rsid w:val="00831368"/>
    <w:rsid w:val="008343D7"/>
    <w:rsid w:val="00834BEA"/>
    <w:rsid w:val="008404E6"/>
    <w:rsid w:val="00845651"/>
    <w:rsid w:val="0085061F"/>
    <w:rsid w:val="00850B3F"/>
    <w:rsid w:val="0085193E"/>
    <w:rsid w:val="0086558A"/>
    <w:rsid w:val="00873604"/>
    <w:rsid w:val="008830AD"/>
    <w:rsid w:val="00891685"/>
    <w:rsid w:val="00895AA7"/>
    <w:rsid w:val="008A5678"/>
    <w:rsid w:val="008A68CC"/>
    <w:rsid w:val="008C2ADD"/>
    <w:rsid w:val="008C7C89"/>
    <w:rsid w:val="008D0DFE"/>
    <w:rsid w:val="008F0548"/>
    <w:rsid w:val="008F0C97"/>
    <w:rsid w:val="008F5BAB"/>
    <w:rsid w:val="00900E10"/>
    <w:rsid w:val="00900EFF"/>
    <w:rsid w:val="00906D71"/>
    <w:rsid w:val="00906DD8"/>
    <w:rsid w:val="00914C4B"/>
    <w:rsid w:val="00920E7E"/>
    <w:rsid w:val="00922C85"/>
    <w:rsid w:val="00926ABA"/>
    <w:rsid w:val="00926DBC"/>
    <w:rsid w:val="00937458"/>
    <w:rsid w:val="0094107F"/>
    <w:rsid w:val="009413B4"/>
    <w:rsid w:val="00947F99"/>
    <w:rsid w:val="00953B45"/>
    <w:rsid w:val="00957F19"/>
    <w:rsid w:val="00960ACA"/>
    <w:rsid w:val="0096297D"/>
    <w:rsid w:val="00975B17"/>
    <w:rsid w:val="00976C67"/>
    <w:rsid w:val="0098432D"/>
    <w:rsid w:val="009860B7"/>
    <w:rsid w:val="00987D87"/>
    <w:rsid w:val="00990887"/>
    <w:rsid w:val="00994825"/>
    <w:rsid w:val="009B275D"/>
    <w:rsid w:val="009B309C"/>
    <w:rsid w:val="009B3548"/>
    <w:rsid w:val="009B6624"/>
    <w:rsid w:val="009C3AAD"/>
    <w:rsid w:val="009C4539"/>
    <w:rsid w:val="009C5376"/>
    <w:rsid w:val="009D2781"/>
    <w:rsid w:val="009D7603"/>
    <w:rsid w:val="00A04E38"/>
    <w:rsid w:val="00A17377"/>
    <w:rsid w:val="00A258FB"/>
    <w:rsid w:val="00A31B24"/>
    <w:rsid w:val="00A3293D"/>
    <w:rsid w:val="00A32DE6"/>
    <w:rsid w:val="00A3331F"/>
    <w:rsid w:val="00A377BF"/>
    <w:rsid w:val="00A446A1"/>
    <w:rsid w:val="00A45BF2"/>
    <w:rsid w:val="00A47B13"/>
    <w:rsid w:val="00A60497"/>
    <w:rsid w:val="00A64941"/>
    <w:rsid w:val="00A706F3"/>
    <w:rsid w:val="00A75AF7"/>
    <w:rsid w:val="00A8491F"/>
    <w:rsid w:val="00A84F40"/>
    <w:rsid w:val="00A87973"/>
    <w:rsid w:val="00A9695B"/>
    <w:rsid w:val="00AA1866"/>
    <w:rsid w:val="00AA4796"/>
    <w:rsid w:val="00AA5B0F"/>
    <w:rsid w:val="00AB1358"/>
    <w:rsid w:val="00AB5BCE"/>
    <w:rsid w:val="00AC54F3"/>
    <w:rsid w:val="00AD012D"/>
    <w:rsid w:val="00AD1CB4"/>
    <w:rsid w:val="00AE0358"/>
    <w:rsid w:val="00AE2720"/>
    <w:rsid w:val="00AE74F3"/>
    <w:rsid w:val="00AF1D00"/>
    <w:rsid w:val="00AF49F8"/>
    <w:rsid w:val="00AF4DAF"/>
    <w:rsid w:val="00B14290"/>
    <w:rsid w:val="00B142DF"/>
    <w:rsid w:val="00B16171"/>
    <w:rsid w:val="00B33A92"/>
    <w:rsid w:val="00B33EBC"/>
    <w:rsid w:val="00B41A83"/>
    <w:rsid w:val="00B42F24"/>
    <w:rsid w:val="00B45808"/>
    <w:rsid w:val="00B62FEB"/>
    <w:rsid w:val="00B70001"/>
    <w:rsid w:val="00B72E26"/>
    <w:rsid w:val="00B73B1E"/>
    <w:rsid w:val="00B75CF0"/>
    <w:rsid w:val="00B85128"/>
    <w:rsid w:val="00B94CD3"/>
    <w:rsid w:val="00BA5534"/>
    <w:rsid w:val="00BB07D7"/>
    <w:rsid w:val="00BB503A"/>
    <w:rsid w:val="00BB525E"/>
    <w:rsid w:val="00BC1614"/>
    <w:rsid w:val="00BC5623"/>
    <w:rsid w:val="00BD640B"/>
    <w:rsid w:val="00BE0A9D"/>
    <w:rsid w:val="00BE22EB"/>
    <w:rsid w:val="00BF1FC0"/>
    <w:rsid w:val="00BF3B84"/>
    <w:rsid w:val="00BF4AF0"/>
    <w:rsid w:val="00BF663F"/>
    <w:rsid w:val="00C005BA"/>
    <w:rsid w:val="00C02F35"/>
    <w:rsid w:val="00C10CCF"/>
    <w:rsid w:val="00C13ECF"/>
    <w:rsid w:val="00C27B35"/>
    <w:rsid w:val="00C345F9"/>
    <w:rsid w:val="00C34A01"/>
    <w:rsid w:val="00C505BA"/>
    <w:rsid w:val="00C56298"/>
    <w:rsid w:val="00C56E28"/>
    <w:rsid w:val="00C6452C"/>
    <w:rsid w:val="00C803D6"/>
    <w:rsid w:val="00C90F4E"/>
    <w:rsid w:val="00C92D44"/>
    <w:rsid w:val="00CA3893"/>
    <w:rsid w:val="00CB19D6"/>
    <w:rsid w:val="00CC1968"/>
    <w:rsid w:val="00CC6371"/>
    <w:rsid w:val="00CE3A5B"/>
    <w:rsid w:val="00CE7874"/>
    <w:rsid w:val="00CF68B6"/>
    <w:rsid w:val="00D07BFF"/>
    <w:rsid w:val="00D07EA3"/>
    <w:rsid w:val="00D32890"/>
    <w:rsid w:val="00D42D3A"/>
    <w:rsid w:val="00D44892"/>
    <w:rsid w:val="00D45643"/>
    <w:rsid w:val="00D6097A"/>
    <w:rsid w:val="00D617EF"/>
    <w:rsid w:val="00D62ED2"/>
    <w:rsid w:val="00D65285"/>
    <w:rsid w:val="00D70990"/>
    <w:rsid w:val="00D76D25"/>
    <w:rsid w:val="00D83436"/>
    <w:rsid w:val="00D84007"/>
    <w:rsid w:val="00D85E45"/>
    <w:rsid w:val="00D87C92"/>
    <w:rsid w:val="00D90E53"/>
    <w:rsid w:val="00DA1EE8"/>
    <w:rsid w:val="00DA70D7"/>
    <w:rsid w:val="00DA7A75"/>
    <w:rsid w:val="00DB7645"/>
    <w:rsid w:val="00DC1E8F"/>
    <w:rsid w:val="00DD4AFC"/>
    <w:rsid w:val="00DE1964"/>
    <w:rsid w:val="00E00DB6"/>
    <w:rsid w:val="00E0405B"/>
    <w:rsid w:val="00E051FE"/>
    <w:rsid w:val="00E12303"/>
    <w:rsid w:val="00E12375"/>
    <w:rsid w:val="00E12C08"/>
    <w:rsid w:val="00E13FB9"/>
    <w:rsid w:val="00E16964"/>
    <w:rsid w:val="00E60237"/>
    <w:rsid w:val="00E63CDA"/>
    <w:rsid w:val="00E67B3D"/>
    <w:rsid w:val="00E70D73"/>
    <w:rsid w:val="00E73B59"/>
    <w:rsid w:val="00E742DD"/>
    <w:rsid w:val="00E74830"/>
    <w:rsid w:val="00E85C30"/>
    <w:rsid w:val="00E864E5"/>
    <w:rsid w:val="00E93647"/>
    <w:rsid w:val="00EA0B4C"/>
    <w:rsid w:val="00EA1709"/>
    <w:rsid w:val="00EA3C48"/>
    <w:rsid w:val="00EB5BC9"/>
    <w:rsid w:val="00EB5FDD"/>
    <w:rsid w:val="00EC0922"/>
    <w:rsid w:val="00ED1BDB"/>
    <w:rsid w:val="00ED1F13"/>
    <w:rsid w:val="00ED4684"/>
    <w:rsid w:val="00EE1131"/>
    <w:rsid w:val="00EF14F0"/>
    <w:rsid w:val="00F01938"/>
    <w:rsid w:val="00F06B1F"/>
    <w:rsid w:val="00F2235B"/>
    <w:rsid w:val="00F279EF"/>
    <w:rsid w:val="00F542E0"/>
    <w:rsid w:val="00F555EC"/>
    <w:rsid w:val="00F61B61"/>
    <w:rsid w:val="00F657DA"/>
    <w:rsid w:val="00F92574"/>
    <w:rsid w:val="00F94673"/>
    <w:rsid w:val="00F94D48"/>
    <w:rsid w:val="00FD48C0"/>
    <w:rsid w:val="00FE215C"/>
    <w:rsid w:val="00FE35CB"/>
    <w:rsid w:val="00FE679B"/>
    <w:rsid w:val="00FE6D9A"/>
    <w:rsid w:val="00FE7B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D3A4"/>
  <w15:docId w15:val="{ED2DF51D-6C7D-594C-A5B2-880AE3BF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C48"/>
    <w:pPr>
      <w:spacing w:after="0" w:line="240" w:lineRule="auto"/>
    </w:pPr>
    <w:rPr>
      <w:rFonts w:ascii="Times New Roman" w:eastAsia="Times New Roman" w:hAnsi="Times New Roman" w:cs="Times New Roman"/>
      <w:sz w:val="24"/>
      <w:szCs w:val="24"/>
      <w:lang w:bidi="te-IN"/>
    </w:rPr>
  </w:style>
  <w:style w:type="paragraph" w:styleId="Heading3">
    <w:name w:val="heading 3"/>
    <w:basedOn w:val="Normal"/>
    <w:link w:val="Heading3Char"/>
    <w:uiPriority w:val="9"/>
    <w:qFormat/>
    <w:rsid w:val="00485F94"/>
    <w:pPr>
      <w:spacing w:before="100" w:beforeAutospacing="1" w:after="100" w:afterAutospacing="1"/>
      <w:outlineLvl w:val="2"/>
    </w:pPr>
    <w:rPr>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B35"/>
    <w:rPr>
      <w:color w:val="808080"/>
    </w:rPr>
  </w:style>
  <w:style w:type="paragraph" w:styleId="BalloonText">
    <w:name w:val="Balloon Text"/>
    <w:basedOn w:val="Normal"/>
    <w:link w:val="BalloonTextChar"/>
    <w:uiPriority w:val="99"/>
    <w:semiHidden/>
    <w:unhideWhenUsed/>
    <w:rsid w:val="00C27B35"/>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C27B35"/>
    <w:rPr>
      <w:rFonts w:ascii="Tahoma" w:hAnsi="Tahoma" w:cs="Tahoma"/>
      <w:sz w:val="16"/>
      <w:szCs w:val="16"/>
    </w:rPr>
  </w:style>
  <w:style w:type="character" w:styleId="Hyperlink">
    <w:name w:val="Hyperlink"/>
    <w:basedOn w:val="DefaultParagraphFont"/>
    <w:uiPriority w:val="99"/>
    <w:unhideWhenUsed/>
    <w:rsid w:val="000A5EE6"/>
    <w:rPr>
      <w:color w:val="0000FF" w:themeColor="hyperlink"/>
      <w:u w:val="single"/>
    </w:rPr>
  </w:style>
  <w:style w:type="character" w:customStyle="1" w:styleId="UnresolvedMention1">
    <w:name w:val="Unresolved Mention1"/>
    <w:basedOn w:val="DefaultParagraphFont"/>
    <w:uiPriority w:val="99"/>
    <w:semiHidden/>
    <w:unhideWhenUsed/>
    <w:rsid w:val="000A5EE6"/>
    <w:rPr>
      <w:color w:val="605E5C"/>
      <w:shd w:val="clear" w:color="auto" w:fill="E1DFDD"/>
    </w:rPr>
  </w:style>
  <w:style w:type="character" w:customStyle="1" w:styleId="Heading3Char">
    <w:name w:val="Heading 3 Char"/>
    <w:basedOn w:val="DefaultParagraphFont"/>
    <w:link w:val="Heading3"/>
    <w:uiPriority w:val="9"/>
    <w:rsid w:val="00485F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5F94"/>
    <w:pPr>
      <w:spacing w:before="100" w:beforeAutospacing="1" w:after="100" w:afterAutospacing="1"/>
    </w:pPr>
    <w:rPr>
      <w:lang w:bidi="ar-SA"/>
    </w:rPr>
  </w:style>
  <w:style w:type="character" w:styleId="HTMLCode">
    <w:name w:val="HTML Code"/>
    <w:basedOn w:val="DefaultParagraphFont"/>
    <w:uiPriority w:val="99"/>
    <w:semiHidden/>
    <w:unhideWhenUsed/>
    <w:rsid w:val="00485F94"/>
    <w:rPr>
      <w:rFonts w:ascii="Courier New" w:eastAsia="Times New Roman" w:hAnsi="Courier New" w:cs="Courier New"/>
      <w:sz w:val="20"/>
      <w:szCs w:val="20"/>
    </w:rPr>
  </w:style>
  <w:style w:type="character" w:customStyle="1" w:styleId="apple-converted-space">
    <w:name w:val="apple-converted-space"/>
    <w:basedOn w:val="DefaultParagraphFont"/>
    <w:rsid w:val="00485F94"/>
  </w:style>
  <w:style w:type="table" w:styleId="TableGrid">
    <w:name w:val="Table Grid"/>
    <w:basedOn w:val="TableNormal"/>
    <w:uiPriority w:val="59"/>
    <w:rsid w:val="00F54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5B0F"/>
    <w:rPr>
      <w:b/>
      <w:bCs/>
    </w:rPr>
  </w:style>
  <w:style w:type="paragraph" w:styleId="HTMLPreformatted">
    <w:name w:val="HTML Preformatted"/>
    <w:basedOn w:val="Normal"/>
    <w:link w:val="HTMLPreformattedChar"/>
    <w:uiPriority w:val="99"/>
    <w:unhideWhenUsed/>
    <w:rsid w:val="00E7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42DD"/>
    <w:rPr>
      <w:rFonts w:ascii="Courier New" w:eastAsia="Times New Roman" w:hAnsi="Courier New" w:cs="Courier New"/>
      <w:sz w:val="20"/>
      <w:szCs w:val="20"/>
      <w:lang w:bidi="te-IN"/>
    </w:rPr>
  </w:style>
  <w:style w:type="paragraph" w:styleId="ListParagraph">
    <w:name w:val="List Paragraph"/>
    <w:basedOn w:val="Normal"/>
    <w:uiPriority w:val="34"/>
    <w:qFormat/>
    <w:rsid w:val="008C2ADD"/>
    <w:pPr>
      <w:ind w:left="720"/>
      <w:contextualSpacing/>
    </w:pPr>
  </w:style>
  <w:style w:type="character" w:styleId="FollowedHyperlink">
    <w:name w:val="FollowedHyperlink"/>
    <w:basedOn w:val="DefaultParagraphFont"/>
    <w:uiPriority w:val="99"/>
    <w:semiHidden/>
    <w:unhideWhenUsed/>
    <w:rsid w:val="007C2C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00289">
      <w:bodyDiv w:val="1"/>
      <w:marLeft w:val="0"/>
      <w:marRight w:val="0"/>
      <w:marTop w:val="0"/>
      <w:marBottom w:val="0"/>
      <w:divBdr>
        <w:top w:val="none" w:sz="0" w:space="0" w:color="auto"/>
        <w:left w:val="none" w:sz="0" w:space="0" w:color="auto"/>
        <w:bottom w:val="none" w:sz="0" w:space="0" w:color="auto"/>
        <w:right w:val="none" w:sz="0" w:space="0" w:color="auto"/>
      </w:divBdr>
    </w:div>
    <w:div w:id="180049674">
      <w:bodyDiv w:val="1"/>
      <w:marLeft w:val="0"/>
      <w:marRight w:val="0"/>
      <w:marTop w:val="0"/>
      <w:marBottom w:val="0"/>
      <w:divBdr>
        <w:top w:val="none" w:sz="0" w:space="0" w:color="auto"/>
        <w:left w:val="none" w:sz="0" w:space="0" w:color="auto"/>
        <w:bottom w:val="none" w:sz="0" w:space="0" w:color="auto"/>
        <w:right w:val="none" w:sz="0" w:space="0" w:color="auto"/>
      </w:divBdr>
    </w:div>
    <w:div w:id="239800062">
      <w:bodyDiv w:val="1"/>
      <w:marLeft w:val="0"/>
      <w:marRight w:val="0"/>
      <w:marTop w:val="0"/>
      <w:marBottom w:val="0"/>
      <w:divBdr>
        <w:top w:val="none" w:sz="0" w:space="0" w:color="auto"/>
        <w:left w:val="none" w:sz="0" w:space="0" w:color="auto"/>
        <w:bottom w:val="none" w:sz="0" w:space="0" w:color="auto"/>
        <w:right w:val="none" w:sz="0" w:space="0" w:color="auto"/>
      </w:divBdr>
    </w:div>
    <w:div w:id="321783217">
      <w:bodyDiv w:val="1"/>
      <w:marLeft w:val="0"/>
      <w:marRight w:val="0"/>
      <w:marTop w:val="0"/>
      <w:marBottom w:val="0"/>
      <w:divBdr>
        <w:top w:val="none" w:sz="0" w:space="0" w:color="auto"/>
        <w:left w:val="none" w:sz="0" w:space="0" w:color="auto"/>
        <w:bottom w:val="none" w:sz="0" w:space="0" w:color="auto"/>
        <w:right w:val="none" w:sz="0" w:space="0" w:color="auto"/>
      </w:divBdr>
    </w:div>
    <w:div w:id="398597371">
      <w:bodyDiv w:val="1"/>
      <w:marLeft w:val="0"/>
      <w:marRight w:val="0"/>
      <w:marTop w:val="0"/>
      <w:marBottom w:val="0"/>
      <w:divBdr>
        <w:top w:val="none" w:sz="0" w:space="0" w:color="auto"/>
        <w:left w:val="none" w:sz="0" w:space="0" w:color="auto"/>
        <w:bottom w:val="none" w:sz="0" w:space="0" w:color="auto"/>
        <w:right w:val="none" w:sz="0" w:space="0" w:color="auto"/>
      </w:divBdr>
    </w:div>
    <w:div w:id="608044735">
      <w:bodyDiv w:val="1"/>
      <w:marLeft w:val="0"/>
      <w:marRight w:val="0"/>
      <w:marTop w:val="0"/>
      <w:marBottom w:val="0"/>
      <w:divBdr>
        <w:top w:val="none" w:sz="0" w:space="0" w:color="auto"/>
        <w:left w:val="none" w:sz="0" w:space="0" w:color="auto"/>
        <w:bottom w:val="none" w:sz="0" w:space="0" w:color="auto"/>
        <w:right w:val="none" w:sz="0" w:space="0" w:color="auto"/>
      </w:divBdr>
    </w:div>
    <w:div w:id="613169661">
      <w:bodyDiv w:val="1"/>
      <w:marLeft w:val="0"/>
      <w:marRight w:val="0"/>
      <w:marTop w:val="0"/>
      <w:marBottom w:val="0"/>
      <w:divBdr>
        <w:top w:val="none" w:sz="0" w:space="0" w:color="auto"/>
        <w:left w:val="none" w:sz="0" w:space="0" w:color="auto"/>
        <w:bottom w:val="none" w:sz="0" w:space="0" w:color="auto"/>
        <w:right w:val="none" w:sz="0" w:space="0" w:color="auto"/>
      </w:divBdr>
    </w:div>
    <w:div w:id="638613265">
      <w:bodyDiv w:val="1"/>
      <w:marLeft w:val="0"/>
      <w:marRight w:val="0"/>
      <w:marTop w:val="0"/>
      <w:marBottom w:val="0"/>
      <w:divBdr>
        <w:top w:val="none" w:sz="0" w:space="0" w:color="auto"/>
        <w:left w:val="none" w:sz="0" w:space="0" w:color="auto"/>
        <w:bottom w:val="none" w:sz="0" w:space="0" w:color="auto"/>
        <w:right w:val="none" w:sz="0" w:space="0" w:color="auto"/>
      </w:divBdr>
    </w:div>
    <w:div w:id="713774893">
      <w:bodyDiv w:val="1"/>
      <w:marLeft w:val="0"/>
      <w:marRight w:val="0"/>
      <w:marTop w:val="0"/>
      <w:marBottom w:val="0"/>
      <w:divBdr>
        <w:top w:val="none" w:sz="0" w:space="0" w:color="auto"/>
        <w:left w:val="none" w:sz="0" w:space="0" w:color="auto"/>
        <w:bottom w:val="none" w:sz="0" w:space="0" w:color="auto"/>
        <w:right w:val="none" w:sz="0" w:space="0" w:color="auto"/>
      </w:divBdr>
      <w:divsChild>
        <w:div w:id="1649019108">
          <w:marLeft w:val="0"/>
          <w:marRight w:val="0"/>
          <w:marTop w:val="0"/>
          <w:marBottom w:val="0"/>
          <w:divBdr>
            <w:top w:val="none" w:sz="0" w:space="0" w:color="auto"/>
            <w:left w:val="none" w:sz="0" w:space="0" w:color="auto"/>
            <w:bottom w:val="none" w:sz="0" w:space="0" w:color="auto"/>
            <w:right w:val="none" w:sz="0" w:space="0" w:color="auto"/>
          </w:divBdr>
          <w:divsChild>
            <w:div w:id="553933216">
              <w:marLeft w:val="0"/>
              <w:marRight w:val="0"/>
              <w:marTop w:val="0"/>
              <w:marBottom w:val="0"/>
              <w:divBdr>
                <w:top w:val="none" w:sz="0" w:space="0" w:color="auto"/>
                <w:left w:val="none" w:sz="0" w:space="0" w:color="auto"/>
                <w:bottom w:val="none" w:sz="0" w:space="0" w:color="auto"/>
                <w:right w:val="none" w:sz="0" w:space="0" w:color="auto"/>
              </w:divBdr>
            </w:div>
            <w:div w:id="1657221738">
              <w:marLeft w:val="0"/>
              <w:marRight w:val="0"/>
              <w:marTop w:val="0"/>
              <w:marBottom w:val="0"/>
              <w:divBdr>
                <w:top w:val="none" w:sz="0" w:space="0" w:color="auto"/>
                <w:left w:val="none" w:sz="0" w:space="0" w:color="auto"/>
                <w:bottom w:val="none" w:sz="0" w:space="0" w:color="auto"/>
                <w:right w:val="none" w:sz="0" w:space="0" w:color="auto"/>
              </w:divBdr>
            </w:div>
            <w:div w:id="477190438">
              <w:marLeft w:val="0"/>
              <w:marRight w:val="0"/>
              <w:marTop w:val="0"/>
              <w:marBottom w:val="0"/>
              <w:divBdr>
                <w:top w:val="none" w:sz="0" w:space="0" w:color="auto"/>
                <w:left w:val="none" w:sz="0" w:space="0" w:color="auto"/>
                <w:bottom w:val="none" w:sz="0" w:space="0" w:color="auto"/>
                <w:right w:val="none" w:sz="0" w:space="0" w:color="auto"/>
              </w:divBdr>
            </w:div>
            <w:div w:id="547911649">
              <w:marLeft w:val="0"/>
              <w:marRight w:val="0"/>
              <w:marTop w:val="0"/>
              <w:marBottom w:val="0"/>
              <w:divBdr>
                <w:top w:val="none" w:sz="0" w:space="0" w:color="auto"/>
                <w:left w:val="none" w:sz="0" w:space="0" w:color="auto"/>
                <w:bottom w:val="none" w:sz="0" w:space="0" w:color="auto"/>
                <w:right w:val="none" w:sz="0" w:space="0" w:color="auto"/>
              </w:divBdr>
            </w:div>
            <w:div w:id="413279838">
              <w:marLeft w:val="0"/>
              <w:marRight w:val="0"/>
              <w:marTop w:val="0"/>
              <w:marBottom w:val="0"/>
              <w:divBdr>
                <w:top w:val="none" w:sz="0" w:space="0" w:color="auto"/>
                <w:left w:val="none" w:sz="0" w:space="0" w:color="auto"/>
                <w:bottom w:val="none" w:sz="0" w:space="0" w:color="auto"/>
                <w:right w:val="none" w:sz="0" w:space="0" w:color="auto"/>
              </w:divBdr>
            </w:div>
            <w:div w:id="2094936418">
              <w:marLeft w:val="0"/>
              <w:marRight w:val="0"/>
              <w:marTop w:val="0"/>
              <w:marBottom w:val="0"/>
              <w:divBdr>
                <w:top w:val="none" w:sz="0" w:space="0" w:color="auto"/>
                <w:left w:val="none" w:sz="0" w:space="0" w:color="auto"/>
                <w:bottom w:val="none" w:sz="0" w:space="0" w:color="auto"/>
                <w:right w:val="none" w:sz="0" w:space="0" w:color="auto"/>
              </w:divBdr>
            </w:div>
            <w:div w:id="5718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0876">
      <w:bodyDiv w:val="1"/>
      <w:marLeft w:val="0"/>
      <w:marRight w:val="0"/>
      <w:marTop w:val="0"/>
      <w:marBottom w:val="0"/>
      <w:divBdr>
        <w:top w:val="none" w:sz="0" w:space="0" w:color="auto"/>
        <w:left w:val="none" w:sz="0" w:space="0" w:color="auto"/>
        <w:bottom w:val="none" w:sz="0" w:space="0" w:color="auto"/>
        <w:right w:val="none" w:sz="0" w:space="0" w:color="auto"/>
      </w:divBdr>
    </w:div>
    <w:div w:id="851143835">
      <w:bodyDiv w:val="1"/>
      <w:marLeft w:val="0"/>
      <w:marRight w:val="0"/>
      <w:marTop w:val="0"/>
      <w:marBottom w:val="0"/>
      <w:divBdr>
        <w:top w:val="none" w:sz="0" w:space="0" w:color="auto"/>
        <w:left w:val="none" w:sz="0" w:space="0" w:color="auto"/>
        <w:bottom w:val="none" w:sz="0" w:space="0" w:color="auto"/>
        <w:right w:val="none" w:sz="0" w:space="0" w:color="auto"/>
      </w:divBdr>
    </w:div>
    <w:div w:id="905189467">
      <w:bodyDiv w:val="1"/>
      <w:marLeft w:val="0"/>
      <w:marRight w:val="0"/>
      <w:marTop w:val="0"/>
      <w:marBottom w:val="0"/>
      <w:divBdr>
        <w:top w:val="none" w:sz="0" w:space="0" w:color="auto"/>
        <w:left w:val="none" w:sz="0" w:space="0" w:color="auto"/>
        <w:bottom w:val="none" w:sz="0" w:space="0" w:color="auto"/>
        <w:right w:val="none" w:sz="0" w:space="0" w:color="auto"/>
      </w:divBdr>
    </w:div>
    <w:div w:id="982194690">
      <w:bodyDiv w:val="1"/>
      <w:marLeft w:val="0"/>
      <w:marRight w:val="0"/>
      <w:marTop w:val="0"/>
      <w:marBottom w:val="0"/>
      <w:divBdr>
        <w:top w:val="none" w:sz="0" w:space="0" w:color="auto"/>
        <w:left w:val="none" w:sz="0" w:space="0" w:color="auto"/>
        <w:bottom w:val="none" w:sz="0" w:space="0" w:color="auto"/>
        <w:right w:val="none" w:sz="0" w:space="0" w:color="auto"/>
      </w:divBdr>
    </w:div>
    <w:div w:id="1380860927">
      <w:bodyDiv w:val="1"/>
      <w:marLeft w:val="0"/>
      <w:marRight w:val="0"/>
      <w:marTop w:val="0"/>
      <w:marBottom w:val="0"/>
      <w:divBdr>
        <w:top w:val="none" w:sz="0" w:space="0" w:color="auto"/>
        <w:left w:val="none" w:sz="0" w:space="0" w:color="auto"/>
        <w:bottom w:val="none" w:sz="0" w:space="0" w:color="auto"/>
        <w:right w:val="none" w:sz="0" w:space="0" w:color="auto"/>
      </w:divBdr>
    </w:div>
    <w:div w:id="1533688867">
      <w:bodyDiv w:val="1"/>
      <w:marLeft w:val="0"/>
      <w:marRight w:val="0"/>
      <w:marTop w:val="0"/>
      <w:marBottom w:val="0"/>
      <w:divBdr>
        <w:top w:val="none" w:sz="0" w:space="0" w:color="auto"/>
        <w:left w:val="none" w:sz="0" w:space="0" w:color="auto"/>
        <w:bottom w:val="none" w:sz="0" w:space="0" w:color="auto"/>
        <w:right w:val="none" w:sz="0" w:space="0" w:color="auto"/>
      </w:divBdr>
    </w:div>
    <w:div w:id="1619489455">
      <w:bodyDiv w:val="1"/>
      <w:marLeft w:val="0"/>
      <w:marRight w:val="0"/>
      <w:marTop w:val="0"/>
      <w:marBottom w:val="0"/>
      <w:divBdr>
        <w:top w:val="none" w:sz="0" w:space="0" w:color="auto"/>
        <w:left w:val="none" w:sz="0" w:space="0" w:color="auto"/>
        <w:bottom w:val="none" w:sz="0" w:space="0" w:color="auto"/>
        <w:right w:val="none" w:sz="0" w:space="0" w:color="auto"/>
      </w:divBdr>
    </w:div>
    <w:div w:id="1634486787">
      <w:bodyDiv w:val="1"/>
      <w:marLeft w:val="0"/>
      <w:marRight w:val="0"/>
      <w:marTop w:val="0"/>
      <w:marBottom w:val="0"/>
      <w:divBdr>
        <w:top w:val="none" w:sz="0" w:space="0" w:color="auto"/>
        <w:left w:val="none" w:sz="0" w:space="0" w:color="auto"/>
        <w:bottom w:val="none" w:sz="0" w:space="0" w:color="auto"/>
        <w:right w:val="none" w:sz="0" w:space="0" w:color="auto"/>
      </w:divBdr>
    </w:div>
    <w:div w:id="1653634921">
      <w:bodyDiv w:val="1"/>
      <w:marLeft w:val="0"/>
      <w:marRight w:val="0"/>
      <w:marTop w:val="0"/>
      <w:marBottom w:val="0"/>
      <w:divBdr>
        <w:top w:val="none" w:sz="0" w:space="0" w:color="auto"/>
        <w:left w:val="none" w:sz="0" w:space="0" w:color="auto"/>
        <w:bottom w:val="none" w:sz="0" w:space="0" w:color="auto"/>
        <w:right w:val="none" w:sz="0" w:space="0" w:color="auto"/>
      </w:divBdr>
    </w:div>
    <w:div w:id="1676570444">
      <w:bodyDiv w:val="1"/>
      <w:marLeft w:val="0"/>
      <w:marRight w:val="0"/>
      <w:marTop w:val="0"/>
      <w:marBottom w:val="0"/>
      <w:divBdr>
        <w:top w:val="none" w:sz="0" w:space="0" w:color="auto"/>
        <w:left w:val="none" w:sz="0" w:space="0" w:color="auto"/>
        <w:bottom w:val="none" w:sz="0" w:space="0" w:color="auto"/>
        <w:right w:val="none" w:sz="0" w:space="0" w:color="auto"/>
      </w:divBdr>
    </w:div>
    <w:div w:id="1772820306">
      <w:bodyDiv w:val="1"/>
      <w:marLeft w:val="0"/>
      <w:marRight w:val="0"/>
      <w:marTop w:val="0"/>
      <w:marBottom w:val="0"/>
      <w:divBdr>
        <w:top w:val="none" w:sz="0" w:space="0" w:color="auto"/>
        <w:left w:val="none" w:sz="0" w:space="0" w:color="auto"/>
        <w:bottom w:val="none" w:sz="0" w:space="0" w:color="auto"/>
        <w:right w:val="none" w:sz="0" w:space="0" w:color="auto"/>
      </w:divBdr>
    </w:div>
    <w:div w:id="1987389599">
      <w:bodyDiv w:val="1"/>
      <w:marLeft w:val="0"/>
      <w:marRight w:val="0"/>
      <w:marTop w:val="0"/>
      <w:marBottom w:val="0"/>
      <w:divBdr>
        <w:top w:val="none" w:sz="0" w:space="0" w:color="auto"/>
        <w:left w:val="none" w:sz="0" w:space="0" w:color="auto"/>
        <w:bottom w:val="none" w:sz="0" w:space="0" w:color="auto"/>
        <w:right w:val="none" w:sz="0" w:space="0" w:color="auto"/>
      </w:divBdr>
    </w:div>
    <w:div w:id="1987852744">
      <w:bodyDiv w:val="1"/>
      <w:marLeft w:val="0"/>
      <w:marRight w:val="0"/>
      <w:marTop w:val="0"/>
      <w:marBottom w:val="0"/>
      <w:divBdr>
        <w:top w:val="none" w:sz="0" w:space="0" w:color="auto"/>
        <w:left w:val="none" w:sz="0" w:space="0" w:color="auto"/>
        <w:bottom w:val="none" w:sz="0" w:space="0" w:color="auto"/>
        <w:right w:val="none" w:sz="0" w:space="0" w:color="auto"/>
      </w:divBdr>
      <w:divsChild>
        <w:div w:id="1225682700">
          <w:marLeft w:val="0"/>
          <w:marRight w:val="0"/>
          <w:marTop w:val="0"/>
          <w:marBottom w:val="0"/>
          <w:divBdr>
            <w:top w:val="none" w:sz="0" w:space="0" w:color="auto"/>
            <w:left w:val="none" w:sz="0" w:space="0" w:color="auto"/>
            <w:bottom w:val="none" w:sz="0" w:space="0" w:color="auto"/>
            <w:right w:val="none" w:sz="0" w:space="0" w:color="auto"/>
          </w:divBdr>
        </w:div>
        <w:div w:id="1507211995">
          <w:marLeft w:val="0"/>
          <w:marRight w:val="0"/>
          <w:marTop w:val="0"/>
          <w:marBottom w:val="0"/>
          <w:divBdr>
            <w:top w:val="none" w:sz="0" w:space="0" w:color="auto"/>
            <w:left w:val="none" w:sz="0" w:space="0" w:color="auto"/>
            <w:bottom w:val="none" w:sz="0" w:space="0" w:color="auto"/>
            <w:right w:val="none" w:sz="0" w:space="0" w:color="auto"/>
          </w:divBdr>
        </w:div>
      </w:divsChild>
    </w:div>
    <w:div w:id="2009169696">
      <w:bodyDiv w:val="1"/>
      <w:marLeft w:val="0"/>
      <w:marRight w:val="0"/>
      <w:marTop w:val="0"/>
      <w:marBottom w:val="0"/>
      <w:divBdr>
        <w:top w:val="none" w:sz="0" w:space="0" w:color="auto"/>
        <w:left w:val="none" w:sz="0" w:space="0" w:color="auto"/>
        <w:bottom w:val="none" w:sz="0" w:space="0" w:color="auto"/>
        <w:right w:val="none" w:sz="0" w:space="0" w:color="auto"/>
      </w:divBdr>
    </w:div>
    <w:div w:id="2012023722">
      <w:bodyDiv w:val="1"/>
      <w:marLeft w:val="0"/>
      <w:marRight w:val="0"/>
      <w:marTop w:val="0"/>
      <w:marBottom w:val="0"/>
      <w:divBdr>
        <w:top w:val="none" w:sz="0" w:space="0" w:color="auto"/>
        <w:left w:val="none" w:sz="0" w:space="0" w:color="auto"/>
        <w:bottom w:val="none" w:sz="0" w:space="0" w:color="auto"/>
        <w:right w:val="none" w:sz="0" w:space="0" w:color="auto"/>
      </w:divBdr>
      <w:divsChild>
        <w:div w:id="1053654745">
          <w:marLeft w:val="0"/>
          <w:marRight w:val="0"/>
          <w:marTop w:val="0"/>
          <w:marBottom w:val="0"/>
          <w:divBdr>
            <w:top w:val="none" w:sz="0" w:space="0" w:color="auto"/>
            <w:left w:val="none" w:sz="0" w:space="0" w:color="auto"/>
            <w:bottom w:val="none" w:sz="0" w:space="0" w:color="auto"/>
            <w:right w:val="none" w:sz="0" w:space="0" w:color="auto"/>
          </w:divBdr>
          <w:divsChild>
            <w:div w:id="250167252">
              <w:marLeft w:val="0"/>
              <w:marRight w:val="0"/>
              <w:marTop w:val="0"/>
              <w:marBottom w:val="0"/>
              <w:divBdr>
                <w:top w:val="none" w:sz="0" w:space="0" w:color="auto"/>
                <w:left w:val="none" w:sz="0" w:space="0" w:color="auto"/>
                <w:bottom w:val="none" w:sz="0" w:space="0" w:color="auto"/>
                <w:right w:val="none" w:sz="0" w:space="0" w:color="auto"/>
              </w:divBdr>
              <w:divsChild>
                <w:div w:id="1906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4137">
      <w:bodyDiv w:val="1"/>
      <w:marLeft w:val="0"/>
      <w:marRight w:val="0"/>
      <w:marTop w:val="0"/>
      <w:marBottom w:val="0"/>
      <w:divBdr>
        <w:top w:val="none" w:sz="0" w:space="0" w:color="auto"/>
        <w:left w:val="none" w:sz="0" w:space="0" w:color="auto"/>
        <w:bottom w:val="none" w:sz="0" w:space="0" w:color="auto"/>
        <w:right w:val="none" w:sz="0" w:space="0" w:color="auto"/>
      </w:divBdr>
    </w:div>
    <w:div w:id="207731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massasin.apache.org" TargetMode="External"/><Relationship Id="rId11" Type="http://schemas.openxmlformats.org/officeDocument/2006/relationships/image" Target="media/image5.png"/><Relationship Id="rId5" Type="http://schemas.openxmlformats.org/officeDocument/2006/relationships/hyperlink" Target="http://spamassasin.apache.or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12</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Mandava, Ramya</cp:lastModifiedBy>
  <cp:revision>254</cp:revision>
  <cp:lastPrinted>2018-09-22T01:04:00Z</cp:lastPrinted>
  <dcterms:created xsi:type="dcterms:W3CDTF">2018-09-22T00:31:00Z</dcterms:created>
  <dcterms:modified xsi:type="dcterms:W3CDTF">2018-10-08T21:03:00Z</dcterms:modified>
</cp:coreProperties>
</file>