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AAE9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Testing Process in your project</w:t>
      </w:r>
    </w:p>
    <w:p w14:paraId="3FF47733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Testing Types &amp; Levels</w:t>
      </w:r>
    </w:p>
    <w:p w14:paraId="208DAF1A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Difference between functional and non-functional testing</w:t>
      </w:r>
    </w:p>
    <w:p w14:paraId="76834E89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Regression testing - how to organize scope</w:t>
      </w:r>
    </w:p>
    <w:p w14:paraId="2668D2A9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Test case structure</w:t>
      </w:r>
    </w:p>
    <w:p w14:paraId="1E665EA9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Which test cases should be included in regression set</w:t>
      </w:r>
    </w:p>
    <w:p w14:paraId="584A34E3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Test Plan, Test Strategy components</w:t>
      </w:r>
    </w:p>
    <w:p w14:paraId="31DBCAD9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Traceability matrix</w:t>
      </w:r>
    </w:p>
    <w:p w14:paraId="5801AD43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Estimation techniques</w:t>
      </w:r>
    </w:p>
    <w:p w14:paraId="5360D9A7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Methodologies</w:t>
      </w:r>
    </w:p>
    <w:p w14:paraId="458AAE3D" w14:textId="478E8795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2"/>
          <w:szCs w:val="22"/>
        </w:rPr>
      </w:pPr>
      <w:r>
        <w:rPr>
          <w:rFonts w:ascii="Segoe UI" w:hAnsi="Segoe UI" w:cs="Segoe UI"/>
          <w:color w:val="242424"/>
          <w:sz w:val="22"/>
          <w:szCs w:val="22"/>
        </w:rPr>
        <w:t>Scrum ceremonies</w:t>
      </w:r>
    </w:p>
    <w:p w14:paraId="41F44D20" w14:textId="34061611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CI/CD</w:t>
      </w:r>
    </w:p>
    <w:p w14:paraId="744B3A71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SQL</w:t>
      </w:r>
    </w:p>
    <w:p w14:paraId="050DEA8E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Mobile Testing</w:t>
      </w:r>
    </w:p>
    <w:p w14:paraId="01EBF37A" w14:textId="77777777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2"/>
          <w:szCs w:val="22"/>
        </w:rPr>
        <w:t>API testing (Methods, Statuses, Tools)</w:t>
      </w:r>
    </w:p>
    <w:p w14:paraId="53E8310A" w14:textId="16DDAED6" w:rsidR="00567811" w:rsidRDefault="00567811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2"/>
          <w:szCs w:val="22"/>
        </w:rPr>
      </w:pPr>
      <w:r>
        <w:rPr>
          <w:rFonts w:ascii="Segoe UI" w:hAnsi="Segoe UI" w:cs="Segoe UI"/>
          <w:color w:val="242424"/>
          <w:sz w:val="22"/>
          <w:szCs w:val="22"/>
        </w:rPr>
        <w:t>Uploading file test cases</w:t>
      </w:r>
    </w:p>
    <w:p w14:paraId="518916A4" w14:textId="3D8E6557" w:rsidR="00695B06" w:rsidRDefault="00695B06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2"/>
          <w:szCs w:val="22"/>
        </w:rPr>
      </w:pPr>
      <w:r>
        <w:rPr>
          <w:rFonts w:ascii="Segoe UI" w:hAnsi="Segoe UI" w:cs="Segoe UI"/>
          <w:color w:val="242424"/>
          <w:sz w:val="22"/>
          <w:szCs w:val="22"/>
        </w:rPr>
        <w:t>Union vs Joins</w:t>
      </w:r>
    </w:p>
    <w:p w14:paraId="1AD29413" w14:textId="1B874BBC" w:rsidR="00695B06" w:rsidRDefault="00695B06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2"/>
          <w:szCs w:val="22"/>
        </w:rPr>
      </w:pPr>
    </w:p>
    <w:p w14:paraId="307132EE" w14:textId="5DDF41F6" w:rsidR="00695B06" w:rsidRDefault="00695B06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2"/>
          <w:szCs w:val="22"/>
        </w:rPr>
      </w:pPr>
      <w:r>
        <w:rPr>
          <w:rFonts w:ascii="Segoe UI" w:hAnsi="Segoe UI" w:cs="Segoe UI"/>
          <w:color w:val="242424"/>
          <w:sz w:val="22"/>
          <w:szCs w:val="22"/>
        </w:rPr>
        <w:t>SQL statement syntax</w:t>
      </w:r>
    </w:p>
    <w:p w14:paraId="58F26BBC" w14:textId="33490BAF" w:rsidR="00695B06" w:rsidRDefault="00695B06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 w:rsidRPr="00695B06">
        <w:rPr>
          <w:rFonts w:ascii="Segoe UI" w:hAnsi="Segoe UI" w:cs="Segoe UI"/>
          <w:color w:val="242424"/>
          <w:sz w:val="21"/>
          <w:szCs w:val="21"/>
        </w:rPr>
        <w:t xml:space="preserve">SELECT, </w:t>
      </w:r>
      <w:r>
        <w:rPr>
          <w:rFonts w:ascii="Segoe UI" w:hAnsi="Segoe UI" w:cs="Segoe UI"/>
          <w:color w:val="242424"/>
          <w:sz w:val="21"/>
          <w:szCs w:val="21"/>
        </w:rPr>
        <w:t>F</w:t>
      </w:r>
      <w:r w:rsidRPr="00695B06">
        <w:rPr>
          <w:rFonts w:ascii="Segoe UI" w:hAnsi="Segoe UI" w:cs="Segoe UI"/>
          <w:color w:val="242424"/>
          <w:sz w:val="21"/>
          <w:szCs w:val="21"/>
        </w:rPr>
        <w:t>ROM, WHERE HAVING ORDER BY, GROUP BY</w:t>
      </w:r>
      <w:r>
        <w:rPr>
          <w:rFonts w:ascii="Segoe UI" w:hAnsi="Segoe UI" w:cs="Segoe UI"/>
          <w:color w:val="242424"/>
          <w:sz w:val="21"/>
          <w:szCs w:val="21"/>
        </w:rPr>
        <w:t xml:space="preserve"> statement sequence</w:t>
      </w:r>
    </w:p>
    <w:p w14:paraId="1052AB2A" w14:textId="77777777" w:rsidR="00695B06" w:rsidRDefault="00695B06" w:rsidP="00567811">
      <w:pPr>
        <w:pStyle w:val="NormalWeb"/>
        <w:shd w:val="clear" w:color="auto" w:fill="E9EAF6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6ABFF974" w14:textId="6B08DD8F" w:rsidR="000F6538" w:rsidRDefault="000F6538"/>
    <w:p w14:paraId="201E344F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Test Plan/Test Strategy - structure, usage, purpose in your project</w:t>
      </w:r>
    </w:p>
    <w:p w14:paraId="41C990CB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Regression testing - how to organize scope, how to do partial regression, hot to schedule it</w:t>
      </w:r>
    </w:p>
    <w:p w14:paraId="6CC48A45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Testing Process in your project - advantages, disadvantages, what and when can be improved</w:t>
      </w:r>
    </w:p>
    <w:p w14:paraId="4AF960B1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Testing Types &amp; Levels - differences, usage, what you have done</w:t>
      </w:r>
    </w:p>
    <w:p w14:paraId="5BFF483B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Estimation techniques - how you do in your project, what else you know, advantages/disadvantages of each technique</w:t>
      </w:r>
    </w:p>
    <w:p w14:paraId="6B82E8C8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 xml:space="preserve">Requirement analysis - how you are doing, how you are verifying </w:t>
      </w:r>
      <w:proofErr w:type="spellStart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reqs</w:t>
      </w:r>
      <w:proofErr w:type="spellEnd"/>
    </w:p>
    <w:p w14:paraId="18292955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QA Metrics and Test Result Reports - general understanding, what you include in your Reports, metrics which you use, examples from your projects</w:t>
      </w:r>
    </w:p>
    <w:p w14:paraId="7E237246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Methodologies, Kanban, Scrum, Agile, Waterfall, ceremonies, artifacts, preferable for what type of projects</w:t>
      </w:r>
    </w:p>
    <w:p w14:paraId="30E3E3D0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 xml:space="preserve">Mobile Testing - </w:t>
      </w:r>
      <w:proofErr w:type="spellStart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Browsertack</w:t>
      </w:r>
      <w:proofErr w:type="spellEnd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 xml:space="preserve">, Chrome </w:t>
      </w:r>
      <w:proofErr w:type="spellStart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Devtools</w:t>
      </w:r>
      <w:proofErr w:type="spellEnd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, emulator/simulator, mobile app types, specific testing types for mobile, how to select devices for testing, how to test a mobile app (for example Telegram, Messenger)</w:t>
      </w:r>
    </w:p>
    <w:p w14:paraId="31A76A1F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API Testing - Methods, Statuses, Tools (Postman, Swagger, etc.), REST vs SOAP, Cookies, Cache, Authentication and Authorization</w:t>
      </w:r>
    </w:p>
    <w:p w14:paraId="7E9EECA4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spellStart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SQl</w:t>
      </w:r>
      <w:proofErr w:type="spellEnd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 xml:space="preserve"> - joins, like, distinct, data types, CRUD, etc.</w:t>
      </w:r>
    </w:p>
    <w:p w14:paraId="31E9576D" w14:textId="77777777" w:rsidR="0081629C" w:rsidRPr="0081629C" w:rsidRDefault="0081629C" w:rsidP="008162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 xml:space="preserve">Soft Skills - situational questions, what you would do if your bug </w:t>
      </w:r>
      <w:proofErr w:type="gramStart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>is</w:t>
      </w:r>
      <w:proofErr w:type="gramEnd"/>
      <w:r w:rsidRPr="0081629C">
        <w:rPr>
          <w:rFonts w:ascii="Segoe UI" w:eastAsia="Times New Roman" w:hAnsi="Segoe UI" w:cs="Segoe UI"/>
          <w:color w:val="242424"/>
          <w:sz w:val="21"/>
          <w:szCs w:val="21"/>
        </w:rPr>
        <w:t xml:space="preserve"> rejected, how you handle stress, how you work with "difficult" colleagues, how to organize "onboarding", etc.</w:t>
      </w:r>
    </w:p>
    <w:p w14:paraId="4E28B92D" w14:textId="77777777" w:rsidR="0081629C" w:rsidRDefault="0081629C"/>
    <w:sectPr w:rsidR="0081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D2B31"/>
    <w:multiLevelType w:val="multilevel"/>
    <w:tmpl w:val="663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11"/>
    <w:rsid w:val="000F6538"/>
    <w:rsid w:val="00233D76"/>
    <w:rsid w:val="00567811"/>
    <w:rsid w:val="005C075C"/>
    <w:rsid w:val="00695B06"/>
    <w:rsid w:val="0081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4818"/>
  <w15:chartTrackingRefBased/>
  <w15:docId w15:val="{EAD28C36-23A1-4C90-9195-817F6389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Ruzanna Marutyan</dc:creator>
  <cp:keywords/>
  <dc:description/>
  <cp:lastModifiedBy>Ruzanna Marutyan</cp:lastModifiedBy>
  <cp:revision>3</cp:revision>
  <dcterms:created xsi:type="dcterms:W3CDTF">2022-01-22T15:25:00Z</dcterms:created>
  <dcterms:modified xsi:type="dcterms:W3CDTF">2022-01-25T12:00:00Z</dcterms:modified>
</cp:coreProperties>
</file>