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A694691" w:rsidR="00FD6456" w:rsidRDefault="008E7179">
            <w:pPr>
              <w:ind w:left="0" w:firstLine="0"/>
              <w:jc w:val="center"/>
            </w:pPr>
            <w:r>
              <w:rPr>
                <w:rFonts w:ascii="Arial" w:eastAsia="Arial" w:hAnsi="Arial" w:cs="Arial"/>
                <w:b/>
                <w:sz w:val="24"/>
                <w:szCs w:val="24"/>
              </w:rPr>
              <w:t>EXPLORADOR DE NUEVOS TERRENOS – R2E2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6FFDA73" w:rsidR="00FD6456" w:rsidRPr="008E7179" w:rsidRDefault="008E7179" w:rsidP="005063AB">
            <w:pPr>
              <w:ind w:left="0" w:firstLine="0"/>
              <w:jc w:val="center"/>
              <w:rPr>
                <w:lang w:val="en-US"/>
              </w:rPr>
            </w:pPr>
            <w:r>
              <w:rPr>
                <w:rFonts w:ascii="Arial" w:eastAsia="Arial" w:hAnsi="Arial" w:cs="Arial"/>
                <w:b/>
              </w:rPr>
              <w:t>202010033</w:t>
            </w:r>
            <w:r w:rsidR="005063AB" w:rsidRPr="005063AB">
              <w:rPr>
                <w:rFonts w:ascii="Arial" w:eastAsia="Arial" w:hAnsi="Arial" w:cs="Arial"/>
                <w:b/>
              </w:rPr>
              <w:t xml:space="preserve"> – </w:t>
            </w:r>
            <w:r>
              <w:rPr>
                <w:rFonts w:ascii="Arial" w:eastAsia="Arial" w:hAnsi="Arial" w:cs="Arial"/>
                <w:b/>
              </w:rPr>
              <w:t>Josué Rodolfo Morales Castillo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1693B5D" w:rsidR="00FD6456" w:rsidRDefault="007D6BEF" w:rsidP="008E717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E7179">
        <w:rPr>
          <w:rFonts w:ascii="Times New Roman" w:eastAsia="Times New Roman" w:hAnsi="Times New Roman" w:cs="Times New Roman"/>
          <w:sz w:val="24"/>
          <w:szCs w:val="24"/>
        </w:rPr>
        <w:t>Se desarrolló un programa el cual puede leer archivos con extensión .</w:t>
      </w:r>
      <w:proofErr w:type="spellStart"/>
      <w:r w:rsidR="008E7179">
        <w:rPr>
          <w:rFonts w:ascii="Times New Roman" w:eastAsia="Times New Roman" w:hAnsi="Times New Roman" w:cs="Times New Roman"/>
          <w:sz w:val="24"/>
          <w:szCs w:val="24"/>
        </w:rPr>
        <w:t>xml</w:t>
      </w:r>
      <w:proofErr w:type="spellEnd"/>
      <w:r w:rsidR="008E7179">
        <w:rPr>
          <w:rFonts w:ascii="Times New Roman" w:eastAsia="Times New Roman" w:hAnsi="Times New Roman" w:cs="Times New Roman"/>
          <w:sz w:val="24"/>
          <w:szCs w:val="24"/>
        </w:rPr>
        <w:t>, esto para poder obtener la información del archivo de una manera que fuese fácil y ordenada. Este archivo cuenta con nombre de terrenos y posiciones la cuales cuentan con una cantidad de gasolina</w:t>
      </w:r>
      <w:r w:rsidR="001225B4">
        <w:rPr>
          <w:rFonts w:ascii="Times New Roman" w:eastAsia="Times New Roman" w:hAnsi="Times New Roman" w:cs="Times New Roman"/>
          <w:sz w:val="24"/>
          <w:szCs w:val="24"/>
        </w:rPr>
        <w:t>, el objetivo principal del programa consiste en determinar la ruta más optima para que R2E2 llegue a su destino utilizando el menor gasto de combustible y a la vez obtener la ruta que siguió en el camino óptimo.</w:t>
      </w:r>
    </w:p>
    <w:p w14:paraId="7D1738D9" w14:textId="7EECDA69" w:rsidR="001225B4" w:rsidRDefault="001225B4" w:rsidP="008E7179">
      <w:pPr>
        <w:ind w:left="175" w:hanging="175"/>
        <w:jc w:val="both"/>
        <w:rPr>
          <w:rFonts w:ascii="Times New Roman" w:eastAsia="Times New Roman" w:hAnsi="Times New Roman" w:cs="Times New Roman"/>
          <w:sz w:val="24"/>
          <w:szCs w:val="24"/>
        </w:rPr>
      </w:pPr>
    </w:p>
    <w:p w14:paraId="5F83D877" w14:textId="51763546" w:rsidR="001225B4" w:rsidRDefault="001225B4" w:rsidP="001225B4">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resolver lo anteriormente mencionado se utilizó el lenguaje de programación Python, ya que este nos ayuda a crear estructuras dinámicas de una manera más fácil, estas estructuras dinámicas fueron posible realizarlas gracias a que se utilizaron conceptos de TDA. Cabe resaltar que para guardar los datos del archivo </w:t>
      </w:r>
      <w:r w:rsidR="00753370">
        <w:rPr>
          <w:rFonts w:ascii="Times New Roman" w:eastAsia="Times New Roman" w:hAnsi="Times New Roman" w:cs="Times New Roman"/>
          <w:sz w:val="24"/>
          <w:szCs w:val="24"/>
        </w:rPr>
        <w:t>XML</w:t>
      </w:r>
      <w:r>
        <w:rPr>
          <w:rFonts w:ascii="Times New Roman" w:eastAsia="Times New Roman" w:hAnsi="Times New Roman" w:cs="Times New Roman"/>
          <w:sz w:val="24"/>
          <w:szCs w:val="24"/>
        </w:rPr>
        <w:t xml:space="preserve"> a memoria, se utilizaron listas enlazadas. </w:t>
      </w:r>
    </w:p>
    <w:p w14:paraId="534ED4A3" w14:textId="6D38B990" w:rsidR="001225B4" w:rsidRDefault="001225B4" w:rsidP="008E7179">
      <w:pPr>
        <w:ind w:left="175" w:hanging="175"/>
        <w:jc w:val="both"/>
        <w:rPr>
          <w:rFonts w:ascii="Times New Roman" w:eastAsia="Times New Roman" w:hAnsi="Times New Roman" w:cs="Times New Roman"/>
          <w:sz w:val="24"/>
          <w:szCs w:val="24"/>
        </w:rPr>
      </w:pPr>
    </w:p>
    <w:p w14:paraId="5767CC12" w14:textId="376BCCDC" w:rsidR="00FD6456" w:rsidRPr="00F7329D" w:rsidRDefault="00F7329D" w:rsidP="00F7329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7329D">
        <w:rPr>
          <w:rFonts w:ascii="Times New Roman" w:eastAsia="Times New Roman" w:hAnsi="Times New Roman" w:cs="Times New Roman"/>
          <w:sz w:val="24"/>
          <w:szCs w:val="24"/>
        </w:rPr>
        <w:t>Una lista enlazada simple es una colección de nodos que tienen una sola dirección y que en conjunto forman una estructura de datos lineal.</w:t>
      </w:r>
    </w:p>
    <w:p w14:paraId="440CAADA" w14:textId="77777777" w:rsidR="00FD6456" w:rsidRDefault="00FD6456">
      <w:pPr>
        <w:ind w:left="0" w:firstLine="0"/>
        <w:jc w:val="both"/>
      </w:pPr>
    </w:p>
    <w:p w14:paraId="3DF00EE4" w14:textId="3D9EF33B" w:rsidR="00FD6456" w:rsidRDefault="007D6BEF" w:rsidP="00553519">
      <w:pPr>
        <w:ind w:left="142" w:firstLine="0"/>
        <w:rPr>
          <w:rFonts w:ascii="Arial" w:eastAsia="Arial" w:hAnsi="Arial" w:cs="Arial"/>
          <w:b/>
        </w:rPr>
      </w:pPr>
      <w:r>
        <w:rPr>
          <w:rFonts w:ascii="Arial" w:eastAsia="Arial" w:hAnsi="Arial" w:cs="Arial"/>
          <w:b/>
        </w:rPr>
        <w:t>Palabras clave</w:t>
      </w:r>
    </w:p>
    <w:p w14:paraId="15E5FA13" w14:textId="77777777" w:rsidR="00F7329D" w:rsidRDefault="00F7329D" w:rsidP="00553519">
      <w:pPr>
        <w:ind w:left="142" w:firstLine="0"/>
      </w:pPr>
    </w:p>
    <w:p w14:paraId="3D7816B2" w14:textId="5E4BC573" w:rsidR="00FD6456" w:rsidRDefault="00753370" w:rsidP="00553519">
      <w:pPr>
        <w:spacing w:after="90" w:line="288" w:lineRule="auto"/>
        <w:ind w:left="142" w:firstLine="0"/>
        <w:jc w:val="both"/>
      </w:pPr>
      <w:r>
        <w:rPr>
          <w:rFonts w:ascii="Times New Roman" w:eastAsia="Times New Roman" w:hAnsi="Times New Roman" w:cs="Times New Roman"/>
          <w:sz w:val="24"/>
          <w:szCs w:val="24"/>
        </w:rPr>
        <w:t>Nodo, lista enlazada, matriz, objeto, tupla.</w:t>
      </w:r>
    </w:p>
    <w:p w14:paraId="5E3DF160" w14:textId="77777777" w:rsidR="005063AB" w:rsidRDefault="005063AB" w:rsidP="00A16055">
      <w:pPr>
        <w:ind w:hanging="176"/>
        <w:rPr>
          <w:rFonts w:ascii="Arial" w:eastAsia="Arial" w:hAnsi="Arial" w:cs="Arial"/>
          <w:b/>
          <w:i/>
        </w:rPr>
      </w:pPr>
    </w:p>
    <w:p w14:paraId="430B8AA6" w14:textId="723E8FEF" w:rsidR="00FD6456" w:rsidRPr="00753370" w:rsidRDefault="007D6BEF" w:rsidP="00A16055">
      <w:pPr>
        <w:ind w:hanging="176"/>
        <w:rPr>
          <w:lang w:val="en-US"/>
        </w:rPr>
      </w:pPr>
      <w:r w:rsidRPr="00753370">
        <w:rPr>
          <w:rFonts w:ascii="Arial" w:eastAsia="Arial" w:hAnsi="Arial" w:cs="Arial"/>
          <w:b/>
          <w:i/>
          <w:lang w:val="en-US"/>
        </w:rPr>
        <w:t>Abstract</w:t>
      </w:r>
    </w:p>
    <w:p w14:paraId="2CD2CFEF" w14:textId="77777777" w:rsidR="00FD6456" w:rsidRPr="00753370" w:rsidRDefault="00FD6456">
      <w:pPr>
        <w:ind w:left="0" w:firstLine="0"/>
        <w:jc w:val="both"/>
        <w:rPr>
          <w:lang w:val="en-US"/>
        </w:rPr>
      </w:pPr>
    </w:p>
    <w:p w14:paraId="54C07B90" w14:textId="56982F33" w:rsidR="00F7329D" w:rsidRDefault="00753370">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The </w:t>
      </w:r>
      <w:r w:rsidRPr="00753370">
        <w:rPr>
          <w:rFonts w:ascii="Times New Roman" w:eastAsia="Times New Roman" w:hAnsi="Times New Roman" w:cs="Times New Roman"/>
          <w:i/>
          <w:sz w:val="24"/>
          <w:szCs w:val="24"/>
          <w:lang w:val="en-US"/>
        </w:rPr>
        <w:t>program w</w:t>
      </w:r>
      <w:r>
        <w:rPr>
          <w:rFonts w:ascii="Times New Roman" w:eastAsia="Times New Roman" w:hAnsi="Times New Roman" w:cs="Times New Roman"/>
          <w:i/>
          <w:sz w:val="24"/>
          <w:szCs w:val="24"/>
          <w:lang w:val="en-US"/>
        </w:rPr>
        <w:t>as developed to read files with .xml extension</w:t>
      </w:r>
      <w:r w:rsidR="00807F45">
        <w:rPr>
          <w:rFonts w:ascii="Times New Roman" w:eastAsia="Times New Roman" w:hAnsi="Times New Roman" w:cs="Times New Roman"/>
          <w:i/>
          <w:sz w:val="24"/>
          <w:szCs w:val="24"/>
          <w:lang w:val="en-US"/>
        </w:rPr>
        <w:t>, this was made to get in an easy and clear way the information of the file. This file has field names</w:t>
      </w:r>
      <w:r>
        <w:rPr>
          <w:rFonts w:ascii="Times New Roman" w:eastAsia="Times New Roman" w:hAnsi="Times New Roman" w:cs="Times New Roman"/>
          <w:i/>
          <w:sz w:val="24"/>
          <w:szCs w:val="24"/>
          <w:lang w:val="en-US"/>
        </w:rPr>
        <w:t xml:space="preserve"> </w:t>
      </w:r>
      <w:r w:rsidR="00807F45">
        <w:rPr>
          <w:rFonts w:ascii="Times New Roman" w:eastAsia="Times New Roman" w:hAnsi="Times New Roman" w:cs="Times New Roman"/>
          <w:i/>
          <w:sz w:val="24"/>
          <w:szCs w:val="24"/>
          <w:lang w:val="en-US"/>
        </w:rPr>
        <w:t xml:space="preserve">and positions that have </w:t>
      </w:r>
      <w:r w:rsidR="00F765C1">
        <w:rPr>
          <w:rFonts w:ascii="Times New Roman" w:eastAsia="Times New Roman" w:hAnsi="Times New Roman" w:cs="Times New Roman"/>
          <w:i/>
          <w:sz w:val="24"/>
          <w:szCs w:val="24"/>
          <w:lang w:val="en-US"/>
        </w:rPr>
        <w:t>amount of gasoline, the main goal of this program is to determine the most optimal route for R2E2 to reach its destiny using the least amount of gasoline and at the same time get the route that took for the optimal way.</w:t>
      </w:r>
    </w:p>
    <w:p w14:paraId="275789BA" w14:textId="644B6202" w:rsidR="00F765C1" w:rsidRDefault="00F765C1">
      <w:pPr>
        <w:ind w:left="0" w:firstLine="0"/>
        <w:jc w:val="both"/>
        <w:rPr>
          <w:rFonts w:ascii="Times New Roman" w:eastAsia="Times New Roman" w:hAnsi="Times New Roman" w:cs="Times New Roman"/>
          <w:i/>
          <w:sz w:val="24"/>
          <w:szCs w:val="24"/>
          <w:lang w:val="en-US"/>
        </w:rPr>
      </w:pPr>
    </w:p>
    <w:p w14:paraId="4317B850" w14:textId="440DF0CD" w:rsidR="006B0DCB" w:rsidRDefault="00F765C1">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To solve what was said before, it was used the python programming language, because it helps us to create dynamic structures in an easier way, </w:t>
      </w:r>
      <w:r w:rsidR="006B0DCB">
        <w:rPr>
          <w:rFonts w:ascii="Times New Roman" w:eastAsia="Times New Roman" w:hAnsi="Times New Roman" w:cs="Times New Roman"/>
          <w:i/>
          <w:sz w:val="24"/>
          <w:szCs w:val="24"/>
          <w:lang w:val="en-US"/>
        </w:rPr>
        <w:t>these dynamic structures</w:t>
      </w:r>
      <w:r>
        <w:rPr>
          <w:rFonts w:ascii="Times New Roman" w:eastAsia="Times New Roman" w:hAnsi="Times New Roman" w:cs="Times New Roman"/>
          <w:i/>
          <w:sz w:val="24"/>
          <w:szCs w:val="24"/>
          <w:lang w:val="en-US"/>
        </w:rPr>
        <w:t xml:space="preserve"> were done using</w:t>
      </w:r>
      <w:r w:rsidR="006B0DCB">
        <w:rPr>
          <w:rFonts w:ascii="Times New Roman" w:eastAsia="Times New Roman" w:hAnsi="Times New Roman" w:cs="Times New Roman"/>
          <w:i/>
          <w:sz w:val="24"/>
          <w:szCs w:val="24"/>
          <w:lang w:val="en-US"/>
        </w:rPr>
        <w:t xml:space="preserve"> ADT</w:t>
      </w:r>
      <w:r>
        <w:rPr>
          <w:rFonts w:ascii="Times New Roman" w:eastAsia="Times New Roman" w:hAnsi="Times New Roman" w:cs="Times New Roman"/>
          <w:i/>
          <w:sz w:val="24"/>
          <w:szCs w:val="24"/>
          <w:lang w:val="en-US"/>
        </w:rPr>
        <w:t xml:space="preserve"> concepts</w:t>
      </w:r>
      <w:r w:rsidR="006B0DCB">
        <w:rPr>
          <w:rFonts w:ascii="Times New Roman" w:eastAsia="Times New Roman" w:hAnsi="Times New Roman" w:cs="Times New Roman"/>
          <w:i/>
          <w:sz w:val="24"/>
          <w:szCs w:val="24"/>
          <w:lang w:val="en-US"/>
        </w:rPr>
        <w:t>. To save the data from the XML file to memory, linked lists were used.</w:t>
      </w:r>
    </w:p>
    <w:p w14:paraId="18B62505" w14:textId="77777777" w:rsidR="006B0DCB" w:rsidRDefault="006B0DCB">
      <w:pPr>
        <w:ind w:left="0" w:firstLine="0"/>
        <w:jc w:val="both"/>
        <w:rPr>
          <w:rFonts w:ascii="Times New Roman" w:eastAsia="Times New Roman" w:hAnsi="Times New Roman" w:cs="Times New Roman"/>
          <w:i/>
          <w:sz w:val="24"/>
          <w:szCs w:val="24"/>
          <w:lang w:val="en-US"/>
        </w:rPr>
      </w:pPr>
    </w:p>
    <w:p w14:paraId="3AFBE4D5" w14:textId="496E2B4F" w:rsidR="00F765C1" w:rsidRPr="00753370" w:rsidRDefault="006B0DCB">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A simple linked list is a node collection that have only one direction and together they form a linear data structure.</w:t>
      </w:r>
    </w:p>
    <w:p w14:paraId="7FE35B4D"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3CEF4A57"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035890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61DC61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2B65C02E" w14:textId="77777777" w:rsidR="00753370" w:rsidRPr="00753370" w:rsidRDefault="00753370">
      <w:pPr>
        <w:ind w:left="0" w:firstLine="0"/>
        <w:jc w:val="both"/>
        <w:rPr>
          <w:rFonts w:ascii="Arial" w:eastAsia="Arial" w:hAnsi="Arial" w:cs="Arial"/>
          <w:b/>
          <w:i/>
          <w:lang w:val="en-US"/>
        </w:rPr>
      </w:pPr>
    </w:p>
    <w:p w14:paraId="6CF3E1E0" w14:textId="58C57D53" w:rsidR="00FD6456" w:rsidRPr="00753370" w:rsidRDefault="007D6BEF">
      <w:pPr>
        <w:ind w:left="0" w:firstLine="0"/>
        <w:jc w:val="both"/>
        <w:rPr>
          <w:rFonts w:ascii="Arial" w:eastAsia="Arial" w:hAnsi="Arial" w:cs="Arial"/>
          <w:b/>
          <w:i/>
          <w:lang w:val="en-US"/>
        </w:rPr>
      </w:pPr>
      <w:r w:rsidRPr="00753370">
        <w:rPr>
          <w:rFonts w:ascii="Arial" w:eastAsia="Arial" w:hAnsi="Arial" w:cs="Arial"/>
          <w:b/>
          <w:i/>
          <w:lang w:val="en-US"/>
        </w:rPr>
        <w:t>Keywords</w:t>
      </w:r>
    </w:p>
    <w:p w14:paraId="6050B744" w14:textId="1393A2C4" w:rsidR="00F7329D" w:rsidRPr="00753370" w:rsidRDefault="00F7329D">
      <w:pPr>
        <w:ind w:left="0" w:firstLine="0"/>
        <w:jc w:val="both"/>
        <w:rPr>
          <w:rFonts w:ascii="Arial" w:eastAsia="Arial" w:hAnsi="Arial" w:cs="Arial"/>
          <w:b/>
          <w:i/>
          <w:lang w:val="en-US"/>
        </w:rPr>
      </w:pPr>
    </w:p>
    <w:p w14:paraId="632D516C" w14:textId="60CE070E" w:rsidR="00FD6456" w:rsidRPr="00753370" w:rsidRDefault="00753370">
      <w:pPr>
        <w:spacing w:after="90" w:line="288" w:lineRule="auto"/>
        <w:ind w:left="0" w:firstLine="0"/>
        <w:jc w:val="both"/>
        <w:rPr>
          <w:lang w:val="en-US"/>
        </w:rPr>
      </w:pPr>
      <w:r w:rsidRPr="00753370">
        <w:rPr>
          <w:rFonts w:ascii="Times New Roman" w:eastAsia="Times New Roman" w:hAnsi="Times New Roman" w:cs="Times New Roman"/>
          <w:i/>
          <w:sz w:val="24"/>
          <w:szCs w:val="24"/>
          <w:lang w:val="en-US"/>
        </w:rPr>
        <w:t>Node, linked list, matrix, o</w:t>
      </w:r>
      <w:r>
        <w:rPr>
          <w:rFonts w:ascii="Times New Roman" w:eastAsia="Times New Roman" w:hAnsi="Times New Roman" w:cs="Times New Roman"/>
          <w:i/>
          <w:sz w:val="24"/>
          <w:szCs w:val="24"/>
          <w:lang w:val="en-US"/>
        </w:rPr>
        <w:t>bject, tuple.</w:t>
      </w:r>
    </w:p>
    <w:p w14:paraId="1F88EF87" w14:textId="77777777" w:rsidR="005063AB" w:rsidRPr="00753370"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21ABAA2" w14:textId="2A049999"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son una forma de organizar los datos en la computadora, de</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 xml:space="preserve">manera que </w:t>
      </w:r>
      <w:r w:rsidR="004200AC">
        <w:rPr>
          <w:rFonts w:ascii="Times New Roman" w:eastAsia="Times New Roman" w:hAnsi="Times New Roman" w:cs="Times New Roman"/>
          <w:sz w:val="24"/>
          <w:szCs w:val="24"/>
        </w:rPr>
        <w:t xml:space="preserve">nos </w:t>
      </w:r>
      <w:r w:rsidRPr="006D143E">
        <w:rPr>
          <w:rFonts w:ascii="Times New Roman" w:eastAsia="Times New Roman" w:hAnsi="Times New Roman" w:cs="Times New Roman"/>
          <w:sz w:val="24"/>
          <w:szCs w:val="24"/>
        </w:rPr>
        <w:t>permita</w:t>
      </w:r>
      <w:r w:rsidR="004200AC">
        <w:rPr>
          <w:rFonts w:ascii="Times New Roman" w:eastAsia="Times New Roman" w:hAnsi="Times New Roman" w:cs="Times New Roman"/>
          <w:sz w:val="24"/>
          <w:szCs w:val="24"/>
        </w:rPr>
        <w:t>n</w:t>
      </w:r>
      <w:r w:rsidRPr="006D143E">
        <w:rPr>
          <w:rFonts w:ascii="Times New Roman" w:eastAsia="Times New Roman" w:hAnsi="Times New Roman" w:cs="Times New Roman"/>
          <w:sz w:val="24"/>
          <w:szCs w:val="24"/>
        </w:rPr>
        <w:t xml:space="preserve"> realizar</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operaciones con ellas de forma muy eficiente.</w:t>
      </w:r>
    </w:p>
    <w:p w14:paraId="7B76BD79" w14:textId="0ABC96F1" w:rsidR="00106123" w:rsidRDefault="006D143E" w:rsidP="006D143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w:t>
      </w:r>
      <w:r w:rsidRPr="006D143E">
        <w:rPr>
          <w:rFonts w:ascii="Times New Roman" w:eastAsia="Times New Roman" w:hAnsi="Times New Roman" w:cs="Times New Roman"/>
          <w:sz w:val="24"/>
          <w:szCs w:val="24"/>
        </w:rPr>
        <w:t>structura</w:t>
      </w:r>
      <w:r>
        <w:rPr>
          <w:rFonts w:ascii="Times New Roman" w:eastAsia="Times New Roman" w:hAnsi="Times New Roman" w:cs="Times New Roman"/>
          <w:sz w:val="24"/>
          <w:szCs w:val="24"/>
        </w:rPr>
        <w:t>s</w:t>
      </w:r>
      <w:r w:rsidRPr="006D143E">
        <w:rPr>
          <w:rFonts w:ascii="Times New Roman" w:eastAsia="Times New Roman" w:hAnsi="Times New Roman" w:cs="Times New Roman"/>
          <w:sz w:val="24"/>
          <w:szCs w:val="24"/>
        </w:rPr>
        <w:t xml:space="preserve"> de datos pueden organizarse en muchas formas diferentes; el modelo matemático o lógico de una organización particular de datos recibe el nombre de estructura de datos.</w:t>
      </w:r>
    </w:p>
    <w:p w14:paraId="7FF750AC" w14:textId="2F32BE68"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pueden clasificarse en lineales y no lineales. Una Estructura de datos es lineal si sus elementos forman una secuencia o, en otras palabras, una lista lineal.</w:t>
      </w:r>
    </w:p>
    <w:p w14:paraId="48BF6F40" w14:textId="56CDA8A8" w:rsidR="004200AC" w:rsidRDefault="004200AC" w:rsidP="006D143E">
      <w:pPr>
        <w:spacing w:after="90" w:line="288" w:lineRule="auto"/>
        <w:ind w:left="0" w:firstLine="0"/>
        <w:jc w:val="both"/>
        <w:rPr>
          <w:rFonts w:ascii="Times New Roman" w:eastAsia="Times New Roman" w:hAnsi="Times New Roman" w:cs="Times New Roman"/>
          <w:sz w:val="24"/>
          <w:szCs w:val="24"/>
        </w:rPr>
      </w:pPr>
      <w:r w:rsidRPr="004200AC">
        <w:rPr>
          <w:rFonts w:ascii="Times New Roman" w:eastAsia="Times New Roman" w:hAnsi="Times New Roman" w:cs="Times New Roman"/>
          <w:sz w:val="24"/>
          <w:szCs w:val="24"/>
        </w:rPr>
        <w:t xml:space="preserve">Con estas estructuras tenemos la posibilidad de administrar todo tipo de datos sin ningún tipo de obstáculo, algo que en la actualidad se usa en la red para poder llevar a cabo, por ejemplo, los sistemas de indexado de contenidos. </w:t>
      </w:r>
      <w:r>
        <w:rPr>
          <w:rFonts w:ascii="Times New Roman" w:eastAsia="Times New Roman" w:hAnsi="Times New Roman" w:cs="Times New Roman"/>
          <w:sz w:val="24"/>
          <w:szCs w:val="24"/>
        </w:rPr>
        <w:t>J</w:t>
      </w:r>
      <w:r w:rsidRPr="004200AC">
        <w:rPr>
          <w:rFonts w:ascii="Times New Roman" w:eastAsia="Times New Roman" w:hAnsi="Times New Roman" w:cs="Times New Roman"/>
          <w:sz w:val="24"/>
          <w:szCs w:val="24"/>
        </w:rPr>
        <w:t>uegan un papel clave en la creación de los mejores algoritmos, así como en su uso con lenguajes de programación que se benefician de ellas</w:t>
      </w:r>
      <w:r>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62BDF00" w14:textId="77777777" w:rsidR="003D2BB7" w:rsidRDefault="00A84E5A" w:rsidP="00635481">
      <w:pPr>
        <w:spacing w:line="360" w:lineRule="auto"/>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5C6A2E5" w14:textId="325E4CA4" w:rsidR="003D2BB7" w:rsidRDefault="003D2BB7" w:rsidP="00635481">
      <w:pPr>
        <w:spacing w:line="360" w:lineRule="auto"/>
        <w:ind w:left="0" w:firstLine="0"/>
        <w:jc w:val="both"/>
        <w:rPr>
          <w:rFonts w:ascii="Times New Roman" w:eastAsia="Times New Roman" w:hAnsi="Times New Roman" w:cs="Times New Roman"/>
          <w:sz w:val="24"/>
          <w:szCs w:val="24"/>
        </w:rPr>
      </w:pPr>
      <w:r w:rsidRPr="003D2BB7">
        <w:rPr>
          <w:rFonts w:ascii="Times New Roman" w:eastAsia="Times New Roman" w:hAnsi="Times New Roman" w:cs="Times New Roman"/>
          <w:sz w:val="24"/>
          <w:szCs w:val="24"/>
        </w:rPr>
        <w:t>La estructura de datos es fundamental para cualquier sistema que disponga el equipo, de modo que pueden existir muchas formas de estructura y de organización que se pueda</w:t>
      </w:r>
      <w:r>
        <w:rPr>
          <w:rFonts w:ascii="Times New Roman" w:eastAsia="Times New Roman" w:hAnsi="Times New Roman" w:cs="Times New Roman"/>
          <w:sz w:val="24"/>
          <w:szCs w:val="24"/>
        </w:rPr>
        <w:t>n</w:t>
      </w:r>
      <w:r w:rsidRPr="003D2BB7">
        <w:rPr>
          <w:rFonts w:ascii="Times New Roman" w:eastAsia="Times New Roman" w:hAnsi="Times New Roman" w:cs="Times New Roman"/>
          <w:sz w:val="24"/>
          <w:szCs w:val="24"/>
        </w:rPr>
        <w:t xml:space="preserve"> implementar a los datos almacenados en la computadora.</w:t>
      </w:r>
    </w:p>
    <w:p w14:paraId="66AEF6E8" w14:textId="00B059AE" w:rsidR="003D2BB7" w:rsidRDefault="00762229" w:rsidP="00635481">
      <w:pPr>
        <w:spacing w:line="360" w:lineRule="auto"/>
        <w:ind w:left="0" w:firstLine="0"/>
        <w:jc w:val="both"/>
        <w:rPr>
          <w:rFonts w:ascii="Times New Roman" w:hAnsi="Times New Roman" w:cs="Times New Roman"/>
          <w:color w:val="222222"/>
          <w:sz w:val="24"/>
          <w:szCs w:val="24"/>
          <w:shd w:val="clear" w:color="auto" w:fill="FFFFFF"/>
        </w:rPr>
      </w:pPr>
      <w:r w:rsidRPr="00762229">
        <w:rPr>
          <w:rFonts w:ascii="Times New Roman" w:eastAsia="Times New Roman" w:hAnsi="Times New Roman" w:cs="Times New Roman"/>
          <w:sz w:val="24"/>
          <w:szCs w:val="24"/>
        </w:rPr>
        <w:t>Al realizar</w:t>
      </w:r>
      <w:r>
        <w:rPr>
          <w:rFonts w:ascii="Times New Roman" w:eastAsia="Times New Roman" w:hAnsi="Times New Roman" w:cs="Times New Roman"/>
          <w:sz w:val="24"/>
          <w:szCs w:val="24"/>
        </w:rPr>
        <w:t xml:space="preserve"> una</w:t>
      </w:r>
      <w:r w:rsidRPr="00762229">
        <w:rPr>
          <w:rFonts w:ascii="Times New Roman" w:eastAsia="Times New Roman" w:hAnsi="Times New Roman" w:cs="Times New Roman"/>
          <w:sz w:val="24"/>
          <w:szCs w:val="24"/>
        </w:rPr>
        <w:t xml:space="preserve"> organización de los datos se tiene la capacidad de aplicar una serie de operaciones específicas de modo que da al usuario herramientas para el desarrollo del software. Es por ello por lo que a continuación se presenta</w:t>
      </w:r>
      <w:r w:rsidR="006A259C">
        <w:rPr>
          <w:rFonts w:ascii="Times New Roman" w:eastAsia="Times New Roman" w:hAnsi="Times New Roman" w:cs="Times New Roman"/>
          <w:sz w:val="24"/>
          <w:szCs w:val="24"/>
        </w:rPr>
        <w:t>n</w:t>
      </w:r>
      <w:r w:rsidRPr="00762229">
        <w:rPr>
          <w:rFonts w:ascii="Times New Roman" w:eastAsia="Times New Roman" w:hAnsi="Times New Roman" w:cs="Times New Roman"/>
          <w:sz w:val="24"/>
          <w:szCs w:val="24"/>
        </w:rPr>
        <w:t xml:space="preserve"> algunos </w:t>
      </w:r>
      <w:r w:rsidR="006A259C">
        <w:rPr>
          <w:rFonts w:ascii="Times New Roman" w:eastAsia="Times New Roman" w:hAnsi="Times New Roman" w:cs="Times New Roman"/>
          <w:sz w:val="24"/>
          <w:szCs w:val="24"/>
        </w:rPr>
        <w:t xml:space="preserve">tipos de </w:t>
      </w:r>
      <w:r w:rsidR="006A259C">
        <w:rPr>
          <w:rFonts w:ascii="Times New Roman" w:eastAsia="Times New Roman" w:hAnsi="Times New Roman" w:cs="Times New Roman"/>
          <w:sz w:val="24"/>
          <w:szCs w:val="24"/>
        </w:rPr>
        <w:t xml:space="preserve">estructuras de datos y operaciones que </w:t>
      </w:r>
      <w:r w:rsidR="00CE4E61">
        <w:rPr>
          <w:rFonts w:ascii="Times New Roman" w:eastAsia="Times New Roman" w:hAnsi="Times New Roman" w:cs="Times New Roman"/>
          <w:sz w:val="24"/>
          <w:szCs w:val="24"/>
        </w:rPr>
        <w:t>se les pueden aplicar:</w:t>
      </w:r>
    </w:p>
    <w:p w14:paraId="4BABA833" w14:textId="344A52B1" w:rsidR="00DC3056" w:rsidRDefault="00DC305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sidRPr="00652086">
        <w:rPr>
          <w:rFonts w:ascii="Times New Roman" w:eastAsia="Times New Roman" w:hAnsi="Times New Roman" w:cs="Times New Roman"/>
          <w:b/>
          <w:bCs/>
          <w:sz w:val="24"/>
          <w:szCs w:val="24"/>
        </w:rPr>
        <w:t>Vector</w:t>
      </w:r>
    </w:p>
    <w:p w14:paraId="394FDBF2" w14:textId="730BABD9"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 conjunto de elementos que se encuentran estructurado de una forma especial y específica.</w:t>
      </w:r>
    </w:p>
    <w:p w14:paraId="47B5B1C6" w14:textId="160D476E"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De una forma general cada elemento que se disponga es del mismo tipo.</w:t>
      </w:r>
    </w:p>
    <w:p w14:paraId="2071D11F" w14:textId="611925E4"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Se puede acceder a estos elementos mediante l</w:t>
      </w:r>
      <w:r>
        <w:rPr>
          <w:rFonts w:ascii="Times New Roman" w:eastAsia="Times New Roman" w:hAnsi="Times New Roman" w:cs="Times New Roman"/>
          <w:sz w:val="24"/>
          <w:szCs w:val="24"/>
        </w:rPr>
        <w:t>a</w:t>
      </w:r>
      <w:r w:rsidRPr="00652086">
        <w:rPr>
          <w:rFonts w:ascii="Times New Roman" w:eastAsia="Times New Roman" w:hAnsi="Times New Roman" w:cs="Times New Roman"/>
          <w:sz w:val="24"/>
          <w:szCs w:val="24"/>
        </w:rPr>
        <w:t xml:space="preserve"> aplicación de un entero como un índice de manera que se tenga que señalar el elemento que se desee</w:t>
      </w:r>
      <w:r>
        <w:rPr>
          <w:rFonts w:ascii="Times New Roman" w:eastAsia="Times New Roman" w:hAnsi="Times New Roman" w:cs="Times New Roman"/>
          <w:sz w:val="24"/>
          <w:szCs w:val="24"/>
        </w:rPr>
        <w:t>.</w:t>
      </w:r>
    </w:p>
    <w:p w14:paraId="49706415" w14:textId="274A0EC0"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 xml:space="preserve">Puede presentar algunas implementaciones básicas las cuales pueden dar las palabras de la memoria adyacente de los elementos que se encuentre en cada </w:t>
      </w:r>
      <w:proofErr w:type="spellStart"/>
      <w:r w:rsidRPr="00652086">
        <w:rPr>
          <w:rFonts w:ascii="Times New Roman" w:eastAsia="Times New Roman" w:hAnsi="Times New Roman" w:cs="Times New Roman"/>
          <w:sz w:val="24"/>
          <w:szCs w:val="24"/>
        </w:rPr>
        <w:t>Re-arreglo</w:t>
      </w:r>
      <w:proofErr w:type="spellEnd"/>
      <w:r>
        <w:rPr>
          <w:rFonts w:ascii="Times New Roman" w:eastAsia="Times New Roman" w:hAnsi="Times New Roman" w:cs="Times New Roman"/>
          <w:sz w:val="24"/>
          <w:szCs w:val="24"/>
        </w:rPr>
        <w:t>.</w:t>
      </w:r>
    </w:p>
    <w:p w14:paraId="77BC60F4" w14:textId="2197B91D"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Con cada modificación que se realice se puede cambiar o variar el tamaño de la longitud</w:t>
      </w:r>
      <w:r>
        <w:rPr>
          <w:rFonts w:ascii="Times New Roman" w:eastAsia="Times New Roman" w:hAnsi="Times New Roman" w:cs="Times New Roman"/>
          <w:sz w:val="24"/>
          <w:szCs w:val="24"/>
        </w:rPr>
        <w:t>.</w:t>
      </w:r>
    </w:p>
    <w:p w14:paraId="10E05CFD" w14:textId="54A55AB6"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puede disponer de una longitud fija determinada</w:t>
      </w:r>
      <w:r>
        <w:rPr>
          <w:rFonts w:ascii="Times New Roman" w:eastAsia="Times New Roman" w:hAnsi="Times New Roman" w:cs="Times New Roman"/>
          <w:sz w:val="24"/>
          <w:szCs w:val="24"/>
        </w:rPr>
        <w:t>.</w:t>
      </w:r>
    </w:p>
    <w:p w14:paraId="22530E6B"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450036FD" w14:textId="4FC8685D"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Vector Asociativo</w:t>
      </w:r>
    </w:p>
    <w:p w14:paraId="04CC4A66" w14:textId="73E3F3EF"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una variable caracterizada por ser flexible.</w:t>
      </w:r>
    </w:p>
    <w:p w14:paraId="2C4EEBCB" w14:textId="0B121F99"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Su flexibilidad es mayor que el de una matriz.</w:t>
      </w:r>
    </w:p>
    <w:p w14:paraId="6AB8A22F" w14:textId="5152E927"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Da la opción de agregar pares nombre valor.</w:t>
      </w:r>
    </w:p>
    <w:p w14:paraId="4832E44D" w14:textId="74C75C53"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permite eliminar pares nombre valor.</w:t>
      </w:r>
    </w:p>
    <w:p w14:paraId="636D4825" w14:textId="1F2DD038"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Cuenta con una tabla de hash.</w:t>
      </w:r>
    </w:p>
    <w:p w14:paraId="72759C0A" w14:textId="3B99B5C2"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Facilita el arreglo asociativo que se realiza.</w:t>
      </w:r>
    </w:p>
    <w:p w14:paraId="2771CC88" w14:textId="77777777" w:rsidR="00652086" w:rsidRPr="00652086" w:rsidRDefault="00652086" w:rsidP="00652086">
      <w:pPr>
        <w:spacing w:line="360" w:lineRule="auto"/>
        <w:ind w:left="0" w:firstLine="0"/>
        <w:jc w:val="both"/>
        <w:rPr>
          <w:rFonts w:ascii="Times New Roman" w:eastAsia="Times New Roman" w:hAnsi="Times New Roman" w:cs="Times New Roman"/>
          <w:b/>
          <w:bCs/>
          <w:sz w:val="24"/>
          <w:szCs w:val="24"/>
        </w:rPr>
      </w:pPr>
    </w:p>
    <w:p w14:paraId="374E3EB5" w14:textId="7A2CC1F5"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Grafo</w:t>
      </w:r>
    </w:p>
    <w:p w14:paraId="6528C450" w14:textId="19A8EDB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Es una estructura de datos que se encuentra conectada</w:t>
      </w:r>
      <w:r>
        <w:rPr>
          <w:rFonts w:ascii="Times New Roman" w:eastAsia="Times New Roman" w:hAnsi="Times New Roman" w:cs="Times New Roman"/>
          <w:color w:val="222222"/>
          <w:sz w:val="24"/>
          <w:szCs w:val="24"/>
        </w:rPr>
        <w:t>.</w:t>
      </w:r>
    </w:p>
    <w:p w14:paraId="68002739" w14:textId="00B44C11"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Se encuentra constituidas por nodos</w:t>
      </w:r>
      <w:r>
        <w:rPr>
          <w:rFonts w:ascii="Times New Roman" w:eastAsia="Times New Roman" w:hAnsi="Times New Roman" w:cs="Times New Roman"/>
          <w:color w:val="222222"/>
          <w:sz w:val="24"/>
          <w:szCs w:val="24"/>
        </w:rPr>
        <w:t>.</w:t>
      </w:r>
    </w:p>
    <w:p w14:paraId="68EDA0B4" w14:textId="1FD6DFB3"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Cada nodo que dispone posee un valor especifico</w:t>
      </w:r>
      <w:r>
        <w:rPr>
          <w:rFonts w:ascii="Times New Roman" w:eastAsia="Times New Roman" w:hAnsi="Times New Roman" w:cs="Times New Roman"/>
          <w:color w:val="222222"/>
          <w:sz w:val="24"/>
          <w:szCs w:val="24"/>
        </w:rPr>
        <w:t>.</w:t>
      </w:r>
    </w:p>
    <w:p w14:paraId="7F3B01E9" w14:textId="1150A05C"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También los nodos contienen referencias de otros nodos</w:t>
      </w:r>
      <w:r>
        <w:rPr>
          <w:rFonts w:ascii="Times New Roman" w:eastAsia="Times New Roman" w:hAnsi="Times New Roman" w:cs="Times New Roman"/>
          <w:color w:val="222222"/>
          <w:sz w:val="24"/>
          <w:szCs w:val="24"/>
        </w:rPr>
        <w:t>.</w:t>
      </w:r>
    </w:p>
    <w:p w14:paraId="15C556C3" w14:textId="5D24AF9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lastRenderedPageBreak/>
        <w:t>Tiene la capacidad de aplicarse para dar una representación de redes</w:t>
      </w:r>
      <w:r>
        <w:rPr>
          <w:rFonts w:ascii="Times New Roman" w:eastAsia="Times New Roman" w:hAnsi="Times New Roman" w:cs="Times New Roman"/>
          <w:color w:val="222222"/>
          <w:sz w:val="24"/>
          <w:szCs w:val="24"/>
        </w:rPr>
        <w:t>.</w:t>
      </w:r>
    </w:p>
    <w:p w14:paraId="4E9E27EB" w14:textId="637124F5"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Puede dar referencia entre cada nodo</w:t>
      </w:r>
      <w:r>
        <w:rPr>
          <w:rFonts w:ascii="Times New Roman" w:eastAsia="Times New Roman" w:hAnsi="Times New Roman" w:cs="Times New Roman"/>
          <w:color w:val="222222"/>
          <w:sz w:val="24"/>
          <w:szCs w:val="24"/>
        </w:rPr>
        <w:t>.</w:t>
      </w:r>
    </w:p>
    <w:p w14:paraId="246E3B3D" w14:textId="06A3BF26"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Dispone de algunas conexiones las cuales contienen direcciones, es decir, algunos de puntos de entrada y salida</w:t>
      </w:r>
      <w:r>
        <w:rPr>
          <w:rFonts w:ascii="Times New Roman" w:eastAsia="Times New Roman" w:hAnsi="Times New Roman" w:cs="Times New Roman"/>
          <w:color w:val="222222"/>
          <w:sz w:val="24"/>
          <w:szCs w:val="24"/>
        </w:rPr>
        <w:t>.</w:t>
      </w:r>
    </w:p>
    <w:p w14:paraId="2219D1E3"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5BF2517B" w14:textId="33BBACC6"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Árbol</w:t>
      </w:r>
    </w:p>
    <w:p w14:paraId="7F17B025" w14:textId="0D87E9A3"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Consiste en un caso diferente o especifico de grafo</w:t>
      </w:r>
      <w:r>
        <w:rPr>
          <w:rFonts w:ascii="Times New Roman" w:eastAsia="Times New Roman" w:hAnsi="Times New Roman" w:cs="Times New Roman"/>
          <w:color w:val="222222"/>
          <w:sz w:val="24"/>
          <w:szCs w:val="24"/>
        </w:rPr>
        <w:t>.</w:t>
      </w:r>
    </w:p>
    <w:p w14:paraId="4ACD6B9C" w14:textId="321ACAF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encuentra en la aplicación de los ciclos que no se permiten</w:t>
      </w:r>
      <w:r>
        <w:rPr>
          <w:rFonts w:ascii="Times New Roman" w:eastAsia="Times New Roman" w:hAnsi="Times New Roman" w:cs="Times New Roman"/>
          <w:color w:val="222222"/>
          <w:sz w:val="24"/>
          <w:szCs w:val="24"/>
        </w:rPr>
        <w:t>.</w:t>
      </w:r>
    </w:p>
    <w:p w14:paraId="45A6165D" w14:textId="48E81FEB"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Dispone de un camino a partir de un nodo hasta otro nodo</w:t>
      </w:r>
      <w:r>
        <w:rPr>
          <w:rFonts w:ascii="Times New Roman" w:eastAsia="Times New Roman" w:hAnsi="Times New Roman" w:cs="Times New Roman"/>
          <w:color w:val="222222"/>
          <w:sz w:val="24"/>
          <w:szCs w:val="24"/>
        </w:rPr>
        <w:t>.</w:t>
      </w:r>
    </w:p>
    <w:p w14:paraId="0FB4CDB2" w14:textId="0C1D6632"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El nodo de partida se conoce como raíz</w:t>
      </w:r>
      <w:r>
        <w:rPr>
          <w:rFonts w:ascii="Times New Roman" w:eastAsia="Times New Roman" w:hAnsi="Times New Roman" w:cs="Times New Roman"/>
          <w:color w:val="222222"/>
          <w:sz w:val="24"/>
          <w:szCs w:val="24"/>
        </w:rPr>
        <w:t>.</w:t>
      </w:r>
    </w:p>
    <w:p w14:paraId="2643EC53" w14:textId="5EE64E4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Presenta una colección de árboles el cual es comúnmente conocida como bosque</w:t>
      </w:r>
      <w:r>
        <w:rPr>
          <w:rFonts w:ascii="Times New Roman" w:eastAsia="Times New Roman" w:hAnsi="Times New Roman" w:cs="Times New Roman"/>
          <w:color w:val="222222"/>
          <w:sz w:val="24"/>
          <w:szCs w:val="24"/>
        </w:rPr>
        <w:t>.</w:t>
      </w:r>
    </w:p>
    <w:p w14:paraId="41DFFE52"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709F8B9B" w14:textId="5B989F08" w:rsidR="00652086"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Clase</w:t>
      </w:r>
    </w:p>
    <w:p w14:paraId="2ACDF06A" w14:textId="3870548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 una plantilla espec</w:t>
      </w:r>
      <w:r>
        <w:rPr>
          <w:rFonts w:ascii="Times New Roman" w:eastAsia="Times New Roman" w:hAnsi="Times New Roman" w:cs="Times New Roman"/>
          <w:color w:val="222222"/>
          <w:sz w:val="24"/>
          <w:szCs w:val="24"/>
        </w:rPr>
        <w:t>í</w:t>
      </w:r>
      <w:r w:rsidRPr="006A259C">
        <w:rPr>
          <w:rFonts w:ascii="Times New Roman" w:eastAsia="Times New Roman" w:hAnsi="Times New Roman" w:cs="Times New Roman"/>
          <w:color w:val="222222"/>
          <w:sz w:val="24"/>
          <w:szCs w:val="24"/>
        </w:rPr>
        <w:t>fic</w:t>
      </w:r>
      <w:r>
        <w:rPr>
          <w:rFonts w:ascii="Times New Roman" w:eastAsia="Times New Roman" w:hAnsi="Times New Roman" w:cs="Times New Roman"/>
          <w:color w:val="222222"/>
          <w:sz w:val="24"/>
          <w:szCs w:val="24"/>
        </w:rPr>
        <w:t>a.</w:t>
      </w:r>
    </w:p>
    <w:p w14:paraId="398CE275" w14:textId="4868089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Aplicada para la elaboración de objetos de datos</w:t>
      </w:r>
      <w:r>
        <w:rPr>
          <w:rFonts w:ascii="Times New Roman" w:eastAsia="Times New Roman" w:hAnsi="Times New Roman" w:cs="Times New Roman"/>
          <w:color w:val="222222"/>
          <w:sz w:val="24"/>
          <w:szCs w:val="24"/>
        </w:rPr>
        <w:t>.</w:t>
      </w:r>
    </w:p>
    <w:p w14:paraId="6CD87513" w14:textId="5A1EC6F3"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Está basado en un modelo que es predefinido</w:t>
      </w:r>
      <w:r>
        <w:rPr>
          <w:rFonts w:ascii="Times New Roman" w:eastAsia="Times New Roman" w:hAnsi="Times New Roman" w:cs="Times New Roman"/>
          <w:color w:val="222222"/>
          <w:sz w:val="24"/>
          <w:szCs w:val="24"/>
        </w:rPr>
        <w:t>.</w:t>
      </w:r>
    </w:p>
    <w:p w14:paraId="47103A2F" w14:textId="69C32B4C"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emplea como una representación abstracta de conceptos</w:t>
      </w:r>
      <w:r>
        <w:rPr>
          <w:rFonts w:ascii="Times New Roman" w:eastAsia="Times New Roman" w:hAnsi="Times New Roman" w:cs="Times New Roman"/>
          <w:color w:val="222222"/>
          <w:sz w:val="24"/>
          <w:szCs w:val="24"/>
        </w:rPr>
        <w:t>.</w:t>
      </w:r>
    </w:p>
    <w:p w14:paraId="549506A6" w14:textId="7F60E656"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Introducen diversos campos como lo son los registros y las operaciones</w:t>
      </w:r>
      <w:r>
        <w:rPr>
          <w:rFonts w:ascii="Times New Roman" w:eastAsia="Times New Roman" w:hAnsi="Times New Roman" w:cs="Times New Roman"/>
          <w:color w:val="222222"/>
          <w:sz w:val="24"/>
          <w:szCs w:val="24"/>
        </w:rPr>
        <w:t>.</w:t>
      </w:r>
    </w:p>
    <w:p w14:paraId="742CE585" w14:textId="43716861"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Da la posibilidad de realizar una consulta por el valor de dichos campos</w:t>
      </w:r>
      <w:r>
        <w:rPr>
          <w:rFonts w:ascii="Times New Roman" w:eastAsia="Times New Roman" w:hAnsi="Times New Roman" w:cs="Times New Roman"/>
          <w:color w:val="222222"/>
          <w:sz w:val="24"/>
          <w:szCs w:val="24"/>
        </w:rPr>
        <w:t>.</w:t>
      </w:r>
    </w:p>
    <w:p w14:paraId="796E09A3" w14:textId="70BE23E2"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También puede cambiar los valores específicos</w:t>
      </w:r>
      <w:r>
        <w:rPr>
          <w:rFonts w:ascii="Times New Roman" w:eastAsia="Times New Roman" w:hAnsi="Times New Roman" w:cs="Times New Roman"/>
          <w:color w:val="222222"/>
          <w:sz w:val="24"/>
          <w:szCs w:val="24"/>
        </w:rPr>
        <w:t>.</w:t>
      </w:r>
    </w:p>
    <w:p w14:paraId="0919D8BE" w14:textId="77777777" w:rsidR="006A259C" w:rsidRDefault="006A259C" w:rsidP="006A259C">
      <w:pPr>
        <w:pStyle w:val="ListParagraph"/>
        <w:spacing w:line="360" w:lineRule="auto"/>
        <w:ind w:firstLine="0"/>
        <w:jc w:val="both"/>
        <w:rPr>
          <w:rFonts w:ascii="Times New Roman" w:eastAsia="Times New Roman" w:hAnsi="Times New Roman" w:cs="Times New Roman"/>
          <w:b/>
          <w:bCs/>
          <w:sz w:val="24"/>
          <w:szCs w:val="24"/>
        </w:rPr>
      </w:pPr>
    </w:p>
    <w:p w14:paraId="736A99BB" w14:textId="63E34B74"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Pilas</w:t>
      </w:r>
    </w:p>
    <w:p w14:paraId="56D26D02"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 xml:space="preserve">Una pila típica es un área de la memoria de los computadores con un origen fijo y un tamaño variable. Al principio, el tamaño de la pila es cero. Un puntero de pila, por lo general en forma de un registro de hardware, apunta a la más reciente localización en la pila; cuando </w:t>
      </w:r>
      <w:r w:rsidRPr="006A259C">
        <w:rPr>
          <w:rFonts w:ascii="Times New Roman" w:hAnsi="Times New Roman" w:cs="Times New Roman"/>
          <w:color w:val="auto"/>
          <w:sz w:val="24"/>
          <w:szCs w:val="24"/>
        </w:rPr>
        <w:t>la pila tiene un tamaño de cero, el puntero de pila de puntos en el origen de la pila.</w:t>
      </w:r>
    </w:p>
    <w:p w14:paraId="61ACD571"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Las dos operaciones aplicables a todas las pilas son:</w:t>
      </w:r>
    </w:p>
    <w:p w14:paraId="3E854996" w14:textId="16D60905"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Una operación apilar, en el que un elemento de datos se coloca en el lugar apuntado por el puntero de pila, y la dirección en el puntero de pila se ajusta por el tamaño de los datos de partida.</w:t>
      </w:r>
    </w:p>
    <w:p w14:paraId="21D28B52" w14:textId="391B7DA8"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Una operación </w:t>
      </w:r>
      <w:proofErr w:type="spellStart"/>
      <w:r w:rsidRPr="00CE4E61">
        <w:rPr>
          <w:rFonts w:ascii="Times New Roman" w:hAnsi="Times New Roman" w:cs="Times New Roman"/>
          <w:color w:val="auto"/>
          <w:sz w:val="24"/>
          <w:szCs w:val="24"/>
        </w:rPr>
        <w:t>desapilar</w:t>
      </w:r>
      <w:proofErr w:type="spellEnd"/>
      <w:r w:rsidRPr="00CE4E61">
        <w:rPr>
          <w:rFonts w:ascii="Times New Roman" w:hAnsi="Times New Roman" w:cs="Times New Roman"/>
          <w:color w:val="auto"/>
          <w:sz w:val="24"/>
          <w:szCs w:val="24"/>
        </w:rPr>
        <w:t>: un elemento de datos en la ubicación actual apuntado por el puntero de pila es eliminado, y el puntero de pila se ajusta por el tamaño de los datos de partida</w:t>
      </w:r>
    </w:p>
    <w:p w14:paraId="44CFF0E4" w14:textId="3832F330"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Cola</w:t>
      </w:r>
    </w:p>
    <w:p w14:paraId="15A85101" w14:textId="62C8CD01" w:rsidR="00CE4E61" w:rsidRDefault="00CE4E61" w:rsidP="00CE4E61">
      <w:pPr>
        <w:pStyle w:val="ListParagraph"/>
        <w:ind w:firstLine="0"/>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La particularidad de una estructura de datos de cola es el hecho de que sólo podemos acceder al primer y al último elemento de la estructura. Así mismo, los elementos sólo se pueden eliminar por el principio y sólo se pueden añadir por el final de la cola.</w:t>
      </w:r>
    </w:p>
    <w:p w14:paraId="7FD37738" w14:textId="77777777" w:rsidR="00CE4E61" w:rsidRDefault="00CE4E61" w:rsidP="00CE4E61">
      <w:pPr>
        <w:pStyle w:val="ListParagraph"/>
        <w:ind w:firstLine="0"/>
        <w:jc w:val="both"/>
        <w:rPr>
          <w:rFonts w:ascii="Times New Roman" w:hAnsi="Times New Roman" w:cs="Times New Roman"/>
          <w:color w:val="auto"/>
          <w:sz w:val="24"/>
          <w:szCs w:val="24"/>
        </w:rPr>
      </w:pPr>
      <w:r>
        <w:rPr>
          <w:rFonts w:ascii="Times New Roman" w:hAnsi="Times New Roman" w:cs="Times New Roman"/>
          <w:color w:val="auto"/>
          <w:sz w:val="24"/>
          <w:szCs w:val="24"/>
        </w:rPr>
        <w:t>Operaciones básicas:</w:t>
      </w:r>
    </w:p>
    <w:p w14:paraId="5B28EAE3"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Crear: se crea la cola vacía.</w:t>
      </w:r>
    </w:p>
    <w:p w14:paraId="268C84B5"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Encolar (añadir, entrar, </w:t>
      </w:r>
      <w:proofErr w:type="spellStart"/>
      <w:r w:rsidRPr="00CE4E61">
        <w:rPr>
          <w:rFonts w:ascii="Times New Roman" w:hAnsi="Times New Roman" w:cs="Times New Roman"/>
          <w:color w:val="auto"/>
          <w:sz w:val="24"/>
          <w:szCs w:val="24"/>
        </w:rPr>
        <w:t>push</w:t>
      </w:r>
      <w:proofErr w:type="spellEnd"/>
      <w:r w:rsidRPr="00CE4E61">
        <w:rPr>
          <w:rFonts w:ascii="Times New Roman" w:hAnsi="Times New Roman" w:cs="Times New Roman"/>
          <w:color w:val="auto"/>
          <w:sz w:val="24"/>
          <w:szCs w:val="24"/>
        </w:rPr>
        <w:t>): se añade un elemento a la cola. Se añade al final de esta.</w:t>
      </w:r>
    </w:p>
    <w:p w14:paraId="7F08FF26"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Desencolar (sacar, salir, pop): se elimina el elemento frontal de la cola, es decir, el primer elemento que entró.</w:t>
      </w:r>
    </w:p>
    <w:p w14:paraId="7EB44286" w14:textId="1AA31FD5" w:rsidR="00CE4E61" w:rsidRP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Frente (consultar, </w:t>
      </w:r>
      <w:proofErr w:type="spellStart"/>
      <w:r w:rsidRPr="00CE4E61">
        <w:rPr>
          <w:rFonts w:ascii="Times New Roman" w:hAnsi="Times New Roman" w:cs="Times New Roman"/>
          <w:color w:val="auto"/>
          <w:sz w:val="24"/>
          <w:szCs w:val="24"/>
        </w:rPr>
        <w:t>front</w:t>
      </w:r>
      <w:proofErr w:type="spellEnd"/>
      <w:r w:rsidRPr="00CE4E61">
        <w:rPr>
          <w:rFonts w:ascii="Times New Roman" w:hAnsi="Times New Roman" w:cs="Times New Roman"/>
          <w:color w:val="auto"/>
          <w:sz w:val="24"/>
          <w:szCs w:val="24"/>
        </w:rPr>
        <w:t>): se devuelve el elemento frontal de la cola, es decir, el primero elemento que entró.</w:t>
      </w:r>
    </w:p>
    <w:p w14:paraId="5CC80382" w14:textId="77777777" w:rsidR="00CE4E61" w:rsidRPr="00CE4E61" w:rsidRDefault="00CE4E61" w:rsidP="00CE4E61">
      <w:pPr>
        <w:pStyle w:val="ListParagraph"/>
        <w:spacing w:line="360" w:lineRule="auto"/>
        <w:ind w:firstLine="0"/>
        <w:jc w:val="both"/>
        <w:rPr>
          <w:rFonts w:ascii="Times New Roman" w:hAnsi="Times New Roman" w:cs="Times New Roman"/>
          <w:color w:val="auto"/>
          <w:sz w:val="24"/>
          <w:szCs w:val="24"/>
        </w:rPr>
      </w:pPr>
    </w:p>
    <w:p w14:paraId="1267D89B" w14:textId="20EEEEAB"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Listas enlazadas</w:t>
      </w:r>
      <w:r w:rsidR="00CE4E61">
        <w:rPr>
          <w:rFonts w:ascii="Times New Roman" w:eastAsia="Times New Roman" w:hAnsi="Times New Roman" w:cs="Times New Roman"/>
          <w:b/>
          <w:bCs/>
          <w:sz w:val="24"/>
          <w:szCs w:val="24"/>
        </w:rPr>
        <w:t xml:space="preserve"> simples</w:t>
      </w:r>
    </w:p>
    <w:p w14:paraId="0946D1D8" w14:textId="243D94CB" w:rsidR="00CE4E61" w:rsidRDefault="00CE4E61" w:rsidP="00CE4E61">
      <w:pPr>
        <w:pStyle w:val="ListParagraph"/>
        <w:ind w:firstLine="0"/>
        <w:jc w:val="both"/>
        <w:rPr>
          <w:rFonts w:ascii="Times New Roman" w:hAnsi="Times New Roman" w:cs="Times New Roman"/>
          <w:sz w:val="24"/>
          <w:szCs w:val="24"/>
        </w:rPr>
      </w:pPr>
      <w:r w:rsidRPr="00CE4E61">
        <w:rPr>
          <w:rFonts w:ascii="Times New Roman" w:hAnsi="Times New Roman" w:cs="Times New Roman"/>
          <w:sz w:val="24"/>
          <w:szCs w:val="24"/>
        </w:rPr>
        <w:t>Es una estructura de datos lineal y dinámica que se compone de un conjunto de nodos en secuencia enlazados mediante un apuntador o referencia</w:t>
      </w:r>
      <w:r>
        <w:rPr>
          <w:rFonts w:ascii="Times New Roman" w:hAnsi="Times New Roman" w:cs="Times New Roman"/>
          <w:sz w:val="24"/>
          <w:szCs w:val="24"/>
        </w:rPr>
        <w:t>.</w:t>
      </w:r>
    </w:p>
    <w:p w14:paraId="42210DE8" w14:textId="77777777" w:rsidR="00CE4E61" w:rsidRPr="00CE4E61" w:rsidRDefault="00CE4E61" w:rsidP="00CE4E61">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t xml:space="preserve">La lista simple tiene un apuntador inicial </w:t>
      </w:r>
    </w:p>
    <w:p w14:paraId="6476F53D" w14:textId="77777777" w:rsidR="00AC1917" w:rsidRDefault="00CE4E61" w:rsidP="00AC1917">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lastRenderedPageBreak/>
        <w:t>El último nodo de la lista apunta a nulo</w:t>
      </w:r>
    </w:p>
    <w:p w14:paraId="5FEFAF8A"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recorren lógicamente los nodos de la lista simple</w:t>
      </w:r>
    </w:p>
    <w:p w14:paraId="279E2243"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ubica la posición definitiva de un nuevo nodo</w:t>
      </w:r>
    </w:p>
    <w:p w14:paraId="047F85BC" w14:textId="78951A6F" w:rsidR="00CE4E61"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mantiene el orden lógico de los datos</w:t>
      </w:r>
    </w:p>
    <w:p w14:paraId="0B241A13" w14:textId="27976573" w:rsid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El nuevo dato se agrega al final de la lista simple</w:t>
      </w:r>
    </w:p>
    <w:p w14:paraId="12366236"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Cada nodo tiene 2 secciones:</w:t>
      </w:r>
    </w:p>
    <w:p w14:paraId="455F8700" w14:textId="77777777"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Dato (puede ser simple o compuesto)</w:t>
      </w:r>
    </w:p>
    <w:p w14:paraId="761BC604" w14:textId="78C1FEF9"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Apuntador o referencia que enlaza al siguiente nodo en secuencia lógica</w:t>
      </w:r>
    </w:p>
    <w:p w14:paraId="46A7623F" w14:textId="5F063B9D" w:rsidR="006A259C" w:rsidRDefault="00E07F04"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Operaciones con estructuras de datos</w:t>
      </w:r>
    </w:p>
    <w:p w14:paraId="0D29E9A7" w14:textId="6FA5D51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Recorrido</w:t>
      </w:r>
    </w:p>
    <w:p w14:paraId="47ED2C0C" w14:textId="531D907F"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el acceder a cada registro una única vez, aunque uno o más ítems del registro sean procesados. (Este acceso o procesamiento también se denomina a veces por el término «visitar» el registro).</w:t>
      </w:r>
    </w:p>
    <w:p w14:paraId="456D09C2" w14:textId="303D270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Búsqueda</w:t>
      </w:r>
    </w:p>
    <w:p w14:paraId="350F7F61" w14:textId="19B3DD74"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la localización de un registro caracterizado por una determinada clave o también el acceso a todos los registros que cumplan una o más condiciones.</w:t>
      </w:r>
    </w:p>
    <w:p w14:paraId="23302F48" w14:textId="24D39496"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Inserción</w:t>
      </w:r>
    </w:p>
    <w:p w14:paraId="63F80F6A" w14:textId="6731BE1D"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Cuando añadimos nuevos registros a la estructura.</w:t>
      </w:r>
    </w:p>
    <w:p w14:paraId="53E7D804" w14:textId="3E5E3D3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Eliminación</w:t>
      </w:r>
    </w:p>
    <w:p w14:paraId="405FB08A" w14:textId="2FA02B39"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Operación de borrado de un registro de la estructura.</w:t>
      </w:r>
    </w:p>
    <w:p w14:paraId="6EC765AA" w14:textId="6BBBFF3F"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Ordenación</w:t>
      </w:r>
    </w:p>
    <w:p w14:paraId="263BF944" w14:textId="468F9461" w:rsidR="00E07F04" w:rsidRPr="00E07F04" w:rsidRDefault="00E07F04" w:rsidP="00E07F04">
      <w:pPr>
        <w:pStyle w:val="ListParagraph"/>
        <w:ind w:left="1440" w:firstLine="0"/>
        <w:jc w:val="both"/>
        <w:rPr>
          <w:rFonts w:ascii="Times New Roman" w:eastAsia="Times New Roman" w:hAnsi="Times New Roman" w:cs="Times New Roman"/>
          <w:color w:val="auto"/>
          <w:sz w:val="24"/>
          <w:szCs w:val="24"/>
        </w:rPr>
      </w:pPr>
      <w:r w:rsidRPr="00E07F04">
        <w:rPr>
          <w:rFonts w:ascii="Times New Roman" w:hAnsi="Times New Roman" w:cs="Times New Roman"/>
          <w:color w:val="auto"/>
          <w:sz w:val="24"/>
          <w:szCs w:val="24"/>
          <w:shd w:val="clear" w:color="auto" w:fill="FFFFFF"/>
        </w:rPr>
        <w:t xml:space="preserve">Es la operación de clasificar los registros conforme a un orden lógico determinado (por ejemplo, alfabéticamente, de acuerdo con una </w:t>
      </w:r>
      <w:r w:rsidRPr="00E07F04">
        <w:rPr>
          <w:rFonts w:ascii="Times New Roman" w:hAnsi="Times New Roman" w:cs="Times New Roman"/>
          <w:color w:val="auto"/>
          <w:sz w:val="24"/>
          <w:szCs w:val="24"/>
          <w:shd w:val="clear" w:color="auto" w:fill="FFFFFF"/>
        </w:rPr>
        <w:t>clave de nombre, o numérica, de acuerdo con alguna clave de número, tal como número de </w:t>
      </w:r>
      <w:hyperlink r:id="rId9" w:tooltip="Seguridad Social" w:history="1">
        <w:r w:rsidRPr="00E07F04">
          <w:rPr>
            <w:rStyle w:val="Hyperlink"/>
            <w:rFonts w:ascii="Times New Roman" w:hAnsi="Times New Roman" w:cs="Times New Roman"/>
            <w:color w:val="auto"/>
            <w:sz w:val="24"/>
            <w:szCs w:val="24"/>
            <w:u w:val="none"/>
            <w:shd w:val="clear" w:color="auto" w:fill="FFFFFF"/>
          </w:rPr>
          <w:t>Seguridad Social</w:t>
        </w:r>
      </w:hyperlink>
      <w:r w:rsidRPr="00E07F04">
        <w:rPr>
          <w:rFonts w:ascii="Times New Roman" w:hAnsi="Times New Roman" w:cs="Times New Roman"/>
          <w:color w:val="auto"/>
          <w:sz w:val="24"/>
          <w:szCs w:val="24"/>
          <w:shd w:val="clear" w:color="auto" w:fill="FFFFFF"/>
        </w:rPr>
        <w:t> o de inventario).</w:t>
      </w:r>
    </w:p>
    <w:p w14:paraId="15AB35E9" w14:textId="5BB3CB08"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Mezcla</w:t>
      </w:r>
    </w:p>
    <w:p w14:paraId="1B80D4AA" w14:textId="352A36ED" w:rsidR="00E07F04" w:rsidRPr="00E07F04" w:rsidRDefault="00E07F04" w:rsidP="00E07F04">
      <w:pPr>
        <w:pStyle w:val="ListParagraph"/>
        <w:ind w:left="1440" w:firstLine="0"/>
        <w:jc w:val="both"/>
        <w:rPr>
          <w:rFonts w:ascii="Times New Roman" w:eastAsia="Times New Roman" w:hAnsi="Times New Roman" w:cs="Times New Roman"/>
          <w:b/>
          <w:bCs/>
          <w:sz w:val="24"/>
          <w:szCs w:val="24"/>
        </w:rPr>
      </w:pPr>
      <w:r w:rsidRPr="00E07F04">
        <w:rPr>
          <w:rFonts w:ascii="Times New Roman" w:hAnsi="Times New Roman" w:cs="Times New Roman"/>
          <w:color w:val="001133"/>
          <w:sz w:val="24"/>
          <w:szCs w:val="24"/>
          <w:shd w:val="clear" w:color="auto" w:fill="FFFFFF"/>
        </w:rPr>
        <w:t>Es la operación de combinar dos archivos previamente ordenados en uno único que también lo está.</w:t>
      </w:r>
    </w:p>
    <w:p w14:paraId="75FFE338" w14:textId="77777777" w:rsidR="003D2BB7" w:rsidRDefault="003D2BB7" w:rsidP="00635481">
      <w:pPr>
        <w:spacing w:line="360" w:lineRule="auto"/>
        <w:ind w:left="0" w:firstLine="0"/>
        <w:jc w:val="both"/>
        <w:rPr>
          <w:rFonts w:ascii="Arial" w:eastAsia="Arial" w:hAnsi="Arial" w:cs="Arial"/>
          <w:b/>
          <w:sz w:val="20"/>
          <w:szCs w:val="20"/>
        </w:rPr>
      </w:pPr>
    </w:p>
    <w:p w14:paraId="50564838" w14:textId="2C56262B" w:rsidR="00FD6456" w:rsidRPr="00E07F04" w:rsidRDefault="007D6BEF" w:rsidP="00635481">
      <w:pPr>
        <w:spacing w:line="360" w:lineRule="auto"/>
        <w:ind w:left="0" w:firstLine="0"/>
        <w:jc w:val="both"/>
        <w:rPr>
          <w:rFonts w:ascii="Arial" w:eastAsia="Arial" w:hAnsi="Arial" w:cs="Arial"/>
          <w:b/>
          <w:sz w:val="20"/>
          <w:szCs w:val="20"/>
        </w:rPr>
      </w:pPr>
      <w:r>
        <w:rPr>
          <w:rFonts w:ascii="Arial" w:eastAsia="Arial" w:hAnsi="Arial" w:cs="Arial"/>
          <w:b/>
          <w:sz w:val="20"/>
          <w:szCs w:val="20"/>
        </w:rPr>
        <w:t xml:space="preserve">                                                       </w:t>
      </w:r>
    </w:p>
    <w:p w14:paraId="12227126" w14:textId="00890998"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441B2F5" w14:textId="20F50061"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Las estructuras de datos sirven para el manejo de grandes cantidades de datos.</w:t>
      </w:r>
    </w:p>
    <w:p w14:paraId="721C5750" w14:textId="54998538"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 xml:space="preserve">Existen dos tipos de </w:t>
      </w:r>
      <w:r w:rsidR="002F413C" w:rsidRPr="002F413C">
        <w:rPr>
          <w:rFonts w:ascii="Times New Roman" w:hAnsi="Times New Roman" w:cs="Times New Roman"/>
          <w:sz w:val="24"/>
          <w:szCs w:val="24"/>
        </w:rPr>
        <w:t>estructuras de datos, las lineales y no lineales, dependerá qué se quiere realizar para su uso.</w:t>
      </w:r>
    </w:p>
    <w:p w14:paraId="20988F09" w14:textId="72356425" w:rsidR="002F413C" w:rsidRPr="002F413C" w:rsidRDefault="002F413C" w:rsidP="002F413C">
      <w:pPr>
        <w:jc w:val="both"/>
        <w:rPr>
          <w:rFonts w:ascii="Times New Roman" w:hAnsi="Times New Roman" w:cs="Times New Roman"/>
          <w:sz w:val="24"/>
          <w:szCs w:val="24"/>
        </w:rPr>
      </w:pPr>
      <w:r w:rsidRPr="002F413C">
        <w:rPr>
          <w:rFonts w:ascii="Times New Roman" w:hAnsi="Times New Roman" w:cs="Times New Roman"/>
          <w:sz w:val="24"/>
          <w:szCs w:val="24"/>
        </w:rPr>
        <w:tab/>
        <w:t>La lisa enlazada simple es de las estructuras más fáciles de manejar, además que es lineal.</w:t>
      </w: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FDF3AEA" w14:textId="72A90755" w:rsidR="00E07F04" w:rsidRPr="00CF27D9" w:rsidRDefault="00E07F04" w:rsidP="00A16055">
      <w:pPr>
        <w:spacing w:line="276" w:lineRule="auto"/>
        <w:ind w:left="0" w:firstLine="0"/>
        <w:jc w:val="both"/>
        <w:rPr>
          <w:rFonts w:ascii="Times New Roman" w:eastAsia="Times New Roman" w:hAnsi="Times New Roman" w:cs="Times New Roman"/>
          <w:sz w:val="24"/>
          <w:szCs w:val="24"/>
        </w:rPr>
      </w:pPr>
    </w:p>
    <w:p w14:paraId="0DC00A19" w14:textId="6BB746EB" w:rsidR="00E07F04" w:rsidRDefault="00E07F04" w:rsidP="00CF27D9">
      <w:pPr>
        <w:spacing w:line="276" w:lineRule="auto"/>
        <w:ind w:firstLine="0"/>
        <w:jc w:val="both"/>
        <w:rPr>
          <w:rFonts w:ascii="Times New Roman" w:eastAsia="Times New Roman" w:hAnsi="Times New Roman" w:cs="Times New Roman"/>
          <w:sz w:val="24"/>
          <w:szCs w:val="24"/>
        </w:rPr>
      </w:pPr>
      <w:r w:rsidRPr="00E07F04">
        <w:rPr>
          <w:rFonts w:ascii="Times New Roman" w:eastAsia="Times New Roman" w:hAnsi="Times New Roman" w:cs="Times New Roman"/>
          <w:sz w:val="24"/>
          <w:szCs w:val="24"/>
        </w:rPr>
        <w:t xml:space="preserve">Seymour </w:t>
      </w:r>
      <w:proofErr w:type="spellStart"/>
      <w:r w:rsidRPr="00E07F04">
        <w:rPr>
          <w:rFonts w:ascii="Times New Roman" w:eastAsia="Times New Roman" w:hAnsi="Times New Roman" w:cs="Times New Roman"/>
          <w:sz w:val="24"/>
          <w:szCs w:val="24"/>
        </w:rPr>
        <w:t>Lipschuts</w:t>
      </w:r>
      <w:proofErr w:type="spellEnd"/>
      <w:r w:rsidRPr="00E07F04">
        <w:rPr>
          <w:rFonts w:ascii="Times New Roman" w:eastAsia="Times New Roman" w:hAnsi="Times New Roman" w:cs="Times New Roman"/>
          <w:sz w:val="24"/>
          <w:szCs w:val="24"/>
        </w:rPr>
        <w:t>, (2002).</w:t>
      </w:r>
      <w:r w:rsidRPr="00E07F04">
        <w:rPr>
          <w:rFonts w:ascii="Times New Roman" w:eastAsia="Times New Roman" w:hAnsi="Times New Roman" w:cs="Times New Roman"/>
          <w:i/>
          <w:iCs/>
          <w:sz w:val="24"/>
          <w:szCs w:val="24"/>
        </w:rPr>
        <w:t xml:space="preserve"> </w:t>
      </w:r>
      <w:proofErr w:type="spellStart"/>
      <w:r w:rsidRPr="00E07F04">
        <w:rPr>
          <w:rFonts w:ascii="Times New Roman" w:eastAsia="Times New Roman" w:hAnsi="Times New Roman" w:cs="Times New Roman"/>
          <w:i/>
          <w:iCs/>
          <w:sz w:val="24"/>
          <w:szCs w:val="24"/>
        </w:rPr>
        <w:t>Ph</w:t>
      </w:r>
      <w:proofErr w:type="spellEnd"/>
      <w:r w:rsidRPr="00E07F04">
        <w:rPr>
          <w:rFonts w:ascii="Times New Roman" w:eastAsia="Times New Roman" w:hAnsi="Times New Roman" w:cs="Times New Roman"/>
          <w:i/>
          <w:iCs/>
          <w:sz w:val="24"/>
          <w:szCs w:val="24"/>
        </w:rPr>
        <w:t xml:space="preserve"> D. Estructura de datos</w:t>
      </w:r>
      <w:r>
        <w:rPr>
          <w:rFonts w:ascii="Times New Roman" w:eastAsia="Times New Roman" w:hAnsi="Times New Roman" w:cs="Times New Roman"/>
          <w:i/>
          <w:iCs/>
          <w:sz w:val="24"/>
          <w:szCs w:val="24"/>
        </w:rPr>
        <w:t>.</w:t>
      </w:r>
      <w:r w:rsidRPr="00E07F04">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sz w:val="24"/>
          <w:szCs w:val="24"/>
        </w:rPr>
        <w:t>Ediotrial</w:t>
      </w:r>
      <w:proofErr w:type="spellEnd"/>
      <w:r>
        <w:rPr>
          <w:rFonts w:ascii="Times New Roman" w:eastAsia="Times New Roman" w:hAnsi="Times New Roman" w:cs="Times New Roman"/>
          <w:sz w:val="24"/>
          <w:szCs w:val="24"/>
        </w:rPr>
        <w:t xml:space="preserve"> Revolucionaria.</w:t>
      </w:r>
    </w:p>
    <w:p w14:paraId="71289217" w14:textId="77777777" w:rsidR="00CF27D9" w:rsidRDefault="00CF27D9" w:rsidP="00CF27D9">
      <w:pPr>
        <w:spacing w:line="276" w:lineRule="auto"/>
        <w:ind w:firstLine="0"/>
        <w:jc w:val="both"/>
        <w:rPr>
          <w:rFonts w:ascii="Times New Roman" w:eastAsia="Times New Roman" w:hAnsi="Times New Roman" w:cs="Times New Roman"/>
          <w:sz w:val="24"/>
          <w:szCs w:val="24"/>
        </w:rPr>
      </w:pPr>
    </w:p>
    <w:p w14:paraId="4D87EEFB" w14:textId="3C796BC6" w:rsidR="00CF27D9" w:rsidRDefault="00E07F04" w:rsidP="00CF27D9">
      <w:pPr>
        <w:ind w:firstLine="0"/>
        <w:jc w:val="both"/>
        <w:rPr>
          <w:rFonts w:ascii="Times New Roman" w:eastAsia="Times New Roman" w:hAnsi="Times New Roman" w:cs="Times New Roman"/>
          <w:sz w:val="24"/>
          <w:szCs w:val="24"/>
        </w:rPr>
      </w:pPr>
      <w:proofErr w:type="spellStart"/>
      <w:r w:rsidRPr="00CF27D9">
        <w:rPr>
          <w:rFonts w:ascii="Times New Roman" w:eastAsia="Times New Roman" w:hAnsi="Times New Roman" w:cs="Times New Roman"/>
          <w:sz w:val="24"/>
          <w:szCs w:val="24"/>
        </w:rPr>
        <w:t>Gomez</w:t>
      </w:r>
      <w:proofErr w:type="spellEnd"/>
      <w:r w:rsidRPr="00CF27D9">
        <w:rPr>
          <w:rFonts w:ascii="Times New Roman" w:eastAsia="Times New Roman" w:hAnsi="Times New Roman" w:cs="Times New Roman"/>
          <w:sz w:val="24"/>
          <w:szCs w:val="24"/>
        </w:rPr>
        <w:t xml:space="preserve">, Jennifer, (2020). </w:t>
      </w:r>
      <w:r w:rsidRPr="00CF27D9">
        <w:rPr>
          <w:rFonts w:ascii="Times New Roman" w:eastAsia="Times New Roman" w:hAnsi="Times New Roman" w:cs="Times New Roman"/>
          <w:i/>
          <w:iCs/>
          <w:sz w:val="24"/>
          <w:szCs w:val="24"/>
        </w:rPr>
        <w:t>Estructura de datos: Descripción, ejemplos y más.</w:t>
      </w:r>
      <w:r w:rsidR="00CF27D9" w:rsidRPr="00CF27D9">
        <w:rPr>
          <w:rFonts w:ascii="Times New Roman" w:eastAsia="Times New Roman" w:hAnsi="Times New Roman" w:cs="Times New Roman"/>
          <w:sz w:val="24"/>
          <w:szCs w:val="24"/>
        </w:rPr>
        <w:t xml:space="preserve"> </w:t>
      </w:r>
      <w:hyperlink r:id="rId10" w:history="1">
        <w:r w:rsidR="00CF27D9" w:rsidRPr="00CF27D9">
          <w:rPr>
            <w:rFonts w:ascii="Times New Roman" w:eastAsia="Times New Roman" w:hAnsi="Times New Roman" w:cs="Times New Roman"/>
            <w:sz w:val="24"/>
            <w:szCs w:val="24"/>
          </w:rPr>
          <w:t>https://tecnoinformatic.com/c- /estructura-de-datos/</w:t>
        </w:r>
      </w:hyperlink>
      <w:r w:rsidR="00CF27D9" w:rsidRPr="00CF27D9">
        <w:rPr>
          <w:rFonts w:ascii="Times New Roman" w:eastAsia="Times New Roman" w:hAnsi="Times New Roman" w:cs="Times New Roman"/>
          <w:sz w:val="24"/>
          <w:szCs w:val="24"/>
        </w:rPr>
        <w:t xml:space="preserve"> </w:t>
      </w:r>
    </w:p>
    <w:p w14:paraId="192868AB" w14:textId="77777777" w:rsidR="00CF27D9" w:rsidRPr="00CF27D9" w:rsidRDefault="00CF27D9" w:rsidP="00CF27D9">
      <w:pPr>
        <w:ind w:firstLine="0"/>
        <w:jc w:val="both"/>
        <w:rPr>
          <w:rFonts w:ascii="Times New Roman" w:eastAsia="Times New Roman" w:hAnsi="Times New Roman" w:cs="Times New Roman"/>
          <w:sz w:val="24"/>
          <w:szCs w:val="24"/>
        </w:rPr>
      </w:pPr>
    </w:p>
    <w:p w14:paraId="734E3A37" w14:textId="4C741832" w:rsidR="00CF27D9" w:rsidRDefault="00CF27D9" w:rsidP="00CF27D9">
      <w:pPr>
        <w:jc w:val="both"/>
        <w:rPr>
          <w:rFonts w:ascii="Times New Roman" w:eastAsia="Times New Roman" w:hAnsi="Times New Roman" w:cs="Times New Roman"/>
          <w:sz w:val="24"/>
          <w:szCs w:val="24"/>
        </w:rPr>
      </w:pPr>
      <w:r w:rsidRPr="00CF27D9">
        <w:rPr>
          <w:rFonts w:ascii="Times New Roman" w:eastAsia="Times New Roman" w:hAnsi="Times New Roman" w:cs="Times New Roman"/>
          <w:sz w:val="24"/>
          <w:szCs w:val="24"/>
        </w:rPr>
        <w:tab/>
        <w:t xml:space="preserve">Román Martínez/Elda </w:t>
      </w:r>
      <w:proofErr w:type="spellStart"/>
      <w:r w:rsidRPr="00CF27D9">
        <w:rPr>
          <w:rFonts w:ascii="Times New Roman" w:eastAsia="Times New Roman" w:hAnsi="Times New Roman" w:cs="Times New Roman"/>
          <w:sz w:val="24"/>
          <w:szCs w:val="24"/>
        </w:rPr>
        <w:t>Quiriga</w:t>
      </w:r>
      <w:proofErr w:type="spellEnd"/>
      <w:r w:rsidRPr="00CF27D9">
        <w:rPr>
          <w:rFonts w:ascii="Times New Roman" w:eastAsia="Times New Roman" w:hAnsi="Times New Roman" w:cs="Times New Roman"/>
          <w:sz w:val="24"/>
          <w:szCs w:val="24"/>
        </w:rPr>
        <w:t xml:space="preserve">, (2001). </w:t>
      </w:r>
      <w:r w:rsidRPr="00CF27D9">
        <w:rPr>
          <w:rFonts w:ascii="Times New Roman" w:eastAsia="Times New Roman" w:hAnsi="Times New Roman" w:cs="Times New Roman"/>
          <w:i/>
          <w:iCs/>
          <w:sz w:val="24"/>
          <w:szCs w:val="24"/>
        </w:rPr>
        <w:t xml:space="preserve">Estructura de datos: </w:t>
      </w:r>
      <w:proofErr w:type="gramStart"/>
      <w:r w:rsidRPr="00CF27D9">
        <w:rPr>
          <w:rFonts w:ascii="Times New Roman" w:eastAsia="Times New Roman" w:hAnsi="Times New Roman" w:cs="Times New Roman"/>
          <w:i/>
          <w:iCs/>
          <w:sz w:val="24"/>
          <w:szCs w:val="24"/>
        </w:rPr>
        <w:t>referencia prácticas</w:t>
      </w:r>
      <w:proofErr w:type="gramEnd"/>
      <w:r w:rsidRPr="00CF27D9">
        <w:rPr>
          <w:rFonts w:ascii="Times New Roman" w:eastAsia="Times New Roman" w:hAnsi="Times New Roman" w:cs="Times New Roman"/>
          <w:sz w:val="24"/>
          <w:szCs w:val="24"/>
        </w:rPr>
        <w:t xml:space="preserve">, México, Thomson </w:t>
      </w:r>
      <w:proofErr w:type="spellStart"/>
      <w:r w:rsidRPr="00CF27D9">
        <w:rPr>
          <w:rFonts w:ascii="Times New Roman" w:eastAsia="Times New Roman" w:hAnsi="Times New Roman" w:cs="Times New Roman"/>
          <w:sz w:val="24"/>
          <w:szCs w:val="24"/>
        </w:rPr>
        <w:t>Learning</w:t>
      </w:r>
      <w:proofErr w:type="spellEnd"/>
      <w:r w:rsidRPr="00CF27D9">
        <w:rPr>
          <w:rFonts w:ascii="Times New Roman" w:eastAsia="Times New Roman" w:hAnsi="Times New Roman" w:cs="Times New Roman"/>
          <w:sz w:val="24"/>
          <w:szCs w:val="24"/>
        </w:rPr>
        <w:t>.</w:t>
      </w:r>
    </w:p>
    <w:p w14:paraId="3FC8379D" w14:textId="7F0A5234" w:rsidR="00CF27D9" w:rsidRPr="00CF27D9" w:rsidRDefault="00CF27D9" w:rsidP="00CF27D9">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B26F4C" w14:textId="04C7DF41" w:rsidR="00CF27D9" w:rsidRDefault="00CF27D9" w:rsidP="00CF27D9">
      <w:pPr>
        <w:jc w:val="both"/>
        <w:rPr>
          <w:rFonts w:ascii="Times New Roman" w:eastAsia="Times New Roman" w:hAnsi="Times New Roman" w:cs="Times New Roman"/>
          <w:sz w:val="24"/>
          <w:szCs w:val="24"/>
        </w:rPr>
      </w:pPr>
      <w:r>
        <w:tab/>
      </w:r>
      <w:r w:rsidRPr="00CF27D9">
        <w:rPr>
          <w:rFonts w:ascii="Times New Roman" w:eastAsia="Times New Roman" w:hAnsi="Times New Roman" w:cs="Times New Roman"/>
          <w:sz w:val="24"/>
          <w:szCs w:val="24"/>
        </w:rPr>
        <w:t xml:space="preserve">Narciso </w:t>
      </w:r>
      <w:proofErr w:type="gramStart"/>
      <w:r w:rsidRPr="00CF27D9">
        <w:rPr>
          <w:rFonts w:ascii="Times New Roman" w:eastAsia="Times New Roman" w:hAnsi="Times New Roman" w:cs="Times New Roman"/>
          <w:sz w:val="24"/>
          <w:szCs w:val="24"/>
        </w:rPr>
        <w:t>Martí,</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2003).</w:t>
      </w:r>
      <w:r w:rsidRPr="00CF27D9">
        <w:rPr>
          <w:rFonts w:ascii="Times New Roman" w:eastAsia="Times New Roman" w:hAnsi="Times New Roman" w:cs="Times New Roman"/>
          <w:sz w:val="24"/>
          <w:szCs w:val="24"/>
        </w:rPr>
        <w:t xml:space="preserve"> </w:t>
      </w:r>
      <w:r w:rsidRPr="00CF27D9">
        <w:rPr>
          <w:rFonts w:ascii="Times New Roman" w:eastAsia="Times New Roman" w:hAnsi="Times New Roman" w:cs="Times New Roman"/>
          <w:i/>
          <w:iCs/>
          <w:sz w:val="24"/>
          <w:szCs w:val="24"/>
        </w:rPr>
        <w:t>Estructura de datos y métodos algorítmicos</w:t>
      </w:r>
      <w:r w:rsidRPr="00CF27D9">
        <w:rPr>
          <w:rFonts w:ascii="Times New Roman" w:eastAsia="Times New Roman" w:hAnsi="Times New Roman" w:cs="Times New Roman"/>
          <w:sz w:val="24"/>
          <w:szCs w:val="24"/>
        </w:rPr>
        <w:t>, Madrid, McGraw Hill</w:t>
      </w:r>
      <w:r>
        <w:rPr>
          <w:rFonts w:ascii="Times New Roman" w:eastAsia="Times New Roman" w:hAnsi="Times New Roman" w:cs="Times New Roman"/>
          <w:sz w:val="24"/>
          <w:szCs w:val="24"/>
        </w:rPr>
        <w:t>.</w:t>
      </w:r>
    </w:p>
    <w:p w14:paraId="02CC712C" w14:textId="781E4D11" w:rsidR="00CF27D9" w:rsidRPr="00CF27D9" w:rsidRDefault="00CF27D9" w:rsidP="00CF27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8CBECA" w14:textId="468010D7" w:rsidR="00CF27D9" w:rsidRPr="00CF27D9" w:rsidRDefault="00CF27D9" w:rsidP="00CF27D9">
      <w:pPr>
        <w:jc w:val="both"/>
      </w:pPr>
      <w:r>
        <w:tab/>
      </w:r>
    </w:p>
    <w:p w14:paraId="1489A436" w14:textId="167A9B8B" w:rsidR="00CF27D9" w:rsidRDefault="00CF27D9" w:rsidP="00E07F04">
      <w:pPr>
        <w:spacing w:line="276" w:lineRule="auto"/>
        <w:ind w:left="0" w:firstLine="0"/>
        <w:jc w:val="both"/>
        <w:rPr>
          <w:rFonts w:ascii="Times New Roman" w:eastAsia="Times New Roman" w:hAnsi="Times New Roman" w:cs="Times New Roman"/>
          <w:sz w:val="24"/>
          <w:szCs w:val="24"/>
        </w:rPr>
      </w:pPr>
    </w:p>
    <w:p w14:paraId="35283F1E" w14:textId="77777777" w:rsidR="00E07F04" w:rsidRPr="00E07F04" w:rsidRDefault="00E07F04" w:rsidP="00E07F04">
      <w:pPr>
        <w:spacing w:line="276" w:lineRule="auto"/>
        <w:ind w:left="0" w:firstLine="0"/>
        <w:jc w:val="both"/>
      </w:pPr>
    </w:p>
    <w:p w14:paraId="6AF2901C" w14:textId="6FB923DE" w:rsidR="00FD6456" w:rsidRDefault="00FD6456">
      <w:pPr>
        <w:spacing w:line="276" w:lineRule="auto"/>
        <w:ind w:left="0" w:firstLine="0"/>
      </w:pPr>
    </w:p>
    <w:p w14:paraId="2CA1DEEE" w14:textId="19F01148" w:rsidR="002F413C" w:rsidRDefault="002F413C">
      <w:pPr>
        <w:spacing w:line="276" w:lineRule="auto"/>
        <w:ind w:left="0" w:firstLine="0"/>
      </w:pPr>
    </w:p>
    <w:p w14:paraId="29D3B5A6" w14:textId="39EC6783" w:rsidR="003379D7" w:rsidRDefault="003379D7">
      <w:pPr>
        <w:spacing w:line="276" w:lineRule="auto"/>
        <w:ind w:left="0" w:firstLine="0"/>
      </w:pPr>
    </w:p>
    <w:p w14:paraId="3D4BEDFF" w14:textId="24F62E93" w:rsidR="003379D7" w:rsidRDefault="003379D7">
      <w:pPr>
        <w:spacing w:line="276" w:lineRule="auto"/>
        <w:ind w:left="0" w:firstLine="0"/>
      </w:pPr>
    </w:p>
    <w:p w14:paraId="13657633" w14:textId="101DE8EE" w:rsidR="003379D7" w:rsidRPr="003379D7" w:rsidRDefault="003379D7">
      <w:pPr>
        <w:spacing w:line="276" w:lineRule="auto"/>
        <w:ind w:left="0" w:firstLine="0"/>
        <w:rPr>
          <w:b/>
          <w:bCs/>
        </w:rPr>
      </w:pPr>
      <w:r w:rsidRPr="003379D7">
        <w:rPr>
          <w:b/>
          <w:bCs/>
        </w:rPr>
        <w:lastRenderedPageBreak/>
        <w:t>Anexos</w:t>
      </w:r>
    </w:p>
    <w:p w14:paraId="5B70731C" w14:textId="7DA9F5FA" w:rsidR="002F413C" w:rsidRDefault="003379D7">
      <w:pPr>
        <w:spacing w:line="276" w:lineRule="auto"/>
        <w:ind w:left="0" w:firstLine="0"/>
      </w:pPr>
      <w:r>
        <w:rPr>
          <w:noProof/>
        </w:rPr>
        <w:drawing>
          <wp:inline distT="0" distB="0" distL="0" distR="0" wp14:anchorId="7C4E6F07" wp14:editId="516CA892">
            <wp:extent cx="3117850" cy="6367780"/>
            <wp:effectExtent l="0" t="0" r="6350" b="0"/>
            <wp:docPr id="1"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850" cy="6367780"/>
                    </a:xfrm>
                    <a:prstGeom prst="rect">
                      <a:avLst/>
                    </a:prstGeom>
                  </pic:spPr>
                </pic:pic>
              </a:graphicData>
            </a:graphic>
          </wp:inline>
        </w:drawing>
      </w:r>
    </w:p>
    <w:p w14:paraId="3938F518" w14:textId="2C9BA664"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C4431" w14:textId="77777777" w:rsidR="00987C10" w:rsidRDefault="00987C10">
      <w:r>
        <w:separator/>
      </w:r>
    </w:p>
  </w:endnote>
  <w:endnote w:type="continuationSeparator" w:id="0">
    <w:p w14:paraId="02015F32" w14:textId="77777777" w:rsidR="00987C10" w:rsidRDefault="0098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E43F9" w14:textId="77777777" w:rsidR="00987C10" w:rsidRDefault="00987C10">
      <w:r>
        <w:separator/>
      </w:r>
    </w:p>
  </w:footnote>
  <w:footnote w:type="continuationSeparator" w:id="0">
    <w:p w14:paraId="6BB3D0FC" w14:textId="77777777" w:rsidR="00987C10" w:rsidRDefault="00987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F2B591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8E7179">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A05863"/>
    <w:multiLevelType w:val="hybridMultilevel"/>
    <w:tmpl w:val="4AAE8222"/>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731597C"/>
    <w:multiLevelType w:val="hybridMultilevel"/>
    <w:tmpl w:val="6DBC50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EAA06B0"/>
    <w:multiLevelType w:val="hybridMultilevel"/>
    <w:tmpl w:val="913425F4"/>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F246982"/>
    <w:multiLevelType w:val="multilevel"/>
    <w:tmpl w:val="CC4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83E36"/>
    <w:multiLevelType w:val="multilevel"/>
    <w:tmpl w:val="B7F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B5517"/>
    <w:multiLevelType w:val="hybridMultilevel"/>
    <w:tmpl w:val="589A8FA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C24197F"/>
    <w:multiLevelType w:val="hybridMultilevel"/>
    <w:tmpl w:val="DD5E014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3AE10066"/>
    <w:multiLevelType w:val="multilevel"/>
    <w:tmpl w:val="FEBC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2673C"/>
    <w:multiLevelType w:val="hybridMultilevel"/>
    <w:tmpl w:val="6DF4BF4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BFB4BAB"/>
    <w:multiLevelType w:val="hybridMultilevel"/>
    <w:tmpl w:val="37727614"/>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15:restartNumberingAfterBreak="0">
    <w:nsid w:val="3CE903C7"/>
    <w:multiLevelType w:val="multilevel"/>
    <w:tmpl w:val="144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1512F3"/>
    <w:multiLevelType w:val="hybridMultilevel"/>
    <w:tmpl w:val="51466B9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CA63B34"/>
    <w:multiLevelType w:val="hybridMultilevel"/>
    <w:tmpl w:val="0EF63A0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15:restartNumberingAfterBreak="0">
    <w:nsid w:val="612350D9"/>
    <w:multiLevelType w:val="hybridMultilevel"/>
    <w:tmpl w:val="92E0027A"/>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371437C"/>
    <w:multiLevelType w:val="multilevel"/>
    <w:tmpl w:val="561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D4BC1"/>
    <w:multiLevelType w:val="multilevel"/>
    <w:tmpl w:val="C32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E4B3A"/>
    <w:multiLevelType w:val="multilevel"/>
    <w:tmpl w:val="6A4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13"/>
  </w:num>
  <w:num w:numId="6">
    <w:abstractNumId w:val="12"/>
  </w:num>
  <w:num w:numId="7">
    <w:abstractNumId w:val="4"/>
  </w:num>
  <w:num w:numId="8">
    <w:abstractNumId w:val="5"/>
  </w:num>
  <w:num w:numId="9">
    <w:abstractNumId w:val="15"/>
  </w:num>
  <w:num w:numId="10">
    <w:abstractNumId w:val="9"/>
  </w:num>
  <w:num w:numId="11">
    <w:abstractNumId w:val="10"/>
  </w:num>
  <w:num w:numId="12">
    <w:abstractNumId w:val="17"/>
  </w:num>
  <w:num w:numId="13">
    <w:abstractNumId w:val="7"/>
  </w:num>
  <w:num w:numId="14">
    <w:abstractNumId w:val="8"/>
  </w:num>
  <w:num w:numId="15">
    <w:abstractNumId w:val="18"/>
  </w:num>
  <w:num w:numId="16">
    <w:abstractNumId w:val="2"/>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225B4"/>
    <w:rsid w:val="001A0713"/>
    <w:rsid w:val="001B141E"/>
    <w:rsid w:val="002F413C"/>
    <w:rsid w:val="00326471"/>
    <w:rsid w:val="003379D7"/>
    <w:rsid w:val="003D2BB7"/>
    <w:rsid w:val="004200AC"/>
    <w:rsid w:val="004347CF"/>
    <w:rsid w:val="004349D6"/>
    <w:rsid w:val="004938D0"/>
    <w:rsid w:val="005063AB"/>
    <w:rsid w:val="00532ADB"/>
    <w:rsid w:val="0053300E"/>
    <w:rsid w:val="00553519"/>
    <w:rsid w:val="00560E2F"/>
    <w:rsid w:val="005B1348"/>
    <w:rsid w:val="005B2B8B"/>
    <w:rsid w:val="005C3D7A"/>
    <w:rsid w:val="00635481"/>
    <w:rsid w:val="00652086"/>
    <w:rsid w:val="006740F4"/>
    <w:rsid w:val="00680F99"/>
    <w:rsid w:val="006A259C"/>
    <w:rsid w:val="006B0DCB"/>
    <w:rsid w:val="006D143E"/>
    <w:rsid w:val="00753370"/>
    <w:rsid w:val="00762229"/>
    <w:rsid w:val="007D6BEF"/>
    <w:rsid w:val="00807F45"/>
    <w:rsid w:val="00821713"/>
    <w:rsid w:val="00882259"/>
    <w:rsid w:val="008B6C50"/>
    <w:rsid w:val="008C0D19"/>
    <w:rsid w:val="008D4D2D"/>
    <w:rsid w:val="008D6463"/>
    <w:rsid w:val="008E7179"/>
    <w:rsid w:val="00987C10"/>
    <w:rsid w:val="009B76F0"/>
    <w:rsid w:val="00A16055"/>
    <w:rsid w:val="00A84E5A"/>
    <w:rsid w:val="00AB670A"/>
    <w:rsid w:val="00AB7193"/>
    <w:rsid w:val="00AC1917"/>
    <w:rsid w:val="00AD3CBD"/>
    <w:rsid w:val="00C10CD6"/>
    <w:rsid w:val="00CE4E61"/>
    <w:rsid w:val="00CF27D9"/>
    <w:rsid w:val="00DC3056"/>
    <w:rsid w:val="00E07F04"/>
    <w:rsid w:val="00E11D9F"/>
    <w:rsid w:val="00E30791"/>
    <w:rsid w:val="00EF6712"/>
    <w:rsid w:val="00F7258E"/>
    <w:rsid w:val="00F7329D"/>
    <w:rsid w:val="00F765C1"/>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6D143E"/>
    <w:rPr>
      <w:b/>
      <w:bCs/>
    </w:rPr>
  </w:style>
  <w:style w:type="paragraph" w:styleId="ListParagraph">
    <w:name w:val="List Paragraph"/>
    <w:basedOn w:val="Normal"/>
    <w:uiPriority w:val="34"/>
    <w:qFormat/>
    <w:rsid w:val="00DC3056"/>
    <w:pPr>
      <w:ind w:left="720"/>
      <w:contextualSpacing/>
    </w:pPr>
  </w:style>
  <w:style w:type="paragraph" w:styleId="NormalWeb">
    <w:name w:val="Normal (Web)"/>
    <w:basedOn w:val="Normal"/>
    <w:uiPriority w:val="99"/>
    <w:semiHidden/>
    <w:unhideWhenUsed/>
    <w:rsid w:val="006A259C"/>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07F04"/>
    <w:rPr>
      <w:color w:val="0000FF"/>
      <w:u w:val="single"/>
    </w:rPr>
  </w:style>
  <w:style w:type="character" w:styleId="UnresolvedMention">
    <w:name w:val="Unresolved Mention"/>
    <w:basedOn w:val="DefaultParagraphFont"/>
    <w:uiPriority w:val="99"/>
    <w:semiHidden/>
    <w:unhideWhenUsed/>
    <w:rsid w:val="00CF2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7612">
      <w:bodyDiv w:val="1"/>
      <w:marLeft w:val="0"/>
      <w:marRight w:val="0"/>
      <w:marTop w:val="0"/>
      <w:marBottom w:val="0"/>
      <w:divBdr>
        <w:top w:val="none" w:sz="0" w:space="0" w:color="auto"/>
        <w:left w:val="none" w:sz="0" w:space="0" w:color="auto"/>
        <w:bottom w:val="none" w:sz="0" w:space="0" w:color="auto"/>
        <w:right w:val="none" w:sz="0" w:space="0" w:color="auto"/>
      </w:divBdr>
    </w:div>
    <w:div w:id="497773313">
      <w:bodyDiv w:val="1"/>
      <w:marLeft w:val="0"/>
      <w:marRight w:val="0"/>
      <w:marTop w:val="0"/>
      <w:marBottom w:val="0"/>
      <w:divBdr>
        <w:top w:val="none" w:sz="0" w:space="0" w:color="auto"/>
        <w:left w:val="none" w:sz="0" w:space="0" w:color="auto"/>
        <w:bottom w:val="none" w:sz="0" w:space="0" w:color="auto"/>
        <w:right w:val="none" w:sz="0" w:space="0" w:color="auto"/>
      </w:divBdr>
    </w:div>
    <w:div w:id="546572901">
      <w:bodyDiv w:val="1"/>
      <w:marLeft w:val="0"/>
      <w:marRight w:val="0"/>
      <w:marTop w:val="0"/>
      <w:marBottom w:val="0"/>
      <w:divBdr>
        <w:top w:val="none" w:sz="0" w:space="0" w:color="auto"/>
        <w:left w:val="none" w:sz="0" w:space="0" w:color="auto"/>
        <w:bottom w:val="none" w:sz="0" w:space="0" w:color="auto"/>
        <w:right w:val="none" w:sz="0" w:space="0" w:color="auto"/>
      </w:divBdr>
    </w:div>
    <w:div w:id="649596890">
      <w:bodyDiv w:val="1"/>
      <w:marLeft w:val="0"/>
      <w:marRight w:val="0"/>
      <w:marTop w:val="0"/>
      <w:marBottom w:val="0"/>
      <w:divBdr>
        <w:top w:val="none" w:sz="0" w:space="0" w:color="auto"/>
        <w:left w:val="none" w:sz="0" w:space="0" w:color="auto"/>
        <w:bottom w:val="none" w:sz="0" w:space="0" w:color="auto"/>
        <w:right w:val="none" w:sz="0" w:space="0" w:color="auto"/>
      </w:divBdr>
    </w:div>
    <w:div w:id="884214121">
      <w:bodyDiv w:val="1"/>
      <w:marLeft w:val="0"/>
      <w:marRight w:val="0"/>
      <w:marTop w:val="0"/>
      <w:marBottom w:val="0"/>
      <w:divBdr>
        <w:top w:val="none" w:sz="0" w:space="0" w:color="auto"/>
        <w:left w:val="none" w:sz="0" w:space="0" w:color="auto"/>
        <w:bottom w:val="none" w:sz="0" w:space="0" w:color="auto"/>
        <w:right w:val="none" w:sz="0" w:space="0" w:color="auto"/>
      </w:divBdr>
    </w:div>
    <w:div w:id="890111950">
      <w:bodyDiv w:val="1"/>
      <w:marLeft w:val="0"/>
      <w:marRight w:val="0"/>
      <w:marTop w:val="0"/>
      <w:marBottom w:val="0"/>
      <w:divBdr>
        <w:top w:val="none" w:sz="0" w:space="0" w:color="auto"/>
        <w:left w:val="none" w:sz="0" w:space="0" w:color="auto"/>
        <w:bottom w:val="none" w:sz="0" w:space="0" w:color="auto"/>
        <w:right w:val="none" w:sz="0" w:space="0" w:color="auto"/>
      </w:divBdr>
    </w:div>
    <w:div w:id="906114178">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64456365">
      <w:bodyDiv w:val="1"/>
      <w:marLeft w:val="0"/>
      <w:marRight w:val="0"/>
      <w:marTop w:val="0"/>
      <w:marBottom w:val="0"/>
      <w:divBdr>
        <w:top w:val="none" w:sz="0" w:space="0" w:color="auto"/>
        <w:left w:val="none" w:sz="0" w:space="0" w:color="auto"/>
        <w:bottom w:val="none" w:sz="0" w:space="0" w:color="auto"/>
        <w:right w:val="none" w:sz="0" w:space="0" w:color="auto"/>
      </w:divBdr>
    </w:div>
    <w:div w:id="1494103126">
      <w:bodyDiv w:val="1"/>
      <w:marLeft w:val="0"/>
      <w:marRight w:val="0"/>
      <w:marTop w:val="0"/>
      <w:marBottom w:val="0"/>
      <w:divBdr>
        <w:top w:val="none" w:sz="0" w:space="0" w:color="auto"/>
        <w:left w:val="none" w:sz="0" w:space="0" w:color="auto"/>
        <w:bottom w:val="none" w:sz="0" w:space="0" w:color="auto"/>
        <w:right w:val="none" w:sz="0" w:space="0" w:color="auto"/>
      </w:divBdr>
    </w:div>
    <w:div w:id="2069110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tecnoinformatic.com/c-programacion/estructura-de-datos/" TargetMode="External"/><Relationship Id="rId4" Type="http://schemas.openxmlformats.org/officeDocument/2006/relationships/webSettings" Target="webSettings.xml"/><Relationship Id="rId9" Type="http://schemas.openxmlformats.org/officeDocument/2006/relationships/hyperlink" Target="https://www.ecured.cu/Seguridad_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1450</Words>
  <Characters>7975</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Rodolfo Morales</cp:lastModifiedBy>
  <cp:revision>14</cp:revision>
  <dcterms:created xsi:type="dcterms:W3CDTF">2017-02-18T19:52:00Z</dcterms:created>
  <dcterms:modified xsi:type="dcterms:W3CDTF">2021-08-31T04:12:00Z</dcterms:modified>
</cp:coreProperties>
</file>