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93B52" w14:textId="79CC2168" w:rsidR="00131110" w:rsidRDefault="00F2202D">
      <w:r>
        <w:rPr>
          <w:noProof/>
        </w:rPr>
        <w:drawing>
          <wp:inline distT="0" distB="0" distL="0" distR="0" wp14:anchorId="198C4098" wp14:editId="63EA88A7">
            <wp:extent cx="5274310" cy="990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8F04" w14:textId="26BD463A" w:rsidR="00520987" w:rsidRDefault="00520987"/>
    <w:p w14:paraId="463BD445" w14:textId="004B3390" w:rsidR="00520987" w:rsidRDefault="00520987"/>
    <w:p w14:paraId="6005BC48" w14:textId="5714ED00" w:rsidR="00520987" w:rsidRDefault="00520987"/>
    <w:p w14:paraId="5925067A" w14:textId="260BFAC3" w:rsidR="00520987" w:rsidRDefault="00520987" w:rsidP="00520987">
      <w:r>
        <w:t>Firstly, in most time, a long time friendship values more than a short one.</w:t>
      </w:r>
    </w:p>
    <w:p w14:paraId="61370E6F" w14:textId="183198FC" w:rsidR="00520987" w:rsidRPr="00520987" w:rsidRDefault="00520987" w:rsidP="00520987"/>
    <w:p w14:paraId="3044DE78" w14:textId="24C596DE" w:rsidR="00520987" w:rsidRDefault="00520987" w:rsidP="00520987">
      <w:r>
        <w:rPr>
          <w:rFonts w:hint="eastAsia"/>
        </w:rPr>
        <w:t>S</w:t>
      </w:r>
      <w:r>
        <w:t>econdly, it is more comfo</w:t>
      </w:r>
      <w:bookmarkStart w:id="0" w:name="_GoBack"/>
      <w:bookmarkEnd w:id="0"/>
      <w:r>
        <w:t>rtable to communicate or interact with your old friends.</w:t>
      </w:r>
    </w:p>
    <w:p w14:paraId="261468E0" w14:textId="7FA3BD61" w:rsidR="00520987" w:rsidRDefault="00520987" w:rsidP="00520987">
      <w:pPr>
        <w:rPr>
          <w:rFonts w:hint="eastAsia"/>
        </w:rPr>
      </w:pPr>
      <w:r>
        <w:t>Your old friends are familiar with your pattern of communication or your favorite taste and thus you will probably feel happiness get along with them. In contrast, t</w:t>
      </w:r>
      <w:r w:rsidRPr="00520987">
        <w:t>hose new friends you meet who don't know your preferences</w:t>
      </w:r>
      <w:r w:rsidR="005B1FCF">
        <w:t xml:space="preserve"> so they may offend you in some area. For instance, some people do not prefer to spciy food like hot pot, which is often considered as the best choice in party.</w:t>
      </w:r>
    </w:p>
    <w:sectPr w:rsidR="00520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5424F"/>
    <w:multiLevelType w:val="hybridMultilevel"/>
    <w:tmpl w:val="C310B9F6"/>
    <w:lvl w:ilvl="0" w:tplc="CB8C3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8B"/>
    <w:rsid w:val="00131110"/>
    <w:rsid w:val="00417EAA"/>
    <w:rsid w:val="00520987"/>
    <w:rsid w:val="005B1FCF"/>
    <w:rsid w:val="00C5108B"/>
    <w:rsid w:val="00F2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3D01"/>
  <w15:chartTrackingRefBased/>
  <w15:docId w15:val="{D965332D-2984-4DB6-879A-7976DC76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9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葳亘</dc:creator>
  <cp:keywords/>
  <dc:description/>
  <cp:lastModifiedBy>陈 葳亘</cp:lastModifiedBy>
  <cp:revision>3</cp:revision>
  <dcterms:created xsi:type="dcterms:W3CDTF">2022-02-27T08:50:00Z</dcterms:created>
  <dcterms:modified xsi:type="dcterms:W3CDTF">2022-02-27T16:00:00Z</dcterms:modified>
</cp:coreProperties>
</file>