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520C" w14:textId="77777777" w:rsidR="00920C7D" w:rsidRDefault="00920C7D">
      <w:pPr>
        <w:widowControl w:val="0"/>
        <w:pBdr>
          <w:top w:val="nil"/>
          <w:left w:val="nil"/>
          <w:bottom w:val="nil"/>
          <w:right w:val="nil"/>
          <w:between w:val="nil"/>
        </w:pBdr>
        <w:spacing w:after="0" w:line="276" w:lineRule="auto"/>
      </w:pPr>
    </w:p>
    <w:p w14:paraId="1A895A79" w14:textId="77777777" w:rsidR="00920C7D" w:rsidRDefault="00920C7D">
      <w:pPr>
        <w:widowControl w:val="0"/>
        <w:pBdr>
          <w:top w:val="nil"/>
          <w:left w:val="nil"/>
          <w:bottom w:val="nil"/>
          <w:right w:val="nil"/>
          <w:between w:val="nil"/>
        </w:pBdr>
        <w:spacing w:after="0" w:line="276" w:lineRule="auto"/>
      </w:pPr>
    </w:p>
    <w:p w14:paraId="22608BB5" w14:textId="77777777" w:rsidR="00920C7D" w:rsidRDefault="003F1196">
      <w:r>
        <w:rPr>
          <w:noProof/>
        </w:rPr>
        <mc:AlternateContent>
          <mc:Choice Requires="wps">
            <w:drawing>
              <wp:anchor distT="0" distB="0" distL="114300" distR="114300" simplePos="0" relativeHeight="251658241" behindDoc="0" locked="0" layoutInCell="1" hidden="0" allowOverlap="1" wp14:anchorId="4D26DB27" wp14:editId="66B23CCF">
                <wp:simplePos x="0" y="0"/>
                <wp:positionH relativeFrom="margin">
                  <wp:posOffset>2166620</wp:posOffset>
                </wp:positionH>
                <wp:positionV relativeFrom="bottomMargin">
                  <wp:posOffset>0</wp:posOffset>
                </wp:positionV>
                <wp:extent cx="1619250" cy="356235"/>
                <wp:effectExtent l="0" t="0" r="0" b="5715"/>
                <wp:wrapNone/>
                <wp:docPr id="2073424104" name="Rectangle 2073424104"/>
                <wp:cNvGraphicFramePr/>
                <a:graphic xmlns:a="http://schemas.openxmlformats.org/drawingml/2006/main">
                  <a:graphicData uri="http://schemas.microsoft.com/office/word/2010/wordprocessingShape">
                    <wps:wsp>
                      <wps:cNvSpPr/>
                      <wps:spPr>
                        <a:xfrm>
                          <a:off x="0" y="0"/>
                          <a:ext cx="1619250" cy="356235"/>
                        </a:xfrm>
                        <a:prstGeom prst="rect">
                          <a:avLst/>
                        </a:prstGeom>
                        <a:solidFill>
                          <a:srgbClr val="FFFFFF"/>
                        </a:solidFill>
                        <a:ln>
                          <a:noFill/>
                        </a:ln>
                      </wps:spPr>
                      <wps:txbx>
                        <w:txbxContent>
                          <w:p w14:paraId="04538743" w14:textId="1ABCCBD1" w:rsidR="00C52F86" w:rsidRDefault="00C52F86">
                            <w:pPr>
                              <w:spacing w:after="120" w:line="258" w:lineRule="auto"/>
                              <w:ind w:right="6"/>
                              <w:textDirection w:val="btLr"/>
                            </w:pPr>
                            <w:r>
                              <w:rPr>
                                <w:rFonts w:ascii="Arial Narrow" w:eastAsia="Arial Narrow" w:hAnsi="Arial Narrow" w:cs="Arial Narrow"/>
                                <w:color w:val="0274BA"/>
                                <w:sz w:val="28"/>
                              </w:rPr>
                              <w:t xml:space="preserve">-  </w:t>
                            </w:r>
                            <w:r w:rsidR="006D6ED8">
                              <w:rPr>
                                <w:rFonts w:ascii="Arial Narrow" w:eastAsia="Arial Narrow" w:hAnsi="Arial Narrow" w:cs="Arial Narrow"/>
                                <w:color w:val="0274BA"/>
                                <w:sz w:val="28"/>
                              </w:rPr>
                              <w:t>Février</w:t>
                            </w:r>
                            <w:r>
                              <w:rPr>
                                <w:rFonts w:ascii="Arial Narrow" w:eastAsia="Arial Narrow" w:hAnsi="Arial Narrow" w:cs="Arial Narrow"/>
                                <w:color w:val="0274BA"/>
                                <w:sz w:val="28"/>
                              </w:rPr>
                              <w:t xml:space="preserve"> 202</w:t>
                            </w:r>
                            <w:r w:rsidR="006D6ED8">
                              <w:rPr>
                                <w:rFonts w:ascii="Arial Narrow" w:eastAsia="Arial Narrow" w:hAnsi="Arial Narrow" w:cs="Arial Narrow"/>
                                <w:color w:val="0274BA"/>
                                <w:sz w:val="28"/>
                              </w:rPr>
                              <w:t>6</w:t>
                            </w:r>
                            <w:r>
                              <w:rPr>
                                <w:rFonts w:ascii="Arial Narrow" w:eastAsia="Arial Narrow" w:hAnsi="Arial Narrow" w:cs="Arial Narrow"/>
                                <w:color w:val="0274BA"/>
                                <w:sz w:val="28"/>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D26DB27" id="Rectangle 2073424104" o:spid="_x0000_s1026" style="position:absolute;margin-left:170.6pt;margin-top:0;width:127.5pt;height:28.0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o4GwgEAAHcDAAAOAAAAZHJzL2Uyb0RvYy54bWysU9uO0zAQfUfiHyy/01x2U9io6Qrtqghp&#10;BZUWPsBx7MaSY5ux26R/z9gJbYE3RB6cGc/45JzjyeZxGjQ5CfDKmoYWq5wSYbjtlDk09Pu33bsP&#10;lPjATMe0NaKhZ+Hp4/btm83oalHa3upOAEEQ4+vRNbQPwdVZ5nkvBuZX1gmDRWlhYAFTOGQdsBHR&#10;B52Veb7ORgudA8uF97j7PBfpNuFLKXj4KqUXgeiGIreQVkhrG9dsu2H1AZjrFV9osH9gMTBl8KMX&#10;qGcWGDmC+gtqUBystzKsuB0yK6XiImlANUX+h5rXnjmRtKA53l1s8v8Pln85vbo9oA2j87XHMKqY&#10;JAzxjfzIlMw6X8wSUyAcN4t18VBW6CnH2l21Lu+q6GZ2Pe3Ah0/CDiQGDQW8jOQRO734MLf+aokf&#10;81arbqe0Tgkc2icN5MTw4nbpWdB/a9MmNhsbj82IcSe7aolRmNppEdja7rwH4h3fKST1wnzYM8Ab&#10;LygZcQoa6n8cGQhK9GeDNj8U92WFY5OS++p9jnrhttLeVpjhvcXhCpTM4VNIozZz/HgMVqokPLKa&#10;qSxk8XaTdcskxvG5zVPX9X/Z/gQAAP//AwBQSwMEFAAGAAgAAAAhAEJp/GPcAAAABwEAAA8AAABk&#10;cnMvZG93bnJldi54bWxMj8FOwzAQRO9I/IO1SNyok9JGbYhToUrckBABRI9OvCRR7XUUO2n4e5YT&#10;3HY0o9k3xWFxVsw4ht6TgnSVgEBqvOmpVfD+9nS3AxGiJqOtJ1TwjQEO5fVVoXPjL/SKcxVbwSUU&#10;cq2gi3HIpQxNh06HlR+Q2Pvyo9OR5dhKM+oLlzsr10mSSad74g+dHvDYYXOuJqfAzsnm47PennZV&#10;3+LzeZmPfnpR6vZmeXwAEXGJf2H4xWd0KJmp9hOZIKyC+0265qgCXsT2dp+xrPnIUpBlIf/zlz8A&#10;AAD//wMAUEsBAi0AFAAGAAgAAAAhALaDOJL+AAAA4QEAABMAAAAAAAAAAAAAAAAAAAAAAFtDb250&#10;ZW50X1R5cGVzXS54bWxQSwECLQAUAAYACAAAACEAOP0h/9YAAACUAQAACwAAAAAAAAAAAAAAAAAv&#10;AQAAX3JlbHMvLnJlbHNQSwECLQAUAAYACAAAACEA4nKOBsIBAAB3AwAADgAAAAAAAAAAAAAAAAAu&#10;AgAAZHJzL2Uyb0RvYy54bWxQSwECLQAUAAYACAAAACEAQmn8Y9wAAAAHAQAADwAAAAAAAAAAAAAA&#10;AAAcBAAAZHJzL2Rvd25yZXYueG1sUEsFBgAAAAAEAAQA8wAAACUFAAAAAA==&#10;" stroked="f">
                <v:textbox inset="2.53958mm,1.2694mm,2.53958mm,1.2694mm">
                  <w:txbxContent>
                    <w:p w14:paraId="04538743" w14:textId="1ABCCBD1" w:rsidR="00C52F86" w:rsidRDefault="00C52F86">
                      <w:pPr>
                        <w:spacing w:after="120" w:line="258" w:lineRule="auto"/>
                        <w:ind w:right="6"/>
                        <w:textDirection w:val="btLr"/>
                      </w:pPr>
                      <w:r>
                        <w:rPr>
                          <w:rFonts w:ascii="Arial Narrow" w:eastAsia="Arial Narrow" w:hAnsi="Arial Narrow" w:cs="Arial Narrow"/>
                          <w:color w:val="0274BA"/>
                          <w:sz w:val="28"/>
                        </w:rPr>
                        <w:t xml:space="preserve">-  </w:t>
                      </w:r>
                      <w:r w:rsidR="006D6ED8">
                        <w:rPr>
                          <w:rFonts w:ascii="Arial Narrow" w:eastAsia="Arial Narrow" w:hAnsi="Arial Narrow" w:cs="Arial Narrow"/>
                          <w:color w:val="0274BA"/>
                          <w:sz w:val="28"/>
                        </w:rPr>
                        <w:t>Février</w:t>
                      </w:r>
                      <w:r>
                        <w:rPr>
                          <w:rFonts w:ascii="Arial Narrow" w:eastAsia="Arial Narrow" w:hAnsi="Arial Narrow" w:cs="Arial Narrow"/>
                          <w:color w:val="0274BA"/>
                          <w:sz w:val="28"/>
                        </w:rPr>
                        <w:t xml:space="preserve"> 202</w:t>
                      </w:r>
                      <w:r w:rsidR="006D6ED8">
                        <w:rPr>
                          <w:rFonts w:ascii="Arial Narrow" w:eastAsia="Arial Narrow" w:hAnsi="Arial Narrow" w:cs="Arial Narrow"/>
                          <w:color w:val="0274BA"/>
                          <w:sz w:val="28"/>
                        </w:rPr>
                        <w:t>6</w:t>
                      </w:r>
                      <w:r>
                        <w:rPr>
                          <w:rFonts w:ascii="Arial Narrow" w:eastAsia="Arial Narrow" w:hAnsi="Arial Narrow" w:cs="Arial Narrow"/>
                          <w:color w:val="0274BA"/>
                          <w:sz w:val="28"/>
                        </w:rPr>
                        <w:t xml:space="preserve">  -</w:t>
                      </w:r>
                    </w:p>
                  </w:txbxContent>
                </v:textbox>
                <w10:wrap anchorx="margin" anchory="margin"/>
              </v:rect>
            </w:pict>
          </mc:Fallback>
        </mc:AlternateContent>
      </w:r>
      <w:r w:rsidR="00F665A3">
        <w:rPr>
          <w:noProof/>
        </w:rPr>
        <mc:AlternateContent>
          <mc:Choice Requires="wps">
            <w:drawing>
              <wp:anchor distT="0" distB="0" distL="114300" distR="114300" simplePos="0" relativeHeight="251658242" behindDoc="0" locked="0" layoutInCell="1" hidden="0" allowOverlap="1" wp14:anchorId="5ED3C2A4" wp14:editId="7CDEE790">
                <wp:simplePos x="0" y="0"/>
                <wp:positionH relativeFrom="margin">
                  <wp:align>center</wp:align>
                </wp:positionH>
                <wp:positionV relativeFrom="page">
                  <wp:posOffset>2654300</wp:posOffset>
                </wp:positionV>
                <wp:extent cx="3996690" cy="906145"/>
                <wp:effectExtent l="0" t="0" r="3810" b="8255"/>
                <wp:wrapNone/>
                <wp:docPr id="2073424096" name="Rectangle 2073424096"/>
                <wp:cNvGraphicFramePr/>
                <a:graphic xmlns:a="http://schemas.openxmlformats.org/drawingml/2006/main">
                  <a:graphicData uri="http://schemas.microsoft.com/office/word/2010/wordprocessingShape">
                    <wps:wsp>
                      <wps:cNvSpPr/>
                      <wps:spPr>
                        <a:xfrm>
                          <a:off x="0" y="0"/>
                          <a:ext cx="3996690" cy="906145"/>
                        </a:xfrm>
                        <a:prstGeom prst="rect">
                          <a:avLst/>
                        </a:prstGeom>
                        <a:solidFill>
                          <a:srgbClr val="FFFFFF"/>
                        </a:solidFill>
                        <a:ln>
                          <a:noFill/>
                        </a:ln>
                      </wps:spPr>
                      <wps:txbx>
                        <w:txbxContent>
                          <w:p w14:paraId="1A751A58" w14:textId="77777777" w:rsidR="00C52F86" w:rsidRDefault="00C52F86">
                            <w:pPr>
                              <w:spacing w:line="258" w:lineRule="auto"/>
                              <w:jc w:val="center"/>
                              <w:textDirection w:val="btLr"/>
                            </w:pPr>
                            <w:r>
                              <w:rPr>
                                <w:b/>
                                <w:color w:val="0070C0"/>
                                <w:sz w:val="44"/>
                              </w:rPr>
                              <w:t>Réaliser une étude d’ancrage</w:t>
                            </w:r>
                          </w:p>
                          <w:p w14:paraId="19805E70" w14:textId="77777777" w:rsidR="00C52F86" w:rsidRDefault="00C52F86">
                            <w:pPr>
                              <w:spacing w:line="258" w:lineRule="auto"/>
                              <w:jc w:val="center"/>
                              <w:textDirection w:val="btLr"/>
                            </w:pPr>
                            <w:r>
                              <w:rPr>
                                <w:color w:val="0070C0"/>
                                <w:sz w:val="44"/>
                              </w:rPr>
                              <w:t>Guide méthodologique</w:t>
                            </w:r>
                          </w:p>
                        </w:txbxContent>
                      </wps:txbx>
                      <wps:bodyPr spcFirstLastPara="1" wrap="square" lIns="91425" tIns="45700" rIns="91425" bIns="45700" anchor="t" anchorCtr="0">
                        <a:noAutofit/>
                      </wps:bodyPr>
                    </wps:wsp>
                  </a:graphicData>
                </a:graphic>
              </wp:anchor>
            </w:drawing>
          </mc:Choice>
          <mc:Fallback>
            <w:pict>
              <v:rect w14:anchorId="5ED3C2A4" id="Rectangle 2073424096" o:spid="_x0000_s1027" style="position:absolute;margin-left:0;margin-top:209pt;width:314.7pt;height:71.35pt;z-index:251658242;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lVGxQEAAH4DAAAOAAAAZHJzL2Uyb0RvYy54bWysU9uO0zAQfUfiHyy/0ySlLSRqukK7KkJa&#10;QaWFD3Acp7Hk2GbGbdK/Z+x22wJviDw4c/PJmTOT9cM0GHZUgNrZmheznDNlpWu13df8x/ftu4+c&#10;YRC2FcZZVfOTQv6weftmPfpKzV3vTKuAEYjFavQ170PwVZah7NUgcOa8spTsHAwikAv7rAUxEvpg&#10;snmer7LRQevBSYVI0adzkm8SftcpGb51HarATM2JW0gnpLOJZ7ZZi2oPwvdaXmiIf2AxCG3po1eo&#10;JxEEO4D+C2rQEhy6LsykGzLXdVqq1AN1U+R/dPPSC69SLyQO+qtM+P9g5dfji98ByTB6rJDM2MXU&#10;wRDfxI9NSazTVSw1BSYp+L4sV6uSNJWUK/NVsVhGNbPbbQ8YPis3sGjUHGgYSSNxfMZwLn0tiR9D&#10;Z3S71cYkB/bNowF2FDS4bXou6L+VGRuLrYvXzogxkt16iVaYmonpltYzQsRI49rTDhh6udXE7Vlg&#10;2AmgwRecjbQMNcefBwGKM/PFktplsZgvaXuSs1h+yKltuM809xlhZe9oxwJnZ/MxpI07U/10CK7T&#10;qf8blQtnGnJS8LKQcYvu/VR1+202vwAAAP//AwBQSwMEFAAGAAgAAAAhAMmqZ6ndAAAACAEAAA8A&#10;AABkcnMvZG93bnJldi54bWxMj81OhEAQhO8mvsOkTby5w25YRKTZmE28mRhRo8eBaYHs/BBmYPHt&#10;bU96q051qr4qD6s1YqEpDN4hbDcJCHKt14PrEN5eH29yECEqp5XxjhC+KcChurwoVaH92b3QUsdO&#10;cIgLhULoYxwLKUPbk1Vh40dy7H35yarI59RJPakzh1sjd0mSSasGxw29GunYU3uqZ4tgliR9/2j2&#10;n3k9dPR0Wpejn58Rr6/Wh3sQkdb49wy/+IwOFTM1fnY6CIPAQyJCus1ZsJ3t7lIQDcI+S25BVqX8&#10;P6D6AQAA//8DAFBLAQItABQABgAIAAAAIQC2gziS/gAAAOEBAAATAAAAAAAAAAAAAAAAAAAAAABb&#10;Q29udGVudF9UeXBlc10ueG1sUEsBAi0AFAAGAAgAAAAhADj9If/WAAAAlAEAAAsAAAAAAAAAAAAA&#10;AAAALwEAAF9yZWxzLy5yZWxzUEsBAi0AFAAGAAgAAAAhADWKVUbFAQAAfgMAAA4AAAAAAAAAAAAA&#10;AAAALgIAAGRycy9lMm9Eb2MueG1sUEsBAi0AFAAGAAgAAAAhAMmqZ6ndAAAACAEAAA8AAAAAAAAA&#10;AAAAAAAAHwQAAGRycy9kb3ducmV2LnhtbFBLBQYAAAAABAAEAPMAAAApBQAAAAA=&#10;" stroked="f">
                <v:textbox inset="2.53958mm,1.2694mm,2.53958mm,1.2694mm">
                  <w:txbxContent>
                    <w:p w14:paraId="1A751A58" w14:textId="77777777" w:rsidR="00C52F86" w:rsidRDefault="00C52F86">
                      <w:pPr>
                        <w:spacing w:line="258" w:lineRule="auto"/>
                        <w:jc w:val="center"/>
                        <w:textDirection w:val="btLr"/>
                      </w:pPr>
                      <w:r>
                        <w:rPr>
                          <w:b/>
                          <w:color w:val="0070C0"/>
                          <w:sz w:val="44"/>
                        </w:rPr>
                        <w:t>Réaliser une étude d’ancrage</w:t>
                      </w:r>
                    </w:p>
                    <w:p w14:paraId="19805E70" w14:textId="77777777" w:rsidR="00C52F86" w:rsidRDefault="00C52F86">
                      <w:pPr>
                        <w:spacing w:line="258" w:lineRule="auto"/>
                        <w:jc w:val="center"/>
                        <w:textDirection w:val="btLr"/>
                      </w:pPr>
                      <w:r>
                        <w:rPr>
                          <w:color w:val="0070C0"/>
                          <w:sz w:val="44"/>
                        </w:rPr>
                        <w:t>Guide méthodologique</w:t>
                      </w:r>
                    </w:p>
                  </w:txbxContent>
                </v:textbox>
                <w10:wrap anchorx="margin" anchory="page"/>
              </v:rect>
            </w:pict>
          </mc:Fallback>
        </mc:AlternateContent>
      </w:r>
      <w:r w:rsidR="00A7754F" w:rsidRPr="00A7754F">
        <w:rPr>
          <w:noProof/>
        </w:rPr>
        <w:drawing>
          <wp:anchor distT="0" distB="0" distL="114300" distR="114300" simplePos="0" relativeHeight="251658260" behindDoc="0" locked="0" layoutInCell="1" allowOverlap="1" wp14:anchorId="0E66854A" wp14:editId="0E1412AC">
            <wp:simplePos x="0" y="0"/>
            <wp:positionH relativeFrom="margin">
              <wp:align>center</wp:align>
            </wp:positionH>
            <wp:positionV relativeFrom="paragraph">
              <wp:posOffset>2562860</wp:posOffset>
            </wp:positionV>
            <wp:extent cx="3859567" cy="3878580"/>
            <wp:effectExtent l="0" t="0" r="7620" b="7620"/>
            <wp:wrapNone/>
            <wp:docPr id="11" name="Image 11" descr="C:\Users\anatole.marechal\Pictures\logos\objectif anc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atole.marechal\Pictures\logos\objectif ancrag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9567" cy="3878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36F1">
        <w:br w:type="page"/>
      </w:r>
      <w:r w:rsidR="00483390">
        <w:pict w14:anchorId="331CF9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128.3pt;margin-top:597.25pt;width:195.4pt;height:71.5pt;z-index:251658243;mso-position-horizontal:absolute;mso-position-horizontal-relative:margin;mso-position-vertical:absolute;mso-position-vertical-relative:text;mso-width-relative:page;mso-height-relative:page">
            <v:imagedata r:id="rId13" o:title="LPO agir pour la biodiversité"/>
            <w10:wrap anchorx="margin"/>
          </v:shape>
        </w:pict>
      </w:r>
      <w:r w:rsidR="00EF36F1">
        <w:rPr>
          <w:noProof/>
        </w:rPr>
        <mc:AlternateContent>
          <mc:Choice Requires="wps">
            <w:drawing>
              <wp:anchor distT="0" distB="0" distL="114300" distR="114300" simplePos="0" relativeHeight="251658244" behindDoc="0" locked="0" layoutInCell="1" hidden="0" allowOverlap="1" wp14:anchorId="798CF8CA" wp14:editId="30314CE1">
                <wp:simplePos x="0" y="0"/>
                <wp:positionH relativeFrom="column">
                  <wp:posOffset>5346700</wp:posOffset>
                </wp:positionH>
                <wp:positionV relativeFrom="paragraph">
                  <wp:posOffset>7899400</wp:posOffset>
                </wp:positionV>
                <wp:extent cx="777875" cy="349250"/>
                <wp:effectExtent l="0" t="0" r="0" b="0"/>
                <wp:wrapNone/>
                <wp:docPr id="2073424106" name="Rectangle 2073424106"/>
                <wp:cNvGraphicFramePr/>
                <a:graphic xmlns:a="http://schemas.openxmlformats.org/drawingml/2006/main">
                  <a:graphicData uri="http://schemas.microsoft.com/office/word/2010/wordprocessingShape">
                    <wps:wsp>
                      <wps:cNvSpPr/>
                      <wps:spPr>
                        <a:xfrm>
                          <a:off x="4969763" y="3618075"/>
                          <a:ext cx="752475" cy="32385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5BC7043" w14:textId="77777777" w:rsidR="00C52F86" w:rsidRDefault="00C52F8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98CF8CA" id="Rectangle 2073424106" o:spid="_x0000_s1028" style="position:absolute;margin-left:421pt;margin-top:622pt;width:61.25pt;height:2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PuQHgIAAFIEAAAOAAAAZHJzL2Uyb0RvYy54bWysVNuO2jAQfa/Uf7D8XnLhjgirailVpVWL&#10;tO0HGMchlnyrPZDw9x07dGHbh5Wq8mBmnMmZMzNnsn7otSJn4YO0pqLFKKdEGG5raY4V/fF992FB&#10;SQBmaqasERW9iEAfNu/frTu3EqVtraqFJwhiwqpzFW0B3CrLAm+FZmFknTD4sLFeM0DXH7Pasw7R&#10;tcrKPJ9lnfW185aLEPB2Ozykm4TfNILDt6YJAoiqKHKDdPp0HuKZbdZsdfTMtZJfabB/YKGZNJj0&#10;BWrLgJGTl39Bacm9DbaBEbc6s00juUg1YDVF/kc1zy1zItWCzQnupU3h/8Hyr+dnt/fYhs6FVUAz&#10;VtE3Xsd/5Ef6ik6Ws+V8NqbkUtHxrFjk8+nQONED4Rgwn5YTvCM8BpTjxTQ1NrsBOR/gs7CaRKOi&#10;HueS2sXOTwEwOYb+Dol5g1Wy3kmlkhO1IB6VJ2eGU1RQxOT4xqsoZUiHAiznOY6ZM5RSoxigqV1d&#10;0WCOKd+rV5LI3gSOvLYstEP2BDAUryWgdJXUFV3k8Tdct4LVn0xN4OJQ7wZVTyOzoClRAncEjSQ6&#10;YFK9HYdlKoPV3qYTLegPPZFYVxmx4s3B1pe9J8HxnUTCTyzAnnmUcoHZUd6Y9+eJeeSivhjUz7KY&#10;lDgwuHf8vXO4d5jhrcWt4eApGZxHSFsUB2TsxxPYRqZB3shcWaNw07SuSxY3495PUbdPweYXAAAA&#10;//8DAFBLAwQUAAYACAAAACEAYzPy1+AAAAANAQAADwAAAGRycy9kb3ducmV2LnhtbEyPQU+EMBCF&#10;7yb7H5rZxJtbIJUAUjaGxETjadEf0KUVyNIp0sLiv3f2pLeZeS9vvlceNzuy1cx+cCghPkTADLZO&#10;D9hJ+Px4eciA+aBQq9GhkfBjPByr3V2pCu2ueDJrEzpGIegLJaEPYSo4921vrPIHNxkk7cvNVgVa&#10;547rWV0p3I48iaKUWzUgfejVZOretJdmsRIuWb3F8evK+bSc+rf35lvUTSrl/X57fgIWzBb+zHDD&#10;J3SoiOnsFtSejRIykVCXQEIiBE1kyVPxCOx8O+V5BLwq+f8W1S8AAAD//wMAUEsBAi0AFAAGAAgA&#10;AAAhALaDOJL+AAAA4QEAABMAAAAAAAAAAAAAAAAAAAAAAFtDb250ZW50X1R5cGVzXS54bWxQSwEC&#10;LQAUAAYACAAAACEAOP0h/9YAAACUAQAACwAAAAAAAAAAAAAAAAAvAQAAX3JlbHMvLnJlbHNQSwEC&#10;LQAUAAYACAAAACEA+dD7kB4CAABSBAAADgAAAAAAAAAAAAAAAAAuAgAAZHJzL2Uyb0RvYy54bWxQ&#10;SwECLQAUAAYACAAAACEAYzPy1+AAAAANAQAADwAAAAAAAAAAAAAAAAB4BAAAZHJzL2Rvd25yZXYu&#10;eG1sUEsFBgAAAAAEAAQA8wAAAIUFAAAAAA==&#10;" fillcolor="white [3201]" strokecolor="white [3201]" strokeweight="1pt">
                <v:stroke startarrowwidth="narrow" startarrowlength="short" endarrowwidth="narrow" endarrowlength="short"/>
                <v:textbox inset="2.53958mm,2.53958mm,2.53958mm,2.53958mm">
                  <w:txbxContent>
                    <w:p w14:paraId="45BC7043" w14:textId="77777777" w:rsidR="00C52F86" w:rsidRDefault="00C52F86">
                      <w:pPr>
                        <w:spacing w:after="0" w:line="240" w:lineRule="auto"/>
                        <w:textDirection w:val="btLr"/>
                      </w:pPr>
                    </w:p>
                  </w:txbxContent>
                </v:textbox>
              </v:rect>
            </w:pict>
          </mc:Fallback>
        </mc:AlternateContent>
      </w:r>
      <w:r w:rsidR="00EF36F1">
        <w:rPr>
          <w:noProof/>
        </w:rPr>
        <w:drawing>
          <wp:anchor distT="0" distB="0" distL="114300" distR="114300" simplePos="0" relativeHeight="251658245" behindDoc="0" locked="0" layoutInCell="1" hidden="0" allowOverlap="1" wp14:anchorId="6E5F1200" wp14:editId="50428807">
            <wp:simplePos x="0" y="0"/>
            <wp:positionH relativeFrom="column">
              <wp:posOffset>1484374</wp:posOffset>
            </wp:positionH>
            <wp:positionV relativeFrom="paragraph">
              <wp:posOffset>-460233</wp:posOffset>
            </wp:positionV>
            <wp:extent cx="2790701" cy="1514387"/>
            <wp:effectExtent l="0" t="0" r="0" b="0"/>
            <wp:wrapNone/>
            <wp:docPr id="2073424129" name="image5.jpg" descr="C:\Users\anatole.marechal\Pictures\mise en page\rnf_logo.jpg"/>
            <wp:cNvGraphicFramePr/>
            <a:graphic xmlns:a="http://schemas.openxmlformats.org/drawingml/2006/main">
              <a:graphicData uri="http://schemas.openxmlformats.org/drawingml/2006/picture">
                <pic:pic xmlns:pic="http://schemas.openxmlformats.org/drawingml/2006/picture">
                  <pic:nvPicPr>
                    <pic:cNvPr id="0" name="image5.jpg" descr="C:\Users\anatole.marechal\Pictures\mise en page\rnf_logo.jpg"/>
                    <pic:cNvPicPr preferRelativeResize="0"/>
                  </pic:nvPicPr>
                  <pic:blipFill>
                    <a:blip r:embed="rId14"/>
                    <a:srcRect/>
                    <a:stretch>
                      <a:fillRect/>
                    </a:stretch>
                  </pic:blipFill>
                  <pic:spPr>
                    <a:xfrm>
                      <a:off x="0" y="0"/>
                      <a:ext cx="2790701" cy="1514387"/>
                    </a:xfrm>
                    <a:prstGeom prst="rect">
                      <a:avLst/>
                    </a:prstGeom>
                    <a:ln/>
                  </pic:spPr>
                </pic:pic>
              </a:graphicData>
            </a:graphic>
          </wp:anchor>
        </w:drawing>
      </w:r>
      <w:r w:rsidR="00EF36F1">
        <w:rPr>
          <w:noProof/>
        </w:rPr>
        <mc:AlternateContent>
          <mc:Choice Requires="wps">
            <w:drawing>
              <wp:anchor distT="45720" distB="45720" distL="114300" distR="114300" simplePos="0" relativeHeight="251658246" behindDoc="0" locked="0" layoutInCell="1" hidden="0" allowOverlap="1" wp14:anchorId="23696277" wp14:editId="1CF3349E">
                <wp:simplePos x="0" y="0"/>
                <wp:positionH relativeFrom="column">
                  <wp:posOffset>1028700</wp:posOffset>
                </wp:positionH>
                <wp:positionV relativeFrom="paragraph">
                  <wp:posOffset>7056120</wp:posOffset>
                </wp:positionV>
                <wp:extent cx="3676650" cy="387185"/>
                <wp:effectExtent l="0" t="0" r="0" b="0"/>
                <wp:wrapNone/>
                <wp:docPr id="2073424105" name="Rectangle 2073424105"/>
                <wp:cNvGraphicFramePr/>
                <a:graphic xmlns:a="http://schemas.openxmlformats.org/drawingml/2006/main">
                  <a:graphicData uri="http://schemas.microsoft.com/office/word/2010/wordprocessingShape">
                    <wps:wsp>
                      <wps:cNvSpPr/>
                      <wps:spPr>
                        <a:xfrm>
                          <a:off x="3517200" y="3595933"/>
                          <a:ext cx="3657600" cy="368135"/>
                        </a:xfrm>
                        <a:prstGeom prst="rect">
                          <a:avLst/>
                        </a:prstGeom>
                        <a:solidFill>
                          <a:srgbClr val="FFFFFF"/>
                        </a:solidFill>
                        <a:ln>
                          <a:noFill/>
                        </a:ln>
                      </wps:spPr>
                      <wps:txbx>
                        <w:txbxContent>
                          <w:p w14:paraId="4722C2EB" w14:textId="77777777" w:rsidR="00C52F86" w:rsidRDefault="00C52F86">
                            <w:pPr>
                              <w:spacing w:line="258" w:lineRule="auto"/>
                              <w:jc w:val="center"/>
                              <w:textDirection w:val="btLr"/>
                            </w:pPr>
                            <w:r>
                              <w:rPr>
                                <w:color w:val="0070C0"/>
                                <w:sz w:val="32"/>
                              </w:rPr>
                              <w:t>Avec la participation technique de la LPO</w:t>
                            </w:r>
                          </w:p>
                        </w:txbxContent>
                      </wps:txbx>
                      <wps:bodyPr spcFirstLastPara="1" wrap="square" lIns="91425" tIns="45700" rIns="91425" bIns="45700" anchor="t" anchorCtr="0">
                        <a:noAutofit/>
                      </wps:bodyPr>
                    </wps:wsp>
                  </a:graphicData>
                </a:graphic>
              </wp:anchor>
            </w:drawing>
          </mc:Choice>
          <mc:Fallback>
            <w:pict>
              <v:rect w14:anchorId="23696277" id="Rectangle 2073424105" o:spid="_x0000_s1029" style="position:absolute;margin-left:81pt;margin-top:555.6pt;width:289.5pt;height:30.5pt;z-index:25165824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lN5zgEAAIoDAAAOAAAAZHJzL2Uyb0RvYy54bWysU8GO2jAQvVfqP1i+lxDYwBIRVtWuqCqt&#10;WqRtP8A4DrHk2O6MIeHvO3boQndvVXNwZjwvz++NJ+uHoTPspAC1sxXPJ1POlJWu1vZQ8Z8/tp/u&#10;OcMgbC2Ms6riZ4X8YfPxw7r3pZq51plaASMSi2XvK96G4MssQ9mqTuDEeWWp2DjoRKAUDlkNoif2&#10;zmSz6XSR9Q5qD04qRNp9Got8k/ibRsnwvWlQBWYqTtpCWiGt+7hmm7UoDyB8q+VFhvgHFZ3Qlg59&#10;pXoSQbAj6HdUnZbg0DVhIl2XuabRUiUP5CafvnHz0gqvkhdqDvrXNuH/o5XfTi9+B9SG3mOJFEYX&#10;QwNdfJM+NlR8XuRLajZn5xivitV8PjZODYHJCFgUy0UEyIhY3OfzIgKyK5MHDF+U61gMKg50Malf&#10;4vSMYYT+gcSD0Rldb7UxKYHD/tEAOwm6xG16Lux/wYyNYOviZyNj3MmuvmIUhv3AdE0qI0Xc2bv6&#10;vAOGXm41aXsWGHYCaAhyznoajIrjr6MAxZn5aqnzq/xuVtAkpeSuWEbbcFvZ31aEla2jeQucjeFj&#10;SNM3Sv18DK7Ryf9VykUzXXjq4GU440Td5gl1/YU2vwEAAP//AwBQSwMEFAAGAAgAAAAhAOpjzMLe&#10;AAAADQEAAA8AAABkcnMvZG93bnJldi54bWxMT0FOwzAQvCPxB2uRuFGnVmmrEKdClbghIQIIjk68&#10;JFHtdRQ7afg92xPsaWd2NDtTHBbvxIxj7ANpWK8yEEhNsD21Gt7fnu72IGIyZI0LhBp+MMKhvL4q&#10;TG7DmV5xrlIr2IRibjR0KQ25lLHp0Ju4CgMS377D6E1iOLbSjubM5t5JlWVb6U1P/KEzAx47bE7V&#10;5DW4Odt8fNb3X/uqb/H5tMzHML1ofXuzPD6ASLikPzFc4nN0KDlTHSayUTjGW8VdEi88CgRLdps1&#10;U/WF2ikFsizk/xblLwAAAP//AwBQSwECLQAUAAYACAAAACEAtoM4kv4AAADhAQAAEwAAAAAAAAAA&#10;AAAAAAAAAAAAW0NvbnRlbnRfVHlwZXNdLnhtbFBLAQItABQABgAIAAAAIQA4/SH/1gAAAJQBAAAL&#10;AAAAAAAAAAAAAAAAAC8BAABfcmVscy8ucmVsc1BLAQItABQABgAIAAAAIQCeTlN5zgEAAIoDAAAO&#10;AAAAAAAAAAAAAAAAAC4CAABkcnMvZTJvRG9jLnhtbFBLAQItABQABgAIAAAAIQDqY8zC3gAAAA0B&#10;AAAPAAAAAAAAAAAAAAAAACgEAABkcnMvZG93bnJldi54bWxQSwUGAAAAAAQABADzAAAAMwUAAAAA&#10;" stroked="f">
                <v:textbox inset="2.53958mm,1.2694mm,2.53958mm,1.2694mm">
                  <w:txbxContent>
                    <w:p w14:paraId="4722C2EB" w14:textId="77777777" w:rsidR="00C52F86" w:rsidRDefault="00C52F86">
                      <w:pPr>
                        <w:spacing w:line="258" w:lineRule="auto"/>
                        <w:jc w:val="center"/>
                        <w:textDirection w:val="btLr"/>
                      </w:pPr>
                      <w:r>
                        <w:rPr>
                          <w:color w:val="0070C0"/>
                          <w:sz w:val="32"/>
                        </w:rPr>
                        <w:t>Avec la participation technique de la LPO</w:t>
                      </w:r>
                    </w:p>
                  </w:txbxContent>
                </v:textbox>
              </v:rect>
            </w:pict>
          </mc:Fallback>
        </mc:AlternateContent>
      </w:r>
    </w:p>
    <w:p w14:paraId="6CDC579F" w14:textId="77777777" w:rsidR="00920C7D" w:rsidRDefault="00EF36F1">
      <w:r>
        <w:lastRenderedPageBreak/>
        <w:br w:type="page"/>
      </w:r>
    </w:p>
    <w:bookmarkStart w:id="0" w:name="_heading=h.46r0co2" w:colFirst="0" w:colLast="0"/>
    <w:bookmarkEnd w:id="0"/>
    <w:p w14:paraId="5C1A69CB" w14:textId="35AEEB7D" w:rsidR="00920C7D" w:rsidRDefault="005E2192">
      <w:r>
        <w:rPr>
          <w:noProof/>
        </w:rPr>
        <w:lastRenderedPageBreak/>
        <mc:AlternateContent>
          <mc:Choice Requires="wps">
            <w:drawing>
              <wp:anchor distT="0" distB="0" distL="114300" distR="114300" simplePos="0" relativeHeight="251658247" behindDoc="0" locked="0" layoutInCell="1" hidden="0" allowOverlap="1" wp14:anchorId="300C61D2" wp14:editId="32256A28">
                <wp:simplePos x="0" y="0"/>
                <wp:positionH relativeFrom="margin">
                  <wp:posOffset>1271270</wp:posOffset>
                </wp:positionH>
                <wp:positionV relativeFrom="page">
                  <wp:posOffset>5210175</wp:posOffset>
                </wp:positionV>
                <wp:extent cx="3209925" cy="1314450"/>
                <wp:effectExtent l="0" t="0" r="9525" b="0"/>
                <wp:wrapNone/>
                <wp:docPr id="2073424102" name="Rectangle 2073424102"/>
                <wp:cNvGraphicFramePr/>
                <a:graphic xmlns:a="http://schemas.openxmlformats.org/drawingml/2006/main">
                  <a:graphicData uri="http://schemas.microsoft.com/office/word/2010/wordprocessingShape">
                    <wps:wsp>
                      <wps:cNvSpPr/>
                      <wps:spPr>
                        <a:xfrm>
                          <a:off x="0" y="0"/>
                          <a:ext cx="3209925" cy="1314450"/>
                        </a:xfrm>
                        <a:prstGeom prst="rect">
                          <a:avLst/>
                        </a:prstGeom>
                        <a:solidFill>
                          <a:srgbClr val="FFFFFF"/>
                        </a:solidFill>
                        <a:ln>
                          <a:noFill/>
                        </a:ln>
                      </wps:spPr>
                      <wps:txbx>
                        <w:txbxContent>
                          <w:p w14:paraId="6008631D" w14:textId="77777777" w:rsidR="00C52F86" w:rsidRDefault="00C52F86">
                            <w:pPr>
                              <w:spacing w:after="120" w:line="258" w:lineRule="auto"/>
                              <w:ind w:right="6"/>
                              <w:jc w:val="center"/>
                              <w:textDirection w:val="btLr"/>
                            </w:pPr>
                            <w:r>
                              <w:rPr>
                                <w:rFonts w:ascii="Arial Narrow" w:eastAsia="Arial Narrow" w:hAnsi="Arial Narrow" w:cs="Arial Narrow"/>
                                <w:b/>
                                <w:color w:val="0076BD"/>
                                <w:sz w:val="36"/>
                              </w:rPr>
                              <w:t>Rédaction</w:t>
                            </w:r>
                            <w:r>
                              <w:rPr>
                                <w:rFonts w:ascii="Arial Narrow" w:eastAsia="Arial Narrow" w:hAnsi="Arial Narrow" w:cs="Arial Narrow"/>
                                <w:color w:val="0076BD"/>
                                <w:sz w:val="36"/>
                              </w:rPr>
                              <w:t> :</w:t>
                            </w:r>
                          </w:p>
                          <w:p w14:paraId="3CCF43E6" w14:textId="77777777" w:rsidR="00C52F86" w:rsidRDefault="00C52F86">
                            <w:pPr>
                              <w:spacing w:after="120" w:line="258" w:lineRule="auto"/>
                              <w:ind w:right="6"/>
                              <w:jc w:val="center"/>
                              <w:textDirection w:val="btLr"/>
                              <w:rPr>
                                <w:rFonts w:ascii="Arial Narrow" w:eastAsia="Arial Narrow" w:hAnsi="Arial Narrow" w:cs="Arial Narrow"/>
                                <w:b/>
                                <w:i/>
                                <w:color w:val="0076BD"/>
                                <w:sz w:val="36"/>
                              </w:rPr>
                            </w:pPr>
                            <w:r>
                              <w:rPr>
                                <w:rFonts w:ascii="Arial Narrow" w:eastAsia="Arial Narrow" w:hAnsi="Arial Narrow" w:cs="Arial Narrow"/>
                                <w:b/>
                                <w:i/>
                                <w:color w:val="0076BD"/>
                                <w:sz w:val="36"/>
                              </w:rPr>
                              <w:t>Anatole MARECHAL</w:t>
                            </w:r>
                          </w:p>
                          <w:p w14:paraId="40D71736" w14:textId="7AFF3505" w:rsidR="005E2192" w:rsidRDefault="005E2192">
                            <w:pPr>
                              <w:spacing w:after="120" w:line="258" w:lineRule="auto"/>
                              <w:ind w:right="6"/>
                              <w:jc w:val="center"/>
                              <w:textDirection w:val="btLr"/>
                              <w:rPr>
                                <w:rFonts w:ascii="Arial Narrow" w:eastAsia="Arial Narrow" w:hAnsi="Arial Narrow" w:cs="Arial Narrow"/>
                                <w:b/>
                                <w:i/>
                                <w:color w:val="0076BD"/>
                                <w:sz w:val="36"/>
                              </w:rPr>
                            </w:pPr>
                            <w:r>
                              <w:rPr>
                                <w:rFonts w:ascii="Arial Narrow" w:eastAsia="Arial Narrow" w:hAnsi="Arial Narrow" w:cs="Arial Narrow"/>
                                <w:b/>
                                <w:i/>
                                <w:color w:val="0076BD"/>
                                <w:sz w:val="36"/>
                              </w:rPr>
                              <w:t>Ombeline CHIDAINE</w:t>
                            </w:r>
                          </w:p>
                          <w:p w14:paraId="3C9923C9"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1920AE72"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0CBB4EEB"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13B24297"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07A64711"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6F7464EB" w14:textId="5F5084FA" w:rsidR="005E2192" w:rsidRDefault="005E2192">
                            <w:pPr>
                              <w:spacing w:after="120" w:line="258" w:lineRule="auto"/>
                              <w:ind w:right="6"/>
                              <w:jc w:val="center"/>
                              <w:textDirection w:val="btLr"/>
                            </w:pPr>
                            <w:r>
                              <w:rPr>
                                <w:rFonts w:ascii="Arial Narrow" w:eastAsia="Arial Narrow" w:hAnsi="Arial Narrow" w:cs="Arial Narrow"/>
                                <w:b/>
                                <w:i/>
                                <w:color w:val="0076BD"/>
                                <w:sz w:val="36"/>
                              </w:rPr>
                              <w:t>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00C61D2" id="Rectangle 2073424102" o:spid="_x0000_s1030" style="position:absolute;margin-left:100.1pt;margin-top:410.25pt;width:252.75pt;height:103.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wFyyAEAAH8DAAAOAAAAZHJzL2Uyb0RvYy54bWysU9uO2jAQfa/Uf7D8XpKwoS0RYVXtiqrS&#10;qkXa7gc4jkMsObY7Y0j4+44NC7R9W5UHMzePzzkzWd1Pg2EHBaidrXkxyzlTVrpW213NX35uPnzm&#10;DIOwrTDOqpofFfL79ft3q9FXau56Z1oFjJpYrEZf8z4EX2UZyl4NAmfOK0vJzsEgArmwy1oQI3Uf&#10;TDbP84/Z6KD14KRCpOjjKcnXqX/XKRl+dB2qwEzNCVtIJ6SziWe2XolqB8L3Wp5hiDegGIS29Oil&#10;1aMIgu1B/9Nq0BIcui7MpBsy13VaqsSB2BT5X2yee+FV4kLioL/IhP+vrfx+ePZbIBlGjxWSGVlM&#10;HQzxn/CxKYl1vIilpsAkBe/m+XI5X3AmKVfcFWW5SHJm1+seMHxVbmDRqDnQNJJI4vCEgZ6k0teS&#10;+Bo6o9uNNiY5sGseDLCDoMlt0i8Oi678UWZsLLYuXjulYyS7kolWmJqJ6bbmZWwRI41rj1tg6OVG&#10;E7YngWErgCZfcDbSNtQcf+0FKM7MN0tyL4syUg3JKRefctoluM00txlhZe9oyQJnJ/MhpJU7Qf2y&#10;D67Tif8VyhkzTTlxPG9kXKNbP1Vdv5v1bwAAAP//AwBQSwMEFAAGAAgAAAAhAAWvUXjdAAAADAEA&#10;AA8AAABkcnMvZG93bnJldi54bWxMj8FOhDAQQO8m/kMzJt7cViJCkLIxm3gzMeIaPRY6Alk6JbSw&#10;+PeOJz1O5uXNm3K/uVGsOIfBk4bbnQKB1Ho7UKfh+PZ0k4MI0ZA1oyfU8I0B9tXlRWkK68/0imsd&#10;O8ESCoXR0Mc4FVKGtkdnws5PSLz78rMzkce5k3Y2Z5a7USZK3UtnBuILvZnw0GN7qhenYVzV3ftH&#10;k37m9dDh82lbD3550fr6ant8ABFxi38w/OZzOlTc1PiFbBCjBrYnjGrIE5WCYCJTaQaiYVQlWQqy&#10;KuX/J6ofAAAA//8DAFBLAQItABQABgAIAAAAIQC2gziS/gAAAOEBAAATAAAAAAAAAAAAAAAAAAAA&#10;AABbQ29udGVudF9UeXBlc10ueG1sUEsBAi0AFAAGAAgAAAAhADj9If/WAAAAlAEAAAsAAAAAAAAA&#10;AAAAAAAALwEAAF9yZWxzLy5yZWxzUEsBAi0AFAAGAAgAAAAhAIM/AXLIAQAAfwMAAA4AAAAAAAAA&#10;AAAAAAAALgIAAGRycy9lMm9Eb2MueG1sUEsBAi0AFAAGAAgAAAAhAAWvUXjdAAAADAEAAA8AAAAA&#10;AAAAAAAAAAAAIgQAAGRycy9kb3ducmV2LnhtbFBLBQYAAAAABAAEAPMAAAAsBQAAAAA=&#10;" stroked="f">
                <v:textbox inset="2.53958mm,1.2694mm,2.53958mm,1.2694mm">
                  <w:txbxContent>
                    <w:p w14:paraId="6008631D" w14:textId="77777777" w:rsidR="00C52F86" w:rsidRDefault="00C52F86">
                      <w:pPr>
                        <w:spacing w:after="120" w:line="258" w:lineRule="auto"/>
                        <w:ind w:right="6"/>
                        <w:jc w:val="center"/>
                        <w:textDirection w:val="btLr"/>
                      </w:pPr>
                      <w:r>
                        <w:rPr>
                          <w:rFonts w:ascii="Arial Narrow" w:eastAsia="Arial Narrow" w:hAnsi="Arial Narrow" w:cs="Arial Narrow"/>
                          <w:b/>
                          <w:color w:val="0076BD"/>
                          <w:sz w:val="36"/>
                        </w:rPr>
                        <w:t>Rédaction</w:t>
                      </w:r>
                      <w:r>
                        <w:rPr>
                          <w:rFonts w:ascii="Arial Narrow" w:eastAsia="Arial Narrow" w:hAnsi="Arial Narrow" w:cs="Arial Narrow"/>
                          <w:color w:val="0076BD"/>
                          <w:sz w:val="36"/>
                        </w:rPr>
                        <w:t> :</w:t>
                      </w:r>
                    </w:p>
                    <w:p w14:paraId="3CCF43E6" w14:textId="77777777" w:rsidR="00C52F86" w:rsidRDefault="00C52F86">
                      <w:pPr>
                        <w:spacing w:after="120" w:line="258" w:lineRule="auto"/>
                        <w:ind w:right="6"/>
                        <w:jc w:val="center"/>
                        <w:textDirection w:val="btLr"/>
                        <w:rPr>
                          <w:rFonts w:ascii="Arial Narrow" w:eastAsia="Arial Narrow" w:hAnsi="Arial Narrow" w:cs="Arial Narrow"/>
                          <w:b/>
                          <w:i/>
                          <w:color w:val="0076BD"/>
                          <w:sz w:val="36"/>
                        </w:rPr>
                      </w:pPr>
                      <w:r>
                        <w:rPr>
                          <w:rFonts w:ascii="Arial Narrow" w:eastAsia="Arial Narrow" w:hAnsi="Arial Narrow" w:cs="Arial Narrow"/>
                          <w:b/>
                          <w:i/>
                          <w:color w:val="0076BD"/>
                          <w:sz w:val="36"/>
                        </w:rPr>
                        <w:t>Anatole MARECHAL</w:t>
                      </w:r>
                    </w:p>
                    <w:p w14:paraId="40D71736" w14:textId="7AFF3505" w:rsidR="005E2192" w:rsidRDefault="005E2192">
                      <w:pPr>
                        <w:spacing w:after="120" w:line="258" w:lineRule="auto"/>
                        <w:ind w:right="6"/>
                        <w:jc w:val="center"/>
                        <w:textDirection w:val="btLr"/>
                        <w:rPr>
                          <w:rFonts w:ascii="Arial Narrow" w:eastAsia="Arial Narrow" w:hAnsi="Arial Narrow" w:cs="Arial Narrow"/>
                          <w:b/>
                          <w:i/>
                          <w:color w:val="0076BD"/>
                          <w:sz w:val="36"/>
                        </w:rPr>
                      </w:pPr>
                      <w:r>
                        <w:rPr>
                          <w:rFonts w:ascii="Arial Narrow" w:eastAsia="Arial Narrow" w:hAnsi="Arial Narrow" w:cs="Arial Narrow"/>
                          <w:b/>
                          <w:i/>
                          <w:color w:val="0076BD"/>
                          <w:sz w:val="36"/>
                        </w:rPr>
                        <w:t>Ombeline CHIDAINE</w:t>
                      </w:r>
                    </w:p>
                    <w:p w14:paraId="3C9923C9"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1920AE72"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0CBB4EEB"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13B24297"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07A64711" w14:textId="77777777" w:rsidR="005E2192" w:rsidRDefault="005E2192">
                      <w:pPr>
                        <w:spacing w:after="120" w:line="258" w:lineRule="auto"/>
                        <w:ind w:right="6"/>
                        <w:jc w:val="center"/>
                        <w:textDirection w:val="btLr"/>
                        <w:rPr>
                          <w:rFonts w:ascii="Arial Narrow" w:eastAsia="Arial Narrow" w:hAnsi="Arial Narrow" w:cs="Arial Narrow"/>
                          <w:b/>
                          <w:i/>
                          <w:color w:val="0076BD"/>
                          <w:sz w:val="36"/>
                        </w:rPr>
                      </w:pPr>
                    </w:p>
                    <w:p w14:paraId="6F7464EB" w14:textId="5F5084FA" w:rsidR="005E2192" w:rsidRDefault="005E2192">
                      <w:pPr>
                        <w:spacing w:after="120" w:line="258" w:lineRule="auto"/>
                        <w:ind w:right="6"/>
                        <w:jc w:val="center"/>
                        <w:textDirection w:val="btLr"/>
                      </w:pPr>
                      <w:r>
                        <w:rPr>
                          <w:rFonts w:ascii="Arial Narrow" w:eastAsia="Arial Narrow" w:hAnsi="Arial Narrow" w:cs="Arial Narrow"/>
                          <w:b/>
                          <w:i/>
                          <w:color w:val="0076BD"/>
                          <w:sz w:val="36"/>
                        </w:rPr>
                        <w:t>O</w:t>
                      </w:r>
                    </w:p>
                  </w:txbxContent>
                </v:textbox>
                <w10:wrap anchorx="margin" anchory="page"/>
              </v:rect>
            </w:pict>
          </mc:Fallback>
        </mc:AlternateContent>
      </w:r>
      <w:r w:rsidR="003F1196">
        <w:rPr>
          <w:noProof/>
        </w:rPr>
        <w:drawing>
          <wp:anchor distT="0" distB="0" distL="114300" distR="114300" simplePos="0" relativeHeight="251658263" behindDoc="1" locked="0" layoutInCell="1" allowOverlap="1" wp14:anchorId="39364C85" wp14:editId="732249DA">
            <wp:simplePos x="0" y="0"/>
            <wp:positionH relativeFrom="margin">
              <wp:align>center</wp:align>
            </wp:positionH>
            <wp:positionV relativeFrom="paragraph">
              <wp:posOffset>5852795</wp:posOffset>
            </wp:positionV>
            <wp:extent cx="2238375" cy="419100"/>
            <wp:effectExtent l="0" t="0" r="9525"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8375" cy="419100"/>
                    </a:xfrm>
                    <a:prstGeom prst="rect">
                      <a:avLst/>
                    </a:prstGeom>
                    <a:noFill/>
                    <a:ln>
                      <a:noFill/>
                    </a:ln>
                  </pic:spPr>
                </pic:pic>
              </a:graphicData>
            </a:graphic>
          </wp:anchor>
        </w:drawing>
      </w:r>
      <w:r w:rsidR="003F1196">
        <w:rPr>
          <w:noProof/>
        </w:rPr>
        <w:drawing>
          <wp:anchor distT="0" distB="0" distL="114300" distR="114300" simplePos="0" relativeHeight="251658261" behindDoc="1" locked="0" layoutInCell="1" allowOverlap="1" wp14:anchorId="0578319A" wp14:editId="6F1388BB">
            <wp:simplePos x="0" y="0"/>
            <wp:positionH relativeFrom="page">
              <wp:align>right</wp:align>
            </wp:positionH>
            <wp:positionV relativeFrom="paragraph">
              <wp:posOffset>6357620</wp:posOffset>
            </wp:positionV>
            <wp:extent cx="7513774" cy="1181830"/>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45264"/>
                    <a:stretch/>
                  </pic:blipFill>
                  <pic:spPr bwMode="auto">
                    <a:xfrm>
                      <a:off x="0" y="0"/>
                      <a:ext cx="7513774" cy="1181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1196">
        <w:rPr>
          <w:noProof/>
        </w:rPr>
        <w:drawing>
          <wp:anchor distT="0" distB="0" distL="114300" distR="114300" simplePos="0" relativeHeight="251658262" behindDoc="1" locked="0" layoutInCell="1" allowOverlap="1" wp14:anchorId="5B715914" wp14:editId="295EB713">
            <wp:simplePos x="0" y="0"/>
            <wp:positionH relativeFrom="margin">
              <wp:align>left</wp:align>
            </wp:positionH>
            <wp:positionV relativeFrom="paragraph">
              <wp:posOffset>7700645</wp:posOffset>
            </wp:positionV>
            <wp:extent cx="6160135" cy="1181100"/>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5034" r="61"/>
                    <a:stretch/>
                  </pic:blipFill>
                  <pic:spPr bwMode="auto">
                    <a:xfrm>
                      <a:off x="0" y="0"/>
                      <a:ext cx="6160135" cy="1181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36F1">
        <w:rPr>
          <w:noProof/>
        </w:rPr>
        <w:drawing>
          <wp:anchor distT="0" distB="0" distL="114300" distR="114300" simplePos="0" relativeHeight="251658248" behindDoc="0" locked="0" layoutInCell="1" hidden="0" allowOverlap="1" wp14:anchorId="492B87FD" wp14:editId="260CDD70">
            <wp:simplePos x="0" y="0"/>
            <wp:positionH relativeFrom="page">
              <wp:posOffset>4173220</wp:posOffset>
            </wp:positionH>
            <wp:positionV relativeFrom="page">
              <wp:posOffset>3795395</wp:posOffset>
            </wp:positionV>
            <wp:extent cx="1973580" cy="830580"/>
            <wp:effectExtent l="0" t="0" r="0" b="0"/>
            <wp:wrapSquare wrapText="bothSides" distT="0" distB="0" distL="114300" distR="114300"/>
            <wp:docPr id="20734241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1973580" cy="830580"/>
                    </a:xfrm>
                    <a:prstGeom prst="rect">
                      <a:avLst/>
                    </a:prstGeom>
                    <a:ln/>
                  </pic:spPr>
                </pic:pic>
              </a:graphicData>
            </a:graphic>
          </wp:anchor>
        </w:drawing>
      </w:r>
      <w:r w:rsidR="00EF36F1">
        <w:rPr>
          <w:noProof/>
        </w:rPr>
        <mc:AlternateContent>
          <mc:Choice Requires="wps">
            <w:drawing>
              <wp:anchor distT="0" distB="0" distL="114300" distR="114300" simplePos="0" relativeHeight="251658249" behindDoc="0" locked="0" layoutInCell="1" hidden="0" allowOverlap="1" wp14:anchorId="5697D413" wp14:editId="19AFB432">
                <wp:simplePos x="0" y="0"/>
                <wp:positionH relativeFrom="margin">
                  <wp:align>center</wp:align>
                </wp:positionH>
                <wp:positionV relativeFrom="page">
                  <wp:posOffset>1244918</wp:posOffset>
                </wp:positionV>
                <wp:extent cx="6658994" cy="2256790"/>
                <wp:effectExtent l="0" t="0" r="0" b="0"/>
                <wp:wrapNone/>
                <wp:docPr id="2073424108" name="Rectangle 2073424108"/>
                <wp:cNvGraphicFramePr/>
                <a:graphic xmlns:a="http://schemas.openxmlformats.org/drawingml/2006/main">
                  <a:graphicData uri="http://schemas.microsoft.com/office/word/2010/wordprocessingShape">
                    <wps:wsp>
                      <wps:cNvSpPr/>
                      <wps:spPr>
                        <a:xfrm>
                          <a:off x="2021266" y="2656368"/>
                          <a:ext cx="6649469" cy="2247265"/>
                        </a:xfrm>
                        <a:prstGeom prst="rect">
                          <a:avLst/>
                        </a:prstGeom>
                        <a:solidFill>
                          <a:srgbClr val="FFFFFF"/>
                        </a:solidFill>
                        <a:ln>
                          <a:noFill/>
                        </a:ln>
                      </wps:spPr>
                      <wps:txbx>
                        <w:txbxContent>
                          <w:p w14:paraId="4206568B" w14:textId="77777777" w:rsidR="00C52F86" w:rsidRDefault="00C52F86">
                            <w:pPr>
                              <w:spacing w:line="258" w:lineRule="auto"/>
                              <w:jc w:val="center"/>
                              <w:textDirection w:val="btLr"/>
                            </w:pPr>
                            <w:r>
                              <w:rPr>
                                <w:b/>
                                <w:color w:val="0070C0"/>
                                <w:sz w:val="44"/>
                              </w:rPr>
                              <w:t>Réaliser une étude d’ancrage</w:t>
                            </w:r>
                          </w:p>
                          <w:p w14:paraId="0832F255" w14:textId="77777777" w:rsidR="00C52F86" w:rsidRDefault="00C52F86">
                            <w:pPr>
                              <w:spacing w:line="258" w:lineRule="auto"/>
                              <w:jc w:val="center"/>
                              <w:textDirection w:val="btLr"/>
                            </w:pPr>
                            <w:r>
                              <w:rPr>
                                <w:color w:val="0070C0"/>
                                <w:sz w:val="44"/>
                              </w:rPr>
                              <w:t>Guide méthodologique</w:t>
                            </w:r>
                          </w:p>
                          <w:p w14:paraId="25876692" w14:textId="77777777" w:rsidR="00C52F86" w:rsidRDefault="00C52F86">
                            <w:pPr>
                              <w:spacing w:line="258" w:lineRule="auto"/>
                              <w:jc w:val="center"/>
                              <w:textDirection w:val="btLr"/>
                            </w:pPr>
                          </w:p>
                          <w:p w14:paraId="5676B1A6" w14:textId="77777777" w:rsidR="00C52F86" w:rsidRDefault="00C52F86">
                            <w:pPr>
                              <w:spacing w:before="240" w:after="0" w:line="240" w:lineRule="auto"/>
                              <w:jc w:val="center"/>
                              <w:textDirection w:val="btLr"/>
                            </w:pPr>
                            <w:r>
                              <w:rPr>
                                <w:i/>
                                <w:color w:val="0070C0"/>
                                <w:sz w:val="28"/>
                              </w:rPr>
                              <w:t>Evaluer le rôle et la place des Espaces Naturels Protégés à partir des perceptions et représentations d’acteurs locaux</w:t>
                            </w:r>
                          </w:p>
                          <w:p w14:paraId="228A1981" w14:textId="77777777" w:rsidR="00C52F86" w:rsidRDefault="00C52F86">
                            <w:pPr>
                              <w:spacing w:before="240" w:after="0"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5697D413" id="Rectangle 2073424108" o:spid="_x0000_s1031" style="position:absolute;margin-left:0;margin-top:98.05pt;width:524.35pt;height:177.7pt;z-index:251658249;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g70QEAAIsDAAAOAAAAZHJzL2Uyb0RvYy54bWysU9uO2yAQfa/Uf0C8N77U8W6iOKtqV6kq&#10;rdpI234AxhAjYaADiZ2/74Czm7R9q+oHPMMcH84Mx5uHadDkJMAraxpaLHJKhOG2U+bQ0B/fdx/u&#10;KfGBmY5pa0RDz8LTh+37d5vRrUVpe6s7AQRJjF+PrqF9CG6dZZ73YmB+YZ0wWJQWBhYwhUPWARuR&#10;fdBZmed1NlroHFguvMfdp7lIt4lfSsHDNym9CEQ3FLWFtEJa27hm2w1bH4C5XvGLDPYPKgamDB76&#10;RvXEAiNHUH9RDYqD9VaGBbdDZqVUXKQesJsi/6Obl545kXrB4Xj3Nib//2j519OL2wOOYXR+7TGM&#10;XUwShvhGfWRqaJmXRVnXlJwxrpf1x/p+HpyYAuEIqOtqVdUrSnhElNUdoiIiu1I58OGzsAOJQUMB&#10;byYNjJ2efZihr5B4srdadTuldUrg0D5qICeGt7hLz4X9N5g2EWxs/GxmjDvZtbEYhamdiOoamgTG&#10;ndZ25z0Q7/hOobZn5sOeAbqgoGREZzTU/zwyEJToLwZHvyqqcolWSkm1vMvRV3BbaW8rzPDeouEC&#10;JXP4GJL9ZqmfjsFKlfq/SrloxhtPE7y4M1rqNk+o6z+0/QUAAP//AwBQSwMEFAAGAAgAAAAhADRx&#10;bMveAAAACQEAAA8AAABkcnMvZG93bnJldi54bWxMj8FOwzAQRO9I/QdrkXqjdlBTQohTVZW4VUIE&#10;EBydeEmi2usodtLw97gnOM7OauZNsV+sYTOOvnckIdkIYEiN0z21Et7fnu8yYD4o0so4Qgk/6GFf&#10;rm4KlWt3oVecq9CyGEI+VxK6EIacc990aJXfuAEpet9utCpEObZcj+oSw63h90LsuFU9xYZODXjs&#10;sDlXk5VgZrH9+KzTr6zqWzydl/nophcp17fL4QlYwCX8PcMVP6JDGZlqN5H2zEiIQ0K8Pu4SYFdb&#10;bLMHYLWENE1S4GXB/y8ofwEAAP//AwBQSwECLQAUAAYACAAAACEAtoM4kv4AAADhAQAAEwAAAAAA&#10;AAAAAAAAAAAAAAAAW0NvbnRlbnRfVHlwZXNdLnhtbFBLAQItABQABgAIAAAAIQA4/SH/1gAAAJQB&#10;AAALAAAAAAAAAAAAAAAAAC8BAABfcmVscy8ucmVsc1BLAQItABQABgAIAAAAIQBttKg70QEAAIsD&#10;AAAOAAAAAAAAAAAAAAAAAC4CAABkcnMvZTJvRG9jLnhtbFBLAQItABQABgAIAAAAIQA0cWzL3gAA&#10;AAkBAAAPAAAAAAAAAAAAAAAAACsEAABkcnMvZG93bnJldi54bWxQSwUGAAAAAAQABADzAAAANgUA&#10;AAAA&#10;" stroked="f">
                <v:textbox inset="2.53958mm,1.2694mm,2.53958mm,1.2694mm">
                  <w:txbxContent>
                    <w:p w14:paraId="4206568B" w14:textId="77777777" w:rsidR="00C52F86" w:rsidRDefault="00C52F86">
                      <w:pPr>
                        <w:spacing w:line="258" w:lineRule="auto"/>
                        <w:jc w:val="center"/>
                        <w:textDirection w:val="btLr"/>
                      </w:pPr>
                      <w:r>
                        <w:rPr>
                          <w:b/>
                          <w:color w:val="0070C0"/>
                          <w:sz w:val="44"/>
                        </w:rPr>
                        <w:t>Réaliser une étude d’ancrage</w:t>
                      </w:r>
                    </w:p>
                    <w:p w14:paraId="0832F255" w14:textId="77777777" w:rsidR="00C52F86" w:rsidRDefault="00C52F86">
                      <w:pPr>
                        <w:spacing w:line="258" w:lineRule="auto"/>
                        <w:jc w:val="center"/>
                        <w:textDirection w:val="btLr"/>
                      </w:pPr>
                      <w:r>
                        <w:rPr>
                          <w:color w:val="0070C0"/>
                          <w:sz w:val="44"/>
                        </w:rPr>
                        <w:t>Guide méthodologique</w:t>
                      </w:r>
                    </w:p>
                    <w:p w14:paraId="25876692" w14:textId="77777777" w:rsidR="00C52F86" w:rsidRDefault="00C52F86">
                      <w:pPr>
                        <w:spacing w:line="258" w:lineRule="auto"/>
                        <w:jc w:val="center"/>
                        <w:textDirection w:val="btLr"/>
                      </w:pPr>
                    </w:p>
                    <w:p w14:paraId="5676B1A6" w14:textId="77777777" w:rsidR="00C52F86" w:rsidRDefault="00C52F86">
                      <w:pPr>
                        <w:spacing w:before="240" w:after="0" w:line="240" w:lineRule="auto"/>
                        <w:jc w:val="center"/>
                        <w:textDirection w:val="btLr"/>
                      </w:pPr>
                      <w:r>
                        <w:rPr>
                          <w:i/>
                          <w:color w:val="0070C0"/>
                          <w:sz w:val="28"/>
                        </w:rPr>
                        <w:t>Evaluer le rôle et la place des Espaces Naturels Protégés à partir des perceptions et représentations d’acteurs locaux</w:t>
                      </w:r>
                    </w:p>
                    <w:p w14:paraId="228A1981" w14:textId="77777777" w:rsidR="00C52F86" w:rsidRDefault="00C52F86">
                      <w:pPr>
                        <w:spacing w:before="240" w:after="0" w:line="240" w:lineRule="auto"/>
                        <w:textDirection w:val="btLr"/>
                      </w:pPr>
                    </w:p>
                  </w:txbxContent>
                </v:textbox>
                <w10:wrap anchorx="margin" anchory="page"/>
              </v:rect>
            </w:pict>
          </mc:Fallback>
        </mc:AlternateContent>
      </w:r>
      <w:r w:rsidR="00EF36F1">
        <w:br w:type="page"/>
      </w:r>
      <w:r w:rsidR="00EF36F1">
        <w:rPr>
          <w:noProof/>
        </w:rPr>
        <mc:AlternateContent>
          <mc:Choice Requires="wps">
            <w:drawing>
              <wp:anchor distT="0" distB="0" distL="114300" distR="114300" simplePos="0" relativeHeight="251658250" behindDoc="0" locked="0" layoutInCell="1" hidden="0" allowOverlap="1" wp14:anchorId="04A0AD19" wp14:editId="231D3DC6">
                <wp:simplePos x="0" y="0"/>
                <wp:positionH relativeFrom="column">
                  <wp:posOffset>-177799</wp:posOffset>
                </wp:positionH>
                <wp:positionV relativeFrom="paragraph">
                  <wp:posOffset>8890000</wp:posOffset>
                </wp:positionV>
                <wp:extent cx="3482975" cy="466725"/>
                <wp:effectExtent l="0" t="0" r="0" b="0"/>
                <wp:wrapNone/>
                <wp:docPr id="2073424100" name="Rectangle 2073424100"/>
                <wp:cNvGraphicFramePr/>
                <a:graphic xmlns:a="http://schemas.openxmlformats.org/drawingml/2006/main">
                  <a:graphicData uri="http://schemas.microsoft.com/office/word/2010/wordprocessingShape">
                    <wps:wsp>
                      <wps:cNvSpPr/>
                      <wps:spPr>
                        <a:xfrm>
                          <a:off x="3617213" y="3559338"/>
                          <a:ext cx="3457575" cy="44132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278D122" w14:textId="77777777" w:rsidR="00C52F86" w:rsidRDefault="00C52F8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4A0AD19" id="Rectangle 2073424100" o:spid="_x0000_s1032" style="position:absolute;margin-left:-14pt;margin-top:700pt;width:274.25pt;height:36.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7ShHAIAAFMEAAAOAAAAZHJzL2Uyb0RvYy54bWysVNuO2jAQfa/Uf7D8XpJwWxYRVtVSqkqr&#10;FmnbDzCOTSz5Vnsg4e87dujCtg8rVQXJzDjDmTMzZ7J66I0mJxGicram1aikRFjuGmUPNf3xffth&#10;QUkEZhumnRU1PYtIH9bv3606vxRj1zrdiEAQxMZl52vaAvhlUUTeCsPiyHlh8aF0wTBANxyKJrAO&#10;0Y0uxmU5LzoXGh8cFzHi7WZ4SNcZX0rB4ZuUUQDRNUVukM+Qz306i/WKLQ+B+VbxCw32DywMUxaT&#10;vkBtGDByDOovKKN4cNFJGHFnCiel4iLXgNVU5R/VPLfMi1wLNif6lzbF/wfLv56e/S5gGzoflxHN&#10;VEUvg0m/yI/0NZ3Mq7txNaHkjPZsdj+ZLIbGiR4ITwHT2R1+KeEYMZ1Wk/EsBRRXJB8ifBbOkGTU&#10;NOBgcr/Y6SnCEPo7JCWOTqtmq7TOThKDeNSBnBiOUUN1AX8VpS3pUIHjuxLnzBlqSWoGaBrf1DTa&#10;Q8736i9ZZW8CJ14bFtshewYYqjcKULtamZouyvQZrlvBmk+2IXD2KHiLsqeJWTSUaIFLgkZWHTCl&#10;347DHmqLrbyOJ1nQ73uisK55wko3e9ecd4FEz7cKCT+xCDsWUMsVZkd9Y96fRxaQi/5iUUD31RSH&#10;RODWCbfO/tZhlrcO14ZDoGRwHiGvURqQdR+P4KTKg7ySubBG5WYpXLYsrcatn6Ou74L1LwAAAP//&#10;AwBQSwMEFAAGAAgAAAAhAIkWVuDgAAAADQEAAA8AAABkcnMvZG93bnJldi54bWxMj8FOwzAQRO9I&#10;/IO1SNxaO6EpUYhToUhIIE4NfIAbL3HU2A6xk4a/Z3uC2+7OaPZNeVjtwBacQu+dhGQrgKFrve5d&#10;J+Hz42WTAwtROa0G71DCDwY4VLc3pSq0v7gjLk3sGIW4UCgJJsax4Dy0Bq0KWz+iI+3LT1ZFWqeO&#10;60ldKNwOPBViz63qHX0wasTaYHtuZivhnNdrkrwunI/z0by9N9+7utlLeX+3Pj8Bi7jGPzNc8Qkd&#10;KmI6+dnpwAYJmzSnLpGEnRA0kSVLRQbsdD09PmTAq5L/b1H9AgAA//8DAFBLAQItABQABgAIAAAA&#10;IQC2gziS/gAAAOEBAAATAAAAAAAAAAAAAAAAAAAAAABbQ29udGVudF9UeXBlc10ueG1sUEsBAi0A&#10;FAAGAAgAAAAhADj9If/WAAAAlAEAAAsAAAAAAAAAAAAAAAAALwEAAF9yZWxzLy5yZWxzUEsBAi0A&#10;FAAGAAgAAAAhALgXtKEcAgAAUwQAAA4AAAAAAAAAAAAAAAAALgIAAGRycy9lMm9Eb2MueG1sUEsB&#10;Ai0AFAAGAAgAAAAhAIkWVuDgAAAADQEAAA8AAAAAAAAAAAAAAAAAdgQAAGRycy9kb3ducmV2Lnht&#10;bFBLBQYAAAAABAAEAPMAAACDBQAAAAA=&#10;" fillcolor="white [3201]" strokecolor="white [3201]" strokeweight="1pt">
                <v:stroke startarrowwidth="narrow" startarrowlength="short" endarrowwidth="narrow" endarrowlength="short"/>
                <v:textbox inset="2.53958mm,2.53958mm,2.53958mm,2.53958mm">
                  <w:txbxContent>
                    <w:p w14:paraId="7278D122" w14:textId="77777777" w:rsidR="00C52F86" w:rsidRDefault="00C52F86">
                      <w:pPr>
                        <w:spacing w:after="0" w:line="240" w:lineRule="auto"/>
                        <w:textDirection w:val="btLr"/>
                      </w:pPr>
                    </w:p>
                  </w:txbxContent>
                </v:textbox>
              </v:rect>
            </w:pict>
          </mc:Fallback>
        </mc:AlternateContent>
      </w:r>
      <w:r w:rsidR="00EF36F1">
        <w:rPr>
          <w:noProof/>
        </w:rPr>
        <w:drawing>
          <wp:anchor distT="0" distB="0" distL="114300" distR="114300" simplePos="0" relativeHeight="251658251" behindDoc="0" locked="0" layoutInCell="1" hidden="0" allowOverlap="1" wp14:anchorId="33D7966B" wp14:editId="70B25744">
            <wp:simplePos x="0" y="0"/>
            <wp:positionH relativeFrom="column">
              <wp:posOffset>1028064</wp:posOffset>
            </wp:positionH>
            <wp:positionV relativeFrom="paragraph">
              <wp:posOffset>2780030</wp:posOffset>
            </wp:positionV>
            <wp:extent cx="1602105" cy="869315"/>
            <wp:effectExtent l="0" t="0" r="0" b="0"/>
            <wp:wrapNone/>
            <wp:docPr id="2073424113" name="image5.jpg" descr="C:\Users\anatole.marechal\Pictures\mise en page\rnf_logo.jpg"/>
            <wp:cNvGraphicFramePr/>
            <a:graphic xmlns:a="http://schemas.openxmlformats.org/drawingml/2006/main">
              <a:graphicData uri="http://schemas.openxmlformats.org/drawingml/2006/picture">
                <pic:pic xmlns:pic="http://schemas.openxmlformats.org/drawingml/2006/picture">
                  <pic:nvPicPr>
                    <pic:cNvPr id="0" name="image5.jpg" descr="C:\Users\anatole.marechal\Pictures\mise en page\rnf_logo.jpg"/>
                    <pic:cNvPicPr preferRelativeResize="0"/>
                  </pic:nvPicPr>
                  <pic:blipFill>
                    <a:blip r:embed="rId14"/>
                    <a:srcRect/>
                    <a:stretch>
                      <a:fillRect/>
                    </a:stretch>
                  </pic:blipFill>
                  <pic:spPr>
                    <a:xfrm>
                      <a:off x="0" y="0"/>
                      <a:ext cx="1602105" cy="869315"/>
                    </a:xfrm>
                    <a:prstGeom prst="rect">
                      <a:avLst/>
                    </a:prstGeom>
                    <a:ln/>
                  </pic:spPr>
                </pic:pic>
              </a:graphicData>
            </a:graphic>
          </wp:anchor>
        </w:drawing>
      </w:r>
    </w:p>
    <w:p w14:paraId="7C597479" w14:textId="77777777" w:rsidR="00F92A90" w:rsidRDefault="00F92A90">
      <w:pPr>
        <w:rPr>
          <w:highlight w:val="yellow"/>
        </w:rPr>
      </w:pPr>
    </w:p>
    <w:p w14:paraId="0ED63D19" w14:textId="77777777" w:rsidR="00F92A90" w:rsidRDefault="00F92A90">
      <w:pPr>
        <w:rPr>
          <w:highlight w:val="yellow"/>
        </w:rPr>
      </w:pPr>
    </w:p>
    <w:p w14:paraId="4BF2945D" w14:textId="77777777" w:rsidR="00F92A90" w:rsidRDefault="00F92A90">
      <w:pPr>
        <w:rPr>
          <w:highlight w:val="yellow"/>
        </w:rPr>
      </w:pPr>
    </w:p>
    <w:p w14:paraId="34329B0A" w14:textId="77777777" w:rsidR="00F92A90" w:rsidRDefault="00F92A90">
      <w:pPr>
        <w:rPr>
          <w:highlight w:val="yellow"/>
        </w:rPr>
      </w:pPr>
    </w:p>
    <w:p w14:paraId="14728DA7" w14:textId="77777777" w:rsidR="00F92A90" w:rsidRDefault="00F92A90">
      <w:pPr>
        <w:rPr>
          <w:highlight w:val="yellow"/>
        </w:rPr>
      </w:pPr>
    </w:p>
    <w:p w14:paraId="09B0E9EE" w14:textId="77777777" w:rsidR="00F92A90" w:rsidRDefault="00F92A90">
      <w:pPr>
        <w:rPr>
          <w:highlight w:val="yellow"/>
        </w:rPr>
      </w:pPr>
    </w:p>
    <w:p w14:paraId="630B1405" w14:textId="77777777" w:rsidR="00F92A90" w:rsidRDefault="00F92A90">
      <w:pPr>
        <w:rPr>
          <w:highlight w:val="yellow"/>
        </w:rPr>
      </w:pPr>
    </w:p>
    <w:p w14:paraId="3B0BE560" w14:textId="77777777" w:rsidR="00F665A3" w:rsidRDefault="00F665A3">
      <w:pPr>
        <w:rPr>
          <w:highlight w:val="yellow"/>
        </w:rPr>
      </w:pPr>
    </w:p>
    <w:p w14:paraId="526B5A62" w14:textId="77777777" w:rsidR="00F665A3" w:rsidRDefault="00F665A3">
      <w:pPr>
        <w:rPr>
          <w:highlight w:val="yellow"/>
        </w:rPr>
      </w:pPr>
    </w:p>
    <w:p w14:paraId="7B773884" w14:textId="77777777" w:rsidR="00F665A3" w:rsidRDefault="00F665A3">
      <w:pPr>
        <w:rPr>
          <w:highlight w:val="yellow"/>
        </w:rPr>
      </w:pPr>
    </w:p>
    <w:p w14:paraId="27C014C5" w14:textId="77777777" w:rsidR="00F665A3" w:rsidRDefault="00F665A3">
      <w:pPr>
        <w:rPr>
          <w:highlight w:val="yellow"/>
        </w:rPr>
      </w:pPr>
    </w:p>
    <w:p w14:paraId="0EE983F0" w14:textId="77777777" w:rsidR="00F665A3" w:rsidRDefault="00F665A3">
      <w:pPr>
        <w:rPr>
          <w:highlight w:val="yellow"/>
        </w:rPr>
      </w:pPr>
    </w:p>
    <w:p w14:paraId="2F7754C5" w14:textId="77777777" w:rsidR="00F665A3" w:rsidRDefault="00F665A3">
      <w:pPr>
        <w:rPr>
          <w:highlight w:val="yellow"/>
        </w:rPr>
      </w:pPr>
    </w:p>
    <w:p w14:paraId="0FFBE774" w14:textId="77777777" w:rsidR="00F92A90" w:rsidRDefault="00F92A90">
      <w:pPr>
        <w:rPr>
          <w:highlight w:val="yellow"/>
        </w:rPr>
      </w:pPr>
    </w:p>
    <w:p w14:paraId="4DEB1778" w14:textId="77777777" w:rsidR="00F92A90" w:rsidRDefault="00F92A90">
      <w:pPr>
        <w:rPr>
          <w:highlight w:val="yellow"/>
        </w:rPr>
      </w:pPr>
    </w:p>
    <w:p w14:paraId="4EF037A0" w14:textId="77777777" w:rsidR="00920C7D" w:rsidRDefault="00EF36F1">
      <w:pPr>
        <w:rPr>
          <w:sz w:val="56"/>
          <w:szCs w:val="56"/>
        </w:rPr>
      </w:pPr>
      <w:r>
        <w:rPr>
          <w:highlight w:val="yellow"/>
        </w:rPr>
        <w:t>Ce document est soumis aux conditions d’utilisation «Paternité-Pas d'Utilisation Commerciale Pas de Modification 4.0 France » disponibles en lignes sur http://creativecommons.org/licenses/by-nc-nd/4.0/deed.fr</w:t>
      </w:r>
      <w:r>
        <w:br w:type="page"/>
      </w:r>
    </w:p>
    <w:p w14:paraId="7092D794" w14:textId="77777777" w:rsidR="00920C7D" w:rsidRDefault="00EF36F1">
      <w:pPr>
        <w:pStyle w:val="Titre"/>
        <w:jc w:val="center"/>
      </w:pPr>
      <w:bookmarkStart w:id="1" w:name="_heading=h.2lwamvv" w:colFirst="0" w:colLast="0"/>
      <w:bookmarkEnd w:id="1"/>
      <w:r>
        <w:lastRenderedPageBreak/>
        <w:t>SOMMAIRE</w:t>
      </w:r>
    </w:p>
    <w:p w14:paraId="4C653C88" w14:textId="77777777" w:rsidR="00920C7D" w:rsidRDefault="00920C7D">
      <w:pPr>
        <w:keepNext/>
        <w:keepLines/>
        <w:pBdr>
          <w:top w:val="nil"/>
          <w:left w:val="nil"/>
          <w:bottom w:val="nil"/>
          <w:right w:val="nil"/>
          <w:between w:val="nil"/>
        </w:pBdr>
        <w:spacing w:before="240" w:after="0"/>
        <w:rPr>
          <w:color w:val="2E75B5"/>
          <w:sz w:val="32"/>
          <w:szCs w:val="32"/>
        </w:rPr>
      </w:pPr>
    </w:p>
    <w:sdt>
      <w:sdtPr>
        <w:id w:val="1642376563"/>
        <w:docPartObj>
          <w:docPartGallery w:val="Table of Contents"/>
          <w:docPartUnique/>
        </w:docPartObj>
      </w:sdtPr>
      <w:sdtEndPr/>
      <w:sdtContent>
        <w:p w14:paraId="62CFF94F" w14:textId="19BF5F1B" w:rsidR="00E25E58" w:rsidRDefault="00EF36F1">
          <w:pPr>
            <w:pStyle w:val="TM1"/>
            <w:tabs>
              <w:tab w:val="left" w:pos="440"/>
              <w:tab w:val="right" w:pos="9060"/>
            </w:tabs>
            <w:rPr>
              <w:rFonts w:asciiTheme="minorHAnsi" w:eastAsiaTheme="minorEastAsia" w:hAnsiTheme="minorHAnsi" w:cstheme="minorBidi"/>
              <w:noProof/>
            </w:rPr>
          </w:pPr>
          <w:r>
            <w:fldChar w:fldCharType="begin"/>
          </w:r>
          <w:r>
            <w:instrText xml:space="preserve"> TOC \h \u \z </w:instrText>
          </w:r>
          <w:r>
            <w:fldChar w:fldCharType="separate"/>
          </w:r>
          <w:hyperlink w:anchor="_Toc78486740" w:history="1">
            <w:r w:rsidR="00E25E58" w:rsidRPr="00A61FCE">
              <w:rPr>
                <w:rStyle w:val="Lienhypertexte"/>
                <w:b/>
                <w:noProof/>
              </w:rPr>
              <w:t>I.</w:t>
            </w:r>
            <w:r w:rsidR="00E25E58">
              <w:rPr>
                <w:rFonts w:asciiTheme="minorHAnsi" w:eastAsiaTheme="minorEastAsia" w:hAnsiTheme="minorHAnsi" w:cstheme="minorBidi"/>
                <w:noProof/>
              </w:rPr>
              <w:tab/>
            </w:r>
            <w:r w:rsidR="00E25E58" w:rsidRPr="00A61FCE">
              <w:rPr>
                <w:rStyle w:val="Lienhypertexte"/>
                <w:b/>
                <w:noProof/>
              </w:rPr>
              <w:t>Origines et objectifs de la méthodologie « Diagnostic d’Ancrage Territorial »</w:t>
            </w:r>
            <w:r w:rsidR="00E25E58">
              <w:rPr>
                <w:noProof/>
                <w:webHidden/>
              </w:rPr>
              <w:tab/>
            </w:r>
            <w:r w:rsidR="00E25E58">
              <w:rPr>
                <w:noProof/>
                <w:webHidden/>
              </w:rPr>
              <w:fldChar w:fldCharType="begin"/>
            </w:r>
            <w:r w:rsidR="00E25E58">
              <w:rPr>
                <w:noProof/>
                <w:webHidden/>
              </w:rPr>
              <w:instrText xml:space="preserve"> PAGEREF _Toc78486740 \h </w:instrText>
            </w:r>
            <w:r w:rsidR="00E25E58">
              <w:rPr>
                <w:noProof/>
                <w:webHidden/>
              </w:rPr>
            </w:r>
            <w:r w:rsidR="00E25E58">
              <w:rPr>
                <w:noProof/>
                <w:webHidden/>
              </w:rPr>
              <w:fldChar w:fldCharType="separate"/>
            </w:r>
            <w:r w:rsidR="00A968A9">
              <w:rPr>
                <w:noProof/>
                <w:webHidden/>
              </w:rPr>
              <w:t>9</w:t>
            </w:r>
            <w:r w:rsidR="00E25E58">
              <w:rPr>
                <w:noProof/>
                <w:webHidden/>
              </w:rPr>
              <w:fldChar w:fldCharType="end"/>
            </w:r>
          </w:hyperlink>
        </w:p>
        <w:p w14:paraId="5F9C259D" w14:textId="4B79F0BC" w:rsidR="00E25E58" w:rsidRDefault="00E25E58">
          <w:pPr>
            <w:pStyle w:val="TM2"/>
            <w:tabs>
              <w:tab w:val="left" w:pos="660"/>
              <w:tab w:val="right" w:pos="9060"/>
            </w:tabs>
            <w:rPr>
              <w:rFonts w:asciiTheme="minorHAnsi" w:eastAsiaTheme="minorEastAsia" w:hAnsiTheme="minorHAnsi" w:cstheme="minorBidi"/>
              <w:noProof/>
            </w:rPr>
          </w:pPr>
          <w:hyperlink w:anchor="_Toc78486741" w:history="1">
            <w:r w:rsidRPr="00A61FCE">
              <w:rPr>
                <w:rStyle w:val="Lienhypertexte"/>
                <w:noProof/>
              </w:rPr>
              <w:t>A.</w:t>
            </w:r>
            <w:r>
              <w:rPr>
                <w:rFonts w:asciiTheme="minorHAnsi" w:eastAsiaTheme="minorEastAsia" w:hAnsiTheme="minorHAnsi" w:cstheme="minorBidi"/>
                <w:noProof/>
              </w:rPr>
              <w:tab/>
            </w:r>
            <w:r w:rsidRPr="00A61FCE">
              <w:rPr>
                <w:rStyle w:val="Lienhypertexte"/>
                <w:noProof/>
              </w:rPr>
              <w:t>Une dynamique d’étude sociologique reprise par RNF.</w:t>
            </w:r>
            <w:r>
              <w:rPr>
                <w:noProof/>
                <w:webHidden/>
              </w:rPr>
              <w:tab/>
            </w:r>
            <w:r>
              <w:rPr>
                <w:noProof/>
                <w:webHidden/>
              </w:rPr>
              <w:fldChar w:fldCharType="begin"/>
            </w:r>
            <w:r>
              <w:rPr>
                <w:noProof/>
                <w:webHidden/>
              </w:rPr>
              <w:instrText xml:space="preserve"> PAGEREF _Toc78486741 \h </w:instrText>
            </w:r>
            <w:r>
              <w:rPr>
                <w:noProof/>
                <w:webHidden/>
              </w:rPr>
            </w:r>
            <w:r>
              <w:rPr>
                <w:noProof/>
                <w:webHidden/>
              </w:rPr>
              <w:fldChar w:fldCharType="separate"/>
            </w:r>
            <w:r w:rsidR="00A968A9">
              <w:rPr>
                <w:noProof/>
                <w:webHidden/>
              </w:rPr>
              <w:t>9</w:t>
            </w:r>
            <w:r>
              <w:rPr>
                <w:noProof/>
                <w:webHidden/>
              </w:rPr>
              <w:fldChar w:fldCharType="end"/>
            </w:r>
          </w:hyperlink>
        </w:p>
        <w:p w14:paraId="045BD0AE" w14:textId="69ED0153" w:rsidR="00E25E58" w:rsidRDefault="00E25E58">
          <w:pPr>
            <w:pStyle w:val="TM2"/>
            <w:tabs>
              <w:tab w:val="left" w:pos="660"/>
              <w:tab w:val="right" w:pos="9060"/>
            </w:tabs>
            <w:rPr>
              <w:rFonts w:asciiTheme="minorHAnsi" w:eastAsiaTheme="minorEastAsia" w:hAnsiTheme="minorHAnsi" w:cstheme="minorBidi"/>
              <w:noProof/>
            </w:rPr>
          </w:pPr>
          <w:hyperlink w:anchor="_Toc78486742" w:history="1">
            <w:r w:rsidRPr="00A61FCE">
              <w:rPr>
                <w:rStyle w:val="Lienhypertexte"/>
                <w:noProof/>
              </w:rPr>
              <w:t>B.</w:t>
            </w:r>
            <w:r>
              <w:rPr>
                <w:rFonts w:asciiTheme="minorHAnsi" w:eastAsiaTheme="minorEastAsia" w:hAnsiTheme="minorHAnsi" w:cstheme="minorBidi"/>
                <w:noProof/>
              </w:rPr>
              <w:tab/>
            </w:r>
            <w:r w:rsidRPr="00A61FCE">
              <w:rPr>
                <w:rStyle w:val="Lienhypertexte"/>
                <w:noProof/>
              </w:rPr>
              <w:t>La notion d’appropriation : cadre théorique.</w:t>
            </w:r>
            <w:r>
              <w:rPr>
                <w:noProof/>
                <w:webHidden/>
              </w:rPr>
              <w:tab/>
            </w:r>
            <w:r>
              <w:rPr>
                <w:noProof/>
                <w:webHidden/>
              </w:rPr>
              <w:fldChar w:fldCharType="begin"/>
            </w:r>
            <w:r>
              <w:rPr>
                <w:noProof/>
                <w:webHidden/>
              </w:rPr>
              <w:instrText xml:space="preserve"> PAGEREF _Toc78486742 \h </w:instrText>
            </w:r>
            <w:r>
              <w:rPr>
                <w:noProof/>
                <w:webHidden/>
              </w:rPr>
            </w:r>
            <w:r>
              <w:rPr>
                <w:noProof/>
                <w:webHidden/>
              </w:rPr>
              <w:fldChar w:fldCharType="separate"/>
            </w:r>
            <w:r w:rsidR="00A968A9">
              <w:rPr>
                <w:noProof/>
                <w:webHidden/>
              </w:rPr>
              <w:t>12</w:t>
            </w:r>
            <w:r>
              <w:rPr>
                <w:noProof/>
                <w:webHidden/>
              </w:rPr>
              <w:fldChar w:fldCharType="end"/>
            </w:r>
          </w:hyperlink>
        </w:p>
        <w:p w14:paraId="5161521E" w14:textId="18D746C4" w:rsidR="00E25E58" w:rsidRDefault="00E25E58">
          <w:pPr>
            <w:pStyle w:val="TM2"/>
            <w:tabs>
              <w:tab w:val="left" w:pos="660"/>
              <w:tab w:val="right" w:pos="9060"/>
            </w:tabs>
            <w:rPr>
              <w:rFonts w:asciiTheme="minorHAnsi" w:eastAsiaTheme="minorEastAsia" w:hAnsiTheme="minorHAnsi" w:cstheme="minorBidi"/>
              <w:noProof/>
            </w:rPr>
          </w:pPr>
          <w:hyperlink w:anchor="_Toc78486743" w:history="1">
            <w:r w:rsidRPr="00A61FCE">
              <w:rPr>
                <w:rStyle w:val="Lienhypertexte"/>
                <w:noProof/>
              </w:rPr>
              <w:t>C.</w:t>
            </w:r>
            <w:r>
              <w:rPr>
                <w:rFonts w:asciiTheme="minorHAnsi" w:eastAsiaTheme="minorEastAsia" w:hAnsiTheme="minorHAnsi" w:cstheme="minorBidi"/>
                <w:noProof/>
              </w:rPr>
              <w:tab/>
            </w:r>
            <w:r w:rsidRPr="00A61FCE">
              <w:rPr>
                <w:rStyle w:val="Lienhypertexte"/>
                <w:noProof/>
              </w:rPr>
              <w:t>Notre objectif : évaluer l’état d’ancrage.</w:t>
            </w:r>
            <w:r>
              <w:rPr>
                <w:noProof/>
                <w:webHidden/>
              </w:rPr>
              <w:tab/>
            </w:r>
            <w:r>
              <w:rPr>
                <w:noProof/>
                <w:webHidden/>
              </w:rPr>
              <w:fldChar w:fldCharType="begin"/>
            </w:r>
            <w:r>
              <w:rPr>
                <w:noProof/>
                <w:webHidden/>
              </w:rPr>
              <w:instrText xml:space="preserve"> PAGEREF _Toc78486743 \h </w:instrText>
            </w:r>
            <w:r>
              <w:rPr>
                <w:noProof/>
                <w:webHidden/>
              </w:rPr>
            </w:r>
            <w:r>
              <w:rPr>
                <w:noProof/>
                <w:webHidden/>
              </w:rPr>
              <w:fldChar w:fldCharType="separate"/>
            </w:r>
            <w:r w:rsidR="00A968A9">
              <w:rPr>
                <w:noProof/>
                <w:webHidden/>
              </w:rPr>
              <w:t>14</w:t>
            </w:r>
            <w:r>
              <w:rPr>
                <w:noProof/>
                <w:webHidden/>
              </w:rPr>
              <w:fldChar w:fldCharType="end"/>
            </w:r>
          </w:hyperlink>
        </w:p>
        <w:p w14:paraId="1D981780" w14:textId="63E32CF5" w:rsidR="00E25E58" w:rsidRDefault="00E25E58">
          <w:pPr>
            <w:pStyle w:val="TM2"/>
            <w:tabs>
              <w:tab w:val="left" w:pos="660"/>
              <w:tab w:val="right" w:pos="9060"/>
            </w:tabs>
            <w:rPr>
              <w:rFonts w:asciiTheme="minorHAnsi" w:eastAsiaTheme="minorEastAsia" w:hAnsiTheme="minorHAnsi" w:cstheme="minorBidi"/>
              <w:noProof/>
            </w:rPr>
          </w:pPr>
          <w:hyperlink w:anchor="_Toc78486744" w:history="1">
            <w:r w:rsidRPr="00A61FCE">
              <w:rPr>
                <w:rStyle w:val="Lienhypertexte"/>
                <w:noProof/>
              </w:rPr>
              <w:t>D.</w:t>
            </w:r>
            <w:r>
              <w:rPr>
                <w:rFonts w:asciiTheme="minorHAnsi" w:eastAsiaTheme="minorEastAsia" w:hAnsiTheme="minorHAnsi" w:cstheme="minorBidi"/>
                <w:noProof/>
              </w:rPr>
              <w:tab/>
            </w:r>
            <w:r w:rsidRPr="00A61FCE">
              <w:rPr>
                <w:rStyle w:val="Lienhypertexte"/>
                <w:noProof/>
              </w:rPr>
              <w:t>Définition des objectifs et attentes de l’évaluation de l’ancrage.</w:t>
            </w:r>
            <w:r>
              <w:rPr>
                <w:noProof/>
                <w:webHidden/>
              </w:rPr>
              <w:tab/>
            </w:r>
            <w:r>
              <w:rPr>
                <w:noProof/>
                <w:webHidden/>
              </w:rPr>
              <w:fldChar w:fldCharType="begin"/>
            </w:r>
            <w:r>
              <w:rPr>
                <w:noProof/>
                <w:webHidden/>
              </w:rPr>
              <w:instrText xml:space="preserve"> PAGEREF _Toc78486744 \h </w:instrText>
            </w:r>
            <w:r>
              <w:rPr>
                <w:noProof/>
                <w:webHidden/>
              </w:rPr>
            </w:r>
            <w:r>
              <w:rPr>
                <w:noProof/>
                <w:webHidden/>
              </w:rPr>
              <w:fldChar w:fldCharType="separate"/>
            </w:r>
            <w:r w:rsidR="00A968A9">
              <w:rPr>
                <w:noProof/>
                <w:webHidden/>
              </w:rPr>
              <w:t>16</w:t>
            </w:r>
            <w:r>
              <w:rPr>
                <w:noProof/>
                <w:webHidden/>
              </w:rPr>
              <w:fldChar w:fldCharType="end"/>
            </w:r>
          </w:hyperlink>
        </w:p>
        <w:p w14:paraId="6ECA51BA" w14:textId="5111A482" w:rsidR="00E25E58" w:rsidRDefault="00E25E58">
          <w:pPr>
            <w:pStyle w:val="TM2"/>
            <w:tabs>
              <w:tab w:val="left" w:pos="660"/>
              <w:tab w:val="right" w:pos="9060"/>
            </w:tabs>
            <w:rPr>
              <w:rFonts w:asciiTheme="minorHAnsi" w:eastAsiaTheme="minorEastAsia" w:hAnsiTheme="minorHAnsi" w:cstheme="minorBidi"/>
              <w:noProof/>
            </w:rPr>
          </w:pPr>
          <w:hyperlink w:anchor="_Toc78486745" w:history="1">
            <w:r w:rsidRPr="00A61FCE">
              <w:rPr>
                <w:rStyle w:val="Lienhypertexte"/>
                <w:noProof/>
              </w:rPr>
              <w:t>E.</w:t>
            </w:r>
            <w:r>
              <w:rPr>
                <w:rFonts w:asciiTheme="minorHAnsi" w:eastAsiaTheme="minorEastAsia" w:hAnsiTheme="minorHAnsi" w:cstheme="minorBidi"/>
                <w:noProof/>
              </w:rPr>
              <w:tab/>
            </w:r>
            <w:r w:rsidRPr="00A61FCE">
              <w:rPr>
                <w:rStyle w:val="Lienhypertexte"/>
                <w:noProof/>
              </w:rPr>
              <w:t>L’ancrage, un facteur de réussite de la gestion des réserves</w:t>
            </w:r>
            <w:r>
              <w:rPr>
                <w:noProof/>
                <w:webHidden/>
              </w:rPr>
              <w:tab/>
            </w:r>
            <w:r>
              <w:rPr>
                <w:noProof/>
                <w:webHidden/>
              </w:rPr>
              <w:fldChar w:fldCharType="begin"/>
            </w:r>
            <w:r>
              <w:rPr>
                <w:noProof/>
                <w:webHidden/>
              </w:rPr>
              <w:instrText xml:space="preserve"> PAGEREF _Toc78486745 \h </w:instrText>
            </w:r>
            <w:r>
              <w:rPr>
                <w:noProof/>
                <w:webHidden/>
              </w:rPr>
            </w:r>
            <w:r>
              <w:rPr>
                <w:noProof/>
                <w:webHidden/>
              </w:rPr>
              <w:fldChar w:fldCharType="separate"/>
            </w:r>
            <w:r w:rsidR="00A968A9">
              <w:rPr>
                <w:noProof/>
                <w:webHidden/>
              </w:rPr>
              <w:t>17</w:t>
            </w:r>
            <w:r>
              <w:rPr>
                <w:noProof/>
                <w:webHidden/>
              </w:rPr>
              <w:fldChar w:fldCharType="end"/>
            </w:r>
          </w:hyperlink>
        </w:p>
        <w:p w14:paraId="62AE50AB" w14:textId="4F1737C8" w:rsidR="00E25E58" w:rsidRDefault="00E25E58">
          <w:pPr>
            <w:pStyle w:val="TM2"/>
            <w:tabs>
              <w:tab w:val="left" w:pos="660"/>
              <w:tab w:val="right" w:pos="9060"/>
            </w:tabs>
            <w:rPr>
              <w:rFonts w:asciiTheme="minorHAnsi" w:eastAsiaTheme="minorEastAsia" w:hAnsiTheme="minorHAnsi" w:cstheme="minorBidi"/>
              <w:noProof/>
            </w:rPr>
          </w:pPr>
          <w:hyperlink w:anchor="_Toc78486746" w:history="1">
            <w:r w:rsidRPr="00A61FCE">
              <w:rPr>
                <w:rStyle w:val="Lienhypertexte"/>
                <w:noProof/>
              </w:rPr>
              <w:t>F.</w:t>
            </w:r>
            <w:r>
              <w:rPr>
                <w:rFonts w:asciiTheme="minorHAnsi" w:eastAsiaTheme="minorEastAsia" w:hAnsiTheme="minorHAnsi" w:cstheme="minorBidi"/>
                <w:noProof/>
              </w:rPr>
              <w:tab/>
            </w:r>
            <w:r w:rsidRPr="00A61FCE">
              <w:rPr>
                <w:rStyle w:val="Lienhypertexte"/>
                <w:noProof/>
              </w:rPr>
              <w:t>Fonctionnement des indicateurs</w:t>
            </w:r>
            <w:r>
              <w:rPr>
                <w:noProof/>
                <w:webHidden/>
              </w:rPr>
              <w:tab/>
            </w:r>
            <w:r>
              <w:rPr>
                <w:noProof/>
                <w:webHidden/>
              </w:rPr>
              <w:fldChar w:fldCharType="begin"/>
            </w:r>
            <w:r>
              <w:rPr>
                <w:noProof/>
                <w:webHidden/>
              </w:rPr>
              <w:instrText xml:space="preserve"> PAGEREF _Toc78486746 \h </w:instrText>
            </w:r>
            <w:r>
              <w:rPr>
                <w:noProof/>
                <w:webHidden/>
              </w:rPr>
            </w:r>
            <w:r>
              <w:rPr>
                <w:noProof/>
                <w:webHidden/>
              </w:rPr>
              <w:fldChar w:fldCharType="separate"/>
            </w:r>
            <w:r w:rsidR="00A968A9">
              <w:rPr>
                <w:noProof/>
                <w:webHidden/>
              </w:rPr>
              <w:t>19</w:t>
            </w:r>
            <w:r>
              <w:rPr>
                <w:noProof/>
                <w:webHidden/>
              </w:rPr>
              <w:fldChar w:fldCharType="end"/>
            </w:r>
          </w:hyperlink>
        </w:p>
        <w:p w14:paraId="545992F3" w14:textId="1BEE6475" w:rsidR="00E25E58" w:rsidRDefault="00E25E58">
          <w:pPr>
            <w:pStyle w:val="TM2"/>
            <w:tabs>
              <w:tab w:val="left" w:pos="660"/>
              <w:tab w:val="right" w:pos="9060"/>
            </w:tabs>
            <w:rPr>
              <w:rFonts w:asciiTheme="minorHAnsi" w:eastAsiaTheme="minorEastAsia" w:hAnsiTheme="minorHAnsi" w:cstheme="minorBidi"/>
              <w:noProof/>
            </w:rPr>
          </w:pPr>
          <w:hyperlink w:anchor="_Toc78486747" w:history="1">
            <w:r w:rsidRPr="00A61FCE">
              <w:rPr>
                <w:rStyle w:val="Lienhypertexte"/>
                <w:noProof/>
              </w:rPr>
              <w:t>G.</w:t>
            </w:r>
            <w:r>
              <w:rPr>
                <w:rFonts w:asciiTheme="minorHAnsi" w:eastAsiaTheme="minorEastAsia" w:hAnsiTheme="minorHAnsi" w:cstheme="minorBidi"/>
                <w:noProof/>
              </w:rPr>
              <w:tab/>
            </w:r>
            <w:r w:rsidRPr="00A61FCE">
              <w:rPr>
                <w:rStyle w:val="Lienhypertexte"/>
                <w:noProof/>
              </w:rPr>
              <w:t>Divers biais méthodologiques.</w:t>
            </w:r>
            <w:r>
              <w:rPr>
                <w:noProof/>
                <w:webHidden/>
              </w:rPr>
              <w:tab/>
            </w:r>
            <w:r>
              <w:rPr>
                <w:noProof/>
                <w:webHidden/>
              </w:rPr>
              <w:fldChar w:fldCharType="begin"/>
            </w:r>
            <w:r>
              <w:rPr>
                <w:noProof/>
                <w:webHidden/>
              </w:rPr>
              <w:instrText xml:space="preserve"> PAGEREF _Toc78486747 \h </w:instrText>
            </w:r>
            <w:r>
              <w:rPr>
                <w:noProof/>
                <w:webHidden/>
              </w:rPr>
            </w:r>
            <w:r>
              <w:rPr>
                <w:noProof/>
                <w:webHidden/>
              </w:rPr>
              <w:fldChar w:fldCharType="separate"/>
            </w:r>
            <w:r w:rsidR="00A968A9">
              <w:rPr>
                <w:noProof/>
                <w:webHidden/>
              </w:rPr>
              <w:t>23</w:t>
            </w:r>
            <w:r>
              <w:rPr>
                <w:noProof/>
                <w:webHidden/>
              </w:rPr>
              <w:fldChar w:fldCharType="end"/>
            </w:r>
          </w:hyperlink>
        </w:p>
        <w:p w14:paraId="0B676486" w14:textId="7C4F3D96" w:rsidR="00E25E58" w:rsidRDefault="00E25E58">
          <w:pPr>
            <w:pStyle w:val="TM1"/>
            <w:tabs>
              <w:tab w:val="left" w:pos="440"/>
              <w:tab w:val="right" w:pos="9060"/>
            </w:tabs>
            <w:rPr>
              <w:rFonts w:asciiTheme="minorHAnsi" w:eastAsiaTheme="minorEastAsia" w:hAnsiTheme="minorHAnsi" w:cstheme="minorBidi"/>
              <w:noProof/>
            </w:rPr>
          </w:pPr>
          <w:hyperlink w:anchor="_Toc78486748" w:history="1">
            <w:r w:rsidRPr="00A61FCE">
              <w:rPr>
                <w:rStyle w:val="Lienhypertexte"/>
                <w:b/>
                <w:noProof/>
              </w:rPr>
              <w:t>II.</w:t>
            </w:r>
            <w:r>
              <w:rPr>
                <w:rFonts w:asciiTheme="minorHAnsi" w:eastAsiaTheme="minorEastAsia" w:hAnsiTheme="minorHAnsi" w:cstheme="minorBidi"/>
                <w:noProof/>
              </w:rPr>
              <w:tab/>
            </w:r>
            <w:r w:rsidRPr="00A61FCE">
              <w:rPr>
                <w:rStyle w:val="Lienhypertexte"/>
                <w:b/>
                <w:noProof/>
              </w:rPr>
              <w:t>Démarrer l’étude : phase préparatoire</w:t>
            </w:r>
            <w:r>
              <w:rPr>
                <w:noProof/>
                <w:webHidden/>
              </w:rPr>
              <w:tab/>
            </w:r>
            <w:r>
              <w:rPr>
                <w:noProof/>
                <w:webHidden/>
              </w:rPr>
              <w:fldChar w:fldCharType="begin"/>
            </w:r>
            <w:r>
              <w:rPr>
                <w:noProof/>
                <w:webHidden/>
              </w:rPr>
              <w:instrText xml:space="preserve"> PAGEREF _Toc78486748 \h </w:instrText>
            </w:r>
            <w:r>
              <w:rPr>
                <w:noProof/>
                <w:webHidden/>
              </w:rPr>
            </w:r>
            <w:r>
              <w:rPr>
                <w:noProof/>
                <w:webHidden/>
              </w:rPr>
              <w:fldChar w:fldCharType="separate"/>
            </w:r>
            <w:r w:rsidR="00A968A9">
              <w:rPr>
                <w:noProof/>
                <w:webHidden/>
              </w:rPr>
              <w:t>25</w:t>
            </w:r>
            <w:r>
              <w:rPr>
                <w:noProof/>
                <w:webHidden/>
              </w:rPr>
              <w:fldChar w:fldCharType="end"/>
            </w:r>
          </w:hyperlink>
        </w:p>
        <w:p w14:paraId="18881FE8" w14:textId="55337A58" w:rsidR="00E25E58" w:rsidRDefault="00E25E58">
          <w:pPr>
            <w:pStyle w:val="TM2"/>
            <w:tabs>
              <w:tab w:val="left" w:pos="660"/>
              <w:tab w:val="right" w:pos="9060"/>
            </w:tabs>
            <w:rPr>
              <w:rFonts w:asciiTheme="minorHAnsi" w:eastAsiaTheme="minorEastAsia" w:hAnsiTheme="minorHAnsi" w:cstheme="minorBidi"/>
              <w:noProof/>
            </w:rPr>
          </w:pPr>
          <w:hyperlink w:anchor="_Toc78486749" w:history="1">
            <w:r w:rsidRPr="00A61FCE">
              <w:rPr>
                <w:rStyle w:val="Lienhypertexte"/>
                <w:noProof/>
              </w:rPr>
              <w:t>A.</w:t>
            </w:r>
            <w:r>
              <w:rPr>
                <w:rFonts w:asciiTheme="minorHAnsi" w:eastAsiaTheme="minorEastAsia" w:hAnsiTheme="minorHAnsi" w:cstheme="minorBidi"/>
                <w:noProof/>
              </w:rPr>
              <w:tab/>
            </w:r>
            <w:r w:rsidRPr="00A61FCE">
              <w:rPr>
                <w:rStyle w:val="Lienhypertexte"/>
                <w:noProof/>
              </w:rPr>
              <w:t>Bibliographie</w:t>
            </w:r>
            <w:r>
              <w:rPr>
                <w:noProof/>
                <w:webHidden/>
              </w:rPr>
              <w:tab/>
            </w:r>
            <w:r>
              <w:rPr>
                <w:noProof/>
                <w:webHidden/>
              </w:rPr>
              <w:fldChar w:fldCharType="begin"/>
            </w:r>
            <w:r>
              <w:rPr>
                <w:noProof/>
                <w:webHidden/>
              </w:rPr>
              <w:instrText xml:space="preserve"> PAGEREF _Toc78486749 \h </w:instrText>
            </w:r>
            <w:r>
              <w:rPr>
                <w:noProof/>
                <w:webHidden/>
              </w:rPr>
            </w:r>
            <w:r>
              <w:rPr>
                <w:noProof/>
                <w:webHidden/>
              </w:rPr>
              <w:fldChar w:fldCharType="separate"/>
            </w:r>
            <w:r w:rsidR="00A968A9">
              <w:rPr>
                <w:noProof/>
                <w:webHidden/>
              </w:rPr>
              <w:t>25</w:t>
            </w:r>
            <w:r>
              <w:rPr>
                <w:noProof/>
                <w:webHidden/>
              </w:rPr>
              <w:fldChar w:fldCharType="end"/>
            </w:r>
          </w:hyperlink>
        </w:p>
        <w:p w14:paraId="393CB5BD" w14:textId="3D430812" w:rsidR="00E25E58" w:rsidRDefault="00E25E58">
          <w:pPr>
            <w:pStyle w:val="TM2"/>
            <w:tabs>
              <w:tab w:val="left" w:pos="660"/>
              <w:tab w:val="right" w:pos="9060"/>
            </w:tabs>
            <w:rPr>
              <w:rFonts w:asciiTheme="minorHAnsi" w:eastAsiaTheme="minorEastAsia" w:hAnsiTheme="minorHAnsi" w:cstheme="minorBidi"/>
              <w:noProof/>
            </w:rPr>
          </w:pPr>
          <w:hyperlink w:anchor="_Toc78486750" w:history="1">
            <w:r w:rsidRPr="00A61FCE">
              <w:rPr>
                <w:rStyle w:val="Lienhypertexte"/>
                <w:noProof/>
              </w:rPr>
              <w:t>B.</w:t>
            </w:r>
            <w:r>
              <w:rPr>
                <w:rFonts w:asciiTheme="minorHAnsi" w:eastAsiaTheme="minorEastAsia" w:hAnsiTheme="minorHAnsi" w:cstheme="minorBidi"/>
                <w:noProof/>
              </w:rPr>
              <w:tab/>
            </w:r>
            <w:r w:rsidRPr="00A61FCE">
              <w:rPr>
                <w:rStyle w:val="Lienhypertexte"/>
                <w:noProof/>
              </w:rPr>
              <w:t>Définition du socio-écosystème de la réserve naturelle</w:t>
            </w:r>
            <w:r>
              <w:rPr>
                <w:noProof/>
                <w:webHidden/>
              </w:rPr>
              <w:tab/>
            </w:r>
            <w:r>
              <w:rPr>
                <w:noProof/>
                <w:webHidden/>
              </w:rPr>
              <w:fldChar w:fldCharType="begin"/>
            </w:r>
            <w:r>
              <w:rPr>
                <w:noProof/>
                <w:webHidden/>
              </w:rPr>
              <w:instrText xml:space="preserve"> PAGEREF _Toc78486750 \h </w:instrText>
            </w:r>
            <w:r>
              <w:rPr>
                <w:noProof/>
                <w:webHidden/>
              </w:rPr>
            </w:r>
            <w:r>
              <w:rPr>
                <w:noProof/>
                <w:webHidden/>
              </w:rPr>
              <w:fldChar w:fldCharType="separate"/>
            </w:r>
            <w:r w:rsidR="00A968A9">
              <w:rPr>
                <w:noProof/>
                <w:webHidden/>
              </w:rPr>
              <w:t>26</w:t>
            </w:r>
            <w:r>
              <w:rPr>
                <w:noProof/>
                <w:webHidden/>
              </w:rPr>
              <w:fldChar w:fldCharType="end"/>
            </w:r>
          </w:hyperlink>
        </w:p>
        <w:p w14:paraId="6914DED0" w14:textId="4C016B32" w:rsidR="00E25E58" w:rsidRDefault="00E25E58">
          <w:pPr>
            <w:pStyle w:val="TM1"/>
            <w:tabs>
              <w:tab w:val="left" w:pos="660"/>
              <w:tab w:val="right" w:pos="9060"/>
            </w:tabs>
            <w:rPr>
              <w:rFonts w:asciiTheme="minorHAnsi" w:eastAsiaTheme="minorEastAsia" w:hAnsiTheme="minorHAnsi" w:cstheme="minorBidi"/>
              <w:noProof/>
            </w:rPr>
          </w:pPr>
          <w:hyperlink w:anchor="_Toc78486751" w:history="1">
            <w:r w:rsidRPr="00A61FCE">
              <w:rPr>
                <w:rStyle w:val="Lienhypertexte"/>
                <w:b/>
                <w:noProof/>
              </w:rPr>
              <w:t>III.</w:t>
            </w:r>
            <w:r>
              <w:rPr>
                <w:rFonts w:asciiTheme="minorHAnsi" w:eastAsiaTheme="minorEastAsia" w:hAnsiTheme="minorHAnsi" w:cstheme="minorBidi"/>
                <w:noProof/>
              </w:rPr>
              <w:tab/>
            </w:r>
            <w:r w:rsidRPr="00A61FCE">
              <w:rPr>
                <w:rStyle w:val="Lienhypertexte"/>
                <w:b/>
                <w:noProof/>
              </w:rPr>
              <w:t>Identifier et classer les acteurs</w:t>
            </w:r>
            <w:r>
              <w:rPr>
                <w:noProof/>
                <w:webHidden/>
              </w:rPr>
              <w:tab/>
            </w:r>
            <w:r>
              <w:rPr>
                <w:noProof/>
                <w:webHidden/>
              </w:rPr>
              <w:fldChar w:fldCharType="begin"/>
            </w:r>
            <w:r>
              <w:rPr>
                <w:noProof/>
                <w:webHidden/>
              </w:rPr>
              <w:instrText xml:space="preserve"> PAGEREF _Toc78486751 \h </w:instrText>
            </w:r>
            <w:r>
              <w:rPr>
                <w:noProof/>
                <w:webHidden/>
              </w:rPr>
            </w:r>
            <w:r>
              <w:rPr>
                <w:noProof/>
                <w:webHidden/>
              </w:rPr>
              <w:fldChar w:fldCharType="separate"/>
            </w:r>
            <w:r w:rsidR="00A968A9">
              <w:rPr>
                <w:noProof/>
                <w:webHidden/>
              </w:rPr>
              <w:t>29</w:t>
            </w:r>
            <w:r>
              <w:rPr>
                <w:noProof/>
                <w:webHidden/>
              </w:rPr>
              <w:fldChar w:fldCharType="end"/>
            </w:r>
          </w:hyperlink>
        </w:p>
        <w:p w14:paraId="60B4B285" w14:textId="05B9863C" w:rsidR="00E25E58" w:rsidRDefault="00E25E58">
          <w:pPr>
            <w:pStyle w:val="TM2"/>
            <w:tabs>
              <w:tab w:val="left" w:pos="660"/>
              <w:tab w:val="right" w:pos="9060"/>
            </w:tabs>
            <w:rPr>
              <w:rFonts w:asciiTheme="minorHAnsi" w:eastAsiaTheme="minorEastAsia" w:hAnsiTheme="minorHAnsi" w:cstheme="minorBidi"/>
              <w:noProof/>
            </w:rPr>
          </w:pPr>
          <w:hyperlink w:anchor="_Toc78486752" w:history="1">
            <w:r w:rsidRPr="00A61FCE">
              <w:rPr>
                <w:rStyle w:val="Lienhypertexte"/>
                <w:noProof/>
              </w:rPr>
              <w:t>A.</w:t>
            </w:r>
            <w:r>
              <w:rPr>
                <w:rFonts w:asciiTheme="minorHAnsi" w:eastAsiaTheme="minorEastAsia" w:hAnsiTheme="minorHAnsi" w:cstheme="minorBidi"/>
                <w:noProof/>
              </w:rPr>
              <w:tab/>
            </w:r>
            <w:r w:rsidRPr="00A61FCE">
              <w:rPr>
                <w:rStyle w:val="Lienhypertexte"/>
                <w:noProof/>
              </w:rPr>
              <w:t>Lister les acteurs à rencontrer</w:t>
            </w:r>
            <w:r>
              <w:rPr>
                <w:noProof/>
                <w:webHidden/>
              </w:rPr>
              <w:tab/>
            </w:r>
            <w:r>
              <w:rPr>
                <w:noProof/>
                <w:webHidden/>
              </w:rPr>
              <w:fldChar w:fldCharType="begin"/>
            </w:r>
            <w:r>
              <w:rPr>
                <w:noProof/>
                <w:webHidden/>
              </w:rPr>
              <w:instrText xml:space="preserve"> PAGEREF _Toc78486752 \h </w:instrText>
            </w:r>
            <w:r>
              <w:rPr>
                <w:noProof/>
                <w:webHidden/>
              </w:rPr>
            </w:r>
            <w:r>
              <w:rPr>
                <w:noProof/>
                <w:webHidden/>
              </w:rPr>
              <w:fldChar w:fldCharType="separate"/>
            </w:r>
            <w:r w:rsidR="00A968A9">
              <w:rPr>
                <w:noProof/>
                <w:webHidden/>
              </w:rPr>
              <w:t>29</w:t>
            </w:r>
            <w:r>
              <w:rPr>
                <w:noProof/>
                <w:webHidden/>
              </w:rPr>
              <w:fldChar w:fldCharType="end"/>
            </w:r>
          </w:hyperlink>
        </w:p>
        <w:p w14:paraId="0F3173CF" w14:textId="1CE1FA91" w:rsidR="00E25E58" w:rsidRDefault="00E25E58">
          <w:pPr>
            <w:pStyle w:val="TM2"/>
            <w:tabs>
              <w:tab w:val="left" w:pos="660"/>
              <w:tab w:val="right" w:pos="9060"/>
            </w:tabs>
            <w:rPr>
              <w:rFonts w:asciiTheme="minorHAnsi" w:eastAsiaTheme="minorEastAsia" w:hAnsiTheme="minorHAnsi" w:cstheme="minorBidi"/>
              <w:noProof/>
            </w:rPr>
          </w:pPr>
          <w:hyperlink w:anchor="_Toc78486753" w:history="1">
            <w:r w:rsidRPr="00A61FCE">
              <w:rPr>
                <w:rStyle w:val="Lienhypertexte"/>
                <w:noProof/>
              </w:rPr>
              <w:t>B.</w:t>
            </w:r>
            <w:r>
              <w:rPr>
                <w:rFonts w:asciiTheme="minorHAnsi" w:eastAsiaTheme="minorEastAsia" w:hAnsiTheme="minorHAnsi" w:cstheme="minorBidi"/>
                <w:noProof/>
              </w:rPr>
              <w:tab/>
            </w:r>
            <w:r w:rsidRPr="00A61FCE">
              <w:rPr>
                <w:rStyle w:val="Lienhypertexte"/>
                <w:noProof/>
              </w:rPr>
              <w:t>Classer les acteurs par groupes socio-économiques.</w:t>
            </w:r>
            <w:r>
              <w:rPr>
                <w:noProof/>
                <w:webHidden/>
              </w:rPr>
              <w:tab/>
            </w:r>
            <w:r>
              <w:rPr>
                <w:noProof/>
                <w:webHidden/>
              </w:rPr>
              <w:fldChar w:fldCharType="begin"/>
            </w:r>
            <w:r>
              <w:rPr>
                <w:noProof/>
                <w:webHidden/>
              </w:rPr>
              <w:instrText xml:space="preserve"> PAGEREF _Toc78486753 \h </w:instrText>
            </w:r>
            <w:r>
              <w:rPr>
                <w:noProof/>
                <w:webHidden/>
              </w:rPr>
            </w:r>
            <w:r>
              <w:rPr>
                <w:noProof/>
                <w:webHidden/>
              </w:rPr>
              <w:fldChar w:fldCharType="separate"/>
            </w:r>
            <w:r w:rsidR="00A968A9">
              <w:rPr>
                <w:noProof/>
                <w:webHidden/>
              </w:rPr>
              <w:t>31</w:t>
            </w:r>
            <w:r>
              <w:rPr>
                <w:noProof/>
                <w:webHidden/>
              </w:rPr>
              <w:fldChar w:fldCharType="end"/>
            </w:r>
          </w:hyperlink>
        </w:p>
        <w:p w14:paraId="7734775B" w14:textId="1E6BCCE0" w:rsidR="00E25E58" w:rsidRDefault="00E25E58">
          <w:pPr>
            <w:pStyle w:val="TM1"/>
            <w:tabs>
              <w:tab w:val="left" w:pos="660"/>
              <w:tab w:val="right" w:pos="9060"/>
            </w:tabs>
            <w:rPr>
              <w:rFonts w:asciiTheme="minorHAnsi" w:eastAsiaTheme="minorEastAsia" w:hAnsiTheme="minorHAnsi" w:cstheme="minorBidi"/>
              <w:noProof/>
            </w:rPr>
          </w:pPr>
          <w:hyperlink w:anchor="_Toc78486754" w:history="1">
            <w:r w:rsidRPr="00A61FCE">
              <w:rPr>
                <w:rStyle w:val="Lienhypertexte"/>
                <w:b/>
                <w:noProof/>
              </w:rPr>
              <w:t>IV.</w:t>
            </w:r>
            <w:r>
              <w:rPr>
                <w:rFonts w:asciiTheme="minorHAnsi" w:eastAsiaTheme="minorEastAsia" w:hAnsiTheme="minorHAnsi" w:cstheme="minorBidi"/>
                <w:noProof/>
              </w:rPr>
              <w:tab/>
            </w:r>
            <w:r w:rsidRPr="00A61FCE">
              <w:rPr>
                <w:rStyle w:val="Lienhypertexte"/>
                <w:b/>
                <w:noProof/>
              </w:rPr>
              <w:t>Organiser l’enquête.</w:t>
            </w:r>
            <w:r>
              <w:rPr>
                <w:noProof/>
                <w:webHidden/>
              </w:rPr>
              <w:tab/>
            </w:r>
            <w:r>
              <w:rPr>
                <w:noProof/>
                <w:webHidden/>
              </w:rPr>
              <w:fldChar w:fldCharType="begin"/>
            </w:r>
            <w:r>
              <w:rPr>
                <w:noProof/>
                <w:webHidden/>
              </w:rPr>
              <w:instrText xml:space="preserve"> PAGEREF _Toc78486754 \h </w:instrText>
            </w:r>
            <w:r>
              <w:rPr>
                <w:noProof/>
                <w:webHidden/>
              </w:rPr>
            </w:r>
            <w:r>
              <w:rPr>
                <w:noProof/>
                <w:webHidden/>
              </w:rPr>
              <w:fldChar w:fldCharType="separate"/>
            </w:r>
            <w:r w:rsidR="00A968A9">
              <w:rPr>
                <w:noProof/>
                <w:webHidden/>
              </w:rPr>
              <w:t>33</w:t>
            </w:r>
            <w:r>
              <w:rPr>
                <w:noProof/>
                <w:webHidden/>
              </w:rPr>
              <w:fldChar w:fldCharType="end"/>
            </w:r>
          </w:hyperlink>
        </w:p>
        <w:p w14:paraId="32D3CFE0" w14:textId="04E621C9" w:rsidR="00E25E58" w:rsidRDefault="00E25E58">
          <w:pPr>
            <w:pStyle w:val="TM2"/>
            <w:tabs>
              <w:tab w:val="left" w:pos="660"/>
              <w:tab w:val="right" w:pos="9060"/>
            </w:tabs>
            <w:rPr>
              <w:rFonts w:asciiTheme="minorHAnsi" w:eastAsiaTheme="minorEastAsia" w:hAnsiTheme="minorHAnsi" w:cstheme="minorBidi"/>
              <w:noProof/>
            </w:rPr>
          </w:pPr>
          <w:hyperlink w:anchor="_Toc78486755" w:history="1">
            <w:r w:rsidRPr="00A61FCE">
              <w:rPr>
                <w:rStyle w:val="Lienhypertexte"/>
                <w:noProof/>
              </w:rPr>
              <w:t>A.</w:t>
            </w:r>
            <w:r>
              <w:rPr>
                <w:rFonts w:asciiTheme="minorHAnsi" w:eastAsiaTheme="minorEastAsia" w:hAnsiTheme="minorHAnsi" w:cstheme="minorBidi"/>
                <w:noProof/>
              </w:rPr>
              <w:tab/>
            </w:r>
            <w:r w:rsidRPr="00A61FCE">
              <w:rPr>
                <w:rStyle w:val="Lienhypertexte"/>
                <w:noProof/>
              </w:rPr>
              <w:t>Contacter les acteurs</w:t>
            </w:r>
            <w:r>
              <w:rPr>
                <w:noProof/>
                <w:webHidden/>
              </w:rPr>
              <w:tab/>
            </w:r>
            <w:r>
              <w:rPr>
                <w:noProof/>
                <w:webHidden/>
              </w:rPr>
              <w:fldChar w:fldCharType="begin"/>
            </w:r>
            <w:r>
              <w:rPr>
                <w:noProof/>
                <w:webHidden/>
              </w:rPr>
              <w:instrText xml:space="preserve"> PAGEREF _Toc78486755 \h </w:instrText>
            </w:r>
            <w:r>
              <w:rPr>
                <w:noProof/>
                <w:webHidden/>
              </w:rPr>
            </w:r>
            <w:r>
              <w:rPr>
                <w:noProof/>
                <w:webHidden/>
              </w:rPr>
              <w:fldChar w:fldCharType="separate"/>
            </w:r>
            <w:r w:rsidR="00A968A9">
              <w:rPr>
                <w:noProof/>
                <w:webHidden/>
              </w:rPr>
              <w:t>33</w:t>
            </w:r>
            <w:r>
              <w:rPr>
                <w:noProof/>
                <w:webHidden/>
              </w:rPr>
              <w:fldChar w:fldCharType="end"/>
            </w:r>
          </w:hyperlink>
        </w:p>
        <w:p w14:paraId="02DA9AEC" w14:textId="334E8827" w:rsidR="00E25E58" w:rsidRDefault="00E25E58">
          <w:pPr>
            <w:pStyle w:val="TM2"/>
            <w:tabs>
              <w:tab w:val="left" w:pos="660"/>
              <w:tab w:val="right" w:pos="9060"/>
            </w:tabs>
            <w:rPr>
              <w:rFonts w:asciiTheme="minorHAnsi" w:eastAsiaTheme="minorEastAsia" w:hAnsiTheme="minorHAnsi" w:cstheme="minorBidi"/>
              <w:noProof/>
            </w:rPr>
          </w:pPr>
          <w:hyperlink w:anchor="_Toc78486756" w:history="1">
            <w:r w:rsidRPr="00A61FCE">
              <w:rPr>
                <w:rStyle w:val="Lienhypertexte"/>
                <w:noProof/>
              </w:rPr>
              <w:t>B.</w:t>
            </w:r>
            <w:r>
              <w:rPr>
                <w:rFonts w:asciiTheme="minorHAnsi" w:eastAsiaTheme="minorEastAsia" w:hAnsiTheme="minorHAnsi" w:cstheme="minorBidi"/>
                <w:noProof/>
              </w:rPr>
              <w:tab/>
            </w:r>
            <w:r w:rsidRPr="00A61FCE">
              <w:rPr>
                <w:rStyle w:val="Lienhypertexte"/>
                <w:noProof/>
              </w:rPr>
              <w:t>Mener les entretiens</w:t>
            </w:r>
            <w:r>
              <w:rPr>
                <w:noProof/>
                <w:webHidden/>
              </w:rPr>
              <w:tab/>
            </w:r>
            <w:r>
              <w:rPr>
                <w:noProof/>
                <w:webHidden/>
              </w:rPr>
              <w:fldChar w:fldCharType="begin"/>
            </w:r>
            <w:r>
              <w:rPr>
                <w:noProof/>
                <w:webHidden/>
              </w:rPr>
              <w:instrText xml:space="preserve"> PAGEREF _Toc78486756 \h </w:instrText>
            </w:r>
            <w:r>
              <w:rPr>
                <w:noProof/>
                <w:webHidden/>
              </w:rPr>
            </w:r>
            <w:r>
              <w:rPr>
                <w:noProof/>
                <w:webHidden/>
              </w:rPr>
              <w:fldChar w:fldCharType="separate"/>
            </w:r>
            <w:r w:rsidR="00A968A9">
              <w:rPr>
                <w:noProof/>
                <w:webHidden/>
              </w:rPr>
              <w:t>35</w:t>
            </w:r>
            <w:r>
              <w:rPr>
                <w:noProof/>
                <w:webHidden/>
              </w:rPr>
              <w:fldChar w:fldCharType="end"/>
            </w:r>
          </w:hyperlink>
        </w:p>
        <w:p w14:paraId="1775FB58" w14:textId="7306C861" w:rsidR="00E25E58" w:rsidRDefault="00E25E58">
          <w:pPr>
            <w:pStyle w:val="TM2"/>
            <w:tabs>
              <w:tab w:val="left" w:pos="660"/>
              <w:tab w:val="right" w:pos="9060"/>
            </w:tabs>
            <w:rPr>
              <w:rFonts w:asciiTheme="minorHAnsi" w:eastAsiaTheme="minorEastAsia" w:hAnsiTheme="minorHAnsi" w:cstheme="minorBidi"/>
              <w:noProof/>
            </w:rPr>
          </w:pPr>
          <w:hyperlink w:anchor="_Toc78486757" w:history="1">
            <w:r w:rsidRPr="00A61FCE">
              <w:rPr>
                <w:rStyle w:val="Lienhypertexte"/>
                <w:noProof/>
              </w:rPr>
              <w:t>C.</w:t>
            </w:r>
            <w:r>
              <w:rPr>
                <w:rFonts w:asciiTheme="minorHAnsi" w:eastAsiaTheme="minorEastAsia" w:hAnsiTheme="minorHAnsi" w:cstheme="minorBidi"/>
                <w:noProof/>
              </w:rPr>
              <w:tab/>
            </w:r>
            <w:r w:rsidRPr="00A61FCE">
              <w:rPr>
                <w:rStyle w:val="Lienhypertexte"/>
                <w:noProof/>
              </w:rPr>
              <w:t>Organiser le tableau de saisie</w:t>
            </w:r>
            <w:r>
              <w:rPr>
                <w:noProof/>
                <w:webHidden/>
              </w:rPr>
              <w:tab/>
            </w:r>
            <w:r>
              <w:rPr>
                <w:noProof/>
                <w:webHidden/>
              </w:rPr>
              <w:fldChar w:fldCharType="begin"/>
            </w:r>
            <w:r>
              <w:rPr>
                <w:noProof/>
                <w:webHidden/>
              </w:rPr>
              <w:instrText xml:space="preserve"> PAGEREF _Toc78486757 \h </w:instrText>
            </w:r>
            <w:r>
              <w:rPr>
                <w:noProof/>
                <w:webHidden/>
              </w:rPr>
            </w:r>
            <w:r>
              <w:rPr>
                <w:noProof/>
                <w:webHidden/>
              </w:rPr>
              <w:fldChar w:fldCharType="separate"/>
            </w:r>
            <w:r w:rsidR="00A968A9">
              <w:rPr>
                <w:noProof/>
                <w:webHidden/>
              </w:rPr>
              <w:t>40</w:t>
            </w:r>
            <w:r>
              <w:rPr>
                <w:noProof/>
                <w:webHidden/>
              </w:rPr>
              <w:fldChar w:fldCharType="end"/>
            </w:r>
          </w:hyperlink>
        </w:p>
        <w:p w14:paraId="24382DDF" w14:textId="1092BA4A" w:rsidR="00E25E58" w:rsidRDefault="00E25E58">
          <w:pPr>
            <w:pStyle w:val="TM1"/>
            <w:tabs>
              <w:tab w:val="left" w:pos="440"/>
              <w:tab w:val="right" w:pos="9060"/>
            </w:tabs>
            <w:rPr>
              <w:rFonts w:asciiTheme="minorHAnsi" w:eastAsiaTheme="minorEastAsia" w:hAnsiTheme="minorHAnsi" w:cstheme="minorBidi"/>
              <w:noProof/>
            </w:rPr>
          </w:pPr>
          <w:hyperlink w:anchor="_Toc78486758" w:history="1">
            <w:r w:rsidRPr="00A61FCE">
              <w:rPr>
                <w:rStyle w:val="Lienhypertexte"/>
                <w:b/>
                <w:noProof/>
              </w:rPr>
              <w:t>V.</w:t>
            </w:r>
            <w:r>
              <w:rPr>
                <w:rFonts w:asciiTheme="minorHAnsi" w:eastAsiaTheme="minorEastAsia" w:hAnsiTheme="minorHAnsi" w:cstheme="minorBidi"/>
                <w:noProof/>
              </w:rPr>
              <w:tab/>
            </w:r>
            <w:r w:rsidRPr="00A61FCE">
              <w:rPr>
                <w:rStyle w:val="Lienhypertexte"/>
                <w:b/>
                <w:noProof/>
              </w:rPr>
              <w:t>Analyser les résultats.</w:t>
            </w:r>
            <w:r>
              <w:rPr>
                <w:noProof/>
                <w:webHidden/>
              </w:rPr>
              <w:tab/>
            </w:r>
            <w:r>
              <w:rPr>
                <w:noProof/>
                <w:webHidden/>
              </w:rPr>
              <w:fldChar w:fldCharType="begin"/>
            </w:r>
            <w:r>
              <w:rPr>
                <w:noProof/>
                <w:webHidden/>
              </w:rPr>
              <w:instrText xml:space="preserve"> PAGEREF _Toc78486758 \h </w:instrText>
            </w:r>
            <w:r>
              <w:rPr>
                <w:noProof/>
                <w:webHidden/>
              </w:rPr>
            </w:r>
            <w:r>
              <w:rPr>
                <w:noProof/>
                <w:webHidden/>
              </w:rPr>
              <w:fldChar w:fldCharType="separate"/>
            </w:r>
            <w:r w:rsidR="00A968A9">
              <w:rPr>
                <w:noProof/>
                <w:webHidden/>
              </w:rPr>
              <w:t>42</w:t>
            </w:r>
            <w:r>
              <w:rPr>
                <w:noProof/>
                <w:webHidden/>
              </w:rPr>
              <w:fldChar w:fldCharType="end"/>
            </w:r>
          </w:hyperlink>
        </w:p>
        <w:p w14:paraId="1A4498C2" w14:textId="17F61EF3" w:rsidR="00E25E58" w:rsidRDefault="00E25E58">
          <w:pPr>
            <w:pStyle w:val="TM2"/>
            <w:tabs>
              <w:tab w:val="left" w:pos="660"/>
              <w:tab w:val="right" w:pos="9060"/>
            </w:tabs>
            <w:rPr>
              <w:rFonts w:asciiTheme="minorHAnsi" w:eastAsiaTheme="minorEastAsia" w:hAnsiTheme="minorHAnsi" w:cstheme="minorBidi"/>
              <w:noProof/>
            </w:rPr>
          </w:pPr>
          <w:hyperlink w:anchor="_Toc78486759" w:history="1">
            <w:r w:rsidRPr="00A61FCE">
              <w:rPr>
                <w:rStyle w:val="Lienhypertexte"/>
                <w:noProof/>
              </w:rPr>
              <w:t>A.</w:t>
            </w:r>
            <w:r>
              <w:rPr>
                <w:rFonts w:asciiTheme="minorHAnsi" w:eastAsiaTheme="minorEastAsia" w:hAnsiTheme="minorHAnsi" w:cstheme="minorBidi"/>
                <w:noProof/>
              </w:rPr>
              <w:tab/>
            </w:r>
            <w:r w:rsidRPr="00A61FCE">
              <w:rPr>
                <w:rStyle w:val="Lienhypertexte"/>
                <w:noProof/>
              </w:rPr>
              <w:t>Les graphiques radars.</w:t>
            </w:r>
            <w:r>
              <w:rPr>
                <w:noProof/>
                <w:webHidden/>
              </w:rPr>
              <w:tab/>
            </w:r>
            <w:r>
              <w:rPr>
                <w:noProof/>
                <w:webHidden/>
              </w:rPr>
              <w:fldChar w:fldCharType="begin"/>
            </w:r>
            <w:r>
              <w:rPr>
                <w:noProof/>
                <w:webHidden/>
              </w:rPr>
              <w:instrText xml:space="preserve"> PAGEREF _Toc78486759 \h </w:instrText>
            </w:r>
            <w:r>
              <w:rPr>
                <w:noProof/>
                <w:webHidden/>
              </w:rPr>
            </w:r>
            <w:r>
              <w:rPr>
                <w:noProof/>
                <w:webHidden/>
              </w:rPr>
              <w:fldChar w:fldCharType="separate"/>
            </w:r>
            <w:r w:rsidR="00A968A9">
              <w:rPr>
                <w:noProof/>
                <w:webHidden/>
              </w:rPr>
              <w:t>43</w:t>
            </w:r>
            <w:r>
              <w:rPr>
                <w:noProof/>
                <w:webHidden/>
              </w:rPr>
              <w:fldChar w:fldCharType="end"/>
            </w:r>
          </w:hyperlink>
        </w:p>
        <w:p w14:paraId="54A50EA9" w14:textId="2DF7A62C" w:rsidR="00E25E58" w:rsidRDefault="00E25E58">
          <w:pPr>
            <w:pStyle w:val="TM2"/>
            <w:tabs>
              <w:tab w:val="left" w:pos="660"/>
              <w:tab w:val="right" w:pos="9060"/>
            </w:tabs>
            <w:rPr>
              <w:rFonts w:asciiTheme="minorHAnsi" w:eastAsiaTheme="minorEastAsia" w:hAnsiTheme="minorHAnsi" w:cstheme="minorBidi"/>
              <w:noProof/>
            </w:rPr>
          </w:pPr>
          <w:hyperlink w:anchor="_Toc78486760" w:history="1">
            <w:r w:rsidRPr="00A61FCE">
              <w:rPr>
                <w:rStyle w:val="Lienhypertexte"/>
                <w:noProof/>
              </w:rPr>
              <w:t>B.</w:t>
            </w:r>
            <w:r>
              <w:rPr>
                <w:rFonts w:asciiTheme="minorHAnsi" w:eastAsiaTheme="minorEastAsia" w:hAnsiTheme="minorHAnsi" w:cstheme="minorBidi"/>
                <w:noProof/>
              </w:rPr>
              <w:tab/>
            </w:r>
            <w:r w:rsidRPr="00A61FCE">
              <w:rPr>
                <w:rStyle w:val="Lienhypertexte"/>
                <w:noProof/>
              </w:rPr>
              <w:t>AFOM : cibler les points forts pour les acteurs locaux.</w:t>
            </w:r>
            <w:r>
              <w:rPr>
                <w:noProof/>
                <w:webHidden/>
              </w:rPr>
              <w:tab/>
            </w:r>
            <w:r>
              <w:rPr>
                <w:noProof/>
                <w:webHidden/>
              </w:rPr>
              <w:fldChar w:fldCharType="begin"/>
            </w:r>
            <w:r>
              <w:rPr>
                <w:noProof/>
                <w:webHidden/>
              </w:rPr>
              <w:instrText xml:space="preserve"> PAGEREF _Toc78486760 \h </w:instrText>
            </w:r>
            <w:r>
              <w:rPr>
                <w:noProof/>
                <w:webHidden/>
              </w:rPr>
            </w:r>
            <w:r>
              <w:rPr>
                <w:noProof/>
                <w:webHidden/>
              </w:rPr>
              <w:fldChar w:fldCharType="separate"/>
            </w:r>
            <w:r w:rsidR="00A968A9">
              <w:rPr>
                <w:noProof/>
                <w:webHidden/>
              </w:rPr>
              <w:t>43</w:t>
            </w:r>
            <w:r>
              <w:rPr>
                <w:noProof/>
                <w:webHidden/>
              </w:rPr>
              <w:fldChar w:fldCharType="end"/>
            </w:r>
          </w:hyperlink>
        </w:p>
        <w:p w14:paraId="5B304E79" w14:textId="1A247D49" w:rsidR="00E25E58" w:rsidRDefault="00E25E58">
          <w:pPr>
            <w:pStyle w:val="TM2"/>
            <w:tabs>
              <w:tab w:val="left" w:pos="660"/>
              <w:tab w:val="right" w:pos="9060"/>
            </w:tabs>
            <w:rPr>
              <w:rFonts w:asciiTheme="minorHAnsi" w:eastAsiaTheme="minorEastAsia" w:hAnsiTheme="minorHAnsi" w:cstheme="minorBidi"/>
              <w:noProof/>
            </w:rPr>
          </w:pPr>
          <w:hyperlink w:anchor="_Toc78486761" w:history="1">
            <w:r w:rsidRPr="00A61FCE">
              <w:rPr>
                <w:rStyle w:val="Lienhypertexte"/>
                <w:noProof/>
              </w:rPr>
              <w:t>C.</w:t>
            </w:r>
            <w:r>
              <w:rPr>
                <w:rFonts w:asciiTheme="minorHAnsi" w:eastAsiaTheme="minorEastAsia" w:hAnsiTheme="minorHAnsi" w:cstheme="minorBidi"/>
                <w:noProof/>
              </w:rPr>
              <w:tab/>
            </w:r>
            <w:r w:rsidRPr="00A61FCE">
              <w:rPr>
                <w:rStyle w:val="Lienhypertexte"/>
                <w:noProof/>
              </w:rPr>
              <w:t>Analyse par facteurs d’influence</w:t>
            </w:r>
            <w:r>
              <w:rPr>
                <w:noProof/>
                <w:webHidden/>
              </w:rPr>
              <w:tab/>
            </w:r>
            <w:r>
              <w:rPr>
                <w:noProof/>
                <w:webHidden/>
              </w:rPr>
              <w:fldChar w:fldCharType="begin"/>
            </w:r>
            <w:r>
              <w:rPr>
                <w:noProof/>
                <w:webHidden/>
              </w:rPr>
              <w:instrText xml:space="preserve"> PAGEREF _Toc78486761 \h </w:instrText>
            </w:r>
            <w:r>
              <w:rPr>
                <w:noProof/>
                <w:webHidden/>
              </w:rPr>
            </w:r>
            <w:r>
              <w:rPr>
                <w:noProof/>
                <w:webHidden/>
              </w:rPr>
              <w:fldChar w:fldCharType="separate"/>
            </w:r>
            <w:r w:rsidR="00A968A9">
              <w:rPr>
                <w:noProof/>
                <w:webHidden/>
              </w:rPr>
              <w:t>44</w:t>
            </w:r>
            <w:r>
              <w:rPr>
                <w:noProof/>
                <w:webHidden/>
              </w:rPr>
              <w:fldChar w:fldCharType="end"/>
            </w:r>
          </w:hyperlink>
        </w:p>
        <w:p w14:paraId="673F5311" w14:textId="3068B31C" w:rsidR="00E25E58" w:rsidRDefault="00E25E58">
          <w:pPr>
            <w:pStyle w:val="TM1"/>
            <w:tabs>
              <w:tab w:val="left" w:pos="660"/>
              <w:tab w:val="right" w:pos="9060"/>
            </w:tabs>
            <w:rPr>
              <w:rFonts w:asciiTheme="minorHAnsi" w:eastAsiaTheme="minorEastAsia" w:hAnsiTheme="minorHAnsi" w:cstheme="minorBidi"/>
              <w:noProof/>
            </w:rPr>
          </w:pPr>
          <w:hyperlink w:anchor="_Toc78486762" w:history="1">
            <w:r w:rsidRPr="00A61FCE">
              <w:rPr>
                <w:rStyle w:val="Lienhypertexte"/>
                <w:b/>
                <w:noProof/>
              </w:rPr>
              <w:t>VI.</w:t>
            </w:r>
            <w:r>
              <w:rPr>
                <w:rFonts w:asciiTheme="minorHAnsi" w:eastAsiaTheme="minorEastAsia" w:hAnsiTheme="minorHAnsi" w:cstheme="minorBidi"/>
                <w:noProof/>
              </w:rPr>
              <w:tab/>
            </w:r>
            <w:r w:rsidRPr="00A61FCE">
              <w:rPr>
                <w:rStyle w:val="Lienhypertexte"/>
                <w:b/>
                <w:noProof/>
              </w:rPr>
              <w:t>Rédiger le rapport</w:t>
            </w:r>
            <w:r>
              <w:rPr>
                <w:noProof/>
                <w:webHidden/>
              </w:rPr>
              <w:tab/>
            </w:r>
            <w:r>
              <w:rPr>
                <w:noProof/>
                <w:webHidden/>
              </w:rPr>
              <w:fldChar w:fldCharType="begin"/>
            </w:r>
            <w:r>
              <w:rPr>
                <w:noProof/>
                <w:webHidden/>
              </w:rPr>
              <w:instrText xml:space="preserve"> PAGEREF _Toc78486762 \h </w:instrText>
            </w:r>
            <w:r>
              <w:rPr>
                <w:noProof/>
                <w:webHidden/>
              </w:rPr>
            </w:r>
            <w:r>
              <w:rPr>
                <w:noProof/>
                <w:webHidden/>
              </w:rPr>
              <w:fldChar w:fldCharType="separate"/>
            </w:r>
            <w:r w:rsidR="00A968A9">
              <w:rPr>
                <w:noProof/>
                <w:webHidden/>
              </w:rPr>
              <w:t>46</w:t>
            </w:r>
            <w:r>
              <w:rPr>
                <w:noProof/>
                <w:webHidden/>
              </w:rPr>
              <w:fldChar w:fldCharType="end"/>
            </w:r>
          </w:hyperlink>
        </w:p>
        <w:p w14:paraId="0362AE96" w14:textId="51AA5F8C" w:rsidR="00E25E58" w:rsidRDefault="00E25E58">
          <w:pPr>
            <w:pStyle w:val="TM2"/>
            <w:tabs>
              <w:tab w:val="left" w:pos="660"/>
              <w:tab w:val="right" w:pos="9060"/>
            </w:tabs>
            <w:rPr>
              <w:rFonts w:asciiTheme="minorHAnsi" w:eastAsiaTheme="minorEastAsia" w:hAnsiTheme="minorHAnsi" w:cstheme="minorBidi"/>
              <w:noProof/>
            </w:rPr>
          </w:pPr>
          <w:hyperlink w:anchor="_Toc78486763" w:history="1">
            <w:r w:rsidRPr="00A61FCE">
              <w:rPr>
                <w:rStyle w:val="Lienhypertexte"/>
                <w:noProof/>
              </w:rPr>
              <w:t>A.</w:t>
            </w:r>
            <w:r>
              <w:rPr>
                <w:rFonts w:asciiTheme="minorHAnsi" w:eastAsiaTheme="minorEastAsia" w:hAnsiTheme="minorHAnsi" w:cstheme="minorBidi"/>
                <w:noProof/>
              </w:rPr>
              <w:tab/>
            </w:r>
            <w:r w:rsidRPr="00A61FCE">
              <w:rPr>
                <w:rStyle w:val="Lienhypertexte"/>
                <w:noProof/>
              </w:rPr>
              <w:t>Rédiger le rapport tout au long de l’enquête.</w:t>
            </w:r>
            <w:r>
              <w:rPr>
                <w:noProof/>
                <w:webHidden/>
              </w:rPr>
              <w:tab/>
            </w:r>
            <w:r>
              <w:rPr>
                <w:noProof/>
                <w:webHidden/>
              </w:rPr>
              <w:fldChar w:fldCharType="begin"/>
            </w:r>
            <w:r>
              <w:rPr>
                <w:noProof/>
                <w:webHidden/>
              </w:rPr>
              <w:instrText xml:space="preserve"> PAGEREF _Toc78486763 \h </w:instrText>
            </w:r>
            <w:r>
              <w:rPr>
                <w:noProof/>
                <w:webHidden/>
              </w:rPr>
            </w:r>
            <w:r>
              <w:rPr>
                <w:noProof/>
                <w:webHidden/>
              </w:rPr>
              <w:fldChar w:fldCharType="separate"/>
            </w:r>
            <w:r w:rsidR="00A968A9">
              <w:rPr>
                <w:noProof/>
                <w:webHidden/>
              </w:rPr>
              <w:t>46</w:t>
            </w:r>
            <w:r>
              <w:rPr>
                <w:noProof/>
                <w:webHidden/>
              </w:rPr>
              <w:fldChar w:fldCharType="end"/>
            </w:r>
          </w:hyperlink>
        </w:p>
        <w:p w14:paraId="7BD06A2F" w14:textId="464103A3" w:rsidR="00E25E58" w:rsidRDefault="00E25E58">
          <w:pPr>
            <w:pStyle w:val="TM2"/>
            <w:tabs>
              <w:tab w:val="left" w:pos="660"/>
              <w:tab w:val="right" w:pos="9060"/>
            </w:tabs>
            <w:rPr>
              <w:rFonts w:asciiTheme="minorHAnsi" w:eastAsiaTheme="minorEastAsia" w:hAnsiTheme="minorHAnsi" w:cstheme="minorBidi"/>
              <w:noProof/>
            </w:rPr>
          </w:pPr>
          <w:hyperlink w:anchor="_Toc78486764" w:history="1">
            <w:r w:rsidRPr="00A61FCE">
              <w:rPr>
                <w:rStyle w:val="Lienhypertexte"/>
                <w:noProof/>
              </w:rPr>
              <w:t>B.</w:t>
            </w:r>
            <w:r>
              <w:rPr>
                <w:rFonts w:asciiTheme="minorHAnsi" w:eastAsiaTheme="minorEastAsia" w:hAnsiTheme="minorHAnsi" w:cstheme="minorBidi"/>
                <w:noProof/>
              </w:rPr>
              <w:tab/>
            </w:r>
            <w:r w:rsidRPr="00A61FCE">
              <w:rPr>
                <w:rStyle w:val="Lienhypertexte"/>
                <w:noProof/>
              </w:rPr>
              <w:t>Co-construire les résultats avec l’équipe de gestion.</w:t>
            </w:r>
            <w:r>
              <w:rPr>
                <w:noProof/>
                <w:webHidden/>
              </w:rPr>
              <w:tab/>
            </w:r>
            <w:r>
              <w:rPr>
                <w:noProof/>
                <w:webHidden/>
              </w:rPr>
              <w:fldChar w:fldCharType="begin"/>
            </w:r>
            <w:r>
              <w:rPr>
                <w:noProof/>
                <w:webHidden/>
              </w:rPr>
              <w:instrText xml:space="preserve"> PAGEREF _Toc78486764 \h </w:instrText>
            </w:r>
            <w:r>
              <w:rPr>
                <w:noProof/>
                <w:webHidden/>
              </w:rPr>
            </w:r>
            <w:r>
              <w:rPr>
                <w:noProof/>
                <w:webHidden/>
              </w:rPr>
              <w:fldChar w:fldCharType="separate"/>
            </w:r>
            <w:r w:rsidR="00A968A9">
              <w:rPr>
                <w:noProof/>
                <w:webHidden/>
              </w:rPr>
              <w:t>49</w:t>
            </w:r>
            <w:r>
              <w:rPr>
                <w:noProof/>
                <w:webHidden/>
              </w:rPr>
              <w:fldChar w:fldCharType="end"/>
            </w:r>
          </w:hyperlink>
        </w:p>
        <w:p w14:paraId="05868809" w14:textId="638BC618" w:rsidR="00E25E58" w:rsidRDefault="00E25E58">
          <w:pPr>
            <w:pStyle w:val="TM2"/>
            <w:tabs>
              <w:tab w:val="left" w:pos="660"/>
              <w:tab w:val="right" w:pos="9060"/>
            </w:tabs>
            <w:rPr>
              <w:rFonts w:asciiTheme="minorHAnsi" w:eastAsiaTheme="minorEastAsia" w:hAnsiTheme="minorHAnsi" w:cstheme="minorBidi"/>
              <w:noProof/>
            </w:rPr>
          </w:pPr>
          <w:hyperlink w:anchor="_Toc78486765" w:history="1">
            <w:r w:rsidRPr="00A61FCE">
              <w:rPr>
                <w:rStyle w:val="Lienhypertexte"/>
                <w:noProof/>
              </w:rPr>
              <w:t>C.</w:t>
            </w:r>
            <w:r>
              <w:rPr>
                <w:rFonts w:asciiTheme="minorHAnsi" w:eastAsiaTheme="minorEastAsia" w:hAnsiTheme="minorHAnsi" w:cstheme="minorBidi"/>
                <w:noProof/>
              </w:rPr>
              <w:tab/>
            </w:r>
            <w:r w:rsidRPr="00A61FCE">
              <w:rPr>
                <w:rStyle w:val="Lienhypertexte"/>
                <w:noProof/>
              </w:rPr>
              <w:t>Proposer des objectifs et des actions.</w:t>
            </w:r>
            <w:r>
              <w:rPr>
                <w:noProof/>
                <w:webHidden/>
              </w:rPr>
              <w:tab/>
            </w:r>
            <w:r>
              <w:rPr>
                <w:noProof/>
                <w:webHidden/>
              </w:rPr>
              <w:fldChar w:fldCharType="begin"/>
            </w:r>
            <w:r>
              <w:rPr>
                <w:noProof/>
                <w:webHidden/>
              </w:rPr>
              <w:instrText xml:space="preserve"> PAGEREF _Toc78486765 \h </w:instrText>
            </w:r>
            <w:r>
              <w:rPr>
                <w:noProof/>
                <w:webHidden/>
              </w:rPr>
            </w:r>
            <w:r>
              <w:rPr>
                <w:noProof/>
                <w:webHidden/>
              </w:rPr>
              <w:fldChar w:fldCharType="separate"/>
            </w:r>
            <w:r w:rsidR="00A968A9">
              <w:rPr>
                <w:noProof/>
                <w:webHidden/>
              </w:rPr>
              <w:t>50</w:t>
            </w:r>
            <w:r>
              <w:rPr>
                <w:noProof/>
                <w:webHidden/>
              </w:rPr>
              <w:fldChar w:fldCharType="end"/>
            </w:r>
          </w:hyperlink>
        </w:p>
        <w:p w14:paraId="151D7798" w14:textId="77777777" w:rsidR="00920C7D" w:rsidRDefault="00EF36F1">
          <w:pPr>
            <w:tabs>
              <w:tab w:val="right" w:pos="9069"/>
            </w:tabs>
            <w:spacing w:before="60" w:after="80" w:line="240" w:lineRule="auto"/>
            <w:ind w:left="360"/>
            <w:rPr>
              <w:color w:val="000000"/>
            </w:rPr>
          </w:pPr>
          <w:r>
            <w:fldChar w:fldCharType="end"/>
          </w:r>
        </w:p>
      </w:sdtContent>
    </w:sdt>
    <w:p w14:paraId="2681D025" w14:textId="77777777" w:rsidR="00920C7D" w:rsidRDefault="00EF36F1">
      <w:pPr>
        <w:rPr>
          <w:b/>
        </w:rPr>
      </w:pPr>
      <w:r>
        <w:br w:type="page"/>
      </w:r>
    </w:p>
    <w:p w14:paraId="5D1AF1AF" w14:textId="77777777" w:rsidR="00920C7D" w:rsidRDefault="003F1196">
      <w:pPr>
        <w:pStyle w:val="Titre"/>
      </w:pPr>
      <w:bookmarkStart w:id="2" w:name="_heading=h.111kx3o" w:colFirst="0" w:colLast="0"/>
      <w:bookmarkEnd w:id="2"/>
      <w:r>
        <w:lastRenderedPageBreak/>
        <w:t>Présentation du protocole</w:t>
      </w:r>
      <w:r w:rsidR="00EF36F1">
        <w:t xml:space="preserve">. </w:t>
      </w:r>
    </w:p>
    <w:p w14:paraId="6DB6A309" w14:textId="77777777" w:rsidR="00920C7D" w:rsidRDefault="00920C7D"/>
    <w:p w14:paraId="12996FA8" w14:textId="7BB9F4E4" w:rsidR="00920C7D" w:rsidRDefault="00EF36F1">
      <w:pPr>
        <w:jc w:val="both"/>
      </w:pPr>
      <w:r>
        <w:t xml:space="preserve">Chers gestionnaires, sachez que ce protocole a été pensé pour vous. RNF a expérimenté ces outils sur plusieurs terrains, croisant les regards et les retours d’expérience, afin de vous proposer une boîte à outils la plus complète et la plus solide possible. Travailler sur l’ancrage, c’est répondre au besoin de plus en plus pressant de concilier les </w:t>
      </w:r>
      <w:r w:rsidR="00B072C0">
        <w:t>intérêts</w:t>
      </w:r>
      <w:r>
        <w:t xml:space="preserve">, de conforter son positionnement, de maîtriser le jeu d’acteurs qui pèse sur nos objectifs de gestion. Nous espérons que vous trouverez ici quelques outils vous permettant de clarifier vos </w:t>
      </w:r>
      <w:r w:rsidR="00E27476">
        <w:t>facteurs d’influence liés à l</w:t>
      </w:r>
      <w:r>
        <w:t xml:space="preserve">’ancrage et d’intégrer cette thématique à votre plan de gestion. </w:t>
      </w:r>
    </w:p>
    <w:p w14:paraId="235D3C5A" w14:textId="77777777" w:rsidR="00920C7D" w:rsidRDefault="00EF36F1">
      <w:pPr>
        <w:jc w:val="both"/>
      </w:pPr>
      <w:r>
        <w:t xml:space="preserve">Une étude d’ancrage est un processus long qui est réalisé par une personne extérieure à l’équipe du site (afin de garantir un regard neutre sur les </w:t>
      </w:r>
      <w:r w:rsidR="00E27476">
        <w:t>sujets</w:t>
      </w:r>
      <w:r>
        <w:t xml:space="preserve"> traités, et des entretiens non biaisés avec les acteurs ciblés), mais un processus qui nourrit l’équipe du site sur la durée en questionnant des acquis, en explorant des perspectives. C’est une période riche en réflexions pour l’équipe : l’investissement en temps de l’équipe est moindre, par rapport aux </w:t>
      </w:r>
      <w:r w:rsidR="001677F1">
        <w:t>gains en prospectives. Profitez-</w:t>
      </w:r>
      <w:r>
        <w:t>en, donnez un peu de temps hebdomadaire à la personne en charge de l’étude, et vous serez gagnant.</w:t>
      </w:r>
    </w:p>
    <w:p w14:paraId="4AE104A3" w14:textId="77777777" w:rsidR="00920C7D" w:rsidRDefault="00EF36F1">
      <w:pPr>
        <w:jc w:val="center"/>
      </w:pPr>
      <w:r>
        <w:t>---------------</w:t>
      </w:r>
    </w:p>
    <w:p w14:paraId="357BC70B" w14:textId="77777777" w:rsidR="00920C7D" w:rsidRDefault="00920C7D">
      <w:pPr>
        <w:jc w:val="center"/>
      </w:pPr>
    </w:p>
    <w:p w14:paraId="688FC510" w14:textId="6953FB6F" w:rsidR="00920C7D" w:rsidRDefault="00EF36F1">
      <w:pPr>
        <w:jc w:val="both"/>
      </w:pPr>
      <w:r>
        <w:t xml:space="preserve">Le rôle et la place des Réserves Naturelles (RN) sur leur territoire sont dépendants des perceptions et représentations des acteurs locaux à leur sujet : ces constructions cognitives contribuent à définir l’ancrage territorial </w:t>
      </w:r>
      <w:r w:rsidR="0042534B">
        <w:t>des réserves</w:t>
      </w:r>
      <w:r>
        <w:t xml:space="preserve"> naturelle.</w:t>
      </w:r>
    </w:p>
    <w:p w14:paraId="6E87EF5F" w14:textId="77777777" w:rsidR="00920C7D" w:rsidRDefault="00EF36F1">
      <w:pPr>
        <w:jc w:val="both"/>
      </w:pPr>
      <w:r>
        <w:t>L’ancrage d’une entité géographique (telle une réserve naturelle) est lié à l’appropriation que s’en font les acteurs locaux et aux efforts d’intégration réalisés par cette entité. Il s’agit d’un processus, dont la mesure de l’état à un instant « T » peut constituer un moyen d’évaluer le bon fonctionnement social d’une réserve naturelle. Cette mesure de l’appropriation par les acteurs locaux est également l’occasion de définir des objectifs et actions propres à améliorer l’ancrage de cette entité géographique. L’ancrage peut se mesurer à partir de l’analyse des perceptions, par les acteurs locaux, du rôle et de la place de cette entité au sein de son territoire.</w:t>
      </w:r>
    </w:p>
    <w:p w14:paraId="6FF6F350" w14:textId="6373A43B" w:rsidR="00920C7D" w:rsidRDefault="00EF36F1">
      <w:pPr>
        <w:jc w:val="both"/>
      </w:pPr>
      <w:r>
        <w:t xml:space="preserve">Or, en </w:t>
      </w:r>
      <w:r w:rsidR="00894861">
        <w:t>France,</w:t>
      </w:r>
      <w:r>
        <w:t xml:space="preserve"> les Réserves Naturelles Nationales (RNN) – tout comme les Réserves Naturelles Régionales (RN</w:t>
      </w:r>
      <w:r w:rsidR="00A644B5">
        <w:t>R</w:t>
      </w:r>
      <w:r>
        <w:t xml:space="preserve">) et les Réserves Naturelles de Corse (RNC) - ne bénéficient encore que de peu de données ou de travaux permettant de suivre leur état d’ancrage. Ces aires protégées disposent de Plans de Gestion très détaillés qui se déclinent en six missions prioritaires d’une réserve naturelle : </w:t>
      </w:r>
      <w:r>
        <w:rPr>
          <w:i/>
        </w:rPr>
        <w:t>Surveillance et police ; Connaissance et suivis du patrimoine naturel ; Intervention sur le patrimoine naturel ; Prestations de conseils en études et en ingénierie ; Création et entretien d‘infrastructures d’accueil ; Management et soutien</w:t>
      </w:r>
      <w:r>
        <w:t xml:space="preserve">. S’y rattachent trois missions non prioritaires : </w:t>
      </w:r>
      <w:r>
        <w:rPr>
          <w:i/>
        </w:rPr>
        <w:t>Participation à la recherche, Prestations d’accueil et animation, Création de supports de communication et de pédagogie</w:t>
      </w:r>
      <w:r>
        <w:t>. Depuis la mise en place des premières réserves naturelles nationales (la réserve naturelle du Lac Luitel en 1961) et en application de l’article L332-1 du Code de l’Environnement, les gestionnaires se sont concentrés sur la protection directe du patrimoine naturel qui a motivé la création des réserves naturelles ainsi que sur la collecte et l’analyse des données scientifiques récoltées.</w:t>
      </w:r>
    </w:p>
    <w:p w14:paraId="6FE1422A" w14:textId="469F79B6" w:rsidR="00920C7D" w:rsidRDefault="00EF36F1">
      <w:pPr>
        <w:jc w:val="both"/>
      </w:pPr>
      <w:r>
        <w:t xml:space="preserve">Parmi toutes les données et expériences accumulées, les réserves naturelles n’ont donc pas construit de bases de données « sociales » de leur ancrage local ; un historique qui </w:t>
      </w:r>
      <w:r w:rsidR="003337A4">
        <w:t>aurait permis</w:t>
      </w:r>
      <w:r>
        <w:t xml:space="preserve"> de suivre l’évolution de l’installation de la réserve naturelle et d’aider à travailler à la consolidation de sa place </w:t>
      </w:r>
      <w:r>
        <w:lastRenderedPageBreak/>
        <w:t xml:space="preserve">et de son rôle sur son territoire. Au regard des enjeux d’appropriation des outils de politiques publiques par les populations locales et considérant les résistances qui peuvent se développer en réaction aux aires protégées, il est intéressant de prendre en compte ces représentations et perceptions de la population locale. Une bonne appréhension de ces perceptions doit permettre une meilleure gestion, un meilleur accompagnement du lien avec la population et donc un meilleur impact des actions de protection sur la réserve autant que sur le territoire périphérique. L’ancrage d’une réserve permet une amplification et une pérennisation de ce qu’on nomme « l’effet réserve » : c’est à dire une aura qui émane de la réserve et qui diffuse sensibilisation, amélioration des pratiques, appuis aux acteurs environnementaux, conseils aux projets d’aménagement sur le territoire périphérique de la réserve naturelle. </w:t>
      </w:r>
    </w:p>
    <w:p w14:paraId="2FB43A13" w14:textId="7585232E" w:rsidR="00920C7D" w:rsidRDefault="00EF36F1">
      <w:pPr>
        <w:jc w:val="both"/>
      </w:pPr>
      <w:r>
        <w:t>Notre objectif est donc de favoriser le développement de ces suivis du contexte social des réserves naturelles (et</w:t>
      </w:r>
      <w:r w:rsidR="007864C6">
        <w:t xml:space="preserve"> </w:t>
      </w:r>
      <w:r>
        <w:t xml:space="preserve">à terme d’autres types d’Espaces Naturels </w:t>
      </w:r>
      <w:r w:rsidR="00220BFA">
        <w:t>Protégés) dans</w:t>
      </w:r>
      <w:r>
        <w:t xml:space="preserve"> le but d’améliorer leur ancrage local. Concrètement, ces études doivent permettre aux gestionnaires de répondre aux deux questions suivantes :</w:t>
      </w:r>
    </w:p>
    <w:p w14:paraId="3024A546" w14:textId="77777777" w:rsidR="00920C7D" w:rsidRDefault="00EF36F1">
      <w:pPr>
        <w:numPr>
          <w:ilvl w:val="0"/>
          <w:numId w:val="6"/>
        </w:numPr>
        <w:jc w:val="both"/>
      </w:pPr>
      <w:r>
        <w:t xml:space="preserve">Quel est l’état des lieux de l’ancrage de mon espace protégé ? </w:t>
      </w:r>
    </w:p>
    <w:p w14:paraId="08E53504" w14:textId="77777777" w:rsidR="00920C7D" w:rsidRDefault="00EF36F1">
      <w:pPr>
        <w:numPr>
          <w:ilvl w:val="0"/>
          <w:numId w:val="8"/>
        </w:numPr>
        <w:jc w:val="both"/>
      </w:pPr>
      <w:r>
        <w:t xml:space="preserve">Quelles sont les pistes d’amélioration de cet état ? </w:t>
      </w:r>
    </w:p>
    <w:p w14:paraId="5C2F91F9" w14:textId="42B44B6D" w:rsidR="00920C7D" w:rsidRDefault="00EF36F1">
      <w:pPr>
        <w:jc w:val="both"/>
      </w:pPr>
      <w:r>
        <w:t>RNF a développé des outils pour répondre à ces questions : après plusieurs expérimentations, l’ambition est maintenant de déployer ces outils à échelle nationale pour toutes les réserves</w:t>
      </w:r>
      <w:r w:rsidR="008E3381">
        <w:t xml:space="preserve"> et </w:t>
      </w:r>
      <w:r w:rsidR="00852D5A">
        <w:t xml:space="preserve">autres </w:t>
      </w:r>
      <w:r w:rsidR="008E3381">
        <w:t>aires protégées</w:t>
      </w:r>
      <w:r>
        <w:t xml:space="preserve"> qui souhaitent travailler sur cette thématique. Ces outils ont donc vocation à être repris par un maximum de </w:t>
      </w:r>
      <w:r w:rsidR="00E017EE">
        <w:t>sites</w:t>
      </w:r>
      <w:r>
        <w:t xml:space="preserve"> pour qu’il soit possible, à terme, de suivre l’état d’ancrage des réserves au niveau national au travers d’un observatoire des réserves (RNF ou OFB).</w:t>
      </w:r>
    </w:p>
    <w:p w14:paraId="27FFEE27" w14:textId="77777777" w:rsidR="00920C7D" w:rsidRDefault="00EF36F1">
      <w:pPr>
        <w:jc w:val="both"/>
      </w:pPr>
      <w:r>
        <w:t xml:space="preserve">Le présent manuel propose aux </w:t>
      </w:r>
      <w:r w:rsidR="00E017EE">
        <w:t>sites</w:t>
      </w:r>
      <w:r>
        <w:t xml:space="preserve"> volontaires</w:t>
      </w:r>
      <w:r w:rsidR="00E017EE">
        <w:t>, qu’ils soient classés en tant que réserve naturelle ou bien sous tout autre statut de protection,</w:t>
      </w:r>
      <w:r>
        <w:t xml:space="preserve"> un cadre théorique permettant d’aborder les notions d’ancrage, d’appropriation et d’intégration ; sont ensuite exposées dans le détail toutes les étapes de la réalisation d’une étude d’ancrage. </w:t>
      </w:r>
    </w:p>
    <w:p w14:paraId="206008D7" w14:textId="77777777" w:rsidR="00920C7D" w:rsidRDefault="00920C7D">
      <w:pPr>
        <w:jc w:val="both"/>
      </w:pPr>
    </w:p>
    <w:p w14:paraId="1F3FDC33" w14:textId="77777777" w:rsidR="00920C7D" w:rsidRDefault="00EF36F1">
      <w:pPr>
        <w:jc w:val="both"/>
      </w:pPr>
      <w:r>
        <w:t>Tous les acteurs ayant travaillé à la réalisation de ce guide vous en souhaitent bonne lecture.</w:t>
      </w:r>
    </w:p>
    <w:p w14:paraId="6FEF5DED" w14:textId="77777777" w:rsidR="00920C7D" w:rsidRDefault="00EF36F1">
      <w:pPr>
        <w:numPr>
          <w:ilvl w:val="0"/>
          <w:numId w:val="14"/>
        </w:numPr>
        <w:pBdr>
          <w:top w:val="nil"/>
          <w:left w:val="nil"/>
          <w:bottom w:val="nil"/>
          <w:right w:val="nil"/>
          <w:between w:val="nil"/>
        </w:pBdr>
        <w:spacing w:after="0"/>
        <w:jc w:val="both"/>
      </w:pPr>
      <w:r>
        <w:rPr>
          <w:color w:val="000000"/>
        </w:rPr>
        <w:t xml:space="preserve">Merci à Clara Therville qui a </w:t>
      </w:r>
      <w:r>
        <w:t xml:space="preserve">mis en lumière </w:t>
      </w:r>
      <w:r>
        <w:rPr>
          <w:color w:val="000000"/>
        </w:rPr>
        <w:t xml:space="preserve">la matière permettant aux réserves de </w:t>
      </w:r>
      <w:r>
        <w:t>travailler sur leur ancrage</w:t>
      </w:r>
      <w:r>
        <w:rPr>
          <w:color w:val="000000"/>
        </w:rPr>
        <w:t xml:space="preserve">. </w:t>
      </w:r>
    </w:p>
    <w:p w14:paraId="4CF33F4A" w14:textId="77777777" w:rsidR="00920C7D" w:rsidRDefault="00920C7D">
      <w:pPr>
        <w:pBdr>
          <w:top w:val="nil"/>
          <w:left w:val="nil"/>
          <w:bottom w:val="nil"/>
          <w:right w:val="nil"/>
          <w:between w:val="nil"/>
        </w:pBdr>
        <w:spacing w:after="0"/>
        <w:ind w:left="1068" w:hanging="720"/>
        <w:jc w:val="both"/>
        <w:rPr>
          <w:color w:val="000000"/>
        </w:rPr>
      </w:pPr>
    </w:p>
    <w:p w14:paraId="2ACFCCD4" w14:textId="77777777" w:rsidR="00920C7D" w:rsidRDefault="00EF36F1">
      <w:pPr>
        <w:numPr>
          <w:ilvl w:val="0"/>
          <w:numId w:val="14"/>
        </w:numPr>
        <w:pBdr>
          <w:top w:val="nil"/>
          <w:left w:val="nil"/>
          <w:bottom w:val="nil"/>
          <w:right w:val="nil"/>
          <w:between w:val="nil"/>
        </w:pBdr>
        <w:spacing w:after="0"/>
        <w:jc w:val="both"/>
      </w:pPr>
      <w:r>
        <w:rPr>
          <w:color w:val="000000"/>
        </w:rPr>
        <w:t>Merci aux réserves d’Île de France pour avoir été pionnières dans le domaine.</w:t>
      </w:r>
    </w:p>
    <w:p w14:paraId="00F1BDC8" w14:textId="77777777" w:rsidR="00920C7D" w:rsidRDefault="00920C7D">
      <w:pPr>
        <w:pBdr>
          <w:top w:val="nil"/>
          <w:left w:val="nil"/>
          <w:bottom w:val="nil"/>
          <w:right w:val="nil"/>
          <w:between w:val="nil"/>
        </w:pBdr>
        <w:spacing w:after="0"/>
        <w:ind w:left="1068" w:hanging="720"/>
        <w:jc w:val="both"/>
        <w:rPr>
          <w:color w:val="000000"/>
        </w:rPr>
      </w:pPr>
    </w:p>
    <w:p w14:paraId="550A5030" w14:textId="77777777" w:rsidR="00920C7D" w:rsidRDefault="00EF36F1">
      <w:pPr>
        <w:numPr>
          <w:ilvl w:val="0"/>
          <w:numId w:val="14"/>
        </w:numPr>
        <w:pBdr>
          <w:top w:val="nil"/>
          <w:left w:val="nil"/>
          <w:bottom w:val="nil"/>
          <w:right w:val="nil"/>
          <w:between w:val="nil"/>
        </w:pBdr>
        <w:spacing w:after="0"/>
        <w:jc w:val="both"/>
      </w:pPr>
      <w:r>
        <w:rPr>
          <w:color w:val="000000"/>
        </w:rPr>
        <w:t>Merci à la LPO pour avoir pris le relais des expérimentations.</w:t>
      </w:r>
    </w:p>
    <w:p w14:paraId="07B31390" w14:textId="77777777" w:rsidR="00920C7D" w:rsidRDefault="00920C7D">
      <w:pPr>
        <w:pBdr>
          <w:top w:val="nil"/>
          <w:left w:val="nil"/>
          <w:bottom w:val="nil"/>
          <w:right w:val="nil"/>
          <w:between w:val="nil"/>
        </w:pBdr>
        <w:spacing w:after="0"/>
        <w:ind w:left="1068" w:hanging="720"/>
        <w:jc w:val="both"/>
        <w:rPr>
          <w:color w:val="000000"/>
        </w:rPr>
      </w:pPr>
    </w:p>
    <w:p w14:paraId="7C023D3F" w14:textId="77777777" w:rsidR="00920C7D" w:rsidRDefault="00EF36F1">
      <w:pPr>
        <w:numPr>
          <w:ilvl w:val="0"/>
          <w:numId w:val="14"/>
        </w:numPr>
        <w:pBdr>
          <w:top w:val="nil"/>
          <w:left w:val="nil"/>
          <w:bottom w:val="nil"/>
          <w:right w:val="nil"/>
          <w:between w:val="nil"/>
        </w:pBdr>
        <w:spacing w:after="0"/>
        <w:jc w:val="both"/>
      </w:pPr>
      <w:r>
        <w:rPr>
          <w:color w:val="000000"/>
        </w:rPr>
        <w:t>Merci à toutes les équipes de RNF pour avoir soutenu le développement de ce projet sur presque une décennie.</w:t>
      </w:r>
    </w:p>
    <w:p w14:paraId="7CF49417" w14:textId="77777777" w:rsidR="00920C7D" w:rsidRDefault="00920C7D">
      <w:pPr>
        <w:pBdr>
          <w:top w:val="nil"/>
          <w:left w:val="nil"/>
          <w:bottom w:val="nil"/>
          <w:right w:val="nil"/>
          <w:between w:val="nil"/>
        </w:pBdr>
        <w:spacing w:after="0"/>
        <w:ind w:left="720"/>
        <w:rPr>
          <w:color w:val="000000"/>
        </w:rPr>
      </w:pPr>
    </w:p>
    <w:p w14:paraId="4DE24073" w14:textId="77777777" w:rsidR="00920C7D" w:rsidRDefault="00EF36F1">
      <w:pPr>
        <w:numPr>
          <w:ilvl w:val="0"/>
          <w:numId w:val="14"/>
        </w:numPr>
        <w:pBdr>
          <w:top w:val="nil"/>
          <w:left w:val="nil"/>
          <w:bottom w:val="nil"/>
          <w:right w:val="nil"/>
          <w:between w:val="nil"/>
        </w:pBdr>
        <w:jc w:val="both"/>
      </w:pPr>
      <w:r>
        <w:rPr>
          <w:color w:val="000000"/>
        </w:rPr>
        <w:t>Merci à la Commission Territoire et Développement Durable (RNF) qui a</w:t>
      </w:r>
      <w:r>
        <w:t xml:space="preserve"> animé la dynamique de réseau</w:t>
      </w:r>
      <w:r>
        <w:rPr>
          <w:color w:val="000000"/>
        </w:rPr>
        <w:t xml:space="preserve">. </w:t>
      </w:r>
    </w:p>
    <w:p w14:paraId="7BCF4C9F" w14:textId="77777777" w:rsidR="00920C7D" w:rsidRDefault="00EF36F1">
      <w:pPr>
        <w:numPr>
          <w:ilvl w:val="0"/>
          <w:numId w:val="14"/>
        </w:numPr>
        <w:pBdr>
          <w:top w:val="nil"/>
          <w:left w:val="nil"/>
          <w:bottom w:val="nil"/>
          <w:right w:val="nil"/>
          <w:between w:val="nil"/>
        </w:pBdr>
        <w:jc w:val="both"/>
      </w:pPr>
      <w:r>
        <w:t>Merci à Célia, Clara, Clarisse, Gabrielle et Lou pour avoir testé ce protocole sur 5 RN très différentes</w:t>
      </w:r>
    </w:p>
    <w:p w14:paraId="5ABB6F97" w14:textId="77777777" w:rsidR="00920C7D" w:rsidRDefault="00EF36F1">
      <w:pPr>
        <w:rPr>
          <w:b/>
          <w:sz w:val="40"/>
          <w:szCs w:val="40"/>
        </w:rPr>
      </w:pPr>
      <w:r>
        <w:br w:type="page"/>
      </w:r>
    </w:p>
    <w:p w14:paraId="63B4C932" w14:textId="77777777" w:rsidR="00920C7D" w:rsidRDefault="00EF36F1">
      <w:pPr>
        <w:pStyle w:val="Titre1"/>
        <w:numPr>
          <w:ilvl w:val="0"/>
          <w:numId w:val="19"/>
        </w:numPr>
      </w:pPr>
      <w:bookmarkStart w:id="3" w:name="_Toc78486740"/>
      <w:r>
        <w:rPr>
          <w:b/>
          <w:color w:val="7030A0"/>
          <w:sz w:val="40"/>
          <w:szCs w:val="40"/>
        </w:rPr>
        <w:lastRenderedPageBreak/>
        <w:t>Origines et objectifs de la méthodologie « Diagnostic d’Ancrage Territorial »</w:t>
      </w:r>
      <w:bookmarkEnd w:id="3"/>
    </w:p>
    <w:p w14:paraId="29977F19" w14:textId="77777777" w:rsidR="00920C7D" w:rsidRDefault="00920C7D">
      <w:pPr>
        <w:jc w:val="both"/>
      </w:pPr>
    </w:p>
    <w:p w14:paraId="33F3A631" w14:textId="77777777" w:rsidR="00920C7D" w:rsidRDefault="00EF36F1">
      <w:pPr>
        <w:jc w:val="both"/>
      </w:pPr>
      <w:r>
        <w:t>Les études d’ancrage sont encore originales dans le paysage de la gestion des espaces naturels : les gestionnaires n’ont pas encore tous l’habitude de ce type d’études, qui tranchent avec les habituels rapports d’activités, plans de gestion ou suivi d’espèces. Ci-après, quelques modestes clés de lecture doivent aider, nous l’espérons, à comprendre ce que représente une étude d’ancrage et l’utilité qu’elle peut avoir pour les espaces protégés. Ce cadre théorique, tout synthétique qu’il soit, aborde les notions d’ancrage et d’appropriation, tout en expliquant comment les gestionnaires d’espaces protégés (tels que la LPO) et leurs têtes de réseaux (telles que RNF) en viennent à explorer ces notions et à se donner les moyens d’enquêter sur l’ancrage.</w:t>
      </w:r>
    </w:p>
    <w:p w14:paraId="253B83EA" w14:textId="77777777" w:rsidR="00920C7D" w:rsidRDefault="00920C7D">
      <w:pPr>
        <w:jc w:val="both"/>
      </w:pPr>
    </w:p>
    <w:p w14:paraId="774060E0" w14:textId="77777777" w:rsidR="00920C7D" w:rsidRDefault="00EF36F1" w:rsidP="00F92A90">
      <w:pPr>
        <w:pStyle w:val="Titre2"/>
        <w:numPr>
          <w:ilvl w:val="0"/>
          <w:numId w:val="20"/>
        </w:numPr>
      </w:pPr>
      <w:bookmarkStart w:id="4" w:name="_Toc78486741"/>
      <w:r>
        <w:t>Une dynamique d’étude sociologique reprise par RNF.</w:t>
      </w:r>
      <w:bookmarkEnd w:id="4"/>
    </w:p>
    <w:p w14:paraId="7BD16C67" w14:textId="77777777" w:rsidR="00920C7D" w:rsidRDefault="00920C7D">
      <w:pPr>
        <w:jc w:val="both"/>
      </w:pPr>
    </w:p>
    <w:p w14:paraId="2C38B583" w14:textId="77777777" w:rsidR="00920C7D" w:rsidRDefault="00EF36F1">
      <w:pPr>
        <w:pBdr>
          <w:top w:val="nil"/>
          <w:left w:val="nil"/>
          <w:bottom w:val="nil"/>
          <w:right w:val="nil"/>
          <w:between w:val="nil"/>
        </w:pBdr>
        <w:jc w:val="both"/>
        <w:rPr>
          <w:i/>
          <w:color w:val="44546A"/>
          <w:sz w:val="18"/>
          <w:szCs w:val="18"/>
        </w:rPr>
      </w:pPr>
      <w:r>
        <w:rPr>
          <w:color w:val="000000"/>
        </w:rPr>
        <w:t>Les espaces naturels, dont les Réserves Naturelles (RN) sont des espaces qui entretiennent des liens d’interdépendances avec les espaces anthropisés, et développent (au travers des acteurs de la protection des espaces naturels) des stratégies pour s’intégrer au territoire (développer son poids, sa reconnaissance, son rôle auprès de la société humaine). Le schéma suivant illustre la complexité de ces adaptations entre espaces naturels et espaces anthropisés : c’est le schéma du socio-écosystème de la réserve.</w:t>
      </w:r>
    </w:p>
    <w:p w14:paraId="16983371" w14:textId="77777777" w:rsidR="00920C7D" w:rsidRDefault="00EF36F1">
      <w:pPr>
        <w:pBdr>
          <w:top w:val="nil"/>
          <w:left w:val="nil"/>
          <w:bottom w:val="nil"/>
          <w:right w:val="nil"/>
          <w:between w:val="nil"/>
        </w:pBdr>
        <w:jc w:val="both"/>
        <w:rPr>
          <w:i/>
          <w:color w:val="44546A"/>
          <w:sz w:val="18"/>
          <w:szCs w:val="18"/>
        </w:rPr>
      </w:pPr>
      <w:r>
        <w:rPr>
          <w:i/>
          <w:noProof/>
          <w:color w:val="44546A"/>
          <w:sz w:val="18"/>
          <w:szCs w:val="18"/>
        </w:rPr>
        <mc:AlternateContent>
          <mc:Choice Requires="wpg">
            <w:drawing>
              <wp:inline distT="114300" distB="114300" distL="114300" distR="114300" wp14:anchorId="04CAC817" wp14:editId="726ABB8C">
                <wp:extent cx="5759140" cy="2324100"/>
                <wp:effectExtent l="0" t="0" r="0" b="0"/>
                <wp:docPr id="2073424098" name="Groupe 2073424098"/>
                <wp:cNvGraphicFramePr/>
                <a:graphic xmlns:a="http://schemas.openxmlformats.org/drawingml/2006/main">
                  <a:graphicData uri="http://schemas.microsoft.com/office/word/2010/wordprocessingGroup">
                    <wpg:wgp>
                      <wpg:cNvGrpSpPr/>
                      <wpg:grpSpPr>
                        <a:xfrm>
                          <a:off x="0" y="0"/>
                          <a:ext cx="5759140" cy="2324100"/>
                          <a:chOff x="152400" y="152400"/>
                          <a:chExt cx="7315199" cy="2944021"/>
                        </a:xfrm>
                      </wpg:grpSpPr>
                      <pic:pic xmlns:pic="http://schemas.openxmlformats.org/drawingml/2006/picture">
                        <pic:nvPicPr>
                          <pic:cNvPr id="9" name="Shape 9"/>
                          <pic:cNvPicPr preferRelativeResize="0"/>
                        </pic:nvPicPr>
                        <pic:blipFill>
                          <a:blip r:embed="rId18">
                            <a:alphaModFix/>
                          </a:blip>
                          <a:stretch>
                            <a:fillRect/>
                          </a:stretch>
                        </pic:blipFill>
                        <pic:spPr>
                          <a:xfrm>
                            <a:off x="152400" y="152400"/>
                            <a:ext cx="7315199" cy="2944021"/>
                          </a:xfrm>
                          <a:prstGeom prst="rect">
                            <a:avLst/>
                          </a:prstGeom>
                          <a:noFill/>
                          <a:ln>
                            <a:noFill/>
                          </a:ln>
                        </pic:spPr>
                      </pic:pic>
                    </wpg:wgp>
                  </a:graphicData>
                </a:graphic>
              </wp:inline>
            </w:drawing>
          </mc:Choice>
          <mc:Fallback>
            <w:pict>
              <v:group w14:anchorId="44F92EE7" id="Groupe 2073424098" o:spid="_x0000_s1026" style="width:453.5pt;height:183pt;mso-position-horizontal-relative:char;mso-position-vertical-relative:line" coordorigin="1524,1524" coordsize="73151,29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zoWUAIAACMFAAAOAAAAZHJzL2Uyb0RvYy54bWycVNuO2jAQfa/Uf7Dy&#10;voSw0F0iwr5QUKVeENt+gHEmidX4orG5bL++YyewXWi11T5g7PH4+Mzxmcwejqple0AnjS6SbDBM&#10;GGhhSqnrIvnxfXlznzDnuS55azQUyRO45GH+/t3sYHMYmca0JSAjEO3ygy2Sxnubp6kTDSjuBsaC&#10;ps3KoOKellinJfIDoas2HQ2HH9KDwdKiEeAcRRfdZjKP+FUFwn+rKgeetUVC3HwcMY7bMKbzGc9r&#10;5LaRoqfB38BCcanp0jPUgnvOdiivoJQUaJyp/EAYlZqqkgJiDVRNNryoZoVmZ2MtdX6o7VkmkvZC&#10;pzfDiq/7FdpHu0ZS4mBr0iKuQi3HClX4J5bsGCV7OksGR88EBSd3k2k2JmUF7Y1uR+Ns2IsqGlI+&#10;nMsmozEFGSX00yi6aD72GHe32SSbTnuM6Xg8HGXhYdIThfQFMStFTr9eDZpdqfG6a+iU3yEkPYj6&#10;LwzF8efO3tDDWe7lVrbSP0UT0hMFUnq/lmKN3YKEXSOTZZFQYZor8v5jwy2waSgtpIeMkM8sQgW4&#10;gZZQ97ABJ39RdpQxvcLdttIuZduGhwnzvgKy9IUl/iJCZ7eFETsF2nf9g/Fao10jrUsY5qC2QKzx&#10;U5lFR/PWNvyLKZfy2L1JuDXc7jyCF02YVkRoQ73WJZw3IvtnwqEWR04LJy689Q+PnFz2qkN4btH5&#10;FRhFajrqciQ2Hf39Z9fzOqWE+7UJIhJfnrf6RYBcFyKRe8c2Tok8BYMRqROjN/uvRmj1P9cx6/nb&#10;Nv8NAAD//wMAUEsDBAoAAAAAAAAAIQDEU693/6sFAP+rBQAUAAAAZHJzL21lZGlhL2ltYWdlMS5w&#10;bmeJUE5HDQoaCgAAAA1JSERSAAADgQAAAWkIAgAAAK1Aul0AAAABc1JHQgCuzhzpAAAABGdBTUEA&#10;ALGPC/xhBQAAAAlwSFlzAAASdAAAEnQB3mYfeAAA/6VJREFUeF7s/Wd8G9edsA0/X957W2KnbTbb&#10;N8lms7vZffa5Nz12Epc4dpyeuNtqdtrGXVbvhU0SSXR2Er0XorBLothAEr33SrCT6ACrit//mQFB&#10;ECIZWXLb/ARfGg9mzgzODGfOXKfO//M29lm+/vZsZmk8lppIpMfjaJpnPJGOJDJ5xuLrRIBEtoD1&#10;YBiFq+6U8UR2Ir45sKoo8B0yngQWNmUiuTCZ+N9LZium322mEqkCkrPpDAAzU/FkUcg7ZyaZzjOd&#10;TE0nbg0U+ANgY2xvldlUJs9MasNONpDaELKQoq2K9l9IYTC0Fdr2DkE7mc8uzmWyG5dvx4Yo3bQ2&#10;z8Zg70ps30PQjQAzKLYpmM7DaVknG03fEslkMpvNXrt27UbBB5Lxq1evxrNLscwCFgymC7BP2DPM&#10;xDKLb1+7/vYN+O/t65DgX7saX8jMZZNzC+nZhdQ8hHxXgZ9bJ7sIsUouLqeXV5OLKzC/BRBsnSgc&#10;xRqwk5sC50hkFxOZbVjalKKdFFEYMgkxX6NwedGq5MJSanF5cxaAla1IL66DhdwcPEBmaRUnvRWL&#10;Raxkl1cXVq7CFL5CnIORSbXGcPHKQHv3JVVnD0x7evsHR9Rq7ajObPIGA9PRuVgKLq9MIptGZJaw&#10;bVdgJ/jeCoDdrrOwcq0A+PrBs7h6rZClq9dvheVr23AtzxJMr0P4ays3blzFLeru5x1+INVaXV3N&#10;OejS9RtT6cWxaDIST43FkmMwXSMcT4fj2TyhWHojmTwbg60vf1cIxzJj0c2BVUWB75T4hmMpZCye&#10;jcT+1xJPbQVkP95dxuKJQsLxeDgWx+eLQt45E/FkIeMx+IlbIJn6QIgkkuskk0VrtyJ/Jt8tNkRj&#10;I4XBxuPJyURqUyYSxZHcikgCfi73o+O3fMi3wQSQSn8gjKdStwR2AeQjXJQVnExkb4V4PJ7JZK5f&#10;B5lEH5jBHXRpaWkuuzKTXpxKLuBMJDIT8TTMzGaWb1y9lnfQpWtXo9n0ZCo2kY6Pp2NF+393mUot&#10;ANOpBYjYdGo9bjeRmUqlC4CvebI3Bc4xndyQBd1AYkumkunJLYBVhSGn46l1EqmtVs0kIGuxuAUL&#10;s6nspswkIQudXqdgh/C16LdgCpvMpbOzyYWZxBYUHj7kcxKpWez8TMYSoanZUZOVK2kl1NSXVBLO&#10;kajniJTzJOoFCq2SRq6kkoCaliaxSnFpqH9QrwGGTTqtxW52eU0uz8R8HB1+4f4LfheiNJtcXGdj&#10;7veDojC2cB4KV+WKITajcKubSK6TSM6lYbepWHZhYe1OvPu5jU/OQRfBQTNLoVgKCOe8M0eoGKRo&#10;BRStzRGMvcvc5L4bKAp8hwTi6UAiE4gjghj4wQZzegqemg5FU0AElDSeGQM/jqUjyJLTYZwYnDrs&#10;5ODRi6eA9fODmW44lsXAAr8v4JHZlDD83d9VQvFkIcFYIhhN4PNFIe+cDVmmGOz/lsjH7X0GnYo1&#10;QrcbjXAitSlFwYrYEBJ+upAtgoXR32sLYBVKKzahcG+5Ha4tvHntLbExtsXnsJCiDW+NfMxvM3pA&#10;UTS2Ye0kQOTD0VQelIbglUsYkLWGNAQjG8qxgDMVjc2n0tnVqytvv71640ZqcQkr+FlNZhcjyexY&#10;AjZBSfcY2hbd+LBkPLWwsnL92o23r96ATd5eWL02n85OxOLjsfgEymxk8uDbbkphsCKKQhZSFCb/&#10;Nb9kjQ03cgTVv+UYS8BaCJwDDmedOJy0dTbsIQ650/SmjKP9F2e9cMbQZZ/feSaCEvb0OAaaX8u0&#10;Axt/C1bBswCy+ugpADPwUMgtiUKuGJ1n/FQDkWh8bD4GhGfnPZEJ99i4b3zSMxaxeX0Wt9vm9Vrd&#10;HovLbfV4bD6f3e93BAKe8Yh/eioSj0bisXHIw2A1jWOJbCS5gKbxhYnYwmRsEU4UxB8HHQtkyFHg&#10;pCsy3tnX38jmllQRzpGpFSTKOQQVphVESgWZVEEhoymZWF1La+ZxBAqZSNkqaVPIVIrWdpW0Tam3&#10;2yPRGGQ7I3E4S1jVaMG1CozHs+tg1acfZiaSmdsAz6VMAJDnxHMsifRcZnHproLewSfvoG9PLazA&#10;vQeGBNNikgUUrSpg3bFuonAPoUTx2g8bIKC+ZNYPJLIBAGwyASk73O0LIeSmSFIhGDpkeHhA8hSH&#10;7P4CpFCQ+iDgnkwuoLWJTBDDn0wCgWQqkEijJUhP0RMlHFss/N33HuTQW1AU8i5/5ARjqUKK1uYp&#10;ClZEUeA82wQrWrUNhVsVURTyznlPd74NxbkpSEPWgBzvGtlAbMEPxBf98SVffCkcjcODcH5xOXn1&#10;RvrajbG52HQiPRVPTW570pKL1xeuvp1deTuz/HZi4dosiMtcCpia3xCsKIaFFAYr4tZDFrLNVvnH&#10;CkpIC5YjsKQVBy8jWKegKAGy1nnZvQkQx/XC/kKCibQvueBPIAJg/DFIpRfGYguRKMxsmU5C5AM4&#10;0ZQfZz4ZTi5EUotgbOOJRCQWD83P+6dnYGoNBkdtdrXZ0juqkXZ0SVQd7Zcud13p677S29HT3Xmx&#10;pxOmPd1dF3u6ey/19Pf2DPRdHh4cMhvskUAgOj2WjAfjSX886Uskfck0PKeCcRTD8eiiP5nxwxMq&#10;AY+wVDCRDCWS/vn5cDzWbzLWsziVtNpyAuk8hVZOJGEOmqOcTC0nwxRklHyOTKpnMvitErFSLpLL&#10;WpUSuUoqkYsvDvS5ImNjkGuCnaNHZLbwD1TEhpMD+YeCp39RyA0UBCuShMJV74Ci/RdSFPLWAPWH&#10;nEkIoocB+5mIZ2aTi8vXcI26+7mdT85BF66/PZldzv95xiAzXUAkBfdSjqJVheQ234yiPRSt/bAB&#10;l1cgmQWCySzYJ6R0YdROFLUHxXKfkMVMjWNMJtKz6cXE0mpm9VpicTW2sDKTWoCFWDtaFCySTAPB&#10;ZBIIJVPo1kJJZzYMAopYLPrp95R8wn0zRSHv8kfPhiT+prWFFIYspChYEduELFy1DUVbFVIU8n8v&#10;eAVFnjFUkpcDaxSUKwEFycAJxBeBUCw5FktNpLLTmaWZzJJvai48nxibT45Fk0X7L2QmtTSfWZlO&#10;Lk7Fs8B4NB2ZS05E05Nbq9WHCJRy5giC8+UpkE7ExlW5tlU3A2e+oOS7EKzIYCEAAppAJzyE6V0E&#10;Iwx59YJoFBKGhxo8LwrjAL8OOghWOhfzTE66IuO2UEhjdygv97JlrbUsNpXOIDe1gBeeJ1MpjU0M&#10;vkAkl0vB/GRSsUwqk7e2yuWtCrlMqZCqFEKFTNbZdml4wBb0jsWioVgCaWgi5QcHRVKYCUezkfmF&#10;AHpyIQcNJuBZA06fAAd1jo+z5fIKErmCCIpJOUemoukWDlpOJJAb6jkSobRNIVa0SuWiVpVULJdI&#10;25RXNBpHeAyUOhBNBuDoiv5ABRTmK4CitbfCne/hvQByhnCTwh8XO8NwdaUiMdQmYXEV16i7n9v5&#10;5Bw0e+3GRGYJ7BA5YmqDdN46eRm9mVsM9mEhlQ2nMmNAMhNJZibTC+NxVCmDNa5KzqSS8aXF1MpK&#10;emVl8dr15es3Vm+8fQ14++3V6zcWVq9mllfSy8vRdGYunZpOJacgE5xKYYCPwg5RBQrGYiSJzvn7&#10;BvbTm1MU8i5/9BQqXdGqIgpDFlIUrIhtQhau2oairQopCvm/l7Xum5uAV7yMoRqYYlDtfK4JDaqb&#10;9s3Gg1HwJ6yq+qafyIOKV+OZwGwcCM4lQvNJeKDCD41/KM9n4bMfvuYqxzGKV6FCk00IJ9ZbLxST&#10;WAgls1sRTMJaFCaM/Qki8Txw8jfEJE8I5BW1TknjPx2MJr2zUWt4Ytjh6dUZpF3dzQIhjcG8UFNb&#10;QaGeo9IApH0kCiqVJJHLCMRKKrWRxRS2SiWKVnGrDBxUjn1gRgou2qaSqZAUXuy/4ggEwtH4WDIV&#10;TKYDAPw6xCGWjUQXgni5CSq0Ay1GDhqOx7uGhi7U1YJ6nqdQQUOBCxTaVg5aRqi+QCW38NgSlUKC&#10;hFggU0pkKplIIRWrlBfVaufYOGp7kNwu35L/IwLI0W8K8IcBrS/cSdHaD4i7DvpefNYc9Op1cNDx&#10;9CIAmgjztwG++abcYrAPDdmJdGYilZnEWsRPp7LTycx8ejG5tJpeXllcXVm9cf3qjeur13P9Uq/D&#10;59r1G9euX7t27erVqzC9BmuvXYOQqcVsLJOaSgG5hvaTqewEnOHUIsb7ejYm0HFtTlHIu/zRU5gt&#10;BIrW5ikKVkRR4DzbBCtatQ2FWxVRFPIOKRLcorXvKYVjbhSN7zGeXMyvmkhmJ/HmaAnEeHIJlAhM&#10;FNWloAZCC0GYTy4GwZk2HkshWFldJhBLoubpqPQuE05BfnsBsTFkUSTzFAUr5NZDFnKrmxSfmXVA&#10;hrBGkDlCqH1wDtRyFGXyNwHOVWgLwsm1mBT+Ikb+6yZAZFKgnnHnxJTRF+wZ0XKU7VQmp6qxuYJW&#10;UwaWiYFUj4JsDwkfGCEF5I9agSCfI5OrqJSa5gaeVAzyl3dQBfZRKpV9A/06vd7mcIQmJibiial0&#10;ZjyTCaczoXQG/oLoIkmgyOMlsuDBkSRqszjqcFLo9HK0f0oFiQzGCdPSasJWDlpBImLV8XSRXAbR&#10;kCqkMqVUqpQhMwYrbW/rGhhwj09MJJLrf50/RL4u++Yq1kK2CVa46tYp2kkhRSFvEbwuHmaQ5adQ&#10;zm0inp1NLd2ti7+Tz1pd/LUbUwsrIIiT2eXJhWU0/WMEjnErUADswOEkTGUW5rLZuUxmIhoLT8/M&#10;JdPppZWla9evvv32Cljm9dWrN65eA8kEC4Vl14q5cf0qLAdgCwgJZFeQvMYXluYyC7Pp7GxmaSa7&#10;PA2/mNkQvSKKYngb4EeEZvAdZhams4szwMISzEzDVwxYjgfAA7/r5Hf+B3+iMFhRdmWrYMA2q7YB&#10;zxHhFK3aisJNgMLowdeiwHmKQr4rq95dCn8IKFq7FdtsNZ7ZelXB8qJVRRSFLOQWg20gs+VvFYfc&#10;mtvbahsiccjrouwo7qCQJkQSmcn0Ui6DihZmxuNoFIKpeGI6nphNJGbisenk0lRiEZxjPIGqU0BB&#10;wkB6EQCZw+MGD0h41hZKHjw1c+3Y4PGZhvDrFAYrYkNsb1q7FVtulX4HO0SugB3FeGphEp0i1AF0&#10;AhsgD42Rhy9JpH3Ts67xScDoC4zYHKMOV8egWn75yrDVafKPuSZmg/NJXOXXSS9F0nDeFmGKpBN+&#10;K4W+hjChHI+D7sP+MfVHegcLUck02jCRxX8a+8OhrzA/Fks7I1Pw09Luiw18IaGppYxCW2fN8G6m&#10;DMgpKeoSBPJXQawi1dU0c1g8sVDW2gomKpPJwETb2trC4fDy8vLVq1fhwTOfAvuJT2WzEUxDx1Lo&#10;FEHEsJOGKtnC8fRkOgvnhC4SV2ByWSidRRS1By0jVJEb6oRyGaqLV8pwJMpW+CpCfZXkvcNDY7Mz&#10;8Kcp/Bvl/2o3A2vzFK3ahsKtCrnFYAiUxcqx/VbbrIKjywN/dFTmncgEsZsIAk+lFudSy3cd9E4+&#10;6w6KP9sKH3V/fBTKys3kgi0szy0sTsejoclxq8sxotcurCxfu3HjGjYAytXr4JigoUgxsQLQa29f&#10;K+bGNQiLuIYHvnHtxttvwx4Wllfj2cX5dHYynppOgwiCFG53wouidxtML67OLF2FKczDDmeyC3Pg&#10;wYtLM5ksKt/NZOFIZ0FG0xn8F/GH67vy07cHHo1cZLJLhRSF3IrCPWwPfrD5Q74VCjdBbIxhUeA8&#10;2wS7vVUIyF1sBpwB+HPnKVq7DRvO4U1rt2KrrYojX7AK2GqrIop2UshWweDMFO68cBVaW7BVEdts&#10;VcjtbbUdScgWLs8srE5nlmF+KoPSBJgH4/HNRHVuv8Htt/qDVq/X7nG7/V5/yB8aC07OxKfm0Ti7&#10;M+gpCBqUncgsjGcXwEggJnASii9UjDHQTdTKKAsz4F7joKprFIXcQGFsi1ZtwzZbbbOqgLykohlU&#10;yJcFL5xOLwEz6eUpEPR4Jjgbt4ciw1ab2mIdsdoHDMYRbJ4ullDoDKGqTdzW0QYyarIEpqbRYD1o&#10;NNkUAIneBGhcMjO3tAIzkUQKpuOov3N2JrM4g4Z8yk5ho0qhDtFwelFl0QK2dgWiEYml8ZhMJhcD&#10;M7FBo40tU5Kams9WE05XVZfi5Z23ADhoKQVpaBmFXE4hVVBI5cSq82QioZZa09zIEQmkSrlE3ipB&#10;VfNyvUG/uLgID2t46mSWlqcTiYlUcnIhO54FIOOxOJleDMwnp7IrkIeZziwFZ6PtfQMVqLqfeg4r&#10;Ad2KIgctJ1ST6msEMtQtCbPPHCK5RKpqlSjATaVmhxX+NMg+QX+xv1TRny8PvnYrCkPiCpinKGQh&#10;hVsVrSrk1ne4FUV7gDsUXB9uH3QHoWz2wvRdB73jz3p7UEi54KQX/nX/+Mg9vzcDD4BfaqHZOYsT&#10;2eeIVqMeHUHjf4F9XgX/vLZ69erytasr167iSgrJAcgpgMZ/xmaQqwLYBBPV66s3MBu9dv3qtRsr&#10;128sXb8RzUL6hZ4ck1uXzQBFMbwN8FQ+9xUemak02OdsdgGm4J0wAw4K8xPJJP7oQpu8Sz9dRP5R&#10;nf+hTcF/PU/R2kJucYfbcIs/VEjhJre+1XtB4eHfObe38222ur1VRRSFLOQWgxVRuFUhRcG24fa2&#10;2gaknqlFXENnF1ZBQD1TcyM2t6pvSNDezW5t4yvbO/sGhg0GjVGvM+h08H+T1mx12J0elz/kCUf8&#10;k1PhaDSSSk5kMhPZTP7KnFpcQRREOP9MxdP5wmh8CMHjDDMQVTgtM5nl2czyXHYVFNAzPuscm7L4&#10;xzR2z4jFPmyxDFutGrtj1GYfMpmHzOYWoaiRxxOp2oRyuaC1VdbW1t3XN2I0Wt3u4OTkfDo9nwWb&#10;BMVMuycmYBOt0+kIjznHIv7pmfBcdDKanElmZ7ExTacz8NdZml6A07UwlV4E/Z1JL02lFicTC96J&#10;ue5BDVuqorZwykjUMhL5PK3mHI1WsVbb/gfBHRTTUHIZCCiZWEEmVJCqz5EJF9BonY1MAU/YKpWp&#10;FKChnd1d0VgMFWfAY+ja9Wg6M5FITC1kJxALk9lFVKIBZ2npGih7YDZ2aURLo7NKq4mVtBq8Fn4r&#10;iuriy4nVIMFciQgcNC+gCAXEpFWqlAokgq5LXfbxabiQ8Ouq8A932+CXbp6ite8d2/xuUTZpCnId&#10;aZRni2SXxmEVGu92CTno3UHq7+CTd1DUHhSZPnau4ar6owQ/uk2BtWPJrDEw1jWiU1y81DvQN6rT&#10;DI8Mq4eHksnEdTDQlRUAHHT1xg2s+9H15VUwURBMxA0MfB6VhF6/cRX1VUKs3LjxNvgq4u2r19Hg&#10;fEs33k4sr0LqNrltQ8yiGN42+N4iKNOWisRi/ulpVyTiDIfdkYh/ampsPjqdTsOx5x5O2xZOvNfg&#10;UV0H8pprFIXchsJEZBvucBOgKHpFgfMUhXwXVsHfaCs2xrB47Ragnyg47UVrt2L7rfIxB4qXb71V&#10;IYV7KGLLYAV7RhSsKtykiOINC7Yq4va22gZwUHiwzS6uTiQXrKHx9v5hjqKjWShr4EtgShe3NnIF&#10;LLGku/eyzqizWAxG44gJMJiMeqNOb9ACJpPeYbMGfd7piXBiHi6PvL3l53NklidBF8AbkNWhAtc8&#10;xZdNAYWxLVq1Ddtstc2qQvCHEX4U48lscDrmDE/ZAuNau1dtsg+bnaMW14jFNWy2DZvNw2YLmOiI&#10;xQpobLZejUbndCq6OmQKWR6FCv7JlG3K/qF+ndmoNujaL19iiYUtfK68q2NQp+kfHRnSa4d0er3F&#10;afMEvGOT4dnoeCI1BTn2BbgBFybTC1PJxbH5lNUf6R011jJ5FaTaUgKtnFhTTqZVgMaRyCCg56ig&#10;dOSNrHtnIaVkSgnmoKWYg5aBg1KI5xCEcpBRKvFCLaWW2cwU8gQyyeX+vmQmfR0cFCv+WFhdnUmn&#10;xyHvARmPbHYCopeBv+zy7MJV/0xMcanvPK2ugkS9QK3BRPMdOChQSSGxhDwJctBWDLxGXipTSGRK&#10;KRqtqVXUNjgCj8twIgMXf+Efrgj8L7gVhSELr9WiYEUUblW0qpANO1woXnuLFP4WclC4gOHehxQA&#10;2yHkScBBl+466B18cg6auXoD7H4McslIViC7vA5qKAN+tjlLY+nlAuBrnqKQHxAFBwKEk5DwLY+l&#10;liPpZawGaiGSTEPiMp5KOyLjqr5+pkzWLBK1drQNDQ+MjKqHRwY1GkjcjB63w+mwAm63a2J6eml1&#10;Bet1hLofXUc17vAN1dAjGb3+NiobhYUgoFijUZDRXEEo+g/JKvgruOnC6rVYJgsxwcDOWO5U50r7&#10;sa5LEDfsL4ICrIxlVsLp1VBqBb6OZ7Gt0NrcthFIuFFGLTuFClkzk8lUJBoLTE17xyKOQAANfexy&#10;mOxWncWoNRm0Znh6GSAtNtotNo/TGQ55JsaDs7MTSUhzkYzCj6K/I5yu9BK+Z+xkwqp1QpklIIyB&#10;gmGMAynU3God7OTnGUfmDaDGYRjrIXN/tU2BnygAb/2WawO3ERSBNeBsALmqNOyZh1U+wl8fzt7m&#10;myAKHpOFFG6CKDyurS2kKGThD2H7yZ+HhTvfqojCYNuHvA222fk2q26dop0Usk2wW10FlzTO2lmd&#10;WAOu3q2YTC3iTMBzF3aI9pmj6LcKQXduPpGEvya6VOAX4c+6ALfqeCJtD493q0e5clUjX9QikgDN&#10;QnEzX0QXiAGGQMiVSJRdnUOaEb3ZqDeBfuqMBr3JaDDCP5NRa9RrYJHFaLBbrF6vd3x8Ip6YySzM&#10;ZJdQo/MsPIBXJxeujmcXJxbAnuGxuoyOFB3OMg48UOFUQJKCynhwpcidDThYMNflCKqFxE4U3DiQ&#10;JmD3YASSIPx+RAnF2vmEncDyAvL3L74WLcHmsdsQux/x8w8nNg2etziRghQMlT5GEhnvzLw1FNG7&#10;fCMWp9pkG7E4QEBhZshoG7U6B43WIbNdbXUMW+1qi1VttqiNplGzOTAxsXzt2sCwWgb+JAdhksAU&#10;BFSuUrSq5AKJkMnjNnM4TWx2E5sFcCWiXvXggGZkUDs6ODI8NKweUA8NjY5ojUarxx2YnByPRqeT&#10;yZl0dmw+cXFYU8PklJNAOmvKiNQKZJ8wA/aGj3yEmWgxlE0B7SvL+ShSVaSAZBJugeVk0pqVki7Q&#10;qNTm5gGtJrG0hN5KgLq83li5eiO5tDyRSIynUqCh4wuobSj8xeFaErR1VlBqsK5OVIhYGRH2Weyd&#10;hRREiYyGDkWNR0ktXK5IocAFFHdQiUIqBZCJSsFExcq2tsu9JrcXnjXjSfBgZGboj4uuovUbDSjO&#10;uW1BYbBtuPWtikIWUhRyK4q2mkytjIM8oOsfLuMVuJWm00tzqaW7Dnonn3UHhTMbBku7iRCQ3pxg&#10;aimYXM4DblTAUlHgDwSIPxK73LGAuMDVsxpMLkEMw6haKjWRTofjMY3TLmhTNvJYDRwmQ8jrutw9&#10;AmnRGqOaoTwjo0Na7ejEZOTq1ZXVq5DQrWIvjL0GXyFviveLhxn4rK6CZ6IX6KGK+Y0f1G8eC7yy&#10;Alm0q5OZlUgKGV7uhIPbYawNnLSAFiaXAoiVQPpqMHMNcguQrKNxRuHZgKwazYeS2UAsDSppCwb0&#10;DrvWYjJYzQaTwWDUG406Mzy6TNqt0BhGdGatwWYyg22PhQPzUTSmRnIBDVOCrgGYomjASUM/vdbQ&#10;25dd8mWW/JmlQHopmIazCkeBup1Gkkv4sWwKGvQqhXWMwPpGYAeL/ljBdwKuvzkJvukn8kxgnUMh&#10;iYwkIb8OQgAGgD0y09ttlYvbJuAnYVNyje02473dKp9pwVhfXgSs2hjyzinaf9HaDzVhSO5wMDWM&#10;wKMFAz1jtmYyCVcUAnKG4yjHDnlIxPbnNpi5GsqsAuH0SiS7Cn9BNJgOVi3uiowre3s5cnmLUFQE&#10;Q7ARoYgjlcm7L/Zr9QbIPJqNMDUYdUZ0d6+j1Q0bzTqr0+7wejxjkfB8fDK9NJVdncisji8tjS8u&#10;jS/ksq9wOHCw48mVCUhVknAnQnYO71UNEVuMJNDYHVPp5cn4AgLrpD+GJTgoZAYRQtNcFjSf5OLk&#10;l2NgX7NLYCdhBMwjU0Hyupa/As2dya7MZpamUtlpuE9jSXsoYvIGtHbXMKpt34DabBsB78RmBsz2&#10;KyZrv8k6aAErdWgtVqPNNj0/l0qnL/b1SlRysRIhUrbyZRK2WMDgc1q4LExAuRjIRBk8XvulHnBQ&#10;xPDA8HDf8HA/YmRwRDM8ohuFhNQT9AenJjv6B87TakqJJJjiZYc420vebQA7zO+8jEyuqqvvUQ87&#10;wmPB2bloKnP1GupksHwNNHRlOp2Bp1gwEdcHA6reK018AT78U35znKL9b0U5kYyGcCKR61kcoVKF&#10;d0jalFbUZUreffmSMxhE78jNLIxlFlDivAA31PrFH4HsGcry/TEwnlyNpNBdDOnGWHYF8lGQZZpN&#10;Ly3ebQ96B58CBwWHwHQHpTIFDzxQkOBWJAHQ0DVSywXA15vCv+9g5oRbFHYgyUV/YsGXWACfA2ML&#10;xxOO8fF+o1HQpmrgspsFnCYuiyMTXx7oLXTQYUiX1gAHHRzqt9ktqXTi2vVVTD2vgYYmk/Hp6enJ&#10;yUmYZjIZMFE4q6jhziqEuZpzz4JPXk+T196OLl+fACvCUn8stnAno5sZU418/OF8LvkSi944xH8J&#10;jVWGDUSHDU2X9s7GrOGJEaf3st7c2tMj7mgXKBRdVy5rTUY95qDwuDIair2zEJNVZ7To9GadxqQf&#10;tZgNbq89MuGbi8OTEo29jL0aKhjP5K6QtfPpyyD8mcUAJD3YknBycQwjf/1sBlKWEAI7WPyPVeCX&#10;eYoebIVseMgV73+dwqFPQUBRhuSP2kELl99MYcg75z3d+XtNCC6Am8hdG6mVrRhPgbrhIHkq2udW&#10;BNOrQCi9EkpDPh8ls1jh66JzYqa152IDl9csFIJ0NgvQdFMHbeEJmCIxnS9s5vJ5rfL+/ismk8Fo&#10;0t/soAbjqMGg0Rm1GqNeYzabPF7v1OxYLA3GHE6nx7OoOAdlI5FoIg2NpCADDM/UxUgW0nBIgrLY&#10;oSEBdU3Mmv0Rqzfsm5gLzcbH45mZhZUprJQLK9fccD9iBWBYBQWup2sZaSCYymLgNztaAgFgc0ju&#10;1mICT3cwe3z8qUx4Lm4NhLGGnsgyYYobZx5YOGpDxaIwI+joprcq+e3dqr7BQYNpSKcf0evNdrtG&#10;pxO3ytAgl20KkaKVJxUxBdxmDrOBSW9iM5s5uIDmHBQQymU9/VfAQdWjQyOjkM5Dsj+oHh4cGlH3&#10;qwfV2tFhnaaz7wqpuflMdfX5mppSEqnQ8N4LBwX1BMoplAoqtZ7D7YNDs9p0TpfdG5iZjcfTC5nl&#10;q+nVaxPxhG9mZtjpaBCJCA2NELESAhE0tCiGRfvfCtxBz5EptXSmUNlW5J2FgIK2KhRwkvtGRsCM&#10;p1DeZgm9tAmuhI3Xf5HJ/e8FHHQMc1B0I2dQJcBkanEmtXjXQe/kk3PQ9NUb4fRyEI3ci5vlOgEg&#10;tRVLQdhqDaygLk9RyA8Gf2phI1lfMgvCBISSaRDQ7uFhlkzWyOfVsZkNHGYds4XfKu1T9xc66EaG&#10;RkbUGs2Iz+eJRucWF7PZbNrrdaOmWXq9BvtYrVa32x2LxZaXl8E1ceks+sByXEPBVZeuX48vLk0m&#10;0fh2SPiSEM8lH0560Zc7imwAS8pDqUwwlRlPJMdicf8MPCT8QybzpZHRtit9oo5OpkTKEIlaBPwW&#10;Pq/tUo8O1dwZ0MPJoDPoN0hnESbjsMk4YjCO6IyjWqNu1GTQWi1mj8c7MYFe+ITe9pSBuMHlEUgu&#10;+5MrvtSqL3XVl17wrZ3bADxg8LGdMYquokL86Ig2p/Bvh4kpKl7FwUtP14HTtUZ+bL+b8adW/CjC&#10;6OIMpZZB5fMmVxSrjaChnjdjm+PKDRC9Ge/tVrjKr7G+vIi89L97FO2/aO2HnFw+B08NAMhKAZCn&#10;CqRXtmYZB7LZ2OUETrkcTiJu2v86wdTKWvilYCIneZbQeGtvP/JOkQhu2ya+YBsHZQhFdAEgRDN8&#10;oUQiGhjsAwdF0gnZywIHtRhHzMZRo0ljNGr1Jj3KhVqtFo/HGQwFpmamEunZDNgeNswhdj3kMnup&#10;DPw10ZJEOhhLjjg8yt6Beq6IxuDWNjMUnd3dfYMjZqve4TK6Pc6xSDgam0yjNyjCnRjBGiTgdyVe&#10;JIw1P0AzOSB/gsAGWYQpKj7HAqeyqH0q6m6cnUhkxmOp6fTCbGbJFhwrks4ihkxWAGa6Boer6ptK&#10;KLRyWm11Y3Mti43aLYglaFgjpUosbxUqZKj4UyRo4YJoMsBBsUJQFuadBQ7KYkEAsVLe0987OIIK&#10;HTQa9ahGrR4ZGhodBvvsH1G3tqmozc05n6MVlzK+Fw4KEllKJIFNnqfV8JWqYQsctRk0dMRiNbk8&#10;Zo/PHgjZA8FRi1Xe3dPCF1SQyBAelYBS0LbY4KPrMSza/1ZUgIOSqQCxvhFyO0XeWYhc2apsh5Ms&#10;k3d16pzOUDQ+kUVF6ShPUnDxY4N/rbeb+l9NJLESTqJ7GVX6oVZqixOo49pi9m5d/B181h0UkshA&#10;AgxjKTddww+kNseXXCykaO2HARA4b3oB8KWzvlTWm0x7kylvImGbntF4feLOLngANPH5DRxOIyRM&#10;kELx2Kgx6Kj6JvXMMzQ8ktNQrQ7Sej0wOjqs1Y7CQpiB5SOQbI2odXqty+WYm5tdWVnOiefaBxdT&#10;1JYUTVduXF9dvX41tbQ8DUlzIgNPKTjn3uSyOw0seSD+SJ1TgWQykIi7ZiaNQa/aoOsZ6FP0dAkV&#10;crZYyBTyGQIeSyRgCPh0kZAhhseVQNHdOWrQgX6azAaz2WAy6oq8sxCzYchsUJsxEzWZtUazXm/S&#10;6Yw6g8Vo8/n8k1Nj0Xg4lgrGs/7Esi951ZO85kndWDP7BfR2uzUwQ0IlzVvhTa1gLPsQ8GdaxDeH&#10;af5VJahdQTzjj6XzjEWjW4G9T3VzPCmI51UvGHNyJZACkAfghbhFsdrI+uFsZJutYFVR4Dzv7Va5&#10;gmSMwuU3UxjyznlPd/4+gLI6oJ6QzcssejOLHiC76M4u+tIrW+HNLCPSyzAP2ZtAcjWUvIpIXC3a&#10;+UZQMxV01cEVnsg4xqcv64wcRVsjyKVY0iyEG1YCAkoXibdyUBDQFr4w76AcDqu1VQpJjdlixE00&#10;T+5GNmA3MpioSWcw6Q1mg8FiMlvsDrc3MD4ZmY9GEslwKh1IZ/yZLIDUENLGueigxc5v76qg1Z2j&#10;1pUQKOepdVUkUiODIWptFbbKxEqFWCGXtanaL13s6btyRW9QW+1Gn98+FvFOz/hm5oJz0XAMf/F6&#10;Mk84Fg9FY8H5WGAu6p+b987MOsYnnOMT/unZ8VhyMp6aSWWjmcXk8tXk1Rvh+bhmrf59xOLYVEbV&#10;ZpvaZO3Xm+o5/BIiuQxkC/kWFfUKIpAqCKR6OpMnlrKFQjqPh6rdWajRZyOLCdNmDhvA1HPdQRuY&#10;zEYWA2AJeW1dbf0DvUPDg+rRoUFUCDrU2q5qZDKrabQKEgkfYR7Z4XtfDgpCWUIkVlCpF2pru4fU&#10;WocTd9Ahs2XYbu/V6WTd3Y1cHqWxqZJMO08gXyCgYfBzEbupb37R/rcCRPY8WC+cTBIFLrYi7ywE&#10;9U9CzUNbJW0KWVfnoMkMFwBkNlAxysbrPwTG9kdBOLESSi4HUljbM6z9CWrSnVrI3HXQO/jkHDS5&#10;ch15T2zBGy/GAyT+t+JOLLiSWWc87Y6nkIDGE87Z2RGPWzHQT5dK6zlcABNQdhPAYrRwWKquDvU2&#10;DooJ6K0winaiNpn0bo9zcnIylUpdxV6hhNsnfHATffvaMgAaevX69aUbb8eW0fgsSL/iWW960ZPK&#10;uhMpdzRmn57SB3wDFqNq4DJP1coU8LaiRShs5vOYIpFQ3jqi02r0Wr1eazTqtndQq3HYghgxY+Uo&#10;JoQGgFVa2NJiMbncjtCYbyYWjIEdLvsSK574ig/sEKKayPriGQTMAElE0VVUiCu57EoseRKLXrjk&#10;0LZpXyzpiyZ80XhgNuqbnvNMTrvGpxxjE/bweB530L9OCAjkgZDO8SnP1Cwkgv7ZeXjahebBmNGD&#10;0APxTCy740vuGGrDgLHoiy8gYGZLsAPZhG22glVFgfO8n1vd5ZbwwiWKk4KMShZvVeJMpN0op5qF&#10;yxKRD7P2FRX8pxe9qQUvZLlR+fqqP7Hqi63641eL9g8ZKnwaTMPtjDJUKFMUz2g9fmnP5SaBCPU6&#10;KjDOmyl0UIApkjCEYrw0lMtjK1Vy1CrUglqFFjoodhcPY3dx7kZGZaK5e9wEofUmk9nptAeD3rlZ&#10;d3Tel056Ugn3zKza7miRyC7UNZRRaOVkBOptQ6JVUUhVZBKDy5Yq5Dmwt0fCjFCpFKpUorY2cVtb&#10;a3e3oqenvbe3e2CgZ2jo4tBQ7+goADPwFRbCKggg7+mRdHRAYI3VGs1kIcVbvo5GDlm+dmP5xttT&#10;qazJGwDFLFZPc67scwQE1GSDmd5RHUMsKyOhor5SIqGcRMK7pZdWEcqqiNW0ugYGpOe5evbN2OCg&#10;oKeNLDo4aBObyeCyxDJRT+/FwWF1x8XuFg77HJF4jkS6QKGUETd4ZyHvuoOew96ihFfHQ+akV6sd&#10;tYF8o1Go+k0m5cBADYcDv3ueit66eYFIqSJQqgnFsSpkw863BnunfO6tnpSmZqFMJJZLJAop6pBU&#10;5KBKiVQpkaDOSa0ilQIugz6dIRyDXEcarny88gquf1S+gOf3MPAlm3KLwYoo3Or2KNrhNgQTywF4&#10;giRR5SSqAEyiov3J1EL2Oq5Rdz+388k5aGLlhi+x7IkteuKLuekabiCxFUjytqYo8AeAJ7nojKbc&#10;sXQglfUnUq6ZGbXdxlMp6riMWhazAQkot5HNaUSpEquZzWRyOe3dXcOa4WL1zLONgxaFxFoUjaCe&#10;9Wq9Xu90OhOJRF5A8Uai6NRfWwFuoBHfrq1cBxu9sfz22xPxpH9m3js/74/GPLMzoy5nx+CAsLOd&#10;KYXnFq+Rz2YKeVtBFwmbBXyGUMCTiAdG1FrMQfUG7fbtQc1GzVboDHqNXqfBnngmp8cVmghMR8Pz&#10;qeB8KgwP2mjKM5f0RlOQ7uQf2x6g4BIqwhVDlwcERvYZTYTiCe/MjGMs7BqPOP1ewOHz2L1uAGby&#10;uLzOrbD53DbYBDYMeJ1Bnzsc8I2Hg1PjoenJEGrGiopRfbFMANIOcF/ko0uu2KI3AQa8FRC9Tdlm&#10;K1hVFDjP+7nVXW4JZzLtSiDcibQ3kQmkkDJ65pPgi6F4ciuCsUQQpvFUIAGZrqwnBll0uKIgn3O1&#10;aP84HggDO0ygzoL++YTeFxJ1djcKhI18AeQVWzZWvhdRKKB0vhBgCsVAM5ff2iodHhmCO/Lm9qAm&#10;kyYPZp/rWI0GE9zLWg0a+Rj81GGzjo85ZqfUHldrb29VU1MpMh4K/krJdakiE85T0GA9TAFX1CoF&#10;JPJWmUIuVyqlKgWAjeAjz71eXC4TtkoFreAlclmbEoAZ+AoL8Xc/ihStQrm0s/eize0cm5yIJRNL&#10;qyuQNYf0cPHq9cD0vNbuvrnsE6QTF1MQ0EGDpaN/qIErOEepQaNyon7cxHISsaSqCgT0zPmqSlod&#10;rZlZz+Q1snlrorkNuKey8HLQBha9gd7czGzhCPhcoaC2qQkEtGztzZbguIVWV8i77qD4b1VQqZW1&#10;dQJVm9piGbZYkYDqDfLLl0l0+qmqKvhjgS9C4PPEnIYWRqmIwp1vQzlyUDSsPThoVU0dk8cGB21t&#10;g78sGOcGB5UqxYAEaahM0qYUyOXy7h6LLxCJJuGad8cym1aN5mtNb+YWgxVRuNXtUbTDbQAB9UPy&#10;m8RyoZBiYG8dm0gtZO466B18cg4aX7nuScCDecEdW3Tnpjngae2Mb8WCM57dAlhVFPgDADTUFUXZ&#10;MtAdy9jEFYNR2K5q5LLr2fR6NquBzQVyDspitbBZDC5H1dmhBtG8SShz3LKDjo4OabCu9Kgn08gI&#10;3k50bm5udXUV7BM+MAMy+va1VQD1a7p+bfX6tatv31i6dtUVCmmtNkvAr3c5L2tGxJ3tLKkE5LJJ&#10;wGsRCZqFoJhbgj3b+HQBnyXkd/de1ui06OFkQA3DiryzEJOxiHUHNZqxJqWwvdkMQXVmq8XlcQXD&#10;gcmZIIgdgEptUTkoPMs9iYwbSGYKL6EinPPw1Ed/Ee983Ds7bw2FDB6X1e+xBUA0XS4fwu1zu/1u&#10;j9+Tx+115PH4nD6/K4/L73b6XU5fDlfA7Q543EGvJ+T1TU35Z2YD83EkAXFUOgvXsyO65IiCDSMf&#10;3ZyNpenrIIe+KXCOxeLAed7Pre5yazhTacCVRA7qiaUgKwVXcnA+7ZtJ+KamvZNTrsi4PRS2BYMw&#10;dY5FPBOTsDw0Nx+aj4ai8VA85Y9lvDFQzCVXHC6nDdcMPIDdMciSoeJSmMK155ycHbK5RNi7HOli&#10;Cap85wua+XC3FqtnnkIHbeEJGEIxTFv4AoFC1T9wxWgC3cSaem/EYNLiwE2NTdcd1KTXwq2sN+g0&#10;Rh3c2INGnWrgCqdNSeEwz9XWniERy/B39pDI6O2OeSlBA6eTKkgEYl0tncvlikRShUKmUEpa5TJw&#10;ULBPRasY/FLRCsBXWNiqUqL+QNgSmIGv+ZAwBRmVt7d1Xb6o6mzv7bsSHhvDK4iiybTFH8L7G6FR&#10;PwscFBbiGgrzF4c1tSxuKZFypoqIjUBELidWn6eQifV158hkajO9kSMAwJ5u3UFRNT2HidqJcpgt&#10;bGZDSxO1vpZIo54nEs6TSOfB4dAIR1sKKPCuOyi4NV4IeqGmVtTeoTZbRqy2Xo0WfJTY3Ax/pnKs&#10;83sZgQSBwUFxDS2KVSGFO98GrBwUHJQGhwzztU11fIkAOWgrGGeRg4qAnIOqFEKFXKRUdQ8M+Sdn&#10;IZPshsQWvC2FZ5gLgDtiK249ZCFFW90eRfvcAn8cVUN5kgturPLEm0gHEqi3X+qug97BZ91B3fEl&#10;ZxQ9ofFpHic8s7ck64hnNgdWFQf+AHDD0zqaMUdmBqxOZd8gSyqrY9CbWPRmVPPCxAQ0lwwhB2Ux&#10;W1gMqUI+MLR1n6TtHHSgEGxoj1xv+qGhoVHsYzQa3W73/Pw8JLtYryQ0RBMaTRS9VgmVj6bSydBY&#10;UGvQDsEP6Ub61f2qrnaBTMwSCujwxOLz6UIRVohS/MQqQAC2ShcIwEEhue8b6McfTmaYFkhnEQaj&#10;AQcLrMPq7pGMmo2or5UB1piMJpPRbIYjQJ2vDHqNxWwwBcbt47PumbhnPgkPcnc8V7bkhGnBJVQE&#10;hPREk5bIxIjT1avTSDvaegYu2zw2V8Dp89gQXgw0Y78l/A6fH5/m8PrsHq8NcPmcnpDPOx7xTc96&#10;Z+OuuZQjumCPrdjjq6iCfksWtgCuqKKQeWBVUeA87+dWd7kl7KmMI5VxJlGuCQTUOx33jM+7g9MW&#10;exA1WzFDXsukByxmNMW+wnKT1WJxOGxerzMccU3NeqIpT3LRnVp2JOCPsr5zJ+6gSdTgxBXLmEPj&#10;rZf7WyStDQIRXSJtFgibBSCgAjrWHX4rCh2ULhChQlCRRNzWcWUEhBIzzs00VGcy4OhNqEm3AYHd&#10;4Cat2Qx37mjfQG9Pb0/HpW5ZZxupqb6URCglE0vB5KiUEhKxnILVAqMhzRHnSeQyKrWMQj5HqwHd&#10;OU+iEGrqm1kcoVQuU7TDJI9cqWgFAQXLBB9tlcJ8HvgKC2FV7isWXgLe0qa6dOni2FgYvQFkdSUw&#10;FgH7xLvDFzloXkAVl64QG1vKybRz1FoQ0DISiiq1qYEH++tsZwhF9SxOHZMLAlrPEjay+TcZ583k&#10;HBQEFO81T2uor6aQzxOqgWoarZxAhANHAgq/tbGXTyHvfjkoKCCFivoY0WiSzq5BkwkElC4Sg5KW&#10;EIjn0MCfJAhTSavdsNVNEctTGGw78LJV7IjQ/klVjYwmrDq+SEDh7yfCEEuUUqwsXCFWqkSKtgGN&#10;wToTx6XNBZk05KPrtwZ83YrCYNuHLKRoq9ujaJ9b4UPlAovuRNaVzKJylkTKjzrsZpN3+8XfwSfn&#10;oLGVa674giOacUYz+DQPfLXHtiL7LgN+EF38Q4BDAFlbjow1tmCLL9tii9Z52EMWIuyIplyxlDOW&#10;dEzPj9g9rRevMCXyejavgcVp5nCa2exmNDQxBwQUA2Y4jSx2I2qZzuKKxV2XLoICqkdRv8hh1AkJ&#10;9ZTEHHRgBFWvg4ZuxkYHxQYTxTYZHdRoR4Zhh8PwVT2qGTYYdWNjoaWlBTBQ3D7xTkrpTMrptKOQ&#10;6gGNZnh4BFfhob7BK+3d7RK5lCPkM/k8NlimUJQHNQBFiJpFIqyFmZAuEtFFAgYg5MnbFahZKjxV&#10;9fDo2uCdhaCOCxjYkww5qNGoBUBDUX0f1vWqcCHeWhTNWSxGp9MWCLkmZ9xzCXj0OtHfETIhCygz&#10;M7/gmst65rLu2bRnPuOaS7vnM86pGaPT09s3pGjrECjl7DaZsq/baDf6vE6/z+7HBdRrgxn0dY2c&#10;mOZYXw54vVYvLPQBMI8G4/eiefyr3eNzuP1uZ8Drjoy5JyY8M3O+aMIfT7qjK67oshOViS45Y0v2&#10;2KINrqvEoiO55IqBQ+NkIBkF4KCccESxDdmzjUAwCLwJ2LYoL7cG2s86qMZgM9Dawq0KgVV4lDA2&#10;buX60IAfnaOIBLC4TsGqtSNagIsHUbAKp/AAUXVNFJGve8H+BLk6HNSgCEiiVh8uWBVfcCUWnPmf&#10;g5kYJBFpbzxtn5gZNNkuDsEdq9cbrXqDGRv3HbkdXPkGdP3nShYNZi3cRXrUXQ/uFKPBajO6vaZQ&#10;2Dw5aZ2fd0bRtR2ILgSji555ePTCj6Ycc9ERl4enbG/gCdHg80Jxi0DUIoAsIt7VXYC179wCuJFx&#10;BEIm3Nd8gVjV1q/RjposECWTWWcwaGAG3Y/Yvak3oL7wOsgirqEzwFcd1rlQqzVoBoYHOno6Fe1K&#10;1I9EiYYrqqSCaBLOk4logHQKBb1kEhulPO+gQDlqlYgVjqI3j9MqiCCmFFpjSxOLK5SJkZooZK3K&#10;VhlqIChtVQASAL6i8czRYOb4WjwA0lMZCKtCrmpT2h32VCqJ8t5Xr64sLzu8/iGLY9jqHDLbYUZt&#10;ccAUn1Fb7QNGk6ijE70Mk0JDBlZNqiBSapoZglY5Nrz8qKKrsxFsks2pZ8KU28Dm1TPzKfwmIAHl&#10;8GCmgcVu5nLrmUxacxOhtvYCmVwJUCjnSaRzoIBIy6hw4DBFXoj1FtqUDSZ3x6DfQu9bolBa6J2D&#10;g0Nms7CtHbfJCkwoz2O18KjYEgtfFJmbwYP9YTAHLQhPqKZRWAKetE0ulqNWofhI9RKwUlQCiiOV&#10;qlrFCplYDteVQqpSXjZZ4cnriWVsc2lnYsmJ6gpAFrOwBKZbgW7SArCc9h9mw1YFiQ+icNW2bNxn&#10;ccTyeFGpFqQkWSfSUHBQ1JMhnMjcddA7+aw56PJVZzxjj6bA3vBpHvhqi21BNGOLLm5BFlv7ToGt&#10;ivazxvyifR5mFjCyVqSeaWssBZhjWUtixRpfAiV1JRdtczF3NGadmBh02jsGB9kSGahnE5fXiKU4&#10;W8Lh1rPYDWwupPVcibTzUs/Q6PDQqHoICeigGhVq9o+iWnXklHfI6OiQ3jDq8ToSyflr11ev37iK&#10;Xqh0bTUamwNfBFUdHsZ63xdsolb3Dwz0Xu7tVqpkQhGXLRIx4QGGl4ziHeHF4KDCJhEqIsV8VNgs&#10;4reIQFh5XRc7UQMw1Iu/WD3vEItp2KgfhmPRmw16u93oDdrG55wzKfcc9geaT9nnUujZjBKjpDWW&#10;1EzNDo5PXLSaFJ3dKrFCKYOss4LZKedfbFMbtH632wvW+K4CXusFfE63z+n0OVx+pyfs8U34fZNB&#10;10zWPQcSg0oWIVdjjWVN0bQpnjEnsyAoa6Qx8HJ9APOqzQHXTG8KbI7lmnJgF/kaKOu1vuoWQVmv&#10;gp0Urto2hu8joIZRFBkstpBFzIG+ws07j93peJzji3lwm0cbzkNOEoBccc5HLYkFaxyBb4UOE3I4&#10;GHZIuADsbwQ/jXYSXXQjlhzY8hzxrD2BnboYXJxZ71zK4B/vM9qkXZda+EK+VNo3NKDVa/SgdAY9&#10;As9xoVpsuHFGAINpWGPR6MwaVKZo0FlQbs2gNRtH7eZRj90cHHeFpv1j0dBkyj2bciXSuonx7tER&#10;jlBQWKJ567TAvYxBFwqYcI8L+K3t7RAVHeT6CmrY9foRnX4YZkxm0GUNavaNFYiCnuqRg2o1Ro1a&#10;O9yn7ld0dYgVrWIlQqJSgFicJ1VfAAclVq8ryPZgHgZcoNCqamprW5qEchnIB/YeHdBNsE9xq0Ik&#10;V4jgax6xXCJW4KYCPiqHj1KpHB4enpycTCaTCwsLKysrq6urdq9fbXXmARkdtrmGrS7Q0Ct6A0+l&#10;uFBDKyMRz5PJBFpNA50hkrVevtI/AKmzRtPd18eVSBpR//d8ryPko8WJ/EYa2BxUFcbh1dCZ1bV1&#10;a8e48ZA/KEAEKVQKna7qvaJxOHrUw4TGRiSgaPBOZJ/vE2TyOTKpjkEXKVulbQrIvWBlopJW1YYy&#10;0SLEHW0XNaPmyKQnARl7uLWXHXHIOWfdkKuPZ7YGhPKO2JAEIQctDnBrFMVqHU8UEiiU6XUkAFiS&#10;9kSToXgmebcu/g4+BQ4aS9vnk2Ccuekatu2AZwkuhTcDT8e8Wd46sFXRftaYB8BE0bw1mkHEUhYM&#10;czxrji+Zo1nzfNo2n3LMxY1j45cMBkFXJ10sBrNEOWMOD6953wrIE6MkicVBIZlMtoDf3t3Vrx4Y&#10;1Y2OaofBGtXDfSOoYPJdcFC8VBWmoKForPtr6BX0V6+uJBIxrXZ0aGjgZgdFm4ygmcGhKxcvdQpk&#10;rRyxhCGAx5uAIRKChqJ2oghhi1DcLBI14T4q4jdzWZBqDA31m7YtB709LMYRg35Ypx/RgOQaDcNm&#10;q9blMwUn7ONztnjKDkAmIZo0zsWMieSVqanGEXVZm7Khu42rUsmlSqWirbWtjdMh53YqLqsHPC5X&#10;kUHeOYUO6vI6QEMdfocz4HQEXfaxOcdEHBXQYsVvoCnmeAYcFLDDvZADN5h8OT3uRpsCDoQLazEb&#10;9oD0ccM1X7jqFtluD8Wx+oDBY4WbXy6Gc2n7TNoxlwHRhOcE7qk4blRwnnXMZiCAHXIy8wt5LPEs&#10;jjW+vre1n8D/RrnzgJwVl1dIKObT1mjahq21zCUByA9AwmWYnOvWmMQ9fQyZqlkgAQcVyuV9w0Po&#10;pWKoyh01ft7ooDkNBQHVYw5qNOosZqPZbIJwGpNh1AL2h14yZrH6Hf4p+0xsKBASDQ60iMSCm+Ty&#10;FtnEQTs6NCZwUGvRbYibqME4arHorRaT1WZGWCFuOrPdPKwblreDcbIFMgmopwisUSmXqhSNTDrY&#10;ZyWZeO6dOigB1QLD1wsUUjOHBV5b4KBIQ+WKDW0HZarWHG2tcpVcJoN4SNrb23t6etRqtUajCQQC&#10;sVjM6vYU1r/jnZCGLY4Bg1lx6XJlLe1M5XlSQ30DkwGJRk9v7xBqZa+FNPGKWi3v7Gzhcuk83q07&#10;KCT4eJpfy8gJaNnacX0YKKkmUFrocOCjNnu/wcBXqkqIRHDQMhIZ7wv/PgEOSiET6moZfK4EXTat&#10;EgXKVEgVN3dRWkfUphB3tF8xWRxzSSs8u7FaJrhVndG0M57Zko0GeRvgCUKeorW3SlGsCoCcLTio&#10;A3KzCOSg7mgyeNdB7+yTc9Do8lVIpq1zSXA463wKpnngqyW6BfNpy3x2CzK3S9F+CllYm4FgaSwO&#10;ScAED5VY2oqKQ9K2uZg+FOlQD3Na5U08PngnSmu4AL8RdYHfEgiJgWkoi93MYtK5bJlC3n25ZxBM&#10;VAv59gH18LvjoHg1vVY7rNUNW63mycnxldWl6zeuLi8vOhw2ENAhNRjnTZ2csO5NEA2YXuzr67h4&#10;UdbWxpWImUJBi4DXzOc1C3gMsbBZKGkWSRpF4kaxqAm+Cnhssain9zLWprPo0XWnGAzoyWdEQzjp&#10;DGYDPL3heQwPZ4PNpg36LNOT9ticKREdTcVUs+OnBnt+2UJ9rLbyFW4trVslaG+XtCplSpVIpRSo&#10;WlWXus12W5FB3jnIQX0ID6ahbr/T5Xc6MRxenysQdI9FXJPT7tmocz7uiCVBna3xtDm2CFhiC5ZY&#10;1hoFcNtLI+HbkvRWwIa5XBMGdtesUbD81oGtCndSuGrbGL5/QDRykZkH18zhxHDNZjwzafdsxgka&#10;ioLB2U4b42lDHGQ915YGVrnmMhDGM5vxzmR8MxkLSOQaWB0Ixtqv4D8HwJkxQ14iljFhWEBD8UJW&#10;1D4n6YomrVOz/TaH9EofXapqFLY28iV0kZQpEjMFAkVHu8ag16FCRPisNYxG1zle4ohMFC5wmAcH&#10;1Zt16L3tBoNZb7TpjE6tyaHV2/VGs8k2YHfI7Za6KxeJrZImvlDKAn0s9stbodBBGRgiJMrDoKEb&#10;7kG458x6k1nnctmmZyZSqWQ6kwKS6WQ8FQ+Oh+TtSnIdlUAjNbGZLCGfzuPgg7iR6mrOkwjAOcRN&#10;8rEZFSTUT6WcSMI0lHSBQq6ikbkSkRTlKEE+8hq6QVDAPlHtP6qrRRXxSqWyra0NpiqVqru7u7Oz&#10;c3Bw0Gq1wskf0ukK0Kr1+mG9fmB0tKv3El8qEiukqs42SJCHIIUcHlKrhyCpVGtGu69c4ctkRYWg&#10;2zsoVtaA6r5oLYxKWg1qYEChXQC3Q9XQHwoNraypbb14EewTHLSjf4DU3IxGnieSzlYT3lcHpVLP&#10;UZCJEutr4crhQ/ZBibITYvnNXZTWkShEYqVUfrFb4/W74D6dz1rnFy3RRcv8IlantBV4XdPtA6lH&#10;YSpUtPaWKYzSBlzzKGcLyZQtngEcsbRrPhmIZeJ36+Lv4JNz0Pnlq5COW+YwrcSna5gBeE5synzG&#10;PJ9938EfwCDHSYyEeT5unI9Z5mOGiakBp1vY1dPCFzUy2c1MDkzx2haU9GxbF1/HZNezUNUMpqHo&#10;hcLNkJAx6S0splQu6x/sU6NiSPyV8RvU8HbASjQ1WmSZ+Fj3brczmYyvrCx5PC40yv2IWq3esAmy&#10;T/xloSOoKh/1gRqFvQxf6r+i6GwXyqUcsZAh5DFFfDTuIAgo5qANQgFdLKYLhK3tHaO6d99B8SZo&#10;AKoEzI0qOmIyjMBUb9FrbSat2zYa8nYGXYeVgh/Vnn+AVv4tWtmj5FMvs2trOxTcNpVYrpQpVBKF&#10;QtKuHLYYiwzy3SDnoEhDsQ71ACSMQABrMOoBGQ14HGNBx8S4c3bOPheFbIwpugyYo0vm6AKAnA95&#10;JE5Od24dtHmBQhXdRIWrbpHt9nDTr38gQDRAAWHGPpcTSmScGHbs5jXOJ0bnY+r5aO/sTM/8TFd0&#10;piM20xeL9sei6nh8NJHUxZOGeMocQ3ndtSqXjG0eAV6Lg6utFVWMwN8oa46i1hSGGORIU/p4EjDP&#10;L1pjqAGPZTo24gte1BmlFy/RJaIWIb9JKG0RyVqEkhYB6utD5ws4YrGqq7NvaBD1ScqVheoNpvyo&#10;usg+rQY0UgQ4qNas05h14KB2vcmjNQVGjFYsP3bJOHJGynr8wrHHLxx/k1FHEwlF74aDtvB5LKGQ&#10;wefLOzrVOl2+9TaOzqANhgMLS9mrqEkP6uF49fr11evXYulk5+WLlRQi7prnKeTzZNI5EvEcmQQz&#10;ZQTUnbysugpUstg8tgDZJ9ZvGsBaGRLLiQRyQx2mJvK10lCEVAlWmkOMDSba2qZSdnZ09XRfvnzx&#10;ypXLA4P9kMQBuWqfYUhX1ajxfR4NfMWXoOmIVq0eHVRjCaB6eAB7Xx2465We3kt4LTydy8XeAn9L&#10;DlrPYlOb6YS6hgvUGuxYUENPdIyoO877WNO9NTQ6Y9BoUpstPephGoOJd4fCh80qfx8tGbVJxbqp&#10;nYOLhEwi1NLq6M0csQDyA0XeWYhMzperJCK5uL2/zzQ2YQOjmMua5heN86i93HvIxlSoeO0d45xH&#10;PVKsMcjZogoZewwy1SlfLBO766B38EEOeuPGjfnla/DYMMwkzHNp02zKPLeOaQ4eGFswlzbOZd4f&#10;DMA8mjFBDCFWMwnbXBIxG7fMzhunJvucTll/P0OuqMPKO5tZHDqTA9PCpOedgCdnaNDQFjZTIBZd&#10;6UcvzxjCiiFxKRxS9xVqIgB2CJKKk1NGfBUmnbi/ri/EgMR3dHR4VIMKRMfGQl6vG9LiNdaDFYN9&#10;hjETHRoZ7h8eutjX29qu4krARIXw0GoW8BtFgiaxsAmVoIh4UtngCGaKJq3JBDaqwefvEKzXba6s&#10;CATUbBy2GtU4Tt2oTQ8PbHhUG7pM2nNK0Y66qp9Qyx8hnHmYeOJnpDNHhcyWnk6eUiVtVUlaFQK5&#10;vGOoH3Vm99n8AafP73B7rDcJ5W2w7qA4Pm+OoNcY8Jp8Povb77D7HDa/xxoK2MbH7BMTlpmMZRay&#10;ZJDbwa63+bQpmkLMb7g1bpHt7qCNoAapaxStukUghoUZyA8KI7gg+PF82jabdsymQUCts1jEYhnw&#10;S/l4iKDue4XPfJHV8HQz+Xl+w65W5g4587cK7ittwoOXlWfUFytGr1DMGrrHJp0MdcxPaWfixmgK&#10;hNs0mzTPJEFtbTMpx0zKPpU0zmURkDjkfjelg0xpPGmMJxyxRcNkfMgTVgxpWmQKyJu1oNuBxxRy&#10;kX0KJXShGMCcD0xRyBQIAJFSrurpvth/Ra0dxTUUdUuC7JZhg4PqLAatXmc1mW06g3PUcNGuZvTJ&#10;f1tf/oW9z396/wuf2bfj60dePsqoZ/M2mOWtU+igdAGfLRbReTyWQKDs7BrVoYjpUM93g9ECkdNO&#10;zk5dvXFt9Toa723l2tWlq6veUEDZ2U6qpZUTKvG+R2iIpS0oMo9bBHXNJpFATRrZTKFcBjlhUBO8&#10;rlaiQOqJjyfKl4gUHW2XB/r61Kj8cngY69YJ6RtMC8YVwbp+orFECvp0QhKKVT1B+rnG8PBAf//l&#10;i73dqnaFQMSl5168uQkNWPv+Rg6q4MLb+uO9AmrojKqaDd3JP4TUMJh9Ov2AwchpleO18HneQQej&#10;O6YM9UjDRwMgVwCQgSERCLXUekYzT8zHx2zK1c4XOKhcIWhVCqVKsUjV2j7Qbx6fhhyjGTQ0ulzo&#10;iP/rsM8tWucXUcFELIt6oaD0LemNZWN36+Lv4JNz0Lnla+ZoVj+ThCeucRbMch0DML8NSA03AVlj&#10;9p1z037W0M9ndGiKxwqVi5inYiCg9tmEbWpmwGYWdLY3i4Q0JrMB5YaRfbawOE235aBYaSjM5HLV&#10;zWwWaKhMIb8y2Ify5YVyWUg+ocS+4sHUw/1YDX5BsI2gdp8j6iE1KgzQ67U6nQZ/4SdWMFAcOI8G&#10;yWdB8j0KoYf61QOX+3uVHQqxXMwWcVsE8KDl0oV8plDAEYoGh0fRcxTXR7zkck0lbxtMQNcLijAN&#10;xV/QMuLWjjq1GodOazHoDDbLJbO2pbfztJCxp7rk59Vnf3T+xO666nKlmNHTKZa3taraRUqVuKfL&#10;7jCCgCJ39KPBlTba5O2ASj1xMO/0e50BTw6/DwTU7PVZwHpdPjtqKhpwOYJeR9BnG5uyj8/Yp+Zt&#10;M3HrXNI0n0RmE03rwfNAKLdk/a4pxDCXMsy/T2AaiknzBwoIqB5zUOss0lArdhK0ifRoIq2cn3qt&#10;Q/id88e+VnHoy+cOfZNy6jEB5XFZ3aOy2p9I638iqfuxqPbHAtpPBLSfC2ufkjT+qluwb6STptNw&#10;3M7uudnBZGo0lRmJJnTz8HdJwYPBGFvWzy9qZ1BKhQqG5yAjHbPOx0wzc8bQZLfWxFS0N4mkuSEj&#10;cg7KKxK+Qhp5cO/wWWKRvLO9b2hQAyZq0BoNOuwtD6g0FLva0Zts9TbzqMWothgGrYZTV4QPl7/x&#10;j288c+++Z//04PMfOfD8P7787G8o59CrOG/6iVuh0EEZQgETIs/jMXg8rljSffmSzmQw2axaE8RJ&#10;rzebwDhj6eQKGmP4xuLqqi8UEspk58FdqqsqSITz4KDkLd/xAxSZxy2CvSETtVysrKExhHx+qwS9&#10;MkculaCad4VELueJxS1sdguLJZBKLw8MqDUaNaRXkIRCTh5l5jcma+v2CeccUkU0A+AOCqkiZLr7&#10;B/o6uzv5YgGbz2lhM5rZ9LWXv28COGg9lv43sDngoE0cHkwpTS1VtNoPS8ejramuq+/XG3qGh0lN&#10;zSWED8xBSyk0ADNRNGzCOQqlHC4qQnU5saq2uZ7JY4GJYq0sipqHimVrI9iL2+RDNpt9ag6Vhs6j&#10;yoqtyXw4KIrVOra5Jcv8oim6YIoBqErWOpv0xBaidx30Dj45B51dvmYCyZtOokfm7Ab0wNxtkNHP&#10;Zd85sFXRfnLo5tLaeTTVw8N+NmmaSZgm50FATeOzAxabuLO9kcdp4qG3bjZw2Nh7jxDbN0vfCtxB&#10;IeXCNRQctJFJZ3DYrSrFlf7efDHnhgQUL+DEUlW8NLRwlVYHWgmyuL4kD0pbR9VgoiCdajVSUlgC&#10;80V9korQDKuB0WFMQGFD9HZjtVqjHhqFrfr7hy53Xe6UdrTy5CKuTMgRC1lc7sVLl3X6Eb1hFKs3&#10;f7ccdOMStOccNj0O6kGsN+qHrfo+u1GuH2zobv0Vrfon5SeeIJbs5TTWdCiFynapsl3S1g65CK1u&#10;CBz0XSoBReQq39eKP/2YfQbdCMw+rYAbc1DAARoKeJ02f8AWDNsiE9bJWctszDgX180lR+dT2rmk&#10;YStmU0U3Th64YvVzyfcHiElhsegHhR4pO/Jyy2zKOpsyz6ZG5+JD8YQ8GDx+uf175LP3VR67n3zq&#10;68Tj99WXPCamPSKmPiKjwQzwAzHtcTHth2LajyV1jwuoj/MpPxHV7hLQfyPh7O+UE/QjTLdDOTHe&#10;H42PxlPaeHp0NqudWzRGl0zzWSMkC9Mxy3RUEwi3jWjZija6tLVZJEENVNBLiZCDQq4Mvc0BK/jE&#10;yDlfflAkhkTMEIta+JB540uV8t4r6EWJaPwjHd4pHt0+WI8lvcZq7LPoLzsNJCX/66Wv/cPrT//V&#10;G8/ee2jXnxx84WMHd37u1ef/h3oBDVux9hPviCIHpUN8BAK2UMjk83liYcfF7sHRYXBQNI6pBY1j&#10;6vB6ZuPR5dWr3mCQweVV02hVVGol8gZyOVb/XugxRRSZxy2CXtGOjWEJ+69j0LlSMd7nSaqSC6Uy&#10;jkBI53CaWaxm1LyeLZEregcGB1Fi1adW90FqWZRIApBy4jN46oonswODvZd7L3Z1dytVKoFIBOlw&#10;M4vZxEajyjchAd3SQXOJPyoH5dQxWLQWBqm+8QK1Bm/VWnQsHzbOU2mtPRf5ShWcYbwiPs/776Cl&#10;WGloGYlcht6Jikq+z5GI5wkXqinEmqY6jpArlm+omhejEUPBStHITQK5WHWld9DmsE5F7dEs3KRb&#10;UlAL9EFSFKsCLHNL5rlF0/yCMQrAkrRlJumOZufv1sXfwWfNQZeuGeey2il4lKb1MynknWvotiOl&#10;m9sCtDb7zgHLvGlXGBpEWgvzs0kDetLETRPzo/5Il9bCU6jokB4xGU1sRgOT3shmNXAAJKOYRxYr&#10;5h8EBLQ+148e01AWqwUSOyaDzmFJZOL+gcsocURtkjYkoKi8c2QQPM9s0VttRrvDbLEaDAaNRquG&#10;tBXCq9WoQFSr3fgi0BH10BCsyhWIjqJhQZFTwsyGYBvRDg8BmmE0ftQI0la04YhGrYYfGuoZHYEY&#10;9g2OXukb7r3Yf7HrUpdCKW9vU8FPQ/RQaSjWiHODPt4mOZE1mLBhCFH9IHojEwJ12oDntA7/Bsqr&#10;M2s1Fo3aNCxQD79Or//h+RPPUCuOCRic9g6hQiWUKzkKRc/FNrvDiJeAvivloO4CB80LaAjD6XcA&#10;LgQEswFISb0Ybrvb63IE/JbwmGliSj81p5lNjEQzGrCr2cQWJAvvmkLgitXNJW4F7Wy8kKK1t4J+&#10;LrHBjD8gdPMIlFecTZrhhp1PDs7HanWa3zGbH648/Y3KI98gHPsq4eg3a04/yic9JqE+AshqHsNp&#10;rXlUhvi+lPZ9mMpqHpFSHxLVfF9S/7i44aeC+qf4TS9JOSf7euptJsXMpCa2op1f0s5mDTNpw0R0&#10;yB1SDWnYivYmgYQFyoI1pkTliKLciJtgoi1CNLQZkNdQbDxOERq/UyhuFPBbwEFhQx6PzmXzhYK2&#10;dlV/X69eMzpiRRoK17NVj4YKVVsN7dbRUhXnq2/tvGfvcx9764WPHdjzZ/t2fuTwi5/ev/v+02+e&#10;4rcw4Ndv8stbodBB6QI+OCgLc1C2QMhBNRt8vlSs6GjvudLbpx7qH1YPaUZ1FlPf0HADnVEN4lJN&#10;KCcQyonEMoCERgAt9JgiiszjFikFLyFTsdJQciWN2sBiChUyQauUKxEyefwmJquJwWRweAwOt5HB&#10;bKQz+RJp18XugcHLkFSOQjq2VvCJMwzqiVq6Dw6pBwaG+i+Bd/Z0KFWtQjGfw+My2JxmBrOJgdp9&#10;NrCw5J3LqeOw6m/qipQHku56FqeWwaI0tRDq6te7HGHtWYuO5cNGOYlcWVuHRqQnEktJG/IP76eD&#10;llBqAKShyEGx4WMhMlg74EpS1QViFZgogUrkSwSFDiqErIiqFUwUf5+nuE0u7enut9jsMzEjZBS3&#10;pDgr+wFRFKt1zLOLprlFw9yCfj5rgCVzafNM0hXNzl3Fberu53Y+OQedWbpqmEtrpuIgoLqZpHa6&#10;APi6BRpgOpVHO7OOZhtQ4PSmjM4kR2bjo7OJ0ZmEBoF+AhZiy1PDc0lQAd1s3DgdNUSm+ywOcfel&#10;JoEYDTKM3rSJDz4P1gjqieyzgcPZ1kFRyCZWDnyrOg67lgtT2BZloJs4qJ17C4fTxGS2sFh0NpvF&#10;YbW3K/BsOp6Vz6M3jDqclpnZiaXlzLXryzdurK6uLmazyXh8bmZmMhT2W60mrW5kVIPVRmHDjgJ4&#10;5TuqecdKNPFCTRBKrXYU9o+DEuiCllLod0cG84D4olotrJAVZjSjfcDIaN/waP+wZlCNEnfs59QD&#10;oMIgxEhD1wpB8RmTOV+f/k7JOyiuoWj4bvw1LajBHNJQrKwUtaUbRe+wNkP4UZB00cjA75tJv7xw&#10;YiepvITPZnV0Cdq6+Upw5VbNqBpMMex1hlz2sMce9FgDHqvfY82NTp8bfB701Aay6EZYgm57wG3z&#10;e2x+rx2NS++3uf1Wd8DqDtqCHoff4/D4kGuCj3q9yEEjTte404XZp8ONliMH9WD7xHcedFtgbyCv&#10;joDXEgoax8YMkzOG2ZhuPjE8Gx+Zi48iYprZmHYmCstNMzHIF6EC+5mUYTppmE4ZZlPwFTJOI/Op&#10;0XnIPiUBLSqqTGmn44bZpHEmaZyGizk5OpeECx5d2JC/mkkAegx0G86ug90OOdDdN5veFMjFbdBf&#10;dDsXgAXYhBkgsyn62YyhgMKd6+EYkXnDFIH9BL6rtHE6bZoCAUWlocOxZOf01NnLXT8iVjxQfvxb&#10;F45/tfLIl6uPfI126kFW5aNi6mPSmh+01iHvlFIRMhrwfRkN1PMRKeWRVtqj8poH5HUPyuseltU9&#10;Kq37obThR8Lanwvqf8Gt3dXKOnyxjaQfaQuFLjk8su4+vrSdLZDR+RK6UNIs5LWgUXL5zSJBk0jQ&#10;IOQ3iAT1CPT69RaBsFksrhMLa2GJRNgoRobK5AtZfCFTAGsFjUJ+swSElc/gcXlCYUdb+7B2UK8f&#10;sUA+S6vVmAxi7cDLTPJ/HHrp0/uf+/jBPR/dt+NemB7ac8+hPZ9+a9c3S/b9D6OmTMSuFYrrJNI6&#10;qZQqFhNFwkohv4LPKeWySnisc3xOjUTcKJY0cvhsvpjNF9FF4kaJqF4qahIKmjEgJnQwZlSnj0pD&#10;YR5mkF4LkCU3c7lgqFyplC0RN3E51TV4RTMZZAu99Xtt8PlSIhHc5TYokpJCKrCyMdxL4IcqaTQs&#10;YsImSDCxdlA4qHsomwvADJ3D4QkFMqW8+9LFy/1X+gb7+4YGAJjvunyxraertb1NIJOywLk57BY2&#10;q5nFxEtSc7tiYeOWsLn1bE4di12PEmpYgqrdG1FtO0rVYdqE+pWy65rptLomYm39eVpNCZlcSsFs&#10;m0ypxF5rWXQsdwicqPL86cLfnEmgVBLQO9xv77ewHYIuo+Hib6Yo8HtHGZmGtQfFyP06knh0aRGq&#10;LpBJ50mEaipJ2Ir6y2Od0gCpSCUXq/CvEolC3NquEKvkrT1depfLDMnCDGq2pJ2HLH1GM4fKngwz&#10;WdP0QlGVzgY2JDsbKQp55xTtvwBUQgep5VwGMZ8xzCTNM3HnXPJuXfydfJCDXr9+fXpxFZ4io1Pw&#10;TE1opxOa6XghaOFmaKaTmqlUHu10Og9atXEn60wlCrcqZGQ6oZ6NDc8A8ZFpIAEMzyRxhqbmNdMx&#10;w3R0NBTp0ug5MnkLl0eHRAd7McY7BXLS9RxWI6rKgTQOgReg1nNZsBzWNnLYOQFlsQQSqbKjs+vi&#10;5d6+XsjEg27i1dloePY1LFb05hSnyxoIeiKRYCI5n8kklpYzV68tYR1Vry4tLcQT0WhsLhjyu1wO&#10;i8VkMhlgarNb4CvgcNisNjMsBAFFrUK1oIxgt7myT9Q6CllmP/guvuSdglksquHS6ob1eqxSHjNI&#10;03qbzvcDk0ajsZr46kv72bXPVJ56llC2j95UyhPUqbo4qlZZd7vJavZ63D6X3e+2+1C9vNXrt4Yw&#10;0USu6Ubvlkev6PRhoDdzurx+J3ofktfm9iAr9XgtXp/F57eMuUBD7R6f3RFwAE6/w4fs1jW27Vik&#10;IY8FxBd+AiIBDmsL+CyhkCUS0U5O90/NDM7MDczMDs7Ojcbi6pnZocnpkekZ9czc4Gx0aDo6PB3T&#10;zMTV01H1fLxvPnYpGu2NxfvnEYNzcVBY7Tzk3xKjE/PaiSi4JtwR2lm4m+C+iIGe5oHlkBNbB76u&#10;A19Tt4JmJp1ndCa1JZD9m85sCuQMdQVo4TZfQwPRmEHxgRm437Vgn9MZ3XQWME1mLBMp7Wyqa2Ka&#10;G/C9rhA/WHn6vsqT9xNOfb3q2Feqj/438eh9LRXfE1Pxks7vS0FAax6VgYBuziOyGiAfEmmrBNXa&#10;Pyai/kRC/lFLxT5xS52ilcMV8zliHlvE4IkaRWIW6mYkZPDX1A29P0yIvb5ByOFKWDwxGkBDjJyv&#10;USxoFvFZfD6XxwNLAg1tEQobQE+FqG8fHfbDFQi4IoGQc7m3e1gzPGw2iIb7nq4+84W9u//y4O4/&#10;Pbb7k/t2fXz/rnsP7PrIwV0fPbjz43t3fOaNHV/Y/+uvn3jzp6UnflZ+6sflJx45e/j+E299+ehr&#10;/3no9/928Hf/duh39x15bTex4ryQ3yJt5UDMeWIGX9gg4teI+UyBCGDxcTAz5uOltqgcF3vhJ5pB&#10;zsrnk5qbL9TUFlXaFlGkF4UUhSykKGQh5yk0cJGCwkUq1vUHG/h9KzCPbGJzWzi8Fi7IPfyBRCyB&#10;iM5F79XE+w/BHvB2nLdIfhO841Edk0VtbiHUNVRTa6pI1PNkKtjnGSqiBNNQkEJwxKJjuUNgt2XY&#10;6cIdEX97+5046IefChIJNfMgEkn1tSI0Riw+MAJy0HyBKCBRSGVt8tY2uUzV2nmpSx+YMk+iHPvI&#10;fFIdTatBQ2ez+ukF8+Qiqi/aipvyxusUhXxviUFarZlNaSDDPwfJXcI8E3XMRuO4TN393NZn3UHh&#10;FI9MwlMQE9CpDcDCTcFsEjQ0h3YaNDQHtqp4P2ts2KoQzDjjw8g+1wR0OgmoEYnhqXn9TGw0PNmp&#10;NzPlKmozvYHJYrAhnw36WJww/UHqOJwaHmgocs0mNmqx1LIGSOe6g3K5XLG4o+ciKKfBbDGajWaz&#10;ftO6bDA5MFG8Lh6viIepP+CemAxPTU+k08nV1eWr11bgfAOrV5ez2XQyGV9aXlhZWYLl166vwsLl&#10;5cVMJhWLzc/OTY9PhCLjwfCYPxjywn7cHpvNbsTLQQvN8vYAE4Wo4jHPy+j7g8toHDVoe11mlrZv&#10;n6Dpl5Wnn7xwdg+5+uWG2nOcZqqYqxrqNflc7jGfK+R2hZyOkMMWsqNiUbdjzOuK+D1jfk/I5/J7&#10;HG6nxekw63x2c9DlCHlQeJ/D40HeOeaxR1AxKiocBQd1BgDkoB68Xh6NG1qsnnmCXqsfvfATOagz&#10;4LWDgwYD5mBwOBi6HAxdCoYuhkK9E+PdY+GusXB3ZEwV8AudDq7dzjZbWDoDS6Nnag0ci5Vpszbb&#10;LHS7lW238V1Omd/fFgp3hSMDM3PDc+Cp88Pjs5rIrHZyXjMZHZ2aH5mOjsxE1bOI4RmYj+UZRfUD&#10;eRKjs8nbQLMVqIJi3VYL0RYWo24E5UJRoow7NKQbiTU9TRumM9qJ+Gg002Qw/pZNf6yy9GtnD91X&#10;dfJbhJNfqzz6VcKxr5BPPMQlPCarxR0U18oi7ywkp6prIR8RUh4T037cWv99PukHvKpvVx58k99I&#10;a5WwuWIeQkIXSBpEYi6TxwOv5AiFfFgo5LD5bA4fFJMrEIs5MgmvFYSVwxFy+CI2X8jmC7g8Po+H&#10;qs7p2MvGmkSiFrGYKRKzBSLYkMfk86QChoAtald0aNWvUSv/4/cvfHbv7o+9teNPD+8CB/0E7qCH&#10;dt1zePcnD+z+9N6df/vajs++uvPvXn7+H17b+Q9v7Pqb13f+9d6df7UPhHXnx/fthPD/8D/PfuOt&#10;371MrqqRSJhsAZctZHMEyDVF8IsCgMsRcACukIsiKUIxEYiwd6GhN/S2iEQNPB6hsRFrq0c+T6up&#10;AA3agiKHKKQoZCFFITeAysNoMC0noJ71xPqGWgYL2GYUPMw++QguH7yzkYlKN5s5vCYWGrMz569o&#10;RGd+0YZbUY/G1IO0mgf+CjPwUIBoXKDSQIvLiaQyIqmURC6hkM9SKUAJlZIrDS06kDsGOSjsGds5&#10;MlHgpjB/ZOQdlNbcuI2DAuj1njCDRhWVdI2aR3zjuqmoeiY2NJdUz6H23PopyLUu6GbANbciV8Gy&#10;GUUh30O0szENSn4hLU2Dhuqm46ZpcND5uw56J5+cg04trsLDZngyhopYphIjU/FCsHKXTRiBkJPr&#10;jE4l86BVG3eyziSwYcMCkqOToMKI4amkuoDRybg2MjPsDXdpTFxVVwNHAMkWncWhM1jNjNspBwUH&#10;pfHYoKF1XNRyFByUwWSz6ZBGsulMdiOX08TjtiB4TIFA2No6pNEigdKjCaq8Rq/CQ6WhecDk8jIH&#10;MxAGsFiQiVqtZrfH6fN7wuHgzMwUkEolQEmvX7964+1rN25cu3ZtFTQUfUVvkEeFpogbsGTl2rXl&#10;1atLK6uLi0uZZCrqcFqx2vxip3wHoLp7JLIaDaqXxwtx8Wi/P7jRgE7aEavxitPM0w28xqt/nHjq&#10;YdKphyinf0k6s6ep6nV2zfmLMrr+Ct8yJHNpFB69wmvo81p63eaLTkO3Q9du1bQaBvnqi/ReVeNF&#10;RdVQR4PhSqtb3xt0aIJuR8Ab8HrHHK4xu9PtR07pA43EXkDv9dlcfpstaLOGtm1s6sf6Kvnt2Jj2&#10;bjBWB3pjvd/s92v83gG3o9frVrpsYretRq8+3Nn6axHrWUbtE43kX9YRn6ipfpJG2MVo+K2Q9XsZ&#10;/3dygPs/reyXFdw32gT72sUnLqvODV+imIZZfnvnWHAgEOrzB3v9wYuBwMXIWPf4WNfEWMfkWM94&#10;uHdsnSuRsXXGx69MTt4KfVNTeQamptXTM1swq56e25Th6bnRmS2YnR2ZnRmZnYUZbMm8ZjqqmYZ8&#10;bGx4LtE9GyVpRp9toH634uR9547jJaDA16qOfoNw/GuUk48KKSCUebP8geQPOygEwx30B9LaxyU1&#10;3+MSv0w9+Z/n3vz3o7/d00w8JxPWiySNQkmTWFojkxJl4kaBsIEvqOcL6nj8Gh6PxuNRuFwim1XN&#10;ZJBZ3HqukCWQCvlSAUfE5yINbUKV8oIGMbJPOlYGyeWKWGwBkyNg8cUsoYQo4VVLeUfYDc8RS/7t&#10;9d1/v3f3p/bu+viBFz+yf8+nChz0Lw7u/Mj+HeCmn9q74zNv7kRfD+36yOFdf35o558e3PGnh3b8&#10;yaEd/+fwjj85svNjB3f+zRs77j/+xj5GQ71UyuZLMIcWcXlCmIHsL4cnZsNPC9CvM9fAS0Ab4aCY&#10;LEJDI94xCB888jxpSwrNsogivbhF0DuTsFeog4ZW19aDfYIRouZP24zEzMJe1A5TjAYGqwFSbyYq&#10;HIW12JtE0LZoJ0Ubbg1oK/wuNt5nrtEnFivyWTL5JJl4hkwqReMK5TSxBCsTBRMtOpZ3hdyvkNH+&#10;ces9Q3uvfusDB3VOwhy0nsXY1kFBPfHBm9Dg9qLOy5cMNu3YlH4uPjKXGAafg4zuVEY/mcWb3m3O&#10;Wnu/TSgK+d4SG52Jj8wkR2ZAnVHbReNU1DYzH72B29Tdz+181h10dCalnoiNTIP8JYYnC0A2CU65&#10;CUUht1l1i4xOpDTjmdGJzPBEWj2ZGppKqUFGMT3VReaGHT5xd28jX9LAETYyec1MLoPJZTI4aCz6&#10;mxKmPwikgM2QCIKMcrm1GA0ctAT22QIzAj5qB7bWI5UlFMrbOwZGRvUm1M0It8/iKuyCwlEkoxAA&#10;01CYN5uNRpMeMJkNAHy1WEwejysSCUejc5lMCpdOMFF8ujazgspHc6CB/67fuBoKBf7A0KF/iHy3&#10;fbw8VaNVwxGtH8V7j1mrscH5QOdRN2QziQ1Dx5ScX9SWPko5+R3qyQeoJx+inHys5uwT9KoXRfW/&#10;V9BfVbFeUTJ+28P9TTfnV12sF7tYuzoYL7Q1P6tseEpe92Rr7U4FfZe06fet9ANKbmmntHGgp92i&#10;Hw14TOGALYhafAY99nEXYBtz28AvbSGrJbxd13tXwIZADupw+1wen9vj83mBgNfpd5s9jiGXlSgX&#10;/pZa+Qy54lFS6bepZffTSr9NK72fWvJtasl3qWUP1537KafmGRn9OQXrWSX9GWUT8Kyi8TlF0/Py&#10;ph2Kpl2K5t91804PtreYhsV+uzLiUYRcqrCnDQh52kOezqC7K+jalM6Quz3suRXaQu48sFVPyLM5&#10;QW9P0LcpF4Pei6F1LoV9BcBXHJj3XwoHLoWDl8IhQBzw7e9SPUY6d3/lqa9dOP7VquNfrT721eqj&#10;XwMqj36TeOLr5JM/EFG/JyDntFLyBxw0b594yMfEtO/Qz/1H5cF/KX3jsyUvf6Hk1a+XvvVLYslL&#10;pPO/pVT+Tw3hV3WEnbWVP6OW/pRS8kPiqe9XHnvo3OHvlh/4dtn++0r3favkrfsrDj167ujvG8hU&#10;KRollCEQg3dSWoWVKmGLQMIUSDg80EEJWGCLQFwvk1a3ig6zm54nlj10/M3/eOtXf/vmrk8c2POx&#10;w7+658CL9+5/6RP7f7XBQQ+Dce7+6MFd9x7c9YmDuz/11k5YC/wl8NauT7+166/27YbpX+7d+f87&#10;svOj+3f87b7dXz7y8h7K+SPN9RVcVqWAc4HPJokFBLGgWiKolAoqZYIqmbBaJiRIEU18AdhnZV0d&#10;XvBWWAVf5J2F5MPcTJFe3CrI9kigfZTG5poWBuhjHZMNHlm3dcUUCGgzNkUOipWJonaiWAU9CoAV&#10;ZyIKNtmeWjqTWN9YSauB+EBkUD04hYqXzoJ6nqUiL79ApBCqEVUEVDwJaviue2ElgVKN7R+v6AcZ&#10;xX23hIqUtCjwHwcV2Gs8y4mEFh5nGwfFR7PH3pWFvgqU7aLOnh69UTsxPYqqfRIjWFsgzVSmqB3R&#10;hxEkoInhmdTwTGZkJjM6lTBMxawz0fm7DnoHn//nBvaZWFgdnk4NjEeHJuMD4zGYfiAMjydHIunh&#10;8fTgRGpgMtE/ER2eiA2HZ4eDM1eMTkl7TyNb0MQRNLMFzSxeC5NLxwBxLEqYtgKv6MFBgy21QDrI&#10;q+HziAJuGYd+uqWeyOfUiIXNElEz3ikVjeQiaOHzGQI+eo1Kd/fQqBoVHGKNKVGl/E2CtTnovX+b&#10;Y7WaHQ5beCyYTMWvXkVFoXiB6JqM5mZWV1euYaWk4Kx4d6X8OCZIK7FOUai36e02FYWDwgtx34di&#10;Ua0FvFxn0+kdOvR6Q73ZdNmsZfZ3nOTWPVJX+l3Kye9ST90PPlp79lFG5S8ldU+3gr21/Kyj5Wed&#10;9J92tvy4o+nHHc0/6mz+IdCFeFLJeFrBeE7B2KFg7JS17JE1/6aVfuiKrMJw6aJVa0RNRd0hpyPi&#10;dICJhsAyAzZ3cLtyUKzi3o47KN6t3ut1+byugM/p89jcXrs96O40jFS28v+nkfhY1cmHqCX3087e&#10;V1P6LVrJN2hnv1Vb+o3akm83nfuhsOapNuaT7fRfdjYhOhqfANoRTwJtjU+rGve001/rFZUYLtKD&#10;JlnE1T7m6Qy4ejzOi0F3e8jeHrR3jblg2hFy5GkPO9rG3jGwYVdwK5yFjrsRZxdsuBmdAXsXRC8I&#10;e3Z2hF3KoFMecvHd5srejl30mu8Qzn7twomvEk5+mXD8y0QAdYT/GuHoN6uPfaPq2Depp77HqX5c&#10;Wouq4LGWnY/f5KDfl1IeV9Q+IqXAzA9ktajsU1b3qJDyILvqa7VnvlD6xj+ffe0LZ1//23Ov/l3F&#10;q/9c+uqXTr/6/5149f+eQNP/PIm+fr70NZzPlb722bLX/gnjH8sRf1v+6hfOvPITYkmlRMTiSfhc&#10;VABJ5wvr0UBmYhBQNlfM5EvqxZITXMbuusrvVhz83OGXPvvqrr9/HSRy90cP7f6TI3v+5MiLf3Ho&#10;xXsPvPipfaChOQcF9USlnmvA17x6Ivvcu+sze3f99Zu7/gbjT4/s/sih3R8/AKt2/sPeXf+y78X/&#10;PPzb/z7x8ldOv/qtk69/89Qb95W89e3Sfd8p3fe90gM/OHvwZyVHnj53ErwKeScF/AZVwedVEkEg&#10;4QMPgXQiUSBi4xBh0w3BMPDNgVwBHjaPgwcoKiLFKrjxsk/UABSfEusb8H5CtwgS0M0oCrYBDj68&#10;PErA8VLPeha7BuyzrgE1SC2I4c2AHRKqyKQLJEoVlVRNrSbkzsydcx7vMISdjQvwK9WU6ioygkiF&#10;H71AIKMmoSTqu/VzHzooyEErSOgNBWIQUJVcosCr3YvKQTcga1MJFApRZ+cVq10/NTsyOT80ER2Y&#10;iKun03i7uw83EM/E0HRqaDqNIjwR103GrLPxWM6m7n5u57PuoOrpVF8kNjCR6B+Pw/TWgJCwyaZs&#10;s5MttxocTwyNJyFM32S8byo6MDk3HJ7SBCauGBxCeUczm9fE5EDWGS/CzANfi9OsLWjKjbiEUjSw&#10;z0Y2j8DlnGI27W2i/pp87q1GKkkmqm2VNoiFTaiPAgJMlCHCXj7E57FBQ9EYlsMms06nH4FpkV1t&#10;yU3qmcdsNoKQGQw6u8M6NhZKJGKrq8t4Ueg1MFDsc/36dfgbgYfCPCyMRCLw0xqtWq3ODYAP6om/&#10;+fO2m4rCHnS69dFDi+P/rqK26UBDrQadS6vzaHTOUY0dzoMF5Hekole5s67yx6Qzj5FPP0w98x3a&#10;me80lH+fTfyppGGntGWXjL6rlb4DR05/QcF4QQkwn1axnlaynlQxnlDRf6lq+SXYanvTT1QNP2lv&#10;OCSi0/o62mx6fdDjCPpcPpfHbQ947UFklsXqmQerhbd7gIKFPq/dj3AAXr/LEfSYwr42q6ZUydtR&#10;W/H9yuMPEk59j1LyAK3kPuqZb9We/WbN2Qeaz/1cUv90B/3JTohV8y/aG3/e1vDL9qY8P+ts+lF7&#10;w0+Vdc+2t7zSI6g29jFdBnnQ2R30dIVcbSE70BFxdYKbhpF6rmFvH3vHdITtXaGtAKcE19yETrDe&#10;MNr2ZrrDjh4UwNkRcSvH3eKIk2joe4lb+8PqU/dXHP3q+WNfqTwOAvrfhGMgoF8mgoAe+TrhyDcq&#10;j3yzCpWJ3tdQ+n0BBS/UfExEfUxAuclBqd+XUR+RkJGMgq1KaA/zUOX7F8v3gn1+7vQrXyx54wun&#10;X/2bc6//bcXr/1D++udKX//nEsTnS17/bNnr/1j++pdOvQH8+2nEv51+41/PvPHFNf757OtfOvbK&#10;U5WlNSKpiClV0KXKFomMCQYqqhdK6oQSqkRyjNH05LlT//fI7//mrZ33vPXsR47u/Mt9uz+xf/c9&#10;B3b/+eHdoI9/dhgZ5L0Hdn9yP/LIj2Hce3DXPRv50yM5/gzjzw+jglKcew7uAe49uBu2Qhse2vnR&#10;Qy985NALf3Ho+Y/vf/4TB3Z88sCOvzy4EyLw+dd2fHXvb3586uBLxPMlBGJeEzcFySXulNiQTCCs&#10;FVQqGml8HVRQh5owUqnAWQoZL7QrpVJhir7irSepGwwvZ7ewN2z+PIVGbmxGPYHeawfF1ZPFrsPe&#10;qIyq3WvrkQRvO8wnKGAVZoGVZOoFCg1EHDgPalhNgmlR4NuETMWKXVF+4CyZVELCWkQQyZVkWjWJ&#10;SiAASIKLt/qjoAKuMSKhnEiooTcJFTIxKgrFLHOjdBYhgVAdKqGyVdzT0+d0j07MjkwnBqfi/dPJ&#10;oSlU87kFia0pCvleMh0fnE4MTKcHpjOD05mhiYRmMmaZTURzNnX3czufnIOOZ1eHptJXIrF+8L9I&#10;HKa3BoSETTZlm51ss1XsymSsdyp6eXru8vTMwOSU2he4pNGLW9uamaj/O53LQz0osSQP5YnBKde0&#10;8lbAHRSF53CJfO5xIesVZu3zted/UnXyOXJZiYjbKJWxeZIWPnJQXEPR+HwiARNpKBoeRSSTDKn7&#10;3kUHNZkMCKyCHnA4bBMTkeWVxevX0Zhj8KcBAc1/sHdBX19ZWYnGZsbGAi6XzWDQgHeCiWJD7t1m&#10;ISgOaCjoNV4a+p4yatVqzajdgsWgtekBjc2osZo0Rv3wkNXC6FC9VU9+tvLMjy6c+AG19LvUs9+u&#10;KXmUSXieU7NT0LBb1LRH0rwLR9qyu5UOPKVgAE8qWp4AlM2/VDX9QtX4RHvTEx3Nz8vpO2Qtey9J&#10;6uzDbRPugXGPPRLw+71+z3YO6vM6fD5HwRLUkNSLRg+1oRfN+92goIDX7XD6nDq/jd4je6Wu6klC&#10;2Y/OnfoxufQRSsnDNaXfoZ55gHb2ZxzKc4qWZ9roT6tanlI2P6lsfgpmMJ5sa/l5W/PPO+lPd7Oe&#10;aWc8LW14UcE41K+qtqqZY04piF3IoQo7YQq0jbnygIYW6eAtEbJ3bokDVHJTsGJX+6Z0BGxdXltX&#10;2N027hGG7Bf0V55hke+rPPqN6qPfrDr+rcoT36g+gbrAVx/5CvHoV0FAqw9/A6g8/K3qY1+uPPxV&#10;ysnvMs5/X0AGAX1cTHtcuEFAge+Jyd+TkPH5H8rqHmBV/hfp6L+U7/382de+WPbmF8689i9nX/+X&#10;M699vvR1xJp9wvxnS1//J8xB//PkXpz/OLn3S6cQ/356779hfKnkrS8de/XxcyfLpOIGmbxZKm+R&#10;yutlUopUdFIpfo3b9HTthf8++dqnXn/uEwd2fvzI7nsO7/qz/c999NAunHsO7gTuPbjjY8ABBC6R&#10;uIaCj+aBr7h64uR9FOcT+1/82P499x4AE939kYM7/+Lgjo8c2nHP4Z33Ht755289e8/BHffse/5j&#10;rz/7dy8/9819v99TdvZQFfEsqeZCTe35mhowy8IySxzQxzNkEoJEOktG3XHwr6dJsCGpkBJYi41Y&#10;BJykkk8BNBzK6Rq05ASFdIJCLNSOcgL2vniYJyMIdQ3ghc08wTtqvlmknnmKghXRxOU38/jgoHiX&#10;I6y2nYqiURC9YohYzTuNcryOcqiRChypI8Nxofp60rvwUni0HwoVb4F6rJb8aj1hbz3xUAPlaA3p&#10;DI1SQaWB+4IEv+t98D8kVIBzV1fj/eJ5UrFIgRRTpmrd3kHlCrFSJZMoZEKVUjk0PBiMjMzE+6fi&#10;vchEU1sDa7eiKOR7SnxgKtk/ne6fygxMZQYnEqMTcfNMYh6Xqbuf2/qsOyic4t6xWN94AkwUprdG&#10;rG8iujmwqjhwni23ujIR7Z2MXpqavzg9e2l66mLA36bRiju6mCxeCx173wYkdpDtRu2NOPWQM+bw&#10;1gaTvyXQkB/ojW2cWjrzDLNpdxPhx4RTj1Yf/yHp9K/plGqFpEUg4TNEDK6gEXPQprWiUOw104CQ&#10;I+R197QXDmx0S9yknnn0eq3BAC6rNxh1uIYCkUg4k02Ba+KFoHiBKP6XwmeuXl1aXV1cXsnOzE5Y&#10;rUZUJrpWIFqole8UVBpaMHroe4TWotWZtdj7ZhBmk8Zs0RjNowbTiFarV5vNvIHLZ6Xc3XVVPwSZ&#10;o5Z8h3r2furZR+rKH2+u/Cmb9HMe9ReCml+Ka5+Q1D8pa3iqtfFJOf0pJeNZFePZNuazKvpT8san&#10;5Q3PqpqeUTQ+2cl5oo35jKLlt22s01damzSXh7w2t9fjBoNcV8xi/B5U2OnzwvyafQJ+q8tnA+n0&#10;+dxhrzvicU8EfH6v0+536Hxmvrb/dJv0103UnxJKHiOdfYRa8hD17APk0483nn9KVPeMvBkBMqqk&#10;P50HotpGfwJQtjylaH5W0bJDwditYP6mjXtkuLPWPirz29ojnrYxtyrsUo2t0x4GOyySyDtkSwdt&#10;B/0N2zelK+i4FHR3jXn4LmPlUPczTdX3Xzj6dfDL6qNfrzr27apT36g6/pXKI18lHP0K4cjXCJiA&#10;Vh/6Jjho1bGvVh39MvHYV6gn72upeIhT/QMh9YciWt4+12mlPdZKe1BQ/a3mchDQz5W8BgL6hZI3&#10;Pn/61X8+/eoXTr/2ryVvfPHM6zj/cub1L5zNmejnMBP94pm9OP9yZu8XziL++ezez5cgPlfyxj+f&#10;fPWrZ/btbiQf4LQc4dIPsBp/10h6nlr+cNnh/3v495/du/sz+3d94tCuj4AXHnzhngM7Pg6OeHjn&#10;Rw7t/OjBnSCdH9+/4xP7X/j4gRc+duCFew88jxd53gveiVXK54GvOfBSUox7ACz8J/a9+HHMQe89&#10;sBs0FCwW2+2OT+6D3e74OOjv3uf//sCe+yCexHMnaurOkeouXMBeTQTGiTUGLXLQMyCda5wG9cTA&#10;v+K6iVNGpZbTaDDFTfQEjXScQjxKJhwlVR8mVh0hVh+jEGHhyZoN5YVgXVibS3JVTR2xvhF1gYd0&#10;FUtRC5PZ7SlSzzxFwQrBh16qZTBJ9Y3nydQyrBs+KoDEasMLY1gIGpWJTD5MqnqZUL6z6syOytO/&#10;J587UkOCo95mq1sHzgPEATy4jEDcS678afnhHxx9/fny46+Rzx+mEM5SyefAUCHktoW1/3spJ5FK&#10;CdXnyOTzZCJTwBO2SqXK1ta21u3r4pVKSWurqFXZKm5T8Tq7u6yuwYm5vsno5enEwGRqS5D8bUFR&#10;yPeUKdDlRN9Uqm8qgzR0HBw0ZppJzOVs6u7ndj45B41kVwYmk5fH5q+Mx3rHojBdJxK/EgEx3QwI&#10;DNaIMw7ECkj0jieBKxjY1/iVCUTvROzyxDzG3OWJ2SuTc1cmZq6MT12JTPVFJnsnJrumxttmx/lj&#10;7lMq8Sl2C0XAr2ewmWw0FGgjl1PH49bwOAAaSZ6N6uJbmBzQ00Y2GrIYFtZyuXU8fi2bU8viNDG4&#10;jBYuncVv4vBpbC6JzyvlMPbXU35POPdz4plvU08+Qj71Q8LJFygV5TJBnUTMEkgEPAmLj417sgZ6&#10;twoaYhDB5PNEMnHfYJ/erNcZdUazHntf5R8qEEVv9tscExrpSac3aAyoZz0E1qG3App0VqtpfCIS&#10;jc6vXl25jjrOX8XahuI6uopq5q8u4iPhJ1NRp8s6MjKIXgd6k1a+U4o09L3oroQNaI8cVA+YNQYz&#10;zIzqTKMwbzUY9Hqd1mLst+jl2oFzCu6LtRVPkk//uPrYQ7TyB2or7q8v/1ptydfrSr5ZX/rdurJH&#10;6ioeqSl7qO78w/XnH2m88GhT5Q9aqh5nVP+YTfwxh/hDVvUPJHU/kjX8TN4ICrhD1vQbafNhJbdh&#10;5LLMbTb6HbaAy4WGakKdlrCR8M0+n9kfsOAv9vR6HW40Ur3d47OBgLr9Vp8fda73uaxBlw3wOSwB&#10;VC/vdKLBodyasPeSy0LrUe5l1z1LLf8J4cyjVSfBR3/cUPUzds0TosanlKwn2li/QG0GGM8omS/I&#10;Gc8BKubzbSyYPiVvwdyU8ZQCGeqLCsbBLlHZcBfR1F/v1LACZm7AKgjZxWMuRcTVHnG2j6F6+Y4w&#10;6CNq09kddPQEHZ1BVH2PGpJidIw5O8ecHSikvQNru9kVcnZj4PNrFe5YeSfaBO2woNIfFmLNPYMQ&#10;wNkZdgHteAPQoFMVcgk8lvLetl8xah67cOI7549+HYyTePz/Eo99tfrYtyqPf6PyKOoFTzz+NbDS&#10;6iPfwPhm1dFvVh77ZvWxr4GtVh357+ojX6OcvK/27LfrS7/HrnqEU/19LuFRPhG9P0lIflRI/ja9&#10;4v8lHvnnsjdQGWfJa0gxkYa+/sXSN/+lBKTztSIHRRqKmSgmo2/ifA4oXaPszc+WvvnZir2fL3/z&#10;c2de+7ezb/zn2Tf/48zr/3ry5b8//NJfvvXCp/fu+DTo44FdHz2wAxknqjHfdS/q5/4CLqD3ghru&#10;3wmmCHwcLwRFGprzy49hxlkooH/5FgbWLQn4JE4uwJ6P79/9sQOIe7EBmz51YBf8+l/u2/nZ15/7&#10;0t7dD5x4/bmqM2/VEM/QqBeIVGIVlVpFQy0OUUEUssmzNdRjNeSj9dQDdaQ3KJXPUyp+cf7k42cO&#10;PHpy3/eOvfnw0Tdg5vEzB39ccuRnZcd+UXHiyfOnnrpw+qnKMzD9RcXxn5Qc+fHZQw8ef+O7x16/&#10;/+hr3zr66jcOv/y1g/9z39FXHz6z/wdlh98kXjhRg4bYPE9ALR2riOQqKo3KaKnncSBdbWHympi8&#10;RoDFa2Dz6tm8Og6igctFA8ij8lFOE3p7CKeFxWlhsukMNoMJG3JasOX1LPSiowYWG40qz0apdz0H&#10;dRKt5/LqUCkDpwFVf3HqmunkuvoqCrUCjbQPEgwOSqogks6h14SSKiBuZBS9KiK1nEgpodIgwm+Q&#10;qp6pOPno8bfuP/jyl/a99Df7Xvjsa889cvCVfcTKMzXUkq37JJ3HxvXEuxbB13Jgze/BaEvIJDjt&#10;YJYQAET2LIV6qpa2t/rC907s/Yc3Xvj7l5/9t717vrL/t0+fP/UmGDyNdpZCOw8njUCuJJAvgDqj&#10;1roozqUAmVSG9oaO5TxARIDXlqHCachXfNjN9SyVdJZCLKeRy0hVdfQmgVQkU8gUCKlQ1ZpHtBF5&#10;q0wulyrk0lYIJpfJ+vouOdz9Y9NXJuPqscQQhjqSUI8nBsfjwABeazoZ34qBiVSe/vHkBnL1rpuw&#10;1iwQUbxqMrnOxpBXpqLwi4MTsDzVP5kC/1FPzJun47G7fZLu4LPuoP2TiUvhud5IFEwUpgXEeiOJ&#10;TbkciV0aj2LADBC/NJ7IEcFA87AQpBOAYPMXx2d7IjPdkenuyFR3ZLI7MtE9NtYTDvWEAheD/ot+&#10;b0/Ypxj3NnoNv1Uwf0wrfYFccZLDIAqEzSxecwskWGxwUAqXTeWBa6IEDgS0BQ0vz6znsOq46C1H&#10;NZCE8fh1bEgHBXS2qIXBr2PxSVx+OZf9agPlWdq5HxJPP0Y6fX/N6W/WnXmMcOqp86cP19c0isR0&#10;bOC9JhHyzsKX5m1EyODzxQr5wIjaYDGjdwKtuWORad05BqPObreOT4xls+lr11ev30B9knDAPsFB&#10;V1YW0un49My41WYcHkYvbbr5DaK3AdJQHaah2IBTRbF6T9GbkZ6a117vqbaMyjWXqZ3841zK8zTi&#10;45UlDxHOfpdadj+l5H5qyXfJZx8GzyOXPUguf5Bc9hDGg+TSBygl36GWfJuGeJBW8nBt2fcbzz3W&#10;fOFnHMrTkobnW1teUNBf7OBW97QqHTp92OsMuP0+R8BrC3gtfq/J6zP63U6f2+l1O7we7MVL+Gs8&#10;/VavDyQVApg8Pgt6FVOu47zT7XN5fU5sIFIHyKnaZxMb1KSLyiNi5ksNxCeIFT+qLnuMUPbDFtSw&#10;9WfKll+2MZ9QtDwlbXpWTgf1RMBXJf1JFeIJoI3+pKLpGVnDc61NO+TNe+T03ypZr7Tz9l2UHB9Q&#10;VYx2Uwy99dZBhmuU7zPIw3Yl1nK0DeuxhABNDNo7AvZOcNOQsyfk6kFtTME7nZ0BR4ff3u63oXlw&#10;VuwrqqaPOFCz0bAtTxswZgMx7Qq4OoOIjqCrDcKH3e1ht8xjqTEM/lZM/3716QfPH/9O5fFvVSKt&#10;/ArW+vOrhGPfqN6cb1aBnqIp8I2qY1+vRsCGX4NNCMfxr98kn/wW9fS3aGe+Sjr+b1i1O+6U7xRQ&#10;1SL++exrnz+DFPazpa//Y8mrf3/65b858du/PPLSJw7u/sQBACkjXp/+LlJYNb8N6NchPNjtgd2f&#10;OvTiQydf20kueaOecKyeXFZDBfEqR8WfpHIKuYxALkWmRTlAI/6muuzxE3sfOP7a14/8z/898Ku/&#10;PvTSp8F039qJdYTa+cm9aHwo1DH/rZ2w/NP7dv/V/t1/dWAPYv+eT+/fjS0E6939qf27P35w972H&#10;EB89sPOefaDXuz59cM+/vrXnsbMHXiGeL6fRqkgUMq22rqWlhsugcRnNTD7QBDl8jEYWv4Gdo4bJ&#10;qGezGzmQRKNqqwb8NZtsLoPDAx9F9slm17JYdeiNypxmDipHaGJhAgomitZy69BwoagNKKWxuZpW&#10;c4FCPoeMjZgHvbKcBEoK8+RK7O1HZdWkY2Tyry+U/ej0wf868Nu/2bfnM/v2/PUbOz+2b8f/ObHr&#10;r/btePzQGyeqCafRwElb1sXjw8vnBBR553rh8VkKWBcJfBe1MSVSS8nUw7W0X5MvfP/YW3//BmRL&#10;0MUDWYu/2rvrc2/sefjEgd8Sq96qrT1DrYEYgnfChhdoNPQKK3BNpJvocMrJhPMkQiURIAJwjKj5&#10;BA1paGGsPoScoZGAEiqxlEKoqqUyBBxU0imXgFyiLko4IJsYsjUkChV8BQ2VywWtCiFPIRH3Xr7o&#10;8l6JzIHkDU0kh8D2xmL94fmBSLR/PNo3Hr0C04nEVgyMp/L0R5IbGI9tBdYpJcdNqwq9cz0YcHl6&#10;fgC8E0Q5kuybSILPDEzMWaZiqbvvi7+DT85BxzLLfZNx3EHx6Tpjsd6x+KZgDlpAJI6BCyioJ7LP&#10;i5H5i5G5yxPzlybAPqe7whOdoXGMSGdorDMUbg/4OwO+7qCvO+Dt9LmVfmeLXXuwR/IYreRR4qkn&#10;q8++TCOAPjaz+Ew6BxsKlFO/NpoSzGD5ZnYtjwnTegBSPciFQ3JG5zQwuPVMfg1HQODxTtGbX6ZU&#10;P1Nd+iPC6UdIpx6hnbm/9sz99Wd/SDi9i1RRxmU1icSgmH/YQflCOg8NVq3q7hzSjOiMBoNJr39v&#10;HBRV0Bt0ZovRH/DOR2czmRQimwIljcVnZ2YnxsYCdofZYNCgKnjsXZ14jfydMrJeGvoO2ry+G+Qd&#10;FDDoR0fMmgG3vsejVTmHqVcu7eczn6ZeeLTq9EOE02CW36WVfpdW8lBdxUPkcrDPh3OUPkwpfQig&#10;Ir5DOfNdypkHqGcfoJXA9If06mckjbiGvsKvK+0QinT9hqDL4rG63Oh1oF6v2eMxhp3OoNMRdDnC&#10;PlfAa0fLsXc1uQJmRxDH4gzA17WO815X0OcK+xxul8XmsRoDLk3Ep54M9k74eRbNuS7lASH7pUbq&#10;TykVD1NKvk+v+pGwBlzz6XYWeOfToJ6KFuApFeNJvGq+jf7LNlhLf76N8byK/ryC/oK85SUV60UF&#10;c4+sZZeo8VfixldkzW8oGPvaOEc6eBeG2mm6XoZ9VOAzqYL2br+jJ+AELgVcF32OXp+rz+++4nNd&#10;DKzXsHeFXED+a1vApgqY20PW4iakYTsKEHCCfXYi9XS1RTyqiLvJOHhSztvdRHzw3LFvVxx5iHDq&#10;vgtHwSlxB/0KERPKm+wTBzkoJqDIQTHjRA5KQHyTeAJA5abobfLH/rNi/xfPvv75U6984ey75qAA&#10;rqF/e/J//vrEb//q6K8+eXD3x/btvHffDjAVcAjwvyKDvHPylrk9uAQDIKCfPvLS98r376w7/7va&#10;ytcolcfgeV9DBU7RyMcpxBN1NfspxJfOnX3i9OGHDr7y77977vMvP/dPrz73T68//5eglQeQXMIM&#10;Nr8bL3/95Fs7/+rgi7AKFuLFsQAeGJaDoX4CTsL+nfeAfR7a9bFDyEfRKPpv7fjLt5775zd3fu/Q&#10;K29eKK9qbKhpaWnmsOu4TCq7pQ5rClWPde5sAlg8NFwJBp3Da+HAQi4k181cHuoDCvB49Tw0DglC&#10;wKsTCqigoSwOhGe0sJvp2DDPLE4zi0NHe+PUM9mU5paKmppSMrEMh0KsoJHLKSDiWAkimQT2ea6K&#10;UAGQyKdIpOeOH3rwrd9/6dXdf/8mNh7Wmzs/8zr6y/6f47v+9sDu58tPniVSzpDIJVs7aAVWwAz2&#10;WZZvuoCN5YRAHbxIlSTwXep5IvU0hfoy4cLjx/f/16t7PvNGrkEwABr6t2/u+uxvn//2vleeqjjz&#10;Jqn6OI10kko8RSaeJhLKiMQLRDKRSCURqZVo4FLkoFVEIlBJRAWiZWSIHioNLYrYh41SCqmUSoK/&#10;SBmFUEEl1nFaBG0ygVIibJMoW+UqHBmirQChSilWyaVKiUwpkCoFXKWY1dkmGdX2jk13Tcx1T8z3&#10;TMxfHI9e3lititegbkphwWdfJLGR2Fb0j8OGObZZVcSlqXnQYvVYfGgMOejFcfg6Z77roHf2WXdQ&#10;+HP2hOYujUUvhudhupHYplwEIvGNwBKMcZDOmYvj0z2ovHO8JzLeHYl0hUMdoUBHEKQTx9cZ8HYE&#10;3F0hT1fY0xl0tYU9TTbtgQ7RTxvOf5d6+kHyqR8Rz/zy/OmXa8kUNpfF5LEYPCady2CgIZkgl1zD&#10;5VL4XJKAQxagElDIXsMqCECnQ25b2MQWVAoE+7gtL9URnyaX/6jq9PdJpx+uOfudurPfqj39rZrT&#10;D1HP/Lz6zGv1FCJq8Slm4g4q3s5BUXU8rOULuBJxa5tqYFitR0WhOkxD32XMZqPJZDAYUWtRq9Vs&#10;d1gRdoTVZtQbRjUaNcgieOeQug+NPD88cNv94gtBO1nT0PfZQbF2oqgQ1GLQWk16o0U3bB4dsI72&#10;2zXDJn3P8CCrU3VBwH6jkfJz4pnvkk99o6Hkqw0lyDhBPcml38P4Pqn0MWLpDzAeAknFeJBW8l3y&#10;6QcoZ79XW/bDlqqfssk/FlGfFtW8oWRRB7tExqF208ig06Tz241BR9jrDnlcAbfD57KCg/q9Vr8P&#10;sNiDFkPEahyzWkI2exC9eMnjQy//9KPA1qDbHPJAeBt6qRV89zrNXpcl4DMGPEMuS6d+uKlLcZTT&#10;+HzNOchcfa+x/Afy+p+pmp9uQ61Cn1S1oB79YJ/t9F/g4AWiCMZTbcwnlC1PgK0CKsYzqpbnlM3P&#10;A4qmHfKmHbKGXykZv+/kvXFJdKJfVTVyiWYYhIwc32uRBRyqkLsj7O0K+zrQ4KNOVcihDNoVQRtM&#10;Uelp2Am0hx2dYUcXVq3fEbB2gchi9ATtF8PujpAbdqKKeCQhR4tbf+qKYieL/Djh5LfPH/4mpp7f&#10;qj6Ol2iCg4I7AjBT6J2F4PaJBHTNQXHjRFQd/Tomo/917sCXyvb+y5nXUKNPVLd+mw5ayOdBPc++&#10;9oXSNz535tW/O/bbTx7cg5d94vKHvuIuuH9nkUHeOXnL3B5UAnpw96cOv/ipQxAZZFH/dvDXXz/x&#10;+sNnDvzozOFflJ148vzpn1WcePzs4ftP7fvy4Vf/de+vPvvmnr97Y9enXn8eVBLF/+Au3KRRae7+&#10;nFjDDObWaBXYNmpFUFDmCktgOXgqmBMsAYUCDb33wC5Qc9xi/8+JHR9965l/37vnd+Rz1QJOHfY6&#10;j2Y2gsbn0LD6qAasaLOFyWEyOCwGh83gMFj8Jia3ns2tFQhIPO4FHusUo3FvDeFXxIodxPKdxIqX&#10;yBdephEPNNaeaGy40MKoYXBr2Fwaj9vI5TEhnW9i0xuZtLrGCirtOA01Vz1NIQIlYJ80sENUHgwO&#10;ClSSyNUkaimV+lb1hZ+c3P8ldEJe+MRbL3z0yK57jqCy3r/eu/sT+3f96ZEd/3L4N68SL1wgUM8R&#10;kGIWGVUecM3TNDS2PHq3J2afaPQAzErBHdEATJiAniVTDtRQfnD64Bdf3/3Xr78Ap+sjh9CIBzgf&#10;2b8DDPgzr77wzwd+/c1Tb/74wrHdNedeaSTtqycfp4J3UqsJVOIFyoVqdCDnSKQLRBIIaBUBTUFD&#10;Yck50ofdQc+TyABqFIHyBoTq5jqGXMTpkLI7pKrWDSgL4LfJhW0ysUosVQkkSr6ko5XXruR0d19y&#10;ejrm59pmZpST022Ts52T0S4QkvHkxUjqUgTVem9FoXSi9oFj8QJiW9EXAfXMcSWycS18LaAw5MXJ&#10;+b5IdCgcHxhD7Qx7IvN943OmyVgS9R+++7nNT85Bw5mV3olEd2getLI7jKa3TBwDZqIXx+axUk9U&#10;8NkTmewaC3WGA+1BX1sAjbmNAY9DV0fI1YXG33Z3B10AKmUJg306W4O2JtvoS4Kmx2llD9WU3Fdz&#10;5ts1Zx4mnf4Juewn50+/Wku6wGLWciFp47HoPDadz2Dwm9j8Wg4fTBTSQcg9MxlcNh2SMEEdm1/J&#10;5Z5uaf51I+Un1PLvV596hHj6IdLpB6lnv0M7e3/t2ftqz36n9uwjhFNPV5ccZ7VQkXSKWXz0jr4/&#10;4KAYWI28gIXenyQbHBnWgSlajEU69S6wsfeSwaDT6TUazcjIiHp0FKknbopgjfhXcMc77Bq/Dlaq&#10;ioavf3/r4rWWnINaDVqLXmPWa0wmncGs01u0ZuOwzTBqA93Xjl4aHqjpbH2xmfAg9fR3auDPevoB&#10;6hmMswAqa8xpaNmDlLPAQ9QcD5DPPEgB0MxXGkq/03zuscbzTzRWPd9Y/VIT8U1ew0kVv6xbyh5o&#10;bzMPqgMWUxi9JtQZQNXxAa/V4wf1RO+dd6OX1IN9IgFFo4f6nB6vFb1HKWBxu41ejwXkM+h1BL3g&#10;prDK5vCZnV6r2+cwexxthhHiRcWLDNJDtWcfY1X9XFzztKLpWTBRZdNTquYn2xBPAKhGnvlLBOPn&#10;bYyftTN/2sH4cQfjR+30H7e3/LQdDZj6846WX3TQn+xgPNkOgdGYAD9XNf+sveWJTsYzXawd3Zz/&#10;uSLdP9xx0thbbhuqdYzynFqR1yQL2hRjDphK/BaR1yhw6wV2bavL0B6woc5JaNRPVHGPAwIqD7mF&#10;fluNaehwl/iJhgsPEo5/o/LQN6oPf5Vw5MvVR76C6SPMIPXE7BMAsyz0zg3cVAIKG+Klp18nHv9y&#10;5eEvle7FG3f+y9nXP3vqZVRyebvkusyv8dkzr/7tsd98CowTe7d73tVwRcu54AdYF38QqTDujsAn&#10;QIvf2vVpbDDRv3sd8Tev7/ybN3f/7VsvfmLv7k/tf+mTB1762P499+zf85H9uz96+KU/O7D7zw+9&#10;iIriMJX82KHdAF4yV8TNq0CY8g4KQJw/uW8nPpb+X+3f9V8nXv11I6mSz6nj8hgsHocBINHE32yM&#10;K2kTRiMOh03lCShCYTmHtb+59rkLZx4vOfTlA7/74hu7Pvvm7n94c8/fYofz2b0vfeHNl/79jV9/&#10;dd/Ljxw/8PPyE7uIJfsbyUQGvbGJQSXQiARqOYkMDnqKRi4lk1FPLNRoEtRnbfRTMmgi9S1y1TMl&#10;R7+5/7f/+OaOj+974S8OvPAXh3b+xRH0VqpP7t/9mbfgXO36i0M7vnzytSNUCqGSSiLWVGzdVx13&#10;ULBPfGx5NMbnGlUECoFAO0+inaFSD9VQf3Tq4Gdf2/mpN1+4B38fATY07F9gDvpnh3d+9Mjujx1E&#10;Zeqf3LfjM2+98Ln9e/7fw7/71rFXf3T64O5zZ/eSCYdplBM06hka9SwaNgs5LhwabqLVBLDSD7uD&#10;rgF/DtIFEqmaSqZzWDKVXCqXCdtQaSggaEfwgQ4Er0MiVbS2KqRyuVjVKmxD7UUlra2tUrlK1d3b&#10;aXVe9gb7xyavRGZAIbA61dSlsfSlsUxhmWgRhR1Uiuppt2GbrS6PxfLA18KQPZOoaeJAONE/lrw8&#10;nuyORK9E5gyTscRdB72DT85Bg+nlS+OJzuBcdzjaFZq/dUBYu8Ow1Wz32ExXeKorhKraO4JjHcFA&#10;R8iD4Qbp7AiDaDrbUZM11MKsAx51QXtXwAF0hJzykF0cttWZB38jaPhBTcWD5DPfpZXcXwsaipTi&#10;e+SzjxHO/ohw5oX6C4e5zZUCXi1X0AKuSeczGWCiAiYTZrgYvBaWgMoXHmE276ip+gmp9PvEM4+Q&#10;zgKwE+BhjIdASkBNSKcfJZ95nlB+ls+uk0iYfDEbHFQgat62Lh45qFAMqgoayhQIQUMlSvmQZlRn&#10;MoKuGVDXIkza3pVi0QIBxcdvMhh1Oh3S0Lxrgne+K2Wf25DvooQOEH8fKXZ070URqc6s1efLQdGw&#10;TWiKfNSg1VkHTaYhh27YqRu1w1kwGmSageP8lqdJIJ0nH6Se/G7N6ftop+5HWZeS71BLHyCWPEwp&#10;x//Wm/JtWtl3qGXfpZY+SCkBHqCcReNA0VDO5wcNJ5/jVb7V1lKv71a4Rq/4jKag3el3+L2ukMsV&#10;cjojLveYyxV2OQMel8fvsgedtqDVFjLbQ6ia3u23eH1Wv9cW8NhCHrvHb7GFTe6AOeixhtwOt9tl&#10;G/N32PT72XVP1J/7JZPwgrh+j7xlj5K+W0nfpWzZoWh+Qd70bGvzM60tz8hbnlaAntKfbGM80c74&#10;RQfj5x2MX3TCDP3n7S2/AN3sYAC/bKf/Ehy0DRWg/hTcFJa3059uY7ygYrzYzvldF/+VHvHRHmlV&#10;r7JBd4Xr1Ir9Zr5bz7AONxsH6OYhtnlY4tCr/La2oKMthMpKgfZxd2vAynTozvSqXmgiPo7afR69&#10;r/LI19FYS0f+mwQc/W/Ssf9GY38ig8QdFDfLbRz061VHAdT0E6tz/0r10S8T0PhN/1/loX/Fexed&#10;RfYJ4PaJD7dUaJbbk3NWrMjzn8688tmS1z5X+vo/nPr9pw/nhpHHKZS/IvLu+G5RuHOszHU36Cb6&#10;un8nSGcevFA2z18c2vMRfPTQA3s+hnEPGsJpz0dh4YGXchy8mVyP+3fEp/bjRcJr2gSRfPMF1K7x&#10;8G+fOXvyBL2FyhO2MAWsFj67hcdq4TIYHAaTw2vmcFo4dCangYM6iZKEnAoB8wSr/iCd9qsawi/P&#10;nb7/8Ov/9uZL//D6zs/s3fmJ/Wg0q48e2HXP/t1wFB85vOfPD+/5k4NgbC9+9PCL9x568dMHdv3D&#10;q0//5+s7dpQeO00kgvDhrx0qoaC+/zBfTaBWXiCCmF6oJpdWEUrIlJNk0otVJV8++vu/f/W5z+zb&#10;8THkfzvBAsEFP7kPjdsKxwIm/al9O+85tOPbpftP19WRL1ApxNqKrccHRXXxmHpWV1OIVRRiJZlE&#10;oMKPQgTAXM9QqEdraL8jnv/hqYOffwVp+j0Hd//JEeSgf/kW6moGfzhcRrEBvBD3Htz58QPo8CEa&#10;n35r52feeOHv39z1b0f+5yslb/2g9Oju86WvkKreohKP1VLPoHGjQECJxGoCmGhRxD5snMYG/wJT&#10;h/xANYFMrCIy6ho7xK09UoUMDdIkk6pkEpVUpJIKVBKA3wagtqCKVpmyVdYmk7ZJxSqpRIm6J8nl&#10;UqVc1tnZ1X9pSD9g8w0FpvpDc/3hONheXzBxORK9NDZ/GYhE8fl1wrH3jc7x+Yvh6JVgvDeU6BlL&#10;dKIq4lndRCx5PadTdz+38ck5aCC13BNJdATnu8KxjtB8ZyhaAHyd24LZrtBUV3iyKzzRFY60BwPt&#10;QX970NsW9LQHURVeXkDbsVEGUQuzMXtb2KbETRTrYNsWdvMD1nMjPb8WNjxKOvsg8cwDJFDP0u/Q&#10;EDDzEKX0eyQQhTMPUE/9lFb2YgNxX0vdBUj12PxGlqCJzqfTeS0tnAY2j8oXlHFZv60l/ZRU+gDh&#10;5P3UM7DtIyTE93GIpY9iPEbEBnGknH6WXHGKz6qRSBiYg2LV8UK6YBsHFbcIJS05DRUxhWCiAnlH&#10;uwZVmq8pmklrttzyK5S2ocBBcQ1FL/zE5vX6UZ1uRKNRvw8OCmh1w/jw9SYTevtojvegCawec1CY&#10;AQ01g4bmBhBFqO1qrVVtMY6Ag7r0OqtWazCb+vWj0r6Lb4gafkGGHMWJh2mnvlNz5v6akvvQiE7l&#10;D9Wce5gChro5cBnAhfEw6sOErrT7akq/UVv6tfrSrzSU/nfTya83nvxu3alf0s//iks+JKPXDbSr&#10;HFqt3+n0uN1ej9/tDjidITd6mbzb53CEnNawwxJGr6G3BW2OAHorvcePxnUCE3UFrNawxRmwwHzY&#10;bQ/BHtxOV8ivdpp55uF6x2idY7TWMVLjGKHY1CTrYJWp75zu0pnhziP9yv2XZa93C3/fzvmNivkr&#10;FXOPkrFL0bJT3vyCrPF5WcMLsoYdrY0ALNmjov+qnfVaB+9ot6Skr61q5FKtcZBu1XAdBpHbIvPa&#10;5UFHa9guDzsUY05lJI9LOY4N+RR0KkPw1d0acYnGHAyv4fxo9xutjKcaKx+sPnlfxeH7Lhy9D6tA&#10;xxt9YsPOI/VErFWm5wtB/4CDwhTCg31WoZLU/1t95EsV+z5/+hWwT1xAUfd2TCVxAc0PPn8roPcn&#10;wVZnX/vcmVc/V/bGP5599a+P/wa0DxV2fggcFLwTK3ZFGoq8E/NRnA3BkIOiAfBxPrqRjx14EbH/&#10;xY9jfALY9+InMfJFm+8IdELWCoDv3bcDXOqfjv3uO7SzTwrrypkcAkdIZvLqWII6tqCOK6AI+Bf4&#10;7HIek9zCPN/YdKK2Zm8NaXdV6VOVpx85u/+/D/723/bu+ae9L/7dG3v+6s1dn3wLYguKhsbz/z9H&#10;0dj+MP8XB3fB1z89svtPD+/608O7/+zATjiofzz+m2+dee2nxJOv1lefrEFlnCCCAOjOBfSmTSqJ&#10;UEOopl0gUM+AfdbXvEEj/OzUgS/C/vc9d8+B5z9yaAcI6J8j80PvEfirvWjAAdBB3EHvPbjjgYpD&#10;J6jUqvPkagKtbOtSRrxffDUBCSipilJdRTpHQKWwIIgHaskvVJd+7+Rb/33gd//4GhJQ0NyPHNrz&#10;Z4fR0FrwFTQUlShjb22Fv2D+AsiNe3AQDb91z+EXP3J4N8Tzzw5B3HZ/8fWX/uvNX99/8JUfn9z/&#10;OvnC2RryBSIqCK0kbBiZ9UPIWVrtWSrtLPbKg/MUagWBSKqpEYolEqlUoVAolUo56iSPeiaJVXKh&#10;Ss5TyrgKKaNdsYac0SFndiqYnUoGhlDZwVO2MZRtrEuXBaOaDqe3PzQxEJgcCc7kjfNieK6InnB0&#10;a+LvLu3j87DbXnDiYLJ7LNkxFu0Zm9NOxBN324PewWfdQbsjyfbgfEco1h6MbmS+PTS3KR2hKdSv&#10;KBzuDIc6w/62oBOVowRtbSELNqQLXgiaLwdFw74gB404FONORdgh99tkXivfYykf6nlJ2PyDunMg&#10;BI+Qy75PLX+Ygjo4P0hB4K39voeU8czDpFOPkc/8lFL6q2bqAWZTCY9TLRDShCKKQFAq4u7lNj3f&#10;WP094unvkk4/QD77PSpshXVSwVsK5mUU09AHKWfvJ5/8JbnsIPv/z95/gLdxXQn7+D6///d9u7Gt&#10;3m3H3Y5T1+nFcSzJaq6y1RubimUV9k6Jotg7CYCdBAGw94LK3oneeyEKSUlWtZzNJnGT5P85MyAE&#10;QZIjlyTejfC8z3AwGNwZDMCZd86999zq4o42VnNbXWNrbROYJQjoXR2U0dxW3dIxp6FtLGxF2lLf&#10;1tYzNKRU4uidIGcw883ECG9zUIBMIAqvghGCGn5jle93h3Rc1FAFjuH5d3VQHzwmCkh17taiGiJK&#10;qpFLFVIRHGqtTsWRTaQ3Mfbmnd6cf2pjYdLaotR1JVmvFGetpWaS8e87Ajc866lp62hpawHil0aQ&#10;AbyIFpvy+6LktSVpbzHyttYU+reUhfU25sj6GgxinksvnLHonDbbtN3hsE7ZTVN2o9VutNhNJFbM&#10;b+/OPzqFU5jHZE92bDlqctitZptRZ9XrHaYJ+NdwWeAfBxSQ6zLxz9h4s1bOjLl72tQ1a2qfMTQ7&#10;NLUWWbVBVKIcLlYMU2WDhdL+PGFP9jgva4ybNc7NnuDnCAX5kj6KYqhEM9ZgVnCn9DyHQeAw9jrN&#10;fQ5Tnx0w9k8ZYQl32kQAMwhvBp+ynXq2y9jlMLRMaett6iqztFA3cYRb83plxot5cT/PiflZfsKv&#10;qad+Q036OQZBCZW8tUGnB3TQuWioRzp9+FX+CbBPDIJSEn9JSfzP3NjvZ+C4R4A7/HmbgN67g4J6&#10;whQ0lDDRkEeTj65MfBf0Dhs+fqF3euOlDt8Mt5Q/56CgxUuJdp8eblkNq8XBnG6ykIilLSEAuwLA&#10;tEiWAFFufDZ9j3hLOezVw/EHnzrx3s8yY/5ASVqTGv9qVtI7uam7KJm7aJm7irO2lWe9Xpq6sej0&#10;2swTv0uO+kn8sWcjD343DDvirIwIWBbutyTCb1HcAbDkBSDKcQfmx+6fN8fi2KAVsYHLovyXR/g/&#10;Eu7/6PG9z4YE/CLi8IbEKP+slEhaXmJlcWIxNYlSiE02idrwHHBQakketSyHUpJJKzldWhpeWeRX&#10;kvNyVsxjoOPRexclBCyKD5gXvW8+tuWFIxC0EDNeweZADUkvRAd9KT0mubKigFqWXkBNu3t7UBLc&#10;KKG/6SXFiZUlkZW0wyU5G3NPPJvwLg5bEOm39MQBkGliE0ELouGTYtsG8mB6jqT78OKXhTcM5AF5&#10;IMIP207E7n8IQ9pwfA4uiQxYFbLv6WC/XXmnT1TQMmmF8Mj91jtoOqU4jVKcTMUWBQnlRVHllChG&#10;UVZPS8EoO7evM7u3PZ3fksRpOMGui2XXRHezIroYoZ3V77XT3+vAHHmHOqsDWyv2NhXvbQaK9jbT&#10;DjaXHemkH+1mHGezEvpay6UjbVp5j1Ytsdr6XRdBQIews8qlAddFbwftm75yd65+s/DOXO6b/mDI&#10;8eGg848903/kT3/QN31Jcubq1fsO+jUebge1/9fHvbMf8hykg16+1UEv8Z0X78JZgcslcDkFLjsY&#10;55yA6vjTWj7oppeD9syQ0VAD16HrcmpbHZoWq6rZKG/QyWjC4YN1FW+W5qymgWVmbCrO2lic9QoR&#10;oAL19LCOkrqBkryelgJsoKW8Xpiyh5Z9pJwWx6xKq69JrWcdqy7eCsZZmLS6JGVNCbrFhsLUVyhp&#10;KBZzhaCMUt0y+oei1BdLTr9ZkHy4JD+noY4556DglH/TQatvOmhrDdDc3NjRMTI6IJUJwZxIV/sG&#10;uJODYigUQQdVKDEaSjYJ/fvhCbXCp5MrxFg1r8Tq+G/Gs+8EiCYJboUwTkChVgDYQwsbJIjBgLUa&#10;hVwuAsR6NVc6kdXVcKSatqUofT0lBb/ioux1X+ig62gpZNuMV2j4awEfhZuTTYVABvz81gLYuR57&#10;Mq2vyNxcT93RUR7IoYf31KZPdNcqR8YsGs2U0WIzOafMTqtxCiDGlCfAnKMEOMKnw2pymS1Os8UB&#10;8mkzmawG64zN4DKrHfoRi7bXbuoFU3SY+1wWzH+EVopiinY4bWDPGMgpB+7cZozdM4auaX2nS9fh&#10;0LYTdLh0XbPGzhl9x4yhc9bQPWOE9TkzRu6MkTcLXosJmwD4f+SBdxKV7MTAS9gtqduu67Rp2i3w&#10;n6io00qZemmpajx1nOdXX7yGkvib/LjfUhJ+VZT4AuXEC/kJv6Qm/oaWhHJJJFd6Mc+dYglNlOBL&#10;Oegv8hN+mhf3AimgKcFPpwQ/lx7mcVC3UBKp5r+8g2LqJSjwsVNHlsbvXxyHLSwRLzn4Ytzq8M3h&#10;Uz7RJYj0Tt+XbsU9AhORrB5zkS6N8lsW6bc80t3ryANGdqPc+Lx0j5DNA0iWxAQujw54JCroscig&#10;J8KDVkXtfyz64FNRB58KD3w6IujpyMDHYgIfjvFfEbNvRcz+5dFBSyMDFkf4L4ZpZADY8NLY/cvi&#10;DjwUEwTMAweNPQDiBZZGRm2XRgWujPBbFe73RGTgj6LffflUxBvJ8UFZadFUalpxSXZRcXZxSeZc&#10;1v0sHJIeyaYWZ1JBQEvTSsqiiyg7c07/MuHoqrA9D8XumZ/gtzB6H7Aoah8RgEQHnQ9bj93/QNwt&#10;Dvqzk8cj8/NyCoszqF+UH5TcNG6daBt6spgSXJy7Kzdp9YnjT0bgV7Aoxn9erP8DcQA6KPju4ih0&#10;0AdxOIOAeWT9O/G9wxQhHHQRDkaAU1h5cTRGrGHmwejA/yDaIayICnwqInDD6YiY8sI0an4hhfLt&#10;d9AcSmk2rSytqDSuiHKUmh1ATX8n7+QblJNvliZtLE1eX3J6TVHi76kJvy6M/Vl+1E8Lov6zIPLH&#10;BZE/y4n6aU70C7nRP8mL+WFu1PO5Ec/nAWHP54X+uCDix/kRP8oL/2Vh9GZ6ZlQHI7+no264lz85&#10;wTFN90yd63de7HdeQFwXPfROX74rrqvfLNxZKPPKoOPqgAMdlDd9pXf6IjjoB/fbg36Nx1wc9MOP&#10;+1x/5E1d5rmusJ0X2dOXOIAL4TqvcJ1Xuc4PeM5LPOcFnvMs3znLd04LnE4B1rxjtTtR804Mb+1O&#10;KwgaaoSFPKeZ7cAQS6tN02xRNZjk9QZpnUFWo5dVayVVemmuZHh/Y8VGatp6MqUOEZfC0BQ1dV0R&#10;KCMRoyIARdgIC6kpa2kpa2jJr4CMFp5+tSBlc2H6NmrmtqLMTZSUNZSktaVpLxUnv1wEFpK6kYJF&#10;ka39SNYCcwVib5Xi1I0Fp7fkpx4tpxW2t1W1drAa2+vq2+qa2mub21j1zWClDc2Ysp7ZjGMmVeLI&#10;SaihADgr0TkJIJy1qbmpvZXX1yMDW1JIdDqlGttNSgmX+qqu5pXKnsj9hLhT2RPpM0lACsEOSRMF&#10;WZyUC4WySZFkQiKekGIP93GhdHxCNj4mHxNKJj2IfJmTTjHxRhEiIxiXTY5JJ8alExPSyQmZcFIm&#10;FMlFEqVEqpLa5HKzXK5XYLRSrpLJsfOQErP3q+U6uRRRynQqOXgkaCuRkV6m0MrlasxIL9PMoZWS&#10;SLVSlRqOGLmmVK7B6U3U8EaAaDOqkcnUEoVKolRLlCqxSimTaeRjOjlPOVk5xElsrjpWmR9ETd+T&#10;d/rNwqQ3C+FO4/TrACXlVaJ9MP4MitP+QE3+Q1HyS8WpfyhOfQn7KmFPpo0FaZsK0tYVgbyCicLv&#10;J3VDSfrG8vS3WLl7OsoPCVjHe2oje+pTelsqRvk9RsW4WaO2m3V2s8FmNtssc5jNdqynN9thBrzT&#10;4rTY7Bab1WY12S06h1llN8mn9HKHYdim67UbMVrpQBPtdZqBHszcSWRNmgaIfJ8uQ4/TDZFb3tjj&#10;NAow2Elknp/GDPOwDt+J/dy5s2bOrIlN0D1r6poxdk4b2uDGz65ptsH/oKzOKAVqDRKmVsjUTrK0&#10;QrpJmq8eD+c37WRQ1hWe+n1u/K9z435dmPCrgvifFiS8UJj4M+qpn1NO/RT18dSv8k/9xg12h0c8&#10;QVBPv3jQUE/VvHvmBDn/S8rJn+bH/zAr6ntpKJ2eqCe24CQF1MtBPZAv3RHvNZ8hBu184vSxVQkH&#10;l3mP4T6noX9HsHuTGzTI2EAP3qsRcjm3Y1+4S4uIBPhu3IMnoQORGuQLBkdJbpHLuwH6C97pwSOg&#10;AOzb4ihML7oCe0T5P0R0uMFsTbjnsC2/BTF+84kBRR+MD3wwHlt2zosLmg/EBs6PDgAWADjyU9CC&#10;2KAF2NspEERwVZj/kxH7fx773poTIW+kxfoXpoeUFMSV0U6XgF8W5+bTyHHVMT1nYVFeATYAzSsg&#10;gpGUouSi4rjy0siyYv/8jJdOhD4Z6r8ifN8ScMF4//kx+4iDg7n9YbdBxxfG4ID+D+LYp4HwXRBe&#10;jk1RvxsV+LuYY9uSTxwpLoguoSQXUdNLitKLiWzwhZS8AmpBAZUC2y0oyigsTi0qPVVaGlJC2Zp9&#10;6qcxh58I3vtoyN7l0f4LUDT9H4zDLkcPxQXAhhZGBy4m2p76OKgXsE4QMRhB0KIoENbAxZGBSyID&#10;l2IrhaCH4kDWsf3Digj/H0cfOkjNTiopyioqycWU+3AQcFpALcqDGRIKcaAoaNIpRcWnSorjS2mh&#10;RfmHqTmHaNlhhbmRhXkxlIITVGoSlZZMocFq2VTMkw8l5BVSc4neTjlkjlJ0fWoGjnFPpOInoWCz&#10;17k+W8U4GkIh5v+H+wEw8pRiWkppcWIJNYaSd5CSuzc79Y3Tcb+OOfJceOCT0XhnsjTe//Gs4yvy&#10;Q5cXhCwtCFlSGLKYErqECoQBS6lhD+cjqwrCVhaELy8IW1YQuqwwZGlh8LLC4OWUkOXU0GXUkOX5&#10;xx/LPf6zgqjXy1LeayrNHOig9/c2j09wJIohrVlonR21nxtwnedPn+8+c3HAcbUfcH7Q6/ygx3VF&#10;MH0F1JA3A2AbQgEwfYk/fRmBVxFY7QNi5kvDnbnY67zc7/ig13GVN32VM3Ol13VBMnvlfl3813nM&#10;OejVj/uc/8WzXeY4L3e6LnTOXOycudA1fbHbdZHt/IDt/CPbeZUDDuo6x3M6+c4pDG26sBetwGni&#10;Y/jTwHUY+ESeF+60kaxnb7doWs2qRqOyzihnGWTVegldJ6LrxEwtXAI15Xp5iqh/T3PF+vLM1bQU&#10;uNhvKkpfP9dh6A7M9SjyZl1R2rritFdQLm9b/2+BJYDRUlI20NLeLMr0Ly1Maqwvbe2kNwHtjJb2&#10;upaO+sbWOjTRZlZzU1VbU3lHI5iod1jUG2ZzS317x4REJEcHVWhUEhVKklyBwcvb/PKbw9tEQSLH&#10;5MJx2YQQBXRChkI5JpSOjcvGRhSjEpEQkN6JSemEEACLJeV1TkDlQlgoBESAGJjEXvlioVQiApQy&#10;oVIhBmWUa2Vy8E1QUaVcqVTpNBq1QkqilEtUCqlKSXTYUkowhopjI0kUIJGEjCpgnkCukcBBUxMQ&#10;h45Yh1gOqDVSRI3AqyolqKcbjUKsxuisWKESy7VSkVo4ohjrkwzyJnurxni0nra0VmZcTdmxisKD&#10;FQW7ynNeLwbdTNmIv5/U1UUpLxUlry5LW1uWvr4k/bXSzM0VuW8yCnc3lb/bXRvV15o6yc8W9xZr&#10;RhhWSZ1d2WBXNdnV7Q4t26HnOfS9DuOQ0zJsN41Z9UKrzoPEbvQgmzIqrUalzSi3GaVTRpHdOGk3&#10;jE3pR6a0/Q492V3vDuDYRe78nUAvkWGeBAXUi95pd6ZP/Gd0mbkuM9tp7IR/QJuuwSiHW75avOuT&#10;sgxShgH/B6sAPYFBXGkQUWTDkX2tb7EKXyQyd75UmPQ7IsZJAqL5K/DOOwMvEX5JSCdpnx5+UXDi&#10;FzhK5wmY/3l+AqgnLHkhJxbs89n0sKdTg8Edn8sIJ3Xzb0KGSO/IkynBT6WGgH0+lRbyePKxRxMP&#10;r4g7sIRoludjdfcIIVtfGiK66QHbenrwKf/r47Npb3zW9MZ7NR8H9VnTG+933StgfvH7F4DIRvo/&#10;EbX/+Yj9v409uuV07OGc9BhqfmJR4ekSWir4XxEtq7gYM7eDVxVQQYCSS4oziktyKSX5+UUFhSU5&#10;hUWgR6dptOO0gi356S+eCH8yNHAVypx737ybsd4O7gbxKngh+CLMLInweyQs4Acxh9cnRvhnJb6b&#10;nxZCyYovLkgtLcrEnPCoaDnUkpOFxcH5+Tszkn8afeTRsIAl4X5LorGf1jd+G0PuIamqML8q1O83&#10;cSEB2RkxpaWpxaUZ5HgEAA2nMI+js2Km0uLTJaWxxUWHC3P25aevPx39s4SjT0YGPhLh92xk0POR&#10;+38SdeiX0e+9GHVk04nIbUnx+7NSj+XnnCjITaIWpJUUpYJH0jDLFfh3WhEtlUoB1/QAHz+XVpoL&#10;U4BSkoqjvxaBFscWUYJp4J2Zu7JPbUwMezH68GMxBx6ODFwejuMg4JGJC5wXH/hAQsDS9KPLCsOX&#10;FIYvpoQtpIYDiyjhSyjhywrCVxSELysE6bwzK9BHQ5dQQhdSQxdR8emjOSHP5oT/suhkaE1+Lq+h&#10;sr+7tk/QPjTKk2v7TE6B4wx39nzP9FW+4wrPgZW3XnJ5GeC7LvAIuNMXERcIDCyENS/DzFdh+kKP&#10;41Kf44oApGj6CnsWtnJeMnP5T/fHSfoaD4+D/rUXLNMGxnm5w3mpwwUmeqXLeaXbeYXtuIyRUecF&#10;jvMs1zXNc03xXRaiuaeO79JjD/dpM5lcieMydjv17VOaZrOi3iCt0UlYWjBOMUMrYujEiF4C0A2y&#10;Yq341Bjfr7FiXWnGH4qS1xSlri9K3UCGOW+TRTe32ifowvriNGwkSsPIqO/K9wBs9OWilN/TkkFB&#10;XqYlb6SmbinMOFRCiatlZrY2UdpaSzEySlS4E/3fa5qaapqbWM13ddCa1nZmU/OocBK8UKuR/cMc&#10;FMBqcZUMq+YVYIgooJPicXdoUzwumUMhnPAAcnkTDHYiE9IJlFHCRPHtYkQ5eQsqLwaVIyPKsXHV&#10;xKRaOKEUjimEoxrJiFY2rJMNGuUjRsW4USnUKyRwEJRyrVJhkCsNMoVWJdMoZGq5RCOTaOVSvVxm&#10;kMuMBHqyI7xCpgUIp1UTQV/AIJPqCYgIq7uzPImn7zyWrJYDGDAmavPlWrlcq5BqFSKdclAl5avE&#10;DdJR2hAnp6ctur7q3fKCvUWZe8tz99cWHWmtiutpyZwUUBQjZTopy6ZpcOjb4Cc9a8ZOPC4Dx6GD&#10;nzfRrQfrx8lBicD8cAgihxFscsB1kz6nzsOAXTc8pRuy6wbtun7MvqntcWkF2F5FR3TUu80+SbwE&#10;9CZEiBT++9xtOomKdTbslV3bYVO3WZTNJvjXk9fqZfDfx9CKa4wyhl7s9k6tmK6V0PWyKoOswiAt&#10;M0izpYMxPa37GJQ1uYm/z0/6Q8Hpl/KTXsw95c3v8k799i78Oj+R1E3SQd0+SsREf1mA6oneWXji&#10;5wUJP8uP/0+wz4zI76di7JNM1QlmSfYfuhe8pdMHss3oEynBDyceXh63H1MvYfQL8/L4XPLvEV+j&#10;ujtzVerIkrggDxhQ9HrJp/yvj89ueOOzpje3rHlrWNRnTW9uedcXAOW45Rt5OMzvB7GH15yO3JeV&#10;HEbJO0mlZFBpOWB4FFp2IS2rkJpViCmWiBns9JNTSMsspGVg3/OSbFpJZlHJqaKimFLakaK8zWnx&#10;P406/HT4/scjglZE4TBODxCZOB+MQ7kEe/PZYQ+wS4uJ+xDSQefFYpB4eWTAo+EBjwfveyZ47/fD&#10;An4adfDlkyHvZJ7YT806VlpwrCg/KC9jw4mo/ww5+NRx/1WRGBhekBA0Pz4IS4j55kPp82Pxg3yH&#10;yOi0OB5Hdfpx5LsvJ0a+k37SvyDtUEne4bL8w6X5h8sKDhXnBlEyYeGO7NObkmN/G3f8+6GBTx7f&#10;991QvxVhe5dE7lsSG/DvCfuAB+L95sX5LYz1WxS1d1n43ofhTiB2/6+i3/1D/PHN6QlB1MxjJfnh&#10;JRQyOdTpouL0krK0ktLUkpKU4pLkYhDc4sQiWjylMKYgb3dR9pbCtHVpcb+MP/bD6EPPRsK3EPBI&#10;uB+UuSwCe2UtwxYg7koG+Czz4gKWJB1amhe6tCB8KSV8Me2mg8KS5ffsoMAyatjDhWGP5YU+kRXy&#10;TO7Rn1GiNlSkHGguSxF0lPT11QyOto1J+uSGbtcsd+Ycb+Z9nusc33Gux3G+b+pC/9RFgOu8fBuX&#10;5vBZfk9wXBcEjos99ss8xwfdIEgzoLPnxdOX/+u6W6fuP77CY6496NW/9oDa2y52Oy53AM4POp1X&#10;Ox1Xu+1X2Y5LbOc5tvMsxznDdTp401Y+JrWGa6eW5wQNNfbMWgSzZrgitllVLRZlg1FWoxUyAJ2Y&#10;qZMw9RKWnpgapEyjFBy0yig7NS4IbK7aVJKxBgewSX2lJB3b5xUk37uDbrjpoPDSV3FQDIAVp7xY&#10;QlCMqUNBQ9/MT9lKyQik5kTTy/LaW8o6OypbMXF9XVNLQ2NzY2MzzPiop4e6to6a1tYJsUilkWv+&#10;8Q5KBERBQ2UyEfaXBxOVTgqlqJJSMUonKKNcNE4iE41LxYhbTyXjpIOihsoIDSUgTVQpHL8dxeQY&#10;MCEfnZSNiqRjk9KxYfFw8xCHxm3IFTTkDrZWTQpqxP2t8lG+SjSuUyp1Gr1Ga1So9VKFToXolUoj&#10;oFCYZHKzTG6Ryq1SuUEh1xPoFOCscg2BGmvz5Ra5wixXmOQKeIteodApwWUVGkCNMx7UCpkKkEsB&#10;eFUvl+jlUjBdWChXySU6pcisHbNqhq2aXqO6XjhcOsQrGe9haibqzbI2l65jxtB9xtTtsnBnbBwn&#10;9hYXTFt6XOY+l2kA68eNHDC/GRN/1txzxspzGvhO1NA+HEjdwIP/iDn4s3oPPdP6Ppe+dxpn+DN6&#10;3qyee0bPOavnnIN5o696evCxTy/gfg+rGlz6TocWbvlarMomk7xeL4H/O5ZGxIJ7P720xiBlGWVV&#10;WlG1QcIwSauNgJxhUFTopCUaMU0jTBrl72bQ1uWeejkz4aXsky/lJ/8668QvM+Jh5sVcMFEPp17M&#10;uzO/udVBQT1JsNEnLKFil6OfEvb5k5yY51NDnz0dDNPn08Ofywh32ydhoveCj3d680xm+JOpKKBL&#10;YnBoHwxZRQeAiS79qgHIW9Tq7hC+dTPY6YkpArfGRH3L//r47Ik3Pmt647OmNz5reuOz5l0hHRQ7&#10;Wu1fFr9/7ekof2pWeCk1ubQko6g4l1acTaFmUSgF1GIKpSS/oCi3AL0zFwNvxTnwanFJbnFZXnFF&#10;bnF5ZnFpUnHx4ZyMt5Kifx317rOh/qBZqyJQH2F/vhPn/x8JAQB4G9gbeI/33nqzGH4JhIPCOphA&#10;PgY7LYEwLQ/3WxnhvyrKf2X4vpXBex4P8XsmxO9X8cf+kBj+YuzxF0IPPBMS+FhowMpw9CrYxH/E&#10;+/97rN934v0XxH/DIW0QaNgx+CD/fgJ5IA7bEjwaEfhEaOBzwQE/Dtv/i9gjvz4R/JuTIb9OOA7z&#10;/xlx8EehQd8LDXw82O+R43sejfD/buz+Ffgb85sfs29ejN+/JRGc8vv/Tvr93xN+30kMeCDB/8E4&#10;v3nx/t+NDHgszO/pUP+fRb37Uszx109G7046cTg9NSQrKyQ363hu1tGcjMPZ6QczUwPSk3Ylxb8V&#10;E7Yh7MjT0QcfiwhaFbJvRZgf3AAsjw1aFrcfvuX5McQwVNGB8I+G0WjiN7Ag2n9BbMCihP1Lc0OW&#10;gW5SI5bQIhZ5HLTwbzjoyoLQ5R4HpYUuyD++OO/4qryQR3NCFhcHL80/+kjO8R/lRrxGTQljVea3&#10;tbPYvV2CUYZE3KI3cKYcAueswHFWYD/bY3+/Z+oCwHF8AHCRK1wHSKRbQDnOixwQyq+A6wLffrFn&#10;Ch20a85BRdOX7+dm+joPt4NOffhnvutyt+18l+NKu/2DDscfOx1/7LJ/yJ66yrG/z3E6OU4H12Xj&#10;uixw/ePNGPgzOv6MhjutI+Ixpi6HHuyzRiuq0Ylq9OIag7gaq/nEdLj+GdA+0Uf1kmq9pEIrzJIN&#10;7W2p3FSetQYT6KSAg64rSX+FmrKBkrLhC2rVb3VQrIV3g3l2fFe+B9Zgu9KUl0tSXypN/X1p6oul&#10;KavL0jGBOS3lNWrqdmrGwQrKySZWXkdzaQc2/Wyux+r5xoa7OigLVLWtHQfwVGBN8T/OQT3NQ5Xo&#10;oDoF6JdYIhNiO07Z5IRUKBGLFJMi7bh4RDEGDANKZGiOQdUdRviUEA1DgTH52KgC8bx9SDE6KB8Z&#10;kI2oJ0Z04yP68VEd6KtonC8eKhnrSuivPcotD26vDG2viu1mpfW2FI9ya4SDHfJJrlLMU4j6NJIB&#10;rWxEJwc3ndQpxVoV2KIcUKskWgSWiHUqkU4lBPSqSYIJpWxcKRtVwVZlAypJj0rEV4u4gEbEUyMg&#10;uwKVqFclHtLKhjSyIbUUypcqhQqVCArWq6QGpdSgkBpkEiOBCpvZKkVqxbhWMaxXDJlVfRZVn009&#10;6NQNTpkH7OZeu3Fg2tqLYU7TgMM05MCQJ1n9DeqJVQHYzc6EnX6mTVyQ11m9B/YZgwfurAH+ZQCY&#10;4cwa2GeN7LOGrjP6TjDRmbvGQb2lE+vl8cbPTfe0odWpbZpS1VvkLAP8Z4lIGDohQy+G/zL0TpRO&#10;KfwPVholZXphoXw4dbwnuqfzUCtrb23ZdlbxhrLs3xSc+kUeSGTirwpP/zI/CfhVwelf5J2CqYdf&#10;558ihzW6HWwDSoQ/ve3zN8RLmHeJcgKTLmVGYrvPlJBnk4OfTQnGGZBRTwT0nh0U33IXHk85/vCp&#10;w2B+GM8jRv2Zaxb5FaNWbqn6W/g4KLFFL7zW9Cn/6+NduA8+a3rjsyYZoyXxWdMbn3fdFeKYw7ew&#10;NH7/soQDb56KPk7NTSyiZVJoGXkFWRQcWzy+ojC5hJZDwTrfdFpxclHR6bKSk2XFMaXU8OKCo5Tc&#10;A/lZ/lmp7yTHv3Iy/IWYw09gL/u9C+L8FsWh7iyM9n8o1p8ciAgAe/sCAQW8HRRU8kF4S3zA/Djc&#10;2wdj/P8DC8EsUYvi9i/AUfX9V0QErgwPXIaJ7v3gXfNAWxMC/1+c34MngsAOH4zD6mZP4d8g6Mfx&#10;aNUgu2jVMRhWXIxD/AcAy3FY/6DlUUHLogKRSOw0tiAucH4sNnJFvY7xg8MyD+bjQWr9gYXYbBdv&#10;fuBLWRJDjD4QuW9+PLbZXRQduCIy8JHwwCfD9n8/9OALIe/+LOTd50+899yJw08nHHoi/sAj8UEr&#10;4wKXwVGK9VuAXov5aOfFYS/+h2Aav/+B2KDvxAZ+Jw51HKUT/stw5C3yv88Pj3l0wLLs4BX54Ssp&#10;kUupX8JBV3g7aFHYAmrIImrIMlr40oKQ75SEP1gSPr80YklRxGN5YT/Pjn4tL/FQaX5mc30dh93Y&#10;29s2NsZWKPkWG9cx3emabZs+2zpzrtvxIdvxIdd+lWf/gGe/zLNf4jguYqUutjC8/FVwXYRCBFNg&#10;tB90Oq90ToPXnhdOX/7wvoN+jYfbQW0f/jfXebHD9n6H/Urr1FV0UPuH3fYrnKmLPMc0H2OfYJ9Y&#10;4c6fNfHPGDGWM6PjTOs77Noms7zeKAXcF0LAIKoyiiuMkiojeifYJzhohWYSnuZK+4NaK9eXZ+Io&#10;3iXuUbzBCNfR3JnkvTURKU59pTgNA6XF6eu98PZR0FPfd90DsLmNFJxCCThwDjHEDsk6or3gpsLk&#10;bUUZgcU5J+qri9taQEFb6lvrG29TzzkYTS0NnV0yIlGoBlMI/ePioN7oFVItyKhKIlSKx5TiYZlo&#10;UiEbFxPdjmTYOWlCOj4pxY5KQsm4SAKvIETt/Lh8chymChHWzsuEwDgwIRmbkI6NY6PS8THZ+Ih8&#10;DBhWjAN9aniKlf6KyQm1UCSbhDeI+xTC1omBsIHm/R2VwIEuelB7xf7OyoPs6sM81nv8mmhBfXxv&#10;U9Jge9pwZ9ZId/4olzrOL5noKZ3sqxYOAnTRYJVosFI4UDrRSx3hFQyyc/u7UntbTwuaTvAaYrl1&#10;EWxmcFf1se7qo+zqo5zqIzDtrj7eXQ0LQ7sYkWxWPK/+VE/z6b7W7IHG8kl2u3pkSI+tCpRKiVkq&#10;dYok02KpXiI1yOV6pVypkCnUcqlGLtTJJwzyMaN8yKwdshsGCPPjzaBigvmBC95skUl4ISwkbslA&#10;QGEGM+DeEexR5ALXRNwLCSXFezlMWHbTO71xb45wUDBdLlHn3u3Ut9nUNQawTNFdwBs/Evh3AwEF&#10;+wzrYG6Ff67sk3/A6vXE34FWFib9kpL0U9qpF4pO/aTo1Au0Uz+j3OQXtOSfU0//nJr0c0rSzwsT&#10;f0m06QTdxCnlJr8thKJOvliY+CLl1G/yT/w6DxN//jI/4Rd5CT/Ni/9hdvRz4Iipoc8RfY88kL2I&#10;viye6vunUoKfTD4O82CxT6Ycf/Tk4ZsadBveV/p755ZCvLUSHeumdOJ112flu+BT/tfHp3xvfNb0&#10;xmdNb3zW9MZnzVvwPji3vvQfCfsePnngd8nhuzMSg/OzonKzYvKyoguywik5xym57xVkBeWm78lN&#10;2ZyWsCkl5sUTwS9EHXwyImBlpB+wAgepxz5YC2L9Horz+06CHwgWtq8gtkLuFemXZFp4z676AHsF&#10;q8EMGQf1gHKJ2Ukxr+cD8UEPYm8q7EG1KDpocTSoFegdrgPgykR1P2wXt06U9g3i+Qjkfi6YGzIA&#10;AdEk+3XdxkOxgeCsYKuwe7Am2RqB/LAPh99kFcFKOKoEnreT4x0AZDcp+MhwnOfH4aF+IN7vPxL8&#10;/t8Jv/9z0u//S/T7/06Bix9YGI0sIlgMRLkhM8uSGanI4wPAZ1kaFbDg9KFVuWHL8kKXUyIWFYYt&#10;nnPQZYivenoAAYUpOOgiaugCGrKQAJ4+nBexrAB1dj4tbB41ZElh8CP5wU/nhvwwO3RXRmxwVUFy&#10;R21+T3fp8ECNRNKpNXFN9l7bbKfjcufURfbUJf7UZcHUZd7UJbb9QpfjQocTppe/Cs6LnKlLPNsV&#10;tv2DNseVtmmYOT/huvxHt03df3yVh9tBrR/+ie280G47144O+kHb1JWOqYtdU+c4U9N8p5W8KJJX&#10;XO60gTdr4uBYf7pmq6LWIGHpRAztJEMvBPUkL4R0g6jSiAEYjIPqYQWcwtNc+eCB1op1RSlE/s5k&#10;9wiKRPcgrIsnhdJHFm86aNp6L0j7JPnKDrqJghq6YW4gJc/WicBqGgZKqac3FCZtpaZFMEpprc1Y&#10;L3/3unhmc2t3b59CA9b5D+2T5INGiT17VCqpVCkZkky2jfS3jA+1Sifa1BKJaBKQTk7KJyZV45O6&#10;MaFhTGgcFZpGhTKsoMc+TFLxhFg0jiN/EqPPC8Xj2gmRZkKonhCqJiYVk5MyoVAqnJQIJ8XCyWG5&#10;aFRGVOpLxaMyCVc8UT85VDnRXzjEDR5q9+tm7O6i7+YwdvAYWwSMt3qqX++hv9ZD386pBHZ0V+zo&#10;qtjVVbmnu2pflzvX+rsd9EMEBzuB6gNd1UEdVQEdlf7tFTth5e7KnezKnZyq7dyqbdyqLbyqd/jI&#10;FgEd2Manb+fTd/DoO7n0XZyq3WxkL7fCr7vsCIee2FNfLRvoUk5MamRKmVQNEFX52CpApdQoiZRP&#10;YKJauVgnHzEohyzqXocW7rK6zxgR/M2bwQXBCEkBJR3UraHwD+K6Ob7lvYNFeXmnNx4HdcvujAns&#10;s8EoxcGNdEIv6byVuTioW0MNkiLVWMY4L5bbEFBX8lZV7qbSDPh5ry5KfpGW9BvaqV9SE39OxYab&#10;v6Wc8vDrwpO/KUz8DSXxd9Sk34FoFpz8PSXxJeqpP9CSfk899RIt6eWi06uLU9YVYfOVDUVp2Di7&#10;LGNdZdYvCk78JDf2+UzM9/l0ChD8bFro9zLCvcOW3mZ57zyVFvI0Md7mU6khT6QcfyY97LGkoyvi&#10;9n+BgnxlSIsiWfyF/cfvEZ/yvz6eWn6Mdd3ztnzW9MZnTW+8V/PeLuB9ZLxXA76TEDgvBpOAPhEW&#10;8FxY4PPhgd+PDPpB7IEfxRz8cdTBH0TsfzYs4Ikwv0dC964K27sifO+yiL0Pxfr935MB/4+olf6P&#10;BAwNPkgApgW7gTW/cyyLwnp5YMUXOqgHsLRb9I7ovT6PzBgfSw6nhPlWyZSr5PrkG0mxQ1P8W777&#10;1YDCPR8E8GwC3Q5XwB27HcxFOmeTpEQuiQpaGhW0LNItl27djHWPqkUEMmGFQAA+ILwdPvWDcThq&#10;wL8n4MABqwhJXUG0doBPCkeYFEr4HpdF7l9OErF/BcFKIHz/qvD93h8E1iTfAsDdwvwT+1dkHF+V&#10;H7aiMGJxQRgIKFJIaugt3unNUoCCgIYuJroleXg2M/zx7HAocAkl7KHi0AdKQ79TGvJASfCDxcHL&#10;8488knvk+fyw31NP7KksSGyqr+AIWgSjnH5RndnWZpvunjrDt50T2N7nW8+Dg3Y6LrY7L3bar3wF&#10;OhwXu6cucWwfdE1dbXVcaXVd6Zo6P+a68uH9Pklf4+F2UMuHf+pyXmi1nWuzX26xXW61XeiYOtNt&#10;d/AcRoFTj1EcDORgQIg3Y+FMmzsdhkaTqkYvYYKAYg0gCiioJ90oqnJDVMQTAordI4xSmnY8hF+/&#10;sTJtXUnqelrqxmLsBb+OmoJT0ia9BPEmXg7qVf/+DTgo5mYiZmC7N4siX8X5tJdL03+P1fTJa2in&#10;3ylKi6gtz2S3VHa0+6jnTVpa+UMjCi06qP6f56AKtVilBg2VKpWyMam4hN0WV18Vw22IGumsmuhh&#10;iQaaZWNctaRXKRmQikalkgmpVCyVDUvHRuQTI4qJIfn4gHysXzHer0T6VONCmWxCJh2TSUdkkmGF&#10;dEglG1TJ+lRSKGFELuNLRC3CMfrkYOYoN7SvObC3bldv7VYBcxebuaObsZPD2sGr2c5jbRXUbOmp&#10;eae3FtjGZ273YgdMeQyEy9jFQXaCtnIRWILDoBNs4TO28Krf8YGPbObRgbcJYOFWPgMg3wXb3cpj&#10;bscBMBmgszE9TaXSwQ6TYsBuGNMrJnU4Jr0C068qAaVKCV8WWLxIIxs3yAesap5Ly541sDE3J9x9&#10;mfmIWz0Bty/OKSmpp7eDr959NXchtwEvgaSSDgr/d11Ofb1RytBMgoBiVcNdwUYvWPNANH1hmeUM&#10;k4xpUVQZJcWa8QLFSIaw5/QoJ3GoK6qnOULQGMZvCOHWHetivtdW5eF4F/N4NyuEXRPKqQ3j1kfw&#10;mqIEzTG9rTF9bXH97fEDHSeGuhJH2InDnBOD7CRhX6KkP2So8406yg+zo54CX8wKfzoj7BlPUs8v&#10;M8rR3QDvfCI1GEz0SSA1+NGkIzj2ZhQ27/PEY27H+zJ573hECq+sIFjenY286q+9V/tifMr/+nyB&#10;Cvus6Y3Pmt74rOmN92re2wW8j4z3asDjxw88GoK+sjTmwML4Aw8mBP3fE/7/dmLff8TsWRi+Z1Hk&#10;3iXR/ksx3xNmP11AMA+jnkSluSdgSfjiLXsyJzoAzMMSz6u3Q6onOe/Zsbm3eKW1uhV4yb2+97Zu&#10;vvGbhBRiKJ+0atBQ8D/YLv563XtyB4gdQ/X0hgxqPhg3RzzygBdwwBcTkIUsIKry58UhpAGTkE7s&#10;wTP2AQkpsnM6O3dw5o6P5xDNjw9cmnz44dzwFQURSwrnHNQdCvVVTw+gniQgo97LwUpX5YeszA9Z&#10;URCCq1HDFhaFzS8Ke7Ao9Du0kP9fWch3SsMWFIctLwh5IiP417lxO+mFwS3Mk9y2zGFBtUrWajR0&#10;G608k4tnOcdxXOpyXWlzXekAofzytDsudtkus20fdE5dbbF/0OK60jl1YdR55ep9B/0aD7eDmj/8&#10;U6fzQov1XOvUpWbbpdap8x32GbZjSoAJmHRuByXavbGdxnabrtGoqtHJmFq42omYBjEDG4Cig5IC&#10;WglTWIKGKqnRooMWyYbjepq3MXJfop18pSRlU3EGZmKipPjEIEkpvIU5B8Up6Yu3WiO+8Ss5KDE4&#10;OOaGXF1800fJGaJYcNC0FyvSXqxM+0Np8iZK0l5aZmRDVVFrk696egEOSgwcL/sn1sXL1CIlOqhM&#10;rZTLtZpWyXhiV93B1sp9PObB9rKj3fQoQV3KUDtlnFcl7K8VDzdLxjrlQoF0uE8+1qcYF8hHefIR&#10;rmKErRjukg91ygY7JBNtkvEW8WijeKRmcrBqvLdivKd0TFA8xs/v707ht0Z31x1prw7oqNrLZuxm&#10;M8A+d3FYO7k1u/h1O3m1O7isbWwmsJ3D2s6t2QFLQDHRMpmkaJKuuZ3LJKZuUB8B8E4+jn4ObOez&#10;tvGYW7mMrdzqbbAOmOUcsJwEn5IloNFC+cxt3NptvLrtvJqdbKY/h7W/k3G0vTqpr40y0dslHelX&#10;i4VapUwNGooCSjqoHCDq5Ycsql6XjjtDpHwH6XSZATLqCbgdlNRKJ0699dQbWJlLjEjkeSNC1LDj&#10;27280xu3gxIlw7s67do6uKnDCgfiP85XPd0wyY6AcNdHVD6QaZgwJmrE4Gi1XgxLKomFlXpxhV5Y&#10;oROWAdrJW9B5oRWWamEFUblOXK4X41QnrjBIsGe9XlpqlGcrxoIFLW8zKT/Ljn0uPezJjNDHMkNh&#10;+uxcx6On0+610ecXAFL7VDo2/Xzk1HurThxaGgvXXaLzOzE+zd3wXOy/FJ4LKol35M/npXvEp/yv&#10;zxc0CfBZ0xvv1XzwWdMb79W8t0ts+q5HZnnEoaVRhxZGH3godv+DcUDQvDhsxbgwLgCJ9V+IzQ39&#10;5uPgRvvg6SJQMaJuGoRm4Vy6IhLyKalr+HRuOTxFSfXaVR/Idci33CKUCOjmzfSr5EAAc/iTb8E8&#10;r3M74731bxDw7AfisWTYK2z6ORcHJeQbdsNt5z7gZ8E8o27vXBiNUc/5BO4I6J3w/oyYepbMOEtA&#10;fjr8gMRn9MZ7bz1PyZdgV4G543nLS/PjAhac2L8yO2RFfvhSSsQ9OuhiCgIOCvPLC24CTxfSghdT&#10;g5dQgpcWooaCpC4pDF1UGLagMPShkoiHaKHz4Y2FYQ8Xhj+WEwom+oO8qF+Xn36XQTvV3VzQL6ge&#10;n2hTGrr0ri7b+XbH5RbH5XYQyi9Pmx0c9FK39UqH7Wqz/UqzE2bOjzivfHC/PejXeLgd1HT1Lx2O&#10;y83W8622i82Wc532M2yHi+ey9k7rekFDic6/PKexy65vNCpq9TKmTsrQ4cAqTD1cDrEHUhUIKHaA&#10;cEPHrhKSah3oqbRIPXask/lWWcZaatLq0pSXqafX0zAU+golZT1mpHd7JFogKZRzgGti+BPsszjN&#10;5yVfvOTyHvE4KMysnrNPt4Oihqa9XJT6+5KU35emvFScvK44dVPh6bdLMqPoZZWYsr6NWd9Sh0PM&#10;t5FDzNNbW1iNDd0CvlgmwUEslRKtSqrFanGpSiHREGmG7ognwdDtKInsQgDKJdE3HO1IqQC8pdMH&#10;kVYq18Db5UZM5S4fN6qrJYMhbMZebsU2fvUOPmMXj7GXXb2vqyqgm76fwzjIY73bUxvPr0sQ1Cf0&#10;NMQJ6qN5NZFcZgSHGcauDu2mv9fNONxVfair+mAn/UAXfX8XPRDe21Xp31m5h121m0PfxcNit/Gq&#10;wfx2cpm7Ocw9IJ3gkQDhmrt4rF1cAF9CeMxdXCLYyakGtpOQMkoERMkQ5jYok4hokia6jQvruFfb&#10;wcU3AjsJdoP1oviSsHbDtmCmG4A167ZzarZxakB/t3WjH+8DGe1m7u9mhXRWneprKhX1tqgmenTy&#10;Mb1KDN+HUqFUqaQ69aRONWzUDNoxJzx598UjXNDbI1EWSQclhNLz6u2gg2KbUTduDfUUckc8gVLC&#10;brkuY6tFWa+X1Oqw1fVczbuI7tUGplovhCXw/0j0TCIA7zRK6KihYjDXGp2IRQAz7h6EOhEUCEvg&#10;H/kmmElNxNAKq8nsFvBvDv/shNp65sFxqw2yIr14S1X+z1Mjn08OeTYNjDPsaWz0Gf4ckYOJnGIn&#10;pNTQZ4iqeaygTw15Ki30SZJ0BOQS08tjW8/jz6TBOsefTQn+QXrY91NCfpgS8kJ65G/zT/wn5cQz&#10;GWErEw4tiQlaFHVLJnaPW9wNz5rkZRKvlNH+86Pgcu4/P8Z/HkzBVmPRnGDlJV6rIYSFePDWLF+I&#10;ylxgIdbn3lJzSo6oeUdAoQDyyk3iu2n3PJH+Bs0Jt7U4Lmhx3B0S4P89uPkBYbu3xkE9h+Xmfs4x&#10;LxoHSUIBjQ2aF79/AQpr0PKoQBDNuc40ePBxGFI4/qBBUfvga11GBAI9oz15CketIT2JOER40Nz1&#10;6X/DQT2HlCzQ6/fg7+1k3hDdem4pxLO5L9jWVwPKfJAI98I8uXswxS3itu7qoHBAPD82z++NqKC/&#10;udD9A4MDPsf8WHBN4u2Eg3oPeUDGnj2QQeiHYpGbX5YX8wi8DubNHwB5wOFmY14cJgpdjrXn4YsJ&#10;7jEOSgZBvR0UmF8UvJAavJgSAg66vADUNhTT4OeHLcsPW5QXspSCffAxHWkhqGroYlrYQlrIQmrI&#10;9zKOv5AT+bvCE29W5LzXVps22FcplTdpjF0mB8fyPttyvguwXeycutRqvdRsu9wy9UGL/WqH5XK7&#10;5VKr7VKL/XKLHaYXW6cutE1daLddgPl226VO65V22wdNU5ebnZc6bOdGnZfux0G/zsPtoMYPPmqz&#10;X22yXGy1nW+1zrAd0zynvcdl7QMBdej5OISgpXtK32CQs/A6hNV8dAyruMMtZMszbxgGWA0zYBfp&#10;J0N7Gl+vyFxDS15NDMC9+gtSKRE+6mFdUZqnB9JXS8D0jfNOQVpCZXlxezujtaOupaOuobW2EcdJ&#10;Yra1Mlsaatoa2f2CSblIivFIiVwlVpLM2eTt+BikN2pipEqA6PmODRaVKjAkjNX5rOmNUKeQaRRa&#10;hcIsVZgkcpjv0QhpY13H2ovBzHZzWDu66Du76Hu4TLC37bzqrUSN9g7wyP+x7OQwdwAYSUVgBpaQ&#10;SupZAivAQg/w0g5u1U52hX935RE2I6GnMX+4u0k2KlCKB1TSAa1qUK8ethgGbcZ+B5GSk/BI0Edf&#10;U/xHwXUYeE4De0rXZlTU6OAej2j68mUg9HQuXIoRU7ePooDO5e79UtAN0hzl6O9y4n+QFvZEavDj&#10;GWFPpYU/nxz+o6SI7yeHk+qJ9pkaCuoJ02eJYdxBUp9KxcadT6aGPJEc/FxmJL6aHPJ8atiPTh//&#10;SWror3Nj15ambKzK3NlWvrer6u06yi+zolclvrcYlC7KfzGOjuh1tZvTiztCXhe9V14A5hQXBGAk&#10;Fcf1wavpfIzPBS6KCVwaHQie5HnX7XgLmQ9kaAqjU0SAaqGHGPfyO4JmMwcZhfJsCz0PSsYLPFH9&#10;6t0MAHYYPshc1Mrzlq+Mz2fxxmOcgM9LPoXc5x+J+1sgRNCDzzr/NFDZ/RcmHVqWB1qJ/eKxa/zf&#10;ag/6jbOUFr6oMHhRwfFl+SGP5YT+qiB+W0VucH1lKqe9fFLSqLO0W6bbLLPtlnNt1gttlkst5ktN&#10;xoud5ssd4KDWiy22i81TF5rt51um3m+dOgc02S+22S51WK+02q40Tl1qclzosJ4Zc1643yfp6zw8&#10;DvrX1qkrjaZzbbZznVMzHKeT75oiMiPqsSrQaeqwaBv1slqtu4MR6aB0YsYbz/WpWieu0osqTJJM&#10;Sd/W6vy1lKS1nirv4ntNwAT2SbT+xPmvFuz8xllPTdlWlBlWU5nX0VrZ0cFsbW9obm9qamtoaKG3&#10;NVW3NdFbG9lDvSIdkSRJJxerJTKdTKq9KxLdXfGkbdcoccxPOaZ0l4l0skm9r3d6I9Uq5BoFmCpo&#10;qE6plKhkE3p5r15SPtR5kMsI6K7y51Tv5lZvY1diQBEbXzJ3s5k+Vvc/i608JskWgH8L7mp6rJR3&#10;+yiA8zzmzm76LjgUQHdlAIce2Fn5bntFaDcjlltbxu/i6ZV9NsOAy9xL9BwCByXjl95e+I+E5zT2&#10;zJgBkNF2m7rBqqgzy2qMRGMYvYgFGMRkniZwzbviDpciHh8l+CoOyjDJsuRDv8uK+Ulm5DMZoY9n&#10;hD6RHvZMKmro02lh8BSXZGC9/JPpIdhClGgk+r20sB8khz5/KvgHSSE/Sg77yemw3+YkvFqetbW2&#10;KKSjJprXlCruS1YMxoj577QUP5sWvCjGb170XnDE+RiwBAIeitpHShsIHOAO29yJB+LnurYQ3Zzn&#10;xWFHGQx8xhA9MCL8l0Wj52F+GSKmuCQmEJb4XlC98OjX7Swl+oUsuRM+taK34vbI222SzHYExrkk&#10;Nmhp3P6l8fux+psQUzJWR67v866vhs9n8ea+g34LueWLuO3W6474lPD35qEYvwcTApdkHVtOiQD7&#10;JPkHO+jKvJAVhWHLqeHLaOHLqWGPFIY9nh3ybGboj3Oi1lEz9zZUxw325ivkdL252TzdaTrbbTjL&#10;MbzfbLvUZr0EGtpuvgC0WS402843Tp1vsF9omLrYYr3UZrncYr3cYLvU6LjQbpkddVy43yfp6zzc&#10;Dmr44C8ttksNxrPttrPdjlmey8mfRgfluzD60mXTNepkNSphHdbC4+UHdBMdFHPEIOQ1CV7C/NgE&#10;4KDlemGJQRg/1PF6acb6EmzTuZqWshrk8p4ddEMJOOjcU581/1kUp66mngYNTWhk0bo6qtraG1o6&#10;Wpram+qaq5ubajva6Y31jd3tg8JxsVqu0KskaqlMKwd9vBtSMNS7YJHJzDLUUC06KI6oLtZJJw3S&#10;caPUxzu9AQFVaBRK7GejUKuVUrVcrFOITOoBjThZzDnCrd7XUbKHW7WdR8eqcxRQ1r7uGh+r+5+F&#10;t3QC7wiYbwuYm3sQT1NRb1BY+cxdbMYuLsg3+Gj1Nm7V3h7mPl713u6KQE5V1UhPv8ssmHK3QiFr&#10;w0l81PAfCNEdymWEKW/G1DVtaHdoW4jx38kqdZZWyNRM4tgQvn7p5qaD3s5XclCMgyqGX8qN/3FG&#10;+JOpxx/PBOkMezot/LnU8CfTwx7NCv1uFrYNfQJIx87sTyQfezLl+HOng3+cFPKrjJgNxWmbq/IO&#10;ddXEjLAz1eMF4NMGea1FTVGN72JRf5oatjLKf17Unoewo7QfXNIeiN77QNTeebH+C+Kxps8D2Xv6&#10;jvwH0cP6O0Qn63kJgfPhjWi0fgtj/FeF+i0+unNxyJ4VsfuxSw3hoCB8S7EC3feC6uGWa/+tkA56&#10;R+YTPZTviE/5txCFNe+wb2CfpIC6O+bHYPgWUzPCOl+1zasP3h/Eh/sO+i3E54vw4B0T9cGnhL8v&#10;RCU+ZlRNPbw8H9XTg48m/l15JDdkVUHockrYImrIfErwAkrwUkooWOnKglC4SX4+LfJ3eaffrix6&#10;r6khf3SyVedg66c52uka87lm64UOy8Uu44VO44UO08Vm68X6qYu19osNtostlktt5svN1sv14Et2&#10;MNTZEceF+3XxX+fhcdA/N9suNBinO2zTXKcLg6AzVv6MmesytFvVDQZ5nU5K9i7yOCiZ/6VqzkHB&#10;O2u1CKwG83S9pNgozlWPHu5iriOq0ddgIDNtLTVt9ZcZDImYScGpz5r/JF4qSf1dCfbl31eWH0Iv&#10;zWhpKGptAROlt7a2NLQ317c11cFMa3tTu3B0QqtQaeQKnUJFjv1zR8hBgO4IkbWdRKZWEeOkqyVz&#10;+KrnTVQKpRpDoRKtQgyb1yo1GhUs0CsUXL2wXj6Q1tf0bmc5oaHV23nMHZya3exaH6v7n8VObjUZ&#10;0dzDRmAGlhCfDmew8ejcU2AbCR9eqtnOYW3hopK+za7cwWfuYFe9N9qaYh5vt6l52ATTwHUabqrn&#10;F3Yh+nvDA/vEVqdGntNIZsUn95DjNHTaNB1WVZtZ0WKU1cN/IhkWvY2brUjJ2vmbKSzg6VdyUL2Y&#10;pp/YSDv9s4yIZ1OOP5Ue8iS27Ax7NhVMNOTJjOCn04OfSQv+XmowSOpPMyN/X3hyQ3nG9lraka6a&#10;hKGuTFF/nmSoXC+pMMgqjLJyo4xmEJ8Y5WwqSn0q5gAI6JJY/wfi9v2f+D3/J9HvwWiwT8xiOC9m&#10;3/wYzBy5ECAbt92debB+HK4M80uj/ZZH+a+I8Hs0OvCphHdfOBX6u5yENWXpL+TFLSeGfiE1FPC9&#10;oHrhc8n3xt0RyntNIv4El38yantHPIpAFuLZEBSF3hmH3onLycagsGYMuuC8qH3zo/2w6/R9B/3X&#10;g/xdeR9/92/P6+d0O56V/xHAzzIu8CG4XUw8uCInZIV7lE4SX1P8+/FIPua9X1IYsogWOr847EFa&#10;yEO0kPlFofOpIUuwUWnYo9lhz+ZEvZCXsKE0J7CRGSPg5MnERVYHY+pMs/X9DuP5TsOFDuOlJuvl&#10;2qkrDMeVuqmLTZZLreYrTZYrdbZL9fYLLZYzQ46L9/skfZ2Hx0H/u8l6rtHk5Lpm+A4rH69zBt6s&#10;uc2urSH8EiB6JNxyEQIBrST628JLoJ61WjFMYR4uTsV6UYps4Ai37i16HlELn7amKH0tLf0VasYr&#10;tLvGQYnOQClrqZh6cEMJrHnTR78ldfHYloCWtoGS+kZBytt5KbsoGUeqi2KbGPEtrPy6BoL6vLq6&#10;vLpaWmtT43B/68Qw2Gi3xE2neLhDNNQ2OdA2MdA63t8y1lc71uNN3Xhv/URfk2iwRTLcpZzkqEUD&#10;WtmkVqFQy7VKmUkum5JI7EKRUuUOheLwSHPzJNhjSYVNQkU6BGQUlphkiikJDlypUkvH9LIqcW9k&#10;T50/1sXTiX7lLLQ0Lh18DqbbOFXehvft5yCv5gi//hgmEmqIEjRH8ptCeA1HuXXvcWuD2MxANsO/&#10;u3pfF31vV9WebvpeTvVeLmMPdoqq2clh7WIz97KZ/l2Mo7z6VGEP06bqPGtlz5o4mBDU3QYUHZQU&#10;0H+eg96CZ2dug+sydrn0HQ5t25SaHMOzAcTUIKnTY4ck5lxep2q9qMogRPs0iatM2IPQ809971Tp&#10;hJUmccxA6+tlab/Mjvp+asjzKSE/Sgv/z8zoX+XE/aHgxKulabtqaUHNFRE9zSkTAopqvFgrLDFI&#10;QDerDDKGTsZEpFVa7GWfOspb11jweOrRRdH75kXuwdGucXRE/wdj9j4Ut29xFAIeuSLGf2VMwMOx&#10;gU8mHv5+avCP0sN+kRr+64yoF3PifpcT+xvYdHokLPlZciiSGfnL7OiXCk+uL055uypnX33xe53M&#10;SEFz6mRPimrkpGxgR2v506eO4YDXXhfyW66mt+JtYIui/RdE+i2IAsHFPt1E5NX/oXgiOhuLY+os&#10;JoBXl2FL0wBgCYh1lD88XRYbRM4vifDDnJdgCTjCE9HlKC5occJ+wL2VO+GzV1+fLxDNL8CnkPv8&#10;YyBvbGAK8/BzhTsZbJES6/8g/OpuW5lotuEVNcd8qLjQZ7W/B7Bv2N3q1MGVOaGrCiKW5Yf9gx2U&#10;7OSEvZQIYH55AY4IujI/dBE1ZDGYKNEHf0Vh+Mq80Idzw5+ixn2/POnNhuqIscECjZ5pmW6yna81&#10;nK0xXai1X2Xar9ZYL9SbLjYZL9ebL7Msl2qmLjSZZgftFz+4Hwf9Gg+3g+qv/FeT7WyLxcF3OYj6&#10;R13PrKHLoa01KZgGHOT9jtDnHJQMgtbBdQUWmqU0/WT8GGdHffG64jQQ0JdoKauL09cUZaylZayj&#10;Zr5CS/cRu5sQIU+yH9LNWvhvk4Oup6ZtKkzfREnbRMEU969SUzdQTm+kJb9WmvZacRZB5qslGcAr&#10;1NNvM/P8OiuDOIwAbjUQyIMp3Y9dRT6FeX8OfS+36hZ49H1uqo+zayO661J7O5jiYYFaOqGWq9RK&#10;s0JhlXjZp+qmfZJolQq1CpwV46CAXI1P9XLsomQXS40isUYhExpU3QZpvpAfyq8N6q7y49B38hg7&#10;+YztoKRcOsz4SN63nJixriKLpM6la3boOhyGToehZUrXYFXX2lR0q6JIO5kp7k0c6Y7saQ7h1R3u&#10;YhAJ8OkHumsPsWvD+9tShb005RjLIBM4TUMOy6DV4N2N/VsSB70FL+n0AXYVbh15sPPER+BMGzku&#10;Aw6wBEfGpmk1KxoM0lrM3yRkGsTVRgITTH3/te+Fap2o2iCsMIkL1CMJo10hPY3BvU3RQ12Jwp4M&#10;yQBFOVqO6TIklToxHTvaw1lCWqOXwukC+yzOZQ6GW9YynRC+ml8kHpt3Kujf4/YuTAyaF70XTHRJ&#10;5N5Vkf6Px+z/YdLxX+fGvEQ58SYzx6+j4hCHGT7YmiQR5OrGCoyTRerxEu0kbKtMLyKBp8WaCYCm&#10;mwRK9EJYWK4V4p4QTdXpGlGsuOelwqSHIwKWhGNHY/JaTuJzKfXG28DAO7F7EKgAqaFxYHIBC6P3&#10;LYrctyzKf1Vs0HfjDz5x4t2nTh7+UdLxHyUF//g0EPKT5NCfJIfADDz94aljz6WEPJV09LGThx85&#10;cWhFwsGl8fux5StcvDGOe8vmvPHZq6/PfQf9H4Svg8YFzosPfCDO/99j982PxwYnHsjGKqSewr3N&#10;ojhSQP9BDuomLnBpynsrc0NXuEOht2ji3xUcaYlIcU/a56r80EdzQx/LCX08x50JH15aSAudTwuZ&#10;Xxz2UGnYd0pC/h/t+ONZ4d/Li3+pMn93R2PU2Fix2cmyX2KaL9ZYLjEtF+tMlxqMl+tMl5mWSyzb&#10;hQbT7ID90pX7Dvo1Hm4H1V35sHnqTPuUU+Cy9Tp1fS4Nz6luMkvhlE034mXDg/dFyFMXj3FQnaRS&#10;PVlhFOdrx4701L9RnbOuNH11EQroy6UZfyjOWFOUuZaWuZ6StY56dwct8vSFT1tLJargv2UO+got&#10;bR2GctOJaG7aamry2iLg9GrqqZdKMl8qyfh9ScaLpem/K0v7bVnqr8uS19blvc2teoPPeLOH+VYv&#10;660eFsy8KWC8KWC+BUvgae+twKsEbwgYOwT1O7tZe9qrD3eyEnjNuQPdLNGgQCcdMipIAfXg7aAa&#10;wkGxRp4wUQ9KkFFsKarQyhVaBa40qlOwNaKKSX5cRxVpn26r495ieN9+/NlV4QPN5UZx+7SB4zTy&#10;7Ea+E/QRVMzCntJzHOBhJvasud1laJrSMM0yuklCN0lZBnmDTdM2Y2KftfDOWsDteqZ0QzbdyJSB&#10;TIpE4tY7Hwv8p0Jq8R3x9maiLY1xDgPfZYTbS45d1wmf2ooNSVmYxFdId2d0uuVf+57QCln4XmEV&#10;YBCX60VVRjhjyKq0UrpWXK0V0TG1E3a6rzHKsOu9VsTUYttT0kHJXPqVelGqWPDztNCVYbsWh+9Z&#10;GRPwzKkjP82KfJl66i167rsdjITh7izZIMUwQTVMFhtF5WZJpVlabZZV6cjywW4RMqsUC+6HDVKi&#10;ZJyv0gphNThBsYxwIy1mwMlKJ4L5UvnIbwtPLQ3esyR839JYUF4/7N5EjHx47w66MNqfNLYFkftg&#10;5uno/T9NCX25MHErs+BQFzO8tyVhpDtV1JstH85WDOcoR3JVo0COaiRLPkQ+TRP3hcl69gpqV1dn&#10;P50SvCgSvXNhLKa2AbHwbOh2fPbq6+MRUPIT3SM+hdznHwPYJw4BP5fFCS0zIXB+0sEl6UeXZx73&#10;Zln6scWp780/dfDBk9j7bT6Rkgx+YIuJ0d7/rsDPw90GIMp/QULQktQjy3NDlxaE+Wji3xVyjCVw&#10;TTLeudwbbB4QthTz54ctoYZhZT01ZB4tZF5RyPKCo8sKglcURDxaGPc8LSWol19inakxvd9susiw&#10;XKw1Xqo3XK4xXa42X2LYLtQbZ/vsly7fr4v/Gg+3g2ovf9hsP9PpdAlc1n6Xts+l6rCIa+H6ZMBa&#10;M7L7EYAaOncFghM96aA4T1TWw1OabiJ6pOONuryXS5LJ4eB/X5z6clkmOOhqcFBqFuGgGT5i54Ec&#10;kJOMgH4746Cri9P/UJJBkP5ycdoaYoc3FqVuoqW8WZD9RkH26wVZrxVmvkrJeJWasZEKL6Vvq6Ht&#10;6GDu6GTt6q4l2cOu28Op38tt2Mdr2Muuv0l3HcImqd/c07hZ0LCFX7eTW7OnC5PAH+OyTo13Fqj6&#10;RaJxuVys1sgBbwFFiCEoyTSiaiWqp0yrEOsUk3rFiF4h0quVarVFrrZKsIJeq1NNqMWt4/zAoaat&#10;7EpgF595U0b/h7BHwPDrqozpay5Tj3fa9QKXReDCMY1AQ0edtiG7pW/KyLfpBU4TJpmfsfDOWPln&#10;bUMO66DLKnAau6c0XVNqtlPTM6Pvdel6Hdp+hwkgU8R7NJQUOx8d/Kfgcc3bwT2cMSPkmtiKlMTU&#10;4zD2OYzwiXqncYVOu7bBLGdhbyQQ0K/UL14zWasT1hnELJ2QqUFqtdIGraxBI6vTgeASgVJAL67Q&#10;TIBrVpukTIu82iwlBrCALWJe4VKjKF7I+W3xiR8WRm2vygtsKAvnN6UKe/MUo2VgtFZllUkOp6AK&#10;vbASTBdK04pYgFpYo5ysVwqbVGK6ZrJKDUwA1Rq03mp3ZlNRDXg23EJjZn60ZJZVXmkQ083SHGHP&#10;06eOLQjevRi7Pe3DqzgBmOi918UvJnK2w8yKEwd/TD1xrLX65EBnjnigQi+pn9I2WNQNJlWdTs5S&#10;iSt14goS8HKDtEovKdeKKNLhBG7zK1XZT508svD4rsWhe5fFBILXYpjqvoPe5+74OCj8bhcnH16R&#10;HbIyN+zhgggfVuaFLc8JWZp1fHniu0sSDhBV89jew6fMbxz4eYCAEqP8+2MmisQDS7KOLcXq+Fs0&#10;8e/KUmLkT4AMeS6gheI4nyWh3ykJBcVE8sNX5uMQoKvyQlfmHl+ZgywuOjy/+MhDxSEPUcMW5EX+&#10;rDQvbnSy1ni2Vft+teVijfFSHTiokXBQ64U6cNCpS5fuO+jXePzb9Rs3PrtxXX/lcpfTwXZYBdNw&#10;/dZznOoGg5ClmwTprNLBBcOdeonEcxGC6wFDJ6bDiRUuMwYJRTMe3tO8q75obXHKWhBQWsrLQFEK&#10;uNrqm+1BiQgi6ZRusIsStgQtItLRF5GvpmAnpFtW89XBfwpritJWw8chgSXFsGMpr9BS1tNSNlIy&#10;gA2U9A3U9PXUtFcKU16hpq6hnN5Qkv5GHe2d5vLt7fQ93Nqd3cwdAJu1ncPawa3ZxWF52MlmAuQ4&#10;Q8A7PNYWHms7v2YHZndn7GXT93ZWBHRVvstn5XAbiwe66kT9XLVwCLM1KaR6zMYkV0oMCgWgl8t1&#10;cpBPuVqlUGoUMo1cSqDQ4EhARrnCjKvJtSpYIhOpxSWK4YTepkOdlXu59HcE9Ld7GG/3st7hM7fx&#10;WTuJ8TO9R9HEQYyIsYvI7j5ggWRfn618N1v42EkI4WKvIE/HIHJNjzt+Kdx9iea6FrkLJArf3U33&#10;664O7KCHChqzJP0Y2nSZemesvS5Lv9Pc58T8SiigTqJDzzQOWQT0OgjFJFyNN20A+NOGHheCokbY&#10;58046LfMQb8IQjqx35LT6P0u+Cy9c58IlJTrMoKGtlgU9Xg/KQIdpONoZwREfntCTElu/st7w8L6&#10;dBHmGTVIagxSpk7M1IpZGkmNVgp3pBieJPPkk2AqN7EHsnyY0o2SYqMwUz2UqhmkKEdLtMJyo6TC&#10;KC3H7MJwW4vGVm2QVRNtfnC72JAArFdSi+1/xDVqEdNdOYMFuhusE5uG+Wo4dxHzsBDezjQT5Rgl&#10;FOngc2mhC0J2r4jfPy9y7/w4/4diiaac8YHYfT5q34K5Hj+LALJZJ7gpRij9F8WDsfkvjty7JGzP&#10;904debno9O628iT1UJlORDfL6UZZpVZUhTFgHLCKpZfWokCLK4ySUr0oXzmSNM491s3axSxcn3/y&#10;J3HvrogOWB4VsDw6YFl04FK8bBO56Ik2fDgaOHacD8IkptGYTwqEY0EcQo6IMz8m8KFo/4ei/ebD&#10;kjj/eVgVi2PegEajyM7Vt5Lz87+w+vUfZpZgTovvMrjOF+Mp4T4gduSQ7vNi/b8T4/dQ4gGwzJUF&#10;4cvyQpflI8sJVoBX5YeRgGY9nBm8Iu3oghP7H8RhUQPwFxXthx3diBGPPF+KT/Jd7+1+WcivGMCs&#10;avGBi0+/uyIreCmOe0QEIHG4I5gSkUhK2GJK2LKCu7L87kBpdwMHoJ8DNHQxBavmwUQB2BxsHd6O&#10;xycvdFUe9qBfWYB9mJZRwhZSQuYVYwX9AkrYEznxOxrqSzX2Ov05hun9GsP5WsMFpvEC3Xyh2nq+&#10;3jA7aLvywTW3Tt1/fIUHOugnN64br17onTbzHAYBDgdvbLWp4OrCwEZjGMkgTvF3gLwSgINWmWWF&#10;euFhdu2mkox1oJuFyRi5vNXebuIV3SRZNxcBRQH1Wfl/BS/RkteWZ2xi5u/srt7NBfW8mSHIx7Tu&#10;kT3dVX7d9INsRjinJrWnpWSEWy8cEKiEwzqZVCWXquU4/iQGQhVysEy1UqVRqjUqtVqO4DCeMo1K&#10;rlMrdCrs6qRRSGVa5aBKUjUuCGFX7+BUvo2tBRhv8ZhbuDU+2d1h5zHFJrH/YJk4UhHhguCFpH0C&#10;7wiwc7pbQ4l13Mr4NRyUVE+EVE9y00T5e9gsHCoJ80wxgng1mYrhFvBIl5Vv1XtL2H28IYOjXIe+&#10;w6ysRQEVEVXqQsxmT0J0XSIM8pZbUG98TgjfZnBvQZSNMoZBUqmZPNjf9POcmMfjDi4P37cCUzL5&#10;L4pyDx25JNqfAIcxXBrtDyyO8lscuW9JFCzZsyLW/6nEQ78rjN/dQDs1ximBg+bxYy9YRhnLJIMN&#10;UYT9J/vajrVU7qrI2Zh34repYT9PDn4hJfg/U4N/khby/dSQ7yUHP5d07JnEI08mvAv781jcgUdj&#10;gh6OAivdvzgyYFEk+AGRlx6v66DFyPyIwAWRgQuiidFxQI6x5d++B2J2Pxi3hxhfB3VzzinBnomE&#10;9nG3+ME/C3CdpcRgSO5hOQnRwQplohUE2vMdua2cf2WWRgesiMKQ+UNx/g8m7l+UdWxZYfiSgrCl&#10;WLmMvrXMXd2MgFStzEfAU1fkhi1JP/JQQiC8EY42FAXeuZgYnsp7hCpYjgL6t9ql3CP43eE3iHd0&#10;K5MOg1CuoETiDhPjyJNDKGESe2r4MtDou0BUnd8Zoo3p3XAHRG8HNHQRFWc8xwfm4dCBpz6cG7us&#10;IHI+LeSh4uMPUY89XBD10/y0yKHxMvNZhhEcFDW02ni+0ny+yvJ+vW522PrBh5+6der+4ys83A5q&#10;unqhb8YicJl6Zi1sl6EeTtZYmSVkGd1RhDvC1ImrNVjJRVWPHWPXvlaWuZpy+pXitDVfrJK+Aprm&#10;4VuSgOkbZ3Vx6h9oyS8Vp7xRTyNG6LmpcT6mdY9s5zOJ7J7VYKJBHZWHWsuPt1XFdDMTeQ05w12U&#10;cW6FZKBJNcHRSvu08mGNYlytFKpVEwblJIFIrxRp5CKVVKKSydQgqQoDTFTKCZ2iTjyUwG/c31G1&#10;r4u+j1uzi80g9xPzbhLZN2HPsS95N9O/i+nOhcR2uyYpmjii5m3KeAu3fZx7gdyEB4+DApiCHnv3&#10;Y1x2L7v6cDezRD3OhR/zNLbyvM8dAQcVTGOVPddhaLEoWXoRQztZDeiE7uRNbkBP3U1xfPgf5qDu&#10;mCiaKIh1sVlaoJ1MGOneW1v0UmbsL5PDf3TiyLNR+5+OCnoyev9TMcCBp2MPPhv/7vMnj/w4OeTX&#10;uXGvlKYGtVWED7QkS3oKtePlGDOWMLQihnKyTnPLSRK3hRuSVKgnqKKBfHF/1qQga7InVzaQqxzK&#10;BlTDmeqhdNVghmIoXTaYKu1PEfedFvYAiRO8uKGuyN6WgG7GjqaSN6pz15ak/Do39scpIc+dPPxE&#10;TNAjkf6PR+1/ODxgZbj/SnKQ8Uj/RQD4RGzg4gg/JBK82Q2Z6/7vHeC8R3AnCXwE1O2gpP3cCe9C&#10;/sWB73QFRsf95p/cvzw7ZGVhBIgd0dTyDtZFKimwJCd4ZX7YI/kRS1OPLDx5YF40Nj7GkGqkP3lL&#10;4Bn8HTaBx/wbdVCM5UftWxQXtCQ7eEVBOPZPIrrJk0lDMYM9xdsdvwSeBPi34zkItwMCCroJB4c0&#10;dcDdRYka+mhOzIr8iIXUkPlFx+dTj68qjHo+91Qgj5tjtNENF5j6iwz95SrjpXLzpXLL+zX6mX7b&#10;5cufuXXq/uMrPObioB+c750xC5xGway5y66rxdourGVjGkSML8rbIoZXmTZlhrj3nYrsV2jJa4tT&#10;1pSkvYy56O81CSh2gcc2oNgM1HfN/y2sK89EDS1OWV+ds62jcufXdtC3Bay3+Yy3udXbOPTdYKLs&#10;av+uqsCOyv0dlf5tpQc6Ko51M+K49en8Vqqgq6qXW9ff0zo00Coe6pSOchQTfRrpiB5kVC02qCUG&#10;jdSgsSnVOqlMqVWPmTT1yonTAx2H2ir3NJfu666G/QT1JLO+wxT2fA8mM2Ie6GCC8HlScpKBT7Lm&#10;HdjKxxycCGGiuNtzL3l/kHtnDzmm0W0bgmJBjt8RwE4yYEN7uQz/5rKkgfYOu04At1W3udd9SPgu&#10;mOLAS/xpU7dd12xR1GGCC6z9IB10LnuouMoouSOgobedEL69kIFbtzeDHWrFdKOsyiirNMkLVWOZ&#10;kv5To5zInpZgTt3+zuoDXYxD3czD3Nrgvubose6Tkp507ShlSlZhltKt8iqTtFInoquFNVpxo17e&#10;pJPVq3wrizzKi9FQvbhCJyzTCks0E6U6YalBWGwQlhhF5RZphUFSaZDCblSZZOU6cZlWVKGXADBf&#10;6lCUOBQ0mzTXMJGuHj4l640YaX9PULe/q/qNyqw1hadeSAn73okjT8a9+3Bk0NLwgKURgYvDA5aF&#10;+S2PCFgZE7Qq7sCK2P1LcdBwtJZFRP6pbwNkgBZmyBin20GJDmHeq93nbsBXCV/rArjfSD68Cnyu&#10;MAKDoCBzBWFkhxtSszxNIUmW5ocuywt9uDBiZXbo8tQjOD5tNJEpLDoQTJRouIkC6v5q5r4d7+1+&#10;NcgIKEzBQeHp/NTDy3KCV+SFLc8PwygmEcicS19/V8gV7gjI693wGOftkKma0EGJp2QEdCFRTf9o&#10;bjQ46CJqyIKi4MXFoctyQ5/PP3VwoCdvylFluFStu1ytu1JhuFJqvlxqOc/Uz/ROXbx0vy7+azzc&#10;Dmq48r7AZeI5MCN3u01dqxPV6DGBSzUmFLyrg2JzLr2o0iSJH+zYSEteQzu9tjQNTOsPxRj58/Gw&#10;m9zmoEQ/pDSY/5YMCv+Ns6Yo9WVa8uqStLUVme+0lLlrtIkxe3xM6x55W1Czmc96i8fczAP9Ym3p&#10;qYEpqNhmeKmX8U4PYxufAa4W0FX9bgfjWDsztI0V0VoTyWFG82oS+PWne5qyBjqKxnhVwv46+Wib&#10;RjQgHR/XyMY18hGtbMCoatNKSkUDiT0txzqqAzurwUTB9rbwYbs4uDyo3m6w3u5b4pruqOccWwTu&#10;enmUUWLJ13RQUjfJwqFAd70/7I+genMP420BA55u59H3sKsOdFae7G/tmjV2O+/Xxf9tyNT3HLuu&#10;1Sivh5tPYqQlcNBKI/xrw/R/iYMiRASUCFKKa3VShkpYq5cytdi9slonoeuIzkNaYblBDFQA2DLV&#10;DbkQWx/pidE6tGIctkMtrlWL6zWSOvVtcVACKJMQX+JVg4RpkLIM0hqYwnbBUDUipgYOOCCZw/20&#10;Riel6yeqdBNV+kmMRpskVSbYB1GpXliiE9J04/mq4VRx74kxTsRAZ2AHazOzaGN5wcvUjN9mx/80&#10;LfK5xGOPxb/7SPyhhxMOgoliY9NIXzn4p+CRGzBOEjIICg4KC0k9vR2fQv7VwVGy/Bac2L808xiY&#10;3JL80EX5IcuoETDjcVCQKlJAQbYWkRRFzCsIWYjNMcOX5oUuzjg6L/HAg7HYUvOOB/kbc9C51KTY&#10;/DQ24METQUvTjqzMDlmVG7aK6BKEEJFR7xp2H7yl0weyNv+OeIzzCyAPFAgoBkHdTUUjF1HDFtJC&#10;FlODlxccfzI7bHNjeY5OWWa1VOrBQa/QdVfLDR8Wm68WWy5WGab5jvPn7/dJ+hqPf7tGOKj8jLNn&#10;2sx3Gvkz5narCof+0+HAKl/cZxZPsnpRmUEU0l2zgZq8pigZHHRNafrLJWlf4KDf/kT03zjrSjAd&#10;1eqilLXlGeuqsnd00XdyWThKJI4V6Stb9wSXtZ1gK69mC7/mHX7NZkHNW4Lat3pqMUQKPopKytpC&#10;sBXgIdt5VTt4VTu5VSBqft2VQZ2VBzvph7uqj3YzInmseEFdal9z4WB3xVhPnWysSS+tN0gr1RPp&#10;Q9zw7rqD7fR9HZXb2VVb+PTNAuTtXvQ/D1t6GGiEfDoA6+wQMHcIGNv5wM3d3ol7fvPp32QnDzOV&#10;bufSt3PoW8EyiQ29DZuAac9NtnKqMK1pd+U+dtVBDiNxrIthkXZM67pdOh/fus+dcRp74H/faey2&#10;69rg3x/uPw3iaiMxlhLm+BRX6t3QjVI6CCgmxMCuRbecEEBJPXgv/1YC3unuwATnMSLjh6eNAfnS&#10;F+Mph3wv4FlyO+53EclDiLE8JHVaCZgr4Cnwdmq1YzXa8RrtRI1OCGdj7AFmkAMMvazaJKnQCatM&#10;sgqzvMQgy1OLslWiTJX4lHA4ord9fwdze3PZlraK15qLX6CewEBXpP/SyG9FHBTrZGP8F8RhG1bM&#10;hEp00yYgB4LygGkHsF4YU/dj1xmfcv6licXEn0vSjqzID1+Yc9wT9kMnyw9eWhAyZ1chy2nhiwuC&#10;l1LDFhUEzysKf4gWNo8atgCeUsMXF4YtzA3+f0n7/88J+DqwVTHeEhB919A+fbb4zYGNLuIDQaAX&#10;nTq4KOnQotPvLk45vCT1yNL0o9hxPuv4spzg5bmhK/LI3lRgqGEwv6IwnIRQ0rBlGEMlcX92lM7C&#10;MBL3AaFGLKeEefBIJ8nygpAVMEOEipfCq9QwMmwMSvpAUdg8Gmj9sYfzg79fGLWzuaREK+m029p0&#10;hir9WabuIkN/tdL4X8WmD4vAQY0zPOf5826buv/4Kg900I+vX5PNOr6Cg2IfVbgaGSUxPc2vY0bP&#10;06upp7EiHn3L18Nu8q1PRP+Ng7n6MRqasrY0/RUiFEq2CkVuE697Ya5KGgd8J3y0Zhu3Ziuvdiuv&#10;Du2Wy9rGQ/vcLGC90cN6vY/1ah9rUz/rjV7Gm72Mt3oYmzFqyNhGRjE51TvZII6VW7kVu7or/Dsq&#10;3munh7QxItpZ8ZzG1IGufGFfkWK0QDJwor/93S6GH7d6O5/+Or9iQ28FuOY2AQPhVW8DUyT2DdPd&#10;88h2ovRdbFDDqp2wq6RNEqt5PsUXQ6onTuEt3Oot3KqtPPoOPmOXgLmLz4QCd3ORPZzqQ2xWSF9z&#10;4iQ3Tz1caZU2T2vZZ43cWQPHpfWVrfvcERcOi99LNF3gugydDl2LTVVnkrL0omqdkI4pltyRPAzv&#10;ESeEOwxd8T/KQedaGtwBFL674PFUtHAjjtABVIARmnzL98atlYSDooYSI3qQ+GzaG5ZuvEY/WWPA&#10;NlFEOTK6Vk7XKav1KqK+XlogHTnV132sibGvgnqgpiKkvSGS03pykJMsGTg62L6Blf9cZjiY3PyI&#10;vUuicawmHxv4p4CjoWKmdExUiUNMgW5G+S+K9CNGjcI2A2QvmYUR+3A52aR1rpHifUgeivFbkHRw&#10;eXbI0vyb3XpgBhx0SSGOQrkEvDM/eBn4aO7xFXnBDxeGP0y2FiV78BDTJflgYKiwD6QfnhcfiLnJ&#10;Yv1BEMnw59/PQRcQmR/gBwCbmBfj92C0H6akILJSPBAf8GBC4EMJgfNOBC04dXDx6XeXpBxemvre&#10;srSjSzKOLc08vjw7eEUOpqBalRf+cL4b/ETgpm4iyA+I3bPwI9/ind6sIHprLaeErqCiuC/LC36k&#10;IOy7+WHfzQ1dTg17uCD0hbKTbzRRQgaamVZl36y932IaMptqLU6WbpqhOV+l/6DUdLXYfKnKcN9B&#10;v+4DHfSja59JZ6a+goPW6KVYc2SWF2nG322jv16W+Qo1eQ01eV3xF2WhB9Z9uxPRf+MQmadwZk1J&#10;GvBaTeEuNmMHh+A297o3KgmqdnDpO7mMnVzmTg6LGHyydgcX0ycB23mMrUQSMgNOmAAA//RJREFU&#10;JdDNdwABgMFRMj66lcfaBqrKYW5jM7Z2V7/Dwy5HCA/clLGLXb2vmxGIQwoxAzorQ3h1WZOCCsVY&#10;sWgwjtcY1F6xk13xTh99b2fVnvbKvR2V/l3VQUBn9cEuxoHO6v3t9P2dWIkf0IWDZO7urtrBxlAl&#10;0UL0nj8ydm8iNJSDw4f6dVcHdDP2dzMOdjGPcuqieltPj3JzpUMUxViNRdkK5jRt7J42cqaNmGXJ&#10;qRO4dD3T9+Og9wSZyAmnJGiiRrZDj2FRm6bRrKw3yrEOmvCnGp17BqTK+2yA1dxeeL/0LQQkj+6F&#10;OxUAAePueKKeJB4lBXzK9wYE1Psp1s57Srh1N25FWKGfKNdNVhgk5QZZmV5BVcsyhWOJA33BHQ2H&#10;6ulAWGdDvKAjdZhHlY9V6qV0ozxLOPBWceazcYeXR2A0cWEcdorHmtZIPx8b+KeACkKoJ/aGwRYC&#10;/ssi/VdEBayMClwRHYStEiNRRnEEf7BP7GvlB2A09Lai/mWZHx8ITraiIHxxQehiasQiKnYqBw1F&#10;B6WGLi4MWZwfvLwgBLzz0YKwx3LDHs8JfSY/8oc50T/KjflRftzz+THP5kU/nRf13eywh3NCV+WE&#10;guQtSnr3ofjAB2P95sXejIP+PVpBLMUcFNgCFW4t5mTUnXcM04gCsdhnH+bnRfuRQdmF8UEPknn4&#10;wU1PHliQeGARYajLUo6sSDu2OOvYkqzjS7ODl+WELMd0VFizv6ogAlhaGOKNt4OuKgxbnh+yNO/4&#10;soKQlYVhj+SGPp4V/FxO+I8LYjZVpR/m1+Zqx2qndR1nLJxpd2blQaepzWFtNk3Vamer9RfLjJdL&#10;TRer9TN8x4ULbpu6//gqD3TQv372qWTa9lUcFC5FGlgNTujSTOnge+zaHbVFb1bmbizJBLn0ljBv&#10;vv2J6L9x8JPCByxKW1Oc+nJxyobqHHRQUkN9xOve2NJTjggqtvIrt/PoYJw7OZhVdDe7ZutcE0xw&#10;uF2Ytwhbc/p1VYMmwqu3s4vN2tXN8mPX7+bUb+PWvsFnvdbDeqOv5u2emi1c5tbOqq2DzF1dZYea&#10;y1I5zXXS8Vr5RPow+90u+s6usvc6mJE9LSeGu0+P8dIne3LEA7migeyJvoxRfuxgR3hvyzF+wyFO&#10;TQCXuZfP3EHs2DvYHsD349wRdFYOSHb1Tj6OI3q4nRElaMmY7C1SjlfrpM1mDdtuHph1Dp+b4dqN&#10;fdPWfpdlwGWGM0WfXd9n1/U5tf2u++1B7wkiZ6p7RCVSQ92R0Wkzz2Xqdho77fqOKV2bVdtiUTeb&#10;lA16eb1eBv/+3mcDpkHqwXv5txSDEGDq3bAAnbCGoMp4V0C7vcOZCLYNxYimb/m3QTprFTG+MUZP&#10;iQCqZwdup9wiKrdISs0SilaYKR2NG+AdamnYx6zeRa/aw6yIHeQXaCRlZnWFGdP4Vxul5eqJYvnQ&#10;AWbpL+KDn4k7DG73YPieB6P3PURc2r8lrSqXxAWRfrk8NuiJU0efPHX0udPBP0wL/2Fq2NOnjz2W&#10;dOS7p95bGX9gYfi+FXEHlpN9qsBE7zuoF4tPHVqeG7IcHLQwbBElbKHHQSnhi2mwBEOhj1AjniyK&#10;fiI//OeVp9e3UHb11cSOcuLGeXFCQeQkL2SS805b2VpW3i/Kkp/LjXqaFvdoXviipEOeYRr+fg66&#10;DJOOBeLtR0wgqaFoogSwOW/IEROWIEFki2EiDy7soT/8pGGKxAU8cDLowcT985IOzj99aGHK4cVp&#10;R7CZbHbwiuyQpQW3cKuDhoODgqmvooY/Rot6vjjuJVbWTg796HgnQzXJcZl6Zqxcm4Fj1Qtc5t5z&#10;Vv45c/eMlj1j7JyyNRlmmPr3KwwXy0wXGfrZHvuFi/fH6vwaD3TQP1//bHTWyp0185zGXrjk2LTg&#10;oNgbCc/IONSez8n0Jth9Hgflq9KJKoxSmm4yQ9wf199xqKlya2XuplIQTRzKcg1QnIqAjYF9lqR/&#10;yxPRf+OsoxIOSsPq+JeLUl6pyNzeWUU66HaeF3MhTDe3aZmHbfxKgqptvCrCQcE4GRgQ5TCxWpyo&#10;9UZ7IzQUK+6J3uvw6p0h0i3BzDYuhkKxxz0RPSWyHTE2cyv2Cpj7uir3t1aEc+qyhb0lOmG6sCdx&#10;lF0mH603KVrtuvZpY/OMofWsuWPWDMrCtunr7RqWVUk3Scv0ogLlcKqQHz/UEdHbFMyrC+IxA7nV&#10;/my6H2Y5rSSmbgK76fvZ1Qc5jMMc5nF+XfRAa9IEN1Pan6ccZphkdTZVm8vQPWvhzlp50xa+y8x3&#10;mAA4TWDedYdB4DD0wm/Yaehx6gVOneB/dJ8ktMA70EsIoldGesw5D75IAvO+5dwDZFGkfZIp7jFz&#10;E4K7wQc9nTHC+Rfoxt5LBp5Vz9ar2lSydrW816rvt+kHrLoRp3HEZR6dsY7NTo27bIMmfZdW0ajB&#10;21Q4URDZ79HDmAZMbs/EO1ukWo+58auM4kojrCBF9BIcIhiljXhKQC4BqgiIZqkI3P1WGUQEWAhZ&#10;jgdyZfdb9FAyyLEb9zoGUaVeRCfSoOL+6ESYa0mPt9/IXBU8nAZrtAhLK3WjuwnTPcXk+cTZ8hag&#10;ZDBU2HSFUVZOUGXAkaLAaCtMkwzzON0wStePVuvHmaDFWtgoCK6MoZZk65XJcmHMSO973S17ayp2&#10;M0oPtbBi+rpSRYOlCmmlTlGpk1fqZBU6aSVxQMjDW6IaTxnhHOlkba+hvlKa+kJm1LOnjj0Wd2hl&#10;ZODyiH1LQncvj/JbgUnOieynsf6LY/wWRe9bSKYrJz0AtYBogkksISNVbqL9vMEmm9iO029hFM4T&#10;T3EJsCQGy18SuW9JxN5lkftWRPqtigp4NCbw6ZgDP0k48lJW3K46Wkhvc/w49+QkP0nce0rYkzDB&#10;i53gRI52vSdo2NtWsaEs7Te5cT9MOv5k9H5477LoAKyvJ9qJ4haJCBnGzMjmpLHYT3xBXCDKihdE&#10;A0eY+uJV10zkT735NGBBNNGN5ia4xP0SlumP4ToMFuLRWBxDNBUgIruwMhniXRztvyTSjwzxLo8K&#10;WBHlT+C3PBJZGY1Pifl9OI3yXxblh18H8Y3g1xHjtzB27iAT4UC4kZgX5/9ArN9DCQELTx1YmHV0&#10;PjV0PjbuDH2IEgLzC2lhi6lhiwtDH6GGPZwT/FRu6Ev01LebqO/1N55S9OWahfk2SYlBUmqUlppl&#10;xWYp1SShWKQZ6tE4Ie9Yb9PWrqp1tfn/mR/32Kn3FsNHIL7NRWii/h7tezDW70GQvziC+ACACFh6&#10;g0swfhnjh8MozD2FqXtgBWI19+ciPhrx7SDEu24+BYhUuMQIEcQvCodgIPaELAotGUqL8YOD8/+L&#10;2/t/4/3+/YT/f5wIeOBEwIMJAViVn7h/YeKBZSmHl6W+tzztyIr0I6syjz2aE/pIdvDDWcGP54f/&#10;MDPkNyUnN9Rkb2ktCuIz40VciklId6jqZvRwN86fNhPnVbismDE2ByfAaQN3xsBzmXkOa5tlimlw&#10;lBvPlhgvMAzvCxyX7zvo13mgg3544zP+tL7jDF6B+uGKbtfX47jPOJB0HZ554Ux6m33eCTqcgo0Y&#10;BSlTjueIe2OH24/xagPaK7bUUdaVpW2oyCTt82/W1P/vYz0VAQ0FC18NLl6W/mZj0XY2YzsHfJHM&#10;bYnd5LGL0hzghT7e+c9iO9fdDx3YzqX7dVaFCZpPD7JrDQouaN+UvnfKMDBtYc+YOs+YODOmPodp&#10;xDZnSCTEwDygNWg5TmO1U1Fpk5aYJmn6capulKK9CU07Wm4U1kwpmpyadpee7TLwnGCWxh7HLUP+&#10;/EuAxuketwmHbvKCkMK5wTlJB3Ui5NhOvuV8PYhN63gzevYs2L+BDSdou4GvVXEkYs6kqEcsmzp/&#10;/k+fffLRjWsfXf/ko+ufffT59b9+/vkn1z//9NPrVz76SH3hXJ/d2KSTMjSTcD6p1AurdZM1ehFr&#10;DqZBTAdZNIkrzCCjUoJb6rhJwOEQ9wrgcERAkYgpojjiPTNm1AebdEOIaQUUa5rzUSOOyYRFEZQa&#10;RWUmcTm8aoZCxGix5BvhdtokrCQhYp90zNuPVIMjEic6MseTZ9/InSETWpF4N+usxJadaM9wlw6r&#10;gZWiy+om6cbxUstYhX64yjhGN01UGSbh1QqdrEghyh4fOslj72TUbi2v2kWvPtzSlDjYky8bK9cK&#10;q40ihglMV8rQ4QFxb53Yf3LTtRhbxfMwXQ+fWlKkE2bJh5PF/fGj3IOd9LerstYUnPhlWthPU0N+&#10;nhXxQlb4D9OCv5d89Nmko08nvvdE/KHH4g58N3b/ozH7H40OeiQ68JGowFUxN3k4Jgh4BFaIAw7A&#10;q4/GBD0We+Dx+IPw9mdOHfle8vEfpIX+MD0cSv5dYfyGyvR3avL2NJcEtVeECOoTxrqzxX0lspFK&#10;9SQewFtHPyGbcMBXAzeuVWZpmVlSZBTma0cTx9lHeHV726veZOb/Jj/hucQjj8QEgbotidgHwrQk&#10;BhP4Yw5/QhbdlgkCRPSzQXckloMgzp9zSvBO0imxlUJsEDF4Oixxg0brxdxyXB/sal6s38I4/8Wx&#10;AUti/JfHBKBEhvutivRfGen/SGzQ06eO/CAl5GeZUS8VJr5CS36tLPOtypwtjPyddZS9TcX+rWWB&#10;7RUw9Wsp3dtcvKepeEdt4dv07FfL09aVnF5NS/x5TuSP0kOeOvXudxOCHo4NXIn5/HFkBDDdhSCm&#10;8QHLkt99JOv48oJQ8M4FhSGLsE932LKC0GW5wStyQx7JD/9eQcRqRnrwaFu+Fn5a4iqtEO/34IeH&#10;t0M3DzVCtB7BA64Tl1oVYKXZ2vHwoY6tdbTVJSk/SgtbFR24LBJ9dGEU3KLsWwCAXIL5xRHEw/Ek&#10;hxMDY0ZlxFeJ+UUgi8RYD+RTmJLz8N5Fce5BFkjIl24CT4lCoFi4zSD8nhwtglifuLcBQYcjvyw2&#10;YFkM3Jb4g7vPB+nEQcKgqL0LI/cujtwHu72C+Ea+Gxn4ZOzBZ0++93zSsR8mh/wyL+6ViozNDTR/&#10;Xk22pLfMMMmwyJqdmk6Qyxk8i/Kn9HA58zkB3oLd2us0s+2mBpulyjpdpD9XbbjAd3xw0W1T9x9f&#10;5QEO+vnVa5+0mmRt03rQhX67scduaLGqqs1wdsP+mEwMDNz68/0CyHZRcEbGbCaiYoOwQD+RohyM&#10;nuAe5NW/zaSso2EaJh9F+18PCiiVaGxA5qsvwkSh27vou7A7EaoniUdA3dymg/8ciIxIIKBbiCr+&#10;PWz6fjbzUBs9uJ2VJ+vrnDb0TZt77eBJKKAA/DPjnQzmP3cDngTqSUTX8D+5a9rQPW0AZ+XMmjhn&#10;zN50nTN3nTV3zZq6Z4ygO+BYsH6Py4xDnHufC/4VwDCkwQOfGEoUIIYVJRx0TkM9kMbvW87XgzBg&#10;PWyUMwMYufA9WvRdUglbKOoRyYalqnNX//jJjRufXv/ss+uffXrjs49vXPvrjesfX7vxyac3Prp2&#10;48/Xb1y9fs189TKYaJtV1TSlbLDI4Ra3lkj9xtAKyQY/dOz5NOk+gXgq9L1ganEgUA/YEt0DUTOO&#10;MUi4WybRuanTjQP1c9N6/YQbw0SDfrJeN1mvnazTTpDUasbrNBOwsNw8QVJ2Gx4fRW6tpgfAWd14&#10;LJYANBHskGGYrNWP1mtHgBrdON0wUWoWlRkV5SZViUlJ0cuTpaNH+O1bayperyp6nV4c0dGaOtxP&#10;VYgrdIoqgxz8m2EEn4ByhEVWUbFFBG8HXYbtMvXCGq2wHtAIiT5MWIWFsWccSFlMxzRPMjqUYJaV&#10;60XlBnGpQQR6RwPD049nqofTlQMZ8qFUSX/SpCBxnHdilJMw0h031BUz0BHd3x7W0+whtKcJphF9&#10;rVED7VGDHXHDXQkj7JNj3MQJXrKoN0XSB+XkqMdyteNUs6jILC61SDAHqllaaYKriRgsH+PNc98v&#10;MWaV11dMJK5iEmJUCf5kkpabJHifYJVVWuXlJlmpUUrTi7KVIzFDncd5DX5NZW+UZ71UkPjTjOgf&#10;Joc+k/Ded6P2PxIV9HBk4MqIgOUR/isi/GEGWDEHPo0EwK6I/k8E7p5Pd8fTNWpppN+y0D0rwvY+&#10;Fh34dPyh/0wJ/UP+yTcqs3c3lBxm15wY56bLB2H3ioySYr24FLO9isu1OIo19lozissBgxgOBab6&#10;Iubx69AJS3XCEr2wWD8JX0quZjRZIjgxwY7ob323k7m7ruj1ssz1RSmwod8Xnvxd4Qmw8BfyY5/P&#10;jfxedviP86J/WhD3K9rJP5SlbGkuPjzYckI3mGIcLbTA7woEFO7xpDUGGcN983Mb7m9ByjApK/XS&#10;CoO00qwoNcuoBjF8itihrsNdrB21tC2sgtcrskCpX8xL+GVm9M/SI36SHPLDpGPPnTr67KkjT588&#10;/FTCoSfiDjwWu/+7MUGPRgcCcPfycHTgquiAVVH+BDgDUrgyAsPh3jzsxcpIP5JVkX6PRPo/GhXw&#10;3aiAxyKRleH7HiaWPBYd9ETM/qdiDzwTd+i5+HefTzj841PHf5YS+qv0yBczY9fmnXydlrq1PGdP&#10;daE/qyisszaS3RDLb0nobU/s70waZJ8a7AZSRrhZw925o1zKhKBUPMBUjjcbZBy7Di40OFLPbedA&#10;D3zCQXnT5vZpe41jpkQ/W607y7dfuuS2qfuPr/LAOOiVax/XayZbXFp00Cljr8PY4dSxrDJwUKJG&#10;/ks4KHlfRU6rMHuIFE4fNIs0Sz/xLrfu9YqctYXJX9BU9H8r68n2oISDrilOfYl2ek15BoZCO6t8&#10;vdMbbxH857HTy0FhuotbvY+N/Y0OtVe/x6mmG8U90+aeKX2fAzWIjM+Bj5I+5LGinhlMh04CQonh&#10;OrAZpxGzAnlVJXdPY4Uvd9bMP2PhE+nTMY86OO7Mv56DThsF0wbArZ54s471QQRGFNA54Jh7gIN/&#10;WzlfC6IBAIovbBTLdxo5ejVbKuVLZb0imdxg/e9PPrv2+eefXfvs88+v3/j8Bs5//vknNz7/5Nrn&#10;N258fv3652Ci/33jhuHqxZ5pU+e0Hr5iuAnpcGhbptTNNlWDWV5vktUaJLUGHOEdu+8QzXsAMsBJ&#10;woILqubOVOoIZcHApJRpltdYVR56zFIBAR+mFlmPTS6YY8Cq7rOoBCY5Vy/p1ok6NZNtyvEW5Vib&#10;apypnyBhGJBqwDhBJ6gmoqEYEL2NW7sT3QpGcIVMw3iNYahWP1ijH4J5WFJpkBWZ9RSzPlUhPiLo&#10;fpNVvraCsqG2bJegLVg5VqwH65KXmeRYhWoUg42VmTFaXGERF9iFlClhsUUIDgrlgHo2q4TtSmGH&#10;QkjXjNcYxSw9gu0KNGKGWsxQilhqOMIyHNafEL5KHdoPmBAKokVGJsbH3PgwJdLmk3nyMW2+XuKh&#10;VCdCtSJiuti0gFgB19GJmFYVw6Kkm+T4XoO0zCAqIwSrQius0grh24Q7hFribgHNWCeChVUad1yZ&#10;xNPQFq8jGBIWweUDdK3EIKyAt2hAqsBfZdjwwCyvsioqLfISo6TAKM7QTZySDUSOsY/0Nm+ppb3F&#10;LNhYkfUy9fTvC0/9riDx1znxP0uP+nFy2PcTj33/5LHvnTjyXPx7T5888mTS0SeAU0ceP3XkkfiD&#10;Hh6OO+DNypggmD6acOi7J979XtKxX2ZGbSrP8GuvDBloSZL2ZWvHKGZxkQXluEyPQwyUqCYrNHCf&#10;IGPpZbU6eR1gkNeZFR5qjDIP8I3Uw6swY5SxjDJsbWKETyfDcRAs8iqzosIsp+mE+erxXM1Ylnok&#10;VT54WtqXKO9LUPQlyHtPKfqTVYNJsv4U+QB4f8mUIn9KXGATF5vR4KF8/AFo3aFl70MNoHoaiO8C&#10;VVWGab+Mimq9FBuuEIMm0M0Khk1VBgfZJKXohXnqsRzVaLZqBDw7SdxzcoJ7fLD12EDze72Nh3i1&#10;+zmsIDYjoJO+r61id0vZ1qaiLY20t+sob7LyXmfmvlads4metaEi/ZWy1NXFp71Z48W68jSkLG19&#10;WdqmiozXq7LfIHizKvudOsq2etrOpuLdzaV7W8v9WyuCOugHuxig/mHsukheU1xP68m+jpQhTtaY&#10;IHe8t2Cyv1A4UDAsyBvk5Qxws/rY2X3snH4uPIWFBSM9BSMw35030F04xKEOcyuE/W1GOV6PvrAe&#10;ie+wgYPCValrxt44fabSdIapP8OfunjfQb/O498+vXHj8rWPGcqReqeaN2PumzL0O7B/cY1NjnVJ&#10;WHd2rw5KVFFhWmY4xbDgjKPGxlV0o7TYKAnhN75RmrUm79SmIkwI6u1n/wqAgHocFFhdlLK6JHV1&#10;adqrrILd2JcIIdtlYhX8t9JBt5E54UFDedhVaBebvrurahev4sRoR9uUZthpGZoy9TlRgzAaOnvr&#10;vy5RBe+h34mBUpI+osvhTUA3XcR4XXg6wPp3dw0+Mf8vxh0clASeghd6XgUrxSDlrIE9i6Z4Wzlf&#10;D6JhKB/bSMF3Ye5zWLqVco5YyhfL+ialVue5T6/f+OSTTz/79NMbn2Ew9Nq169dgybXrH8OfT298&#10;/vHnn3904/PPbvzXp58ozs/0ES1NsfPTtJH8neDUZeDYdZwpbbtdC7+lZquy0SRvMMrqjVIPLIIa&#10;glqjtI6AfKnRrGqyqFtt2g67octpYrvMbKebrlkt0Dmr7TijbT+rbT+nayNofV/XcdbcftbUdsbY&#10;fMZQO62hT8nLLOIi02SxWYTnsblKdk/noXICsgEoZgbQSmsJ6gANwtTJARagldcQ1AIaEiUIVhUU&#10;bh3Jcw7nOcapNlA9dZ3KUDCuiGrh7C9j7C4s8Ssqi27vLBAKS1XKSp2WqUFvw+AuapkURBaDVYiM&#10;IxV3S8UdckmLSgKbphtkxWYZxSbPn5JX6sfpJuxQX4nBWuwwikmgVOIm3Bkir75GzNIQgWSQUeKk&#10;DS5CZMUHpET2AymZMJ9cQs67IT4+aYrIXEZ9gKkRE/n23e/CYjGhqRQ0C8qshZI1ErgiwPpgP+Bb&#10;MAUB8lw7cGXs4IUFEh8ZdFPCMsvhi4AbjFqjvEErq1WL4WhDUeipWpQnPCxGGShvOVqvtBQwSkuM&#10;0iKDhKoX5Wsns1VjmYphHA1V0p8s6k2aFJwc58UPd0cNdoYPtocNtIX2twLHe5o8HOU3HOHVe3iX&#10;XQPT4N5mWDl+pDtd2FOoGi3Rg76jLOIvRC8GoQetJ7LESGD36nTErqrF9Spxgwpn4JjXwgURwebR&#10;8JSEXKeeWBneggvhCLgbFuNnrNZgWjRst4A3Bu7GJ/iDBAxi0HSgGtu/gfJK4XcC9yrwKwXjxNs5&#10;HX7LMMVf8m0OSlQ4uGdgE1ifAPcn+LXO/QCIL5T47QF430K0hMF/Cty0AW6KJN6Um6UwhR0oMYio&#10;RiHFMFmonyjQjRdox/O1Y3masVz1SI5qOE89ehPNKLzkoVAPb0Eo+kmafrKYHE5MTwSJiTpVBMdo&#10;mCzRCcsIynUiOKT1elmTUdlqUrebNZ2ASdNlRLhGLQnHoCFQwzzPhE+7TKpOk7Lbokas6g6zqnsK&#10;Y3BffKHhO6d68Nqk63aZ2manWdbZWr2rZ+rcZbdN3X98lce/fXLj+qVrH+ePc2vP6rpmjYPTVjAD&#10;MIm2WUOtTcGAW2ojcZ4izlbEvz35o/wbwKmkXiuBfyFw0Ch+86uFyRupKRuoqRuoaWBjHjn7F4EU&#10;UGRuyRoiIAqsq8za0ly6h83c2V29m8siHRSr5r/qEErfOOigRJNQdFAB4m4bCkt45VFDLQ0WxaDd&#10;NGzDxsTcaRN7FvH5771HQE9BZIHeuR42qD4EPmv+r4fvqYh36vqmwc6NfU5Dr0Pfa9cNOgwjDuOQ&#10;wzBg1/c59b1gqzMGwRkjDxz0m04F4D74+HWggPaaDWyJrEei6BHJh0TK85f/9OlnN65fv3Hjs2uf&#10;X/vsczTQG9evfQ7yCXz+KQjo55//9fPPP75x4/rnV699avzg/Ni0dQDuPVxmON1znCDNWH4vcVuC&#10;ffO94EwbPDSf0TfPIi0zutYZbLzeOWvsmjV0zRhGnJYRh2XEbh6ZMo3ZzOOA1TxuMY2bjX0ua6/T&#10;2uO0CBwWAUydFr7TzHMg3Bk7e3qKPTPVNTPV6jTX2/QMo5JuVFQZFfUqeb0Kpop6taJOrahVyWth&#10;qkFKTPJSRFFuUlSYFJWwvgEryqv08jKjshxRlBsUlQYl3aCqNqgYBKUGGRPUBF1NXGqW5Fjl2TZN&#10;lkYd0cHfwChaV1G4raHqeG9Hhny0WCeqJALALJ2oyjhZCTZpEpYahcUmUZFZQrNIqRYZBbCKiyzg&#10;xLIqo5yuw6ShdL26yqAu16sqjWPlxrFS00SpRVhmhrdj9TehdzdPziB2pGSTSgGQEehvEBxJiygZ&#10;NkFuzrP1uwECRKYagL2FebIcz0uovLcuJItlYmMMGcAkwAT+BODlVQZZpfHOwKuw5pfHbXLkbpC7&#10;RO4zKuPc8ju+dEe8PzJAfmrvFcjPePObmhufjFzuWQ03SpTgeUoWSC7B9xrdL90R8FrAUzIs8XwK&#10;cgaWwNWf3BPPbnjefjuw2lcAh72AHYCSAfduEDqOHfVwBodp0EnqDNJmk7INxHFKx8ZMPhb+tEVA&#10;0ONy00vQ77g7cML58hca3rS91wWnYg1/Rtc9O9XimG3QT/VPzV5x29T9x1d5/NvHn9+4cO3jBH5d&#10;tnms/aKVD4fYgXcD7LPmjml9vUnG0ApBPRFs9X+v/ZOIe1xxpUEczW98nQb2mbyelkKEA4kxOb38&#10;7F8Bj4DezpqilI2VOTtaK/aymbvYZM55on/St8ZBAdBNDIXO9UzysJtXcWqiu82uGYR/eBs2CQWl&#10;wBrb2/57vSHXuSPgIuRJgTwvwMr3cmr4X0kPTB06kM6hadOATTc6ZZCfcZivXJj9y58u/PXP7//5&#10;j64/XtKdn550GIbtur4pTZ9L1z9j6Pmm46Bw5HnT2D+0z2kZtFsFGi1HKO2ZlPdMyEel2kt//Msn&#10;n924do2odL+Gc+Cj166DgN4ANb3x2XXsnYQdlK5f/+zap5/f+O9rn87+14dSl33AogcNxebC2MrC&#10;DPODTjPfpb8bXedMXWeNXWcM3bN69oyeO4tZYHnwklPf/L6u5X0MbbYDZ3UdZzDw2T2rZc/qOC4z&#10;F2XXjFcppxnocZh7HfhZ2A4jBy48s1bOtLnZrKrVSphqIdhArUFKN2EFejUmDRUy9EKmDmER0I2T&#10;dKJ2noHZ4yfr9MJ6HTDZoJ2swWGNxmo1o7Xq0Xr1aKNytFEx2igbbpAOsXT93eKhkeHx4SExd1RR&#10;Mi6K43D8Kst35Ocdr8zKZLPKh9prRrqaBjvaBM1dnAZ2Vx2ns5bdVNPZwOxsZHW11LE7mrjsNr6g&#10;u7eP1z8gKDINlBmGqrUjNerRBvVEo1pUpxax1GIGzGjGWDrs5FRhmSyzCEvNwkqjiG4gzsZzSfVv&#10;x9OD6nbIrk53xGdNb8i8/bcDBuNzpfCGNB6P93ggMif4boIEPhcGeokMWehMXhqH2nQXWHPjVH0p&#10;ajFI6U6V4EO1/pa98m6JQaRrcHubL74S5o3vR8axcwlg3rt8b7wPIHkc4MOShZPH5I7AjQqJp3yE&#10;+IqJ5IyYNBe/buIbJ9eBlX2OgDdMrfDeuPWNRAMSnCFyUNRpxUA9QbNR3mZWdto07Ckd16EnUqBg&#10;R9UeJ15rvMEWXHNgI7G7ACecXgLyKdlvAYB3eeZvhzvt6Jk29k+reqc1nBlj9/R0m8k2aJ/+o9um&#10;7j++ygMd9P3PPjreWXlwqI55VgtHdmDawncaeUSbvM4pTT22H8I+jKCh8IP2+fneDfgHy1YMHmyt&#10;eKMkbR3t9FpM0oTNQF/5l3RQwC2dRKW8h/Vzbrq5hrK3m0HWy5MO+pWHkv/GITM9AeRTj49u41e/&#10;x2UwrDLOtJH8l4ZTABfExYX3lz4q441HK2/nlrPJrfgU8r+eHpex32notWoHLBrlGeelj/76p88+&#10;/fg61nQT9d3XP/v8+kfXP7v66UdTV8+LZywjU7rBKW3vN52OivhOLT1Oy4DDOmyzCeQqgVDRN6no&#10;n1COyw2X/vuvH6Nq3rhx4zrsEezdZzewBh6W4B7ecHMN46SfXQNXvXEDfPXcH/9LNGUdmDL2Yt4T&#10;/HLhxqPfAdNbuv/3OPU3QR3X9YOREzHgEZt+zKafsBmENmPnWSXQdUbRPavgzij4M0qBSyFwKnqc&#10;itYLKqDtfWXHOVyBTa7gkvNdCr5TxHOIeHZhl2mkWd3bpBA0yHgNUl6diM2StTGlbSxxa42wpW6i&#10;uX6ksX6wvq6vpkbAHKqrGKwp72eU9FXS+sqpA6WF/UUFfZTc3oJsfn4yL/c0NzuRk36CkxLPPR3H&#10;PRXLPRnNPRHFO3WUHRfREpNYdjL7RHbx0ZzC/anJMVHR+e8dF27ZK98RKN/mL31nr+LtvarNu9Vv&#10;7FS/vkP12nbjxl269TsAw6Zdxld3G17dZX5zr+1t/6ktAQr/I6rD4cqYRHFKmiAno6GaWjPYUK3m&#10;VJl7BZIxtmKiSTXGVA1XgYwaJ7Epqh6v8R7XIaNo3oE0H5XxxidLvzc+a97C3LY8vkXKLizxbNQH&#10;jy2ReO+ht4MShSPuAQWIKC8ZsXOX4ylhbsnteAKQXwqsJXfnzHYfAXIfPOCOzR2Bmzs8l5XsdmAn&#10;3ceH8E5yt3HPcSr2FOUp37NRn00AqIYm2DH8dGTJ3qV5PvidIUuG75q89fKiRu+GSGGBeNYhn94R&#10;llZ4L9TohLV6kQdyQ7V6cZ1e3GCQtJjk7RZlF3inXcdzYoIUPuCAMwNYoLkfzhhObMoF9+p4u06A&#10;TYZccHfqhmxHdEe8LzTAXOaWvwF72iFwGQac8j6Xgjet5U7b2TbbqHP66v3cTF/jAQ76+bnPPnqv&#10;s2JTU16+eaJrxtgPNwdOHCgFQxQuU5tNXWtRMgxSOtEwxffnexeKdBMBrWXraac2lKa8XJT0ckny&#10;6mIcw3Ptv16neA/eDgr2SSZsIgeL2lieub2lfM+cg5LZmjwW+M9lK9EdHh2USDhKAvPwUpqQ13mG&#10;6FrkMglmzexZdyxzyH5TYm4Hg513gazH58yFRfHsQL6LiIn+S9GLSSr0Q1N6+Vnn+Y/+/BG43SfX&#10;rn/0mbue+9PrIHrXPvvso2uf/uXz6+9//Kep/7qovjA9jPfrvkV9HXh49w8Oah2wW0dsNp5Y3jMp&#10;7x2X948rRmW683/6y8e4O6Ch6Jyf3bgG8598/jmYKDjpJ59fh337M2Zruv7p56Cf13C3r9345PqN&#10;qcuXR+xwnsH2wXCq4TuwK2SvU+eNYErjYcysHTNpRvWqMa1yXK2QGnQynUamVkmVyulJ0fT4pGt0&#10;3DU06uobdgoGnNw+Z3ePo1Mw09I23dwy09A0U9MwW1U7W8Y8U1x9llJ1pqDyQjb1XEbBudS8maQs&#10;e2yyLSLREppgDo7TH4607T5g27Xfui3Q+vY+22t7pjbsdKzb4VyzzfnyNvnmbfK3tspf3yJ/9W3l&#10;prfVG97Wrn9bu26z7pXN5ldfN2963bzxNev6V22vbJpas9GxeqPzZeSDF3+jWr+xeceepODQzZlJ&#10;b+ecjjwZ0xhw2LZ6h2PT69b1Gy0bNpk2bdJu3KjcuEH+2kb5G5tkb7wq3rxJtHmjaPMG0eZ10i0b&#10;5Ns2Sresk7y9Vrx5jf31t+yb3ppa95b1lc36tW8pX92m23fIGhLjSjjd2drK6eGzRSMdqokmHGt+&#10;Eq70dVpRvQY0FF0NQKMiYodAHYF3bnwfyLz9d8RnTW8IYyPU0MsOvxiwpbmg7E0hI12N0C+i79dc&#10;+TimALFvxECmYgZ6njvRrCdHLMwQWWnvQJXBvc6Xogr975aUCJ4cCLAc9sfz8WFXYQkJaKvHYn2A&#10;I0N+QPIIYPCSOGLEcRN5f1LPAAq1OnxKHg2yfO/9IQ8aGq3XYYSr9hd/BY3gfAT14H8Gca1BXGNE&#10;WEZxk07cSEC+Wm9wrwAwzHeF3NW/CXgnlOahwSxrtMibrYq2KVWXU8edMfJn8bLSc8bSd8bSO2vp&#10;xf6seGLsIwS032nsx14Ehl4PTmMfsQIJeupdINOwYE50Agx/kl1mp2/2nb0dzqyrd9owNC0fnFb0&#10;n9EJZqZ6XU7x2XMf3LgvoV/98W+fYF38R/u7yn/RkB4r53VNGwbsxj6nkePSc2cMghkjx6lvm9I2&#10;GOVwF4h9LTGLG5mBD/6Z3T9i8j+HaZBWauH/AdssR/a2vlqWua4Y3CvllZJ0sM81RWlrMAiavpY2&#10;p6E0BAOBc/wjc9Rji0zP07kdIAXxFRzRHiFit27WEODHoSV/WdZ5oCavvxX81NSUtcVpb9ZQ9rBZ&#10;O9nM7Zi4ngUOugtHhP/ycL8IUh89KT+38KvfESDbcIvIdkwXhSPOu+GwUIs5jG0cxlZu9VaUUcYu&#10;PnMnm76/r77OLOfMmFEg4L6FzOjrNPc7zIN2M9GN2g2HZNYNrAP0kjjMfV50z5oATNtECihRI49V&#10;805T5xlr16y1e9bKnrFyp608l1XgsoIbATAD8Al40/gqZ8bNkN0w6DD0O4lOPESHHvYZQ9dZpJ/o&#10;FDXgBGCf3X2kEKeJN2uENYke6PhfAFPONKDrcRgHp6z9U5Zeu1kAOM187CYJpzALb9oCrgbAAYH9&#10;586a+GdAo/X8aT3fZeCRd9KEUsM8z4VJjmAKN+v8GRMCd+2YCVUP58cBlxlOryM2g8o15bp66epn&#10;H//1+rVPsdHl5zeu37j+CdjntU8+wmWgdZ9d/+yj65/896cf/fnGpx9e++vUhxclZx0jOFiUAU7H&#10;Aqcez8twBDBxAZygLb3YagqTEuB5HD6OwzjsgFM5bFrbg+an73Ppe4mgI9AHUxxxysS1wXIbx6yv&#10;HRlpGRju6hkaGJwYFcrPfvBHEMpraJzon7BLGO7EICgI57XPYGeBz298DLYM+0/U09/4FOOmFz/5&#10;i+asdUg0KJnoV/ZzlYNs0XCHRNAk5TVIumsl7SxZC1NaXyWvqZRXl8mrShQ0qpxSKMnLE2ZnTWZm&#10;jqakDCclDZw42RcXPx4WMh4aPBZ8bPTY0ZEjR0bee2/48OGhQ4cGDxwU7wsQ7fUX7/YT79gr2b5X&#10;un2fdPte8dbdk+/slG3eLXljh/j17ZOvbQWEr28Xvr5N+Mb2ide26dcDW/Xrtupf2apfu8W4dovp&#10;la3mV7ZZ1m2feHULsTKuOfnGtonXt06+uU341g7R5p2i17aPv7lj+J3tI9u2T2zZJtm8Xbp5h+id&#10;nWM79kxsPViz73BqaMTR5FPbqZmHCjJPJyczQ2ImD0ZzQ45xQ48LosMFcZG8E1G85Hh+xkl+dpIg&#10;9zSfmtlDIchP42YmdZ2Oa0+IaI0JaYo8PrJ3/+hO//F39ky+uUv8xk7xpm3CDW9LXt2qeGtnn39A&#10;77Gj/NMn+iqo/d2NgoneTuVYo3qiTjPJ0MA5XMnSYq8pFtGDqlovqyK6OtXqR2p0Y0R7AzGRhF8G&#10;1GilRCtSbHtAN0wSoPQw3Nn74VowFxS8DfcVQSeZ69Tyt7klDko89cJ3WziCALEbboinsJyMF5KB&#10;UiJTrBCuVggsJ2cIMMqIfXfceNVBo7niq4i7PtoDqjAWOGd+BmEVQJgovErugAfPtuCK6TkaPpCf&#10;Grh5HIgjhi/NHV6fT8oiPqzPJjwfmSwN+9ffehihZO/tkuWTU5Ze2mpVYUdAqxxoMctbzYoWs6LR&#10;qqyZUrVY1fjSlKxhStpkUzRbVY02VY1DRp8RdRgNjVY906Gtdqlq7fJmi6zVDKvJmC55p0nUbBWz&#10;HNJqh6LGrmqyAopau7RyWlxtl7H1SrZR02rXdbg0ndOqprPK2ve1PLuRc07PP2voO2saPGsBBs6Y&#10;B8+YRmdME07jwBnH0Bn70JmpwTO2vnO23vdtvedsMD86Yxs6O0UyiNgGvICndwPeTgKlAf3npoAB&#10;gqH37Xej9/z00LmpsbOm0XPm4fO2vjP2sVmX48M//vHjT90+9b/6cePWh3vp33q41557uJd6PcBB&#10;r1+69kkAt/KZ5lT/4fqOWVO/zdDnJHra4hVU10N0ie2yaZqMMszqR/zosWmICf+NvX/fVVoR0yKn&#10;qcdDu2teLUlfW5K5pihjTVH62qKMtaieiI+DepufJ4PmPwZvB725G2Rsco45Jb25Y4Sb3uKX98L6&#10;u4MCSgO7TV1fmb2zi4EZQ3GsI9Y2PsjfbX45x84vwCta6QMGLwkBdTsoAdnbHceOJ+2TgxCjz8MO&#10;sHaxWdu7Gdu4jC185js9jHf49F38aj8O/RCHUWwVo0W5s35iuiXAE9EccOiBfhIwGy/4hK2isBLO&#10;CiYK9gnmCuDQR8RLnnXI1WDKmcXfJBghbxp76vQ44a4Xf6hYYU0UAkWhFGKTAIRLQC4nV4C96sOe&#10;+Ai4Jn/Gxpu2cV1WrssCd7T8aRt4Lc9pQaZxK+CFOOPUexA4TD12m8COq3EBkF2QzmkzAA4qmLbx&#10;wYBnrdwzlm5iV/mzht4Z1F/y4IBJY39/h5FMRIdPsWLIQJiiYcBpHAIjnDKMThnVF85c/MufPv0U&#10;LBMfWM/92WcwA1NYOD3tnLKbz56bvvrhpf/+84d2h0WrUxpN2tkzzg8+vPLhX/9y+ZO/Ov50RXLW&#10;PuIwjFh1k1adyKQVmjQTZuWoTjKulYj0MpFaKFaOS+RjUvmYUjamlo4oRIPyyX7peJ98ol821isd&#10;7ZGMCDS9XBOPI+0RDPb11rW3FtbUUGrqihk1rIaWTn7f1Jn3PwMzBhf+5KOP//xf52enz7qmz589&#10;98cPP/zoo49gt+GBMko8YAafXr/x0Y3r//35J5cvzVjYnQPvhUjf2Sd/Z+foti2Tm98Wbd4semuz&#10;5M3N0jc3K97YrHjtLcXGNxUbXldv3AyoNm5WbkIUmzbLX0Vkr25Wb3gD2fiGetObqk1vKje9oXz1&#10;TXij8vW3Jt96W/jW2+K33pFs3iLe/M7k5nfG334HNjS6c3vftl19O3b37dzTt2cfeNtAUNDAgQMD&#10;hw8NHjnMiwjlR4YJoiME8dG9iXF9KSd6U0/2pif2ZiT152cPFGYPUHL7i/L6ywoHqmj91UX9zOJ+&#10;VslEdc1AHYvbwuS0MwY6WCPNrLHW+gFuWyu/paK07b2Mwjdzs7ZV0xKG2TWSUa5wrH98ZGRsVCAZ&#10;4ctGePJRjnK0UznSohpu0gw3akcadCCFojqduF4ralAJm5XCdrmoUyrskkx2iyeHB/sGuF299TX9&#10;leW9+bkDSYmDEeE9Bw927dkzsnm99O03Fa++JV8PB3P3xLuh/ZlZvTX0QX5Hi0rYiB2eQJuwX3M5&#10;5mlS1miVLJW8Rj/K1INoSisNigqDqtKgqtKDocK5HU74kwz9ZDUhoGhpaGbYdwS4aU7/PLCrCtma&#10;kFA0Us7uCNMgnsPLU0l1M4o9YK30be8lIXWQnIeLIPlesiocnNVnx75tkNdoD6SDVmvFNQZZrVHK&#10;wu8U3bpOK2xQA/A7kZQbpQydHEdDwAbQ4zVacS3cxmjlcDdSbhlmaNVMrZLoCgZHY4KhG2fqJmo1&#10;wkYl/GgHGfrhcsNouW6CrhHWqUWNGlGdUciyTZaeVQzotf1GS5fTxnfC/a2846ys/rxWaLR2ndF1&#10;n9GxZ8nhMIzdeMLXC1xwHdHxXdZehwUuE3AOx4aYZxC+yzhgx2xxXxciWcdNHFjjf0fYeK42wO19&#10;jx2fwslcOG3/708/u37tc/Jc97/7QVyLvu7DLZ5eD7eD7uNUPNOatropj6Idx7g0Jk/By3CvSw9X&#10;UDJ+0+3QtdhULPwPFNLhRAZT4mREaihiktGUI+81lb9RmLQBvApdEwQ03TPjNtGiNNL/vC3wnwu5&#10;G55deoWWtp6afkdAoFdjcqUvh/e2fMBB5GkpL9NS/lCc8nZzCSZpAgHlMLbzWZ6uP7dDiuMd8VnT&#10;m7cFzHcETLDJbTxMArWbzdzbjfh1Mbfz6N5s85rZxqnaxoX5qh3sCr/uykMtZSd59bWqiV6bDoN8&#10;t8IDZhBv6QR6veg8q+86g3QDeMbRc2b1RMRRP2a1jNoswzbLoN0yYLf0Oi0CF3Z7BMMbn1KPEozY&#10;1UN29aBD3e9U97vUfQApow5kwIGBzyE7Mmw3dMw6Omcd7GkHz+nodToGHI7hKceozTFmc7TNWoH2&#10;WVvHrK37zFT37BR7dooza+fO2vudFmL0ecuQ0zpoNw/ZzcN284jd0uMyds3qumd1sMM82G2XhufU&#10;CJyaXqd2yA47j8kBhhymoRmrYErPs2j67MY+q37Aahi0wc6YgEGbEeYHrYYBqx6mw1PYtBGYsJvk&#10;M3bL5fOzf/7jpU8/+q8b1z52/+PffMC/K2jcBx980NffIxSNATK5SKmSikTjMplILJ4QicdlUpFa&#10;Idcb9ZZpu/PyOZlZ293LbW5tbqyvayumcVKTOPGx/Kio3tDQ4ZCQoWNH+o++23fs0OC7B0eCDgwH&#10;7h8ODBoKCBr0C+jf69e7e69g5+7xrTuEr73F2bardl9g66mUxnJ6JbOBUtNUUNdS2tg2JJRcuvrh&#10;x5988tlnH78/49QopGq5QqNUaTUao9HocrkuXbp09erVv/zlL2RjUHRoWPXGjf++8fG1a3/9/IMP&#10;r7GHdHuClW8HibYGTO4+MLHnwNi+A8MBhwaDDvUdeFdw+D3B8aOCkON8MMKYyN74mIHE+IGkE8Mp&#10;iSPpp8ezUidz0oUUqpBKExcXS0pLpOVlssoKeVWlgkFXMhljXY1j3U1CdouY2yYVdMj6uqVDHOEQ&#10;e7i/Y6C3c7Cva3CAPTjEHRjm9I1w+ka5fRP8fmFPo7SnSdbbpOhvUg80aAbqNP212oEa3WCNfrBJ&#10;OdykHGlUjTSpRxs1ow3asQbdWIN+vMEw3qKaaNBO1BjGa41jTdqxRtV4o05KU0/u59a/Sc1/hZq1&#10;va06VtxXZpWDBtWB95gnS6YmWtTjTerxRs14g2asXjdeq59gGcaZBHSsckVzAruq1YkadOJGjbgJ&#10;UIvKiLhdjUHYqJ9sVY91K4a54v7uEU5bb1trE6U9J3EoOES264Dqjb2a9dsmXn1neNv2If+9rcmx&#10;/GpKT18zVyro1I7A5piqyVqFuF4pA9Wo0itKTapik6rIrCzFHvdCln6sVjeK9fVEjxyYwjwLc/3g&#10;+FJl5m+Jdd0SIiWDgiRkfzJM16+drNZOwhTmsYfZnE36QK4JUxzBywCIAd915jaB9kkIKBlD/fY7&#10;qA9kyzqYYp4sOFx6YaVuAoADVY0h80m6drJCN1muxyFhWRpprVrCUsuZaiVTrapXKlpl0jLjZJV+&#10;okYzXqsZAwEFH6jUS1gqRZNMTbNMwk+3TS3mqiQcnaLDpu6wa/g23ajZwLqkG7Cbe+12jtPeP2UY&#10;sypAQ9kzWrHB0jdl5TmsndPW1jNIx4y1axqnrbPW7mmixQ7ewGOrUJ7LwAUtcRp64KlXe81vBNjE&#10;3eCAgzoIB8XdMPbMYDqOy3/562eYC/lf6+G+Jt3Dw/2GuQfpnd4Pt4PuZVf8gJ33q8asIC6zwaXD&#10;ykSiSS9WYhKHm9RQzrSx1aZqtChqjdiEiKiRv9mcBect8kxx74GmsleL09YXpa/Dyvc0YnR4AmwM&#10;eouAri6+BVjio2j/ADx78jLBH2BPcIczgFcI1lFvsoaW/nJx2pdl9d1ZB5+aenpNUcofaEmbqnO3&#10;tpbt4TJ34tju1eh/d8Eji7ez4+68w2dtAbUlKtx3cVh7uln7ull+XSz/TnhK30mwA3QTjZPYEJ++&#10;lQ9T5lYOfRubvoddfbCLkSfpb7Woe0CbHJYBTPaJVb29Dn0PWd89B1mr7gEbes64AYGDG1wwTrRV&#10;wlwFBD0ufT8RpCQChFgXz5nB93adwVFA+x3WPgeZagfr3LkuK2ca6+VJYB5r551wu4wtF4enrCM2&#10;66gV3kIEPueis1CyOyTpMg07tcMODRjtqE09ZlOPW9UTFtWEWTVpUo1bFeMW+bhROm6QTBqlQr1U&#10;qBUL1SK5YkwrHdJKBrXCAd1Ev2akRzMsUA8JVAO8yeH+/vHR3vHRrpHBxoEehoBL53GYAgGDx+eJ&#10;xcMapdRmMZ4/a7ty0XT+nO7M/5+9//6P20jzf9H9D84P93W+r3tf53vuCd+zcWY8ccPM7szYlpVz&#10;zpItOck5ybZkycqBpCgxx2Y3yWZops455xyQgQY6k1RyloMCJfE+BZAUreD1pJ3d7x3oY7gaDQIF&#10;NFD1rqfqeaqMVYrkZCX30eWJzz6+/OXnn9345us7U9dv3755587N26jnHRrXt1EPtmRGvHXr1k3R&#10;rWfqyy+/zGCpSDQA6AnrOQGSAoYmYqFkOBCPBCIRfyDshY2JcAALhzI+H2E3seo+trmBPHgovmNv&#10;evlGYvEaYtEqYvHK5PK1kVUbJIVXbQiuXB+C9JqN0bWbwxvXOTevVO/aMvDyC2NnTg+0dbZ1KYFB&#10;a3pUtfK+nuGxSCrFcGxO4Gg8jacSeDqdTqYymXQqlUymkjiOURTFMPTk5ASQKDKD3rx5Z+r2jemp&#10;r29fv3Hz+vWvvrwmCJTXHgtYwj5LOGCNhh2xmDuW8MTTvjgWiBPBOBXycRFfNuoX4oF8IlBIuLMR&#10;txD15OPeQsLOE3YBKjbSkUONEFueRBGsoFlSgkoL2S3QaARkoaeNBUpXIAezSRkZ7CUjPRQSQJ4c&#10;TeOJeKKdDrVSwX4i3kfEe8WeaAURU5BxORVH09ajCTATSESiSxKekM9KimrZjYf7MpHBVHwgjdUF&#10;I8+PjP26qemJ5qoXLCNVmVAbER8kEgOZcC8e7MiGagsB5MABrMNEepgorBU0pKM9bLSHi8EWJRfv&#10;4xKgHjoKu4kZjvZSURmdQPMeUQmUNzE2Zw+OwlL2kfEhzDeccmpjZpNn1DDaoT97UP/CLtuW9a61&#10;q5LL1gSXrfFu2eF/9XX/mVPOAbnRbxzEnd2kqwePw+W00YlmFhRvh9MRIVUGwNrfSSXlRFKJJfrT&#10;8f5MDEi0i0QB81v+czAoikg9z6IJuseggJtYEDlZExG4aX10rJ+JD7CJQS45DFQkYHMa4TPDXGqI&#10;S6qYxAATR9FnqShyxEHDFuHPZ4QYdPbgcKIZAGWQ/vMzqGS6nlMnum/RTiIiZ+LIzYgKdRLBDjLU&#10;RoEgEVDgfmXGV5+NNrGxLjIBrZQ2Ot7MxppYeOTSQwlcHH4aQjM4UPCQ+NvpAHoquFQLj3eW6KEc&#10;ZWVJD0dYCsTgRaLvEqUaZ/Q5bmwCM+cZXUEYKQKGQt2RMpSTQ5OYuszEqZyPE6x51B8F5bxYgPP2&#10;nGAo5fRlAqoMNHJJjNtjz6GOLHijUeDk+RbN31OUYZ7MedRV9VDpi2htyyGXfH2eNJVZG0dOXrt2&#10;+4Ee578sj1pmwHPecs8O+j+GTv1iqHpB15la3KseZw1lqKfFMb9QYYsTWBmL6DeA7eoCOZRNwYsq&#10;l+ygswzajodayVArGz2P+54Z6VzSfGZhw0nUu92IfOHnurPnsE8ivxn4a0aC9Nw+/wFaIK5RTsRs&#10;/KZ5Rr9tOvV44xnQE6KebJjRggY0ugC+/V31+KO1EC65/iiQ6OP1Rxe2n17T37BDJwfa26Lt3Gx4&#10;pLY+Wtv0j9RGoE8jGuUp9bNv1XVvB4kkukMrB23XwqnlW3XyLXqkzQakVZaelUb5WnP3DsfAwZRD&#10;McEMT2QN47w5z7rznDPHQrsWCgUbaLbX21KA5weNy5RkLGVNoNkhm8485Zy1U7oFyoN6n5F8PDU2&#10;QYNGQZP0yCQ9DLpID4kaq5RAo6Dx0oioYUkTpZGJ/Oh4XlMW7Z3FvCWft+fyTiHv5vMBPu3n0z4h&#10;7cml7XzCyicsQsKcQ/KmnK6YzR402rw6s2PMbBsxGAe1GqVmrEc51tE70tY92NytbJDJz8tk5zrb&#10;qtqbTw+d+dB+4F3re++Y337L9MYbptff0L/6+uiLL/U/+1ztq68eOnTo9Nmz51ubajvbz3Z0NA2o&#10;VHaXj2A+ujn15fTdb8RAmdfu3vlq+i58lHR9+s7U9N1bd4E7p27cuAG8OQ0vKRr0eesOECfqgQf0&#10;ROM+Qbdu3ZA+Xrl6MRoLxuNhZP4UATQWC0npKEBnxB+P+qOxQDTmT8ZDyZAv5XUTfl804XKlDELI&#10;fNWs/qSjI7/vjct7X/l4z8uf7Hlp/OU3+HfeLx48PH7k+OTxk59U135+vu6rxubrLW2fd7eOqzvK&#10;FhVlHtV2d8i7uprlvfXdAxe6By/IlbIBFZBvErgzFc8kY1gqnkokkkmEnjiBYRiQKHyMJxIx+Dg+&#10;Xv7yq2u30SSeN7+5c+Pz6ZufTd+4Nn3z0+nrwt3P9B/j5gpmLmdMxZQ5lzQLCWcRcxcwTz7jzWdM&#10;JcxYwgyljL6U0ZUyxnFCP47rkDBXIQdyFnKOgmATZS3wlgJvLvDoY16AasyeQ5WZWeBGaLwHiysw&#10;NDNQB+p6jnUw8XYm3srEm5mYWMXG+ucig4phQVFvNZFSEElQK51updJtVLqdTHeQmS4Sk4OIjILI&#10;yBgEqT1EbCATG0inZLHUOxrjwgvN/9rcvl3Z0Qj0KTAqLGUlcROR0tKJkXyqu5xUlUhViUAqEkNF&#10;YrhEDhdBxFCBUBdJNGPtOAtSV+hR+KqAD+UxVS5jFFgtRw2TmUEsqUzHe9JxJZbqySTlqVh/Iigj&#10;A/W8+4Jga8watamxpLkHbzwbeH1fYcGa0pPrco+vY5/aFFi+RfX007KqQwq7og/TKXFkHWxnIs1c&#10;tJlF0fgVRARYWZUON7Gpdhpdfl8GGDTeh0FRj2bhb/vPwaAAf1JvOAh5i89jUIVIkH1UdIBJqLjU&#10;WB5XFwhNkUQzsaFB2DMRfECW8awZOaYgT1xdkYJ9YGfgVPirXtEILQn1Af5PxqAkYlAFG5YDUJKh&#10;TircyoRbGGiMBXpxaMx4zguAoSE0dRYZrc8Ga4XAOSHQQsMjhzeh2bwjPVhIifm72GBbMdI0nmi7&#10;iMsn6cFKXlPkLTxj4QEuM92Xsa6rpPwy0z+RtRTT5gKtLgmq8fxYhdWX0+qJZO+VjPwqHSezfpaz&#10;CywQnounwgwdoRkfx1lzUINkDGXcUCKNRQoqGqfAuATGmqdgy3wHyt9P3+qIB8pEUegfLkMJ0Sdi&#10;0AIwKGUZ58wsXvr8M2DQGaPf/9TLDEXOLjMI+e8tM3vPLjNb5y1/dWv6zpWpG9s1bX83dPaxoep/&#10;Vp59xT82OMlqy4xZDByNwviJriHo15ICGZRZgNHRbAZhKDzfM/Fjxbm/mHgHF2tmIrV44D2Xdo+q&#10;c31H7ZL6E4vR8MrjT9UfX1B/bEH98Sfrjz1Rd+yJ+mNPinHaRevj8V83Hf+tGL/pP0wLmk6CIA+P&#10;Nxxf0HIa0TCawejkb5pP/mvzKdC/NZ36Najx5G8bkB4Xx7PO2HfrT4AAsuEjQm1IfFuwZU4L6+/T&#10;iYV1J56qO/7UheNL646KOra0/tjShuPrZOeeHu7YMyZ7Zkz2orrrRU3XS1rFK/ruVw29rxmVr5v7&#10;3rQMvG0b3G9VvWsbet8xfMA5+oFHfdir/dCnPeLXHQ3oTwSMJ4PGUyHTqZD5TMR6Nmo9E7FA+mTQ&#10;dNCnP+DV73dr3nCNveQYftY+uMcxsNvRv8vet8U6ANps6d9k6V9v6l1n7Flr7FkHCXPvy2ODb+hG&#10;DtgNtalwf5kfqeQ05Zy+lDOVctpSVpKmxGnLWdSjjcSD9CVBX+L1Rd5Q4A35rDGXNeWyljwP0pZI&#10;XYkUB3eKTjkl2owauJQhh6suJocvJtWTaf1k2jieshST9nzCATjCJ+x8xp7NOOiUi0y6sbg3EfVG&#10;Qp6A3+PzuX16l1vrtI05LSNOg8qh7ncM99oGFLY+uaerxt16xl171HfyA++BdwLvvBl6+ZXQ3hfC&#10;Tz+X2bk7vX1XauuO1OZt6U3bMhu3pddvSa3ZlFq9kVyxgVy+nly2jlq6llqyll60hl64mnpqlbBg&#10;TfnJtcXH15SeWCs8vpZ5fA2xYF1qyUZs/S7D2wcaay+0NDS1tLbVtbWfb+9s7R1o7xsas7hTFMfw&#10;PCMIQrFUuXjx6ieffnn9+lc3btxCVkHk0TN9+87dm1Oibk/fATK9NT119/bNm19c++zTTz+6fHny&#10;0qWJyckKJK5cvQTpSqWQTscDQc+M+XOeNTQc9QdjvmBcVMwXjvqiEV8i7AMSjYeDsXA4EwjigUAm&#10;4POF7HrMphIc8km3uhz0sFE3F3Fno24+5gQJMQcoh9beAubiMRMerx8erO3tvdDT09CtaOqWN3Z3&#10;Nyl6LG53LAngGcPScRDQKBCpuAY0nVEyFU9nkplMkufZj69evnXj+tTdqZt3bqEO+qnbUiSnz7/6&#10;Mn3tI//FoiPPOAtQFdEOgXbytEug3QLj5dgAsouwbo7153gPz7kFziXKXORNotDoXlH6Mq8T5eFn&#10;zOG+LFo7WEaLpQaT0UEs3oNHeogZSd6WKCC2KBkdA3XSsQ5xQpq2e4o0ZuONXLwRUJWJtbFxGZdS&#10;ZNM9PKbk8baJuLySUBYTqkK6L08ci3oXtjX8a1vTv8g6W6xWpyDYWdaRZe087czR0Pry8WQoS2gr&#10;nE6UvswZRM82E6iINGO8LyKbPRS/Utkrzc5qQ0OkSHGKLHq0QCiFdJc4dyVkqT8T68MBhaPdRLgH&#10;D6nwsCYT0sV82qA72NPpOHbM9+yrwTU7409twJZsiC9fG9uyKb1vb0/DCd2YzBDQaDJ2JeVpZAM1&#10;ufjJfPp4Pl0jxM5n4Xqj7Sgy0dwkSehGzUecP5c6AZ2Bn5BzQgShISn5zod7RPQc5TOaPKErkECW&#10;UqgNSXAnZyq1BwRfzd9TWyDVAjbCpVRMog/aGBQySIs98sgPSYyRFOmCU8P6P8cNmS/IEhopRyF3&#10;YRk82PMkbkcbu5l4F4PmpEXjFshoezZxgfDKufBwwml2G/oIoxIz9WFeZdqtJI0KckzOqGWsC1pu&#10;cortZVgVTdjYTIiMxzKBaNIdwdxhxheiGUee1VTooQlcU8bcfDrIpiNZ3J/FUkTEIWDDJWZkImfk&#10;qSARTRCRJJ0wc4muj9NdF2NDV5LayYipHDYWQ5ZKXF+K6yqZIBN15lKmCgk/pbXAubOsJ8vYclCJ&#10;4PcR5B+u+7hzvozFeQxapPSApALFXL506y920EcvM6T56GWGQXer2384WPWjkXM/VlU9NVR3gY3o&#10;L+WMqEuUNc12X0qvqAnwv8RYy5ylBCTKDAt4P5WYCfCBhYFHkV88EwN1MGi62wsp//v2sV29zRs6&#10;zi1vOLmk/vjShpNL608uBhSrO/6kSKJPAPkBCDYjHr0PE/90Au78bcOx38LZAYUBi+uOLWw4sbjh&#10;JGgBfDubGeSrVH98SeOpFc1nV7dWr2+t3txava29dofsws6uur3Klmf7Wp8faH9hsGPfkGy+Xh3t&#10;ntPb2r752m8YfM80dNA6esiuPuHSnXTrz/hM1SHruYi9IeWFRieaWo1LDvJp0JCQGc5hQ6IgMVIg&#10;oNbRFEhtgdKKr4FeHCOBJBaaaFCL2Fowl1hI3+txgBeszEIFpivTY2VqqEL1T5C944S8gnWW00Ms&#10;PsRiKjozSKb6Ub9bbDATV2USQ1hyFE/qOcIkoG4I9CTAi1eCZ0CsBcsgwlSCggA3F3FLAbcWcBsa&#10;aU74c5iPz/i4tJdJ+qiEj4h7MxFPMuxOBP0Rlzfs8ARsbp/V5TE7XEa7XW+1aEymMbKrC2ttS11o&#10;SFWdT56oTh06lXr3WOrND5OvH0q9sDf17DOp3TtT27dntmzFN26h1m2m12xiV2+iVy2lVy6lViyh&#10;Viymli+mli2ili4ilyxEegrYcTWzYDX75Gr28ZXZ364UHl+df3xN4Yk19BMr2AUruYWr+UVrYZ1d&#10;tIZfvC63dEN+2QZ2yVpu2Tph5cbc6s3Z5ev5FRsgUVi7NbFjh23fM+5Xn/e+/lJg/5v+A/udh98f&#10;O/j2yPED/Q0X2lra29o6mto7zgOGdspq2zrqO+VNsu6Wjq7OLlmHrLOzq0ve3a3s79MbDSaLJRyN&#10;cgxzabxy/ctr00Bjt26hMO9TU9NTU9e//DLHc4Gg1+dzBUO+YMgbQj3vwWgsGI6gXvhwxB+JiNAJ&#10;iXkMGowFfPGgf54CsWAwFgzFgp5EzJFMB6LpWCiV9ifTvkQymIjHUrF0xi4w6glhbEIYnRRGJoXh&#10;i4LqkjB4WRi4LKjLeWeu4uLKhgTVOKi90D1Y391T3yOr721v6JU3Knp6hlS+cCiZimXScRDQZyqT&#10;TmWS6Qxw55wSGSyZSEZS6XgKT/JF4ctrXwCCzkwt//Wd6c9vTV+7c3t6+vMbt4SPPopUirY8axzP&#10;jlzklJdZxWVaXeagYaMZ50fL7GiFG5vkQaOgizwgHVKediAHf3FwSIG2gor08EUKNDJJjU5SwxNE&#10;XzndmYs2ZgP1QrCD8HaSXhnl66L9IEjMSUGiKeO70dDMmYnju6lgDx1SsmEdEdNTcROTtHEZJ4d7&#10;ONybJfxZMshT5jLmKGC+HO7LkWo29Xx328raqpXnL+wbGDPwtL0kGHOMYTw7NMmoLiJjv61ARVhq&#10;zusOJPUh2CSh4BKMMw91OZIUrgGoVJIzj85lK+CWEgEvoGGcVJdxVT7Vy0WbmFAHGenD48OZ1FAS&#10;gBvrxSkZSbeSVAcd7KUCIzHriLFf33HB+f7b4U1buadW5Z5YmVq6Ibx8Q2T3s6mDh+KNDW71kC7s&#10;BuLsRJjiaye9bXSgIxttY8KdNPJlUWKxPuyB6R//HBIDLYU7ySDQp4KKKJnYAJsY5tOAnno0cFAc&#10;RQblnpSY0zzovE9z5ackc3kmhC3qBixQ6hw+xKVQfz3AqOSrLg4klSEBmCLaQ1OxP5DPP4sgMwCa&#10;kEAZE01Fc+omoz3i5Jy9dELOBBRUoA8NEYm307F63CfHPI6QXXn2JPnCO8ybR9PvXcD31156/YPL&#10;z790+cV9xFsf5BR6B5V3CSU7Q3l9HtvZ2sS7R7l3j0feetd7/ENseIRIhd0lTFPEXCzm6x6MfFBD&#10;v3eKf+cINToU4ZOaXMZS5PzRmLu+hTh0LvtudfRsU8Rjjsrl+JGqyv7jhf1HqDNV8VNV6TN1xKHz&#10;1u5OjE0ZswkttLtKWQfyGUCh6wx/JgaFNFS4kBlLnsImK9/8hUEfvcyQ5qOXGQZ9dqzjJ6pzPxiq&#10;/vvRmn8arHla09VFx3UlTifOHCAx6IwKqBFgBRxBrmE0NNyNBVabJYaIxAAakzQzQW0XPPoEPP1x&#10;OZ1oJ5GH3fmU90OPbt+ofIeiYX1LzYr6U0vOH19cd3xRw8mnRCgUgx/dY8Q/tZ5oPokmbW849mQD&#10;5OHE4gvHF587uvL8ifWNVZvbzu1U1L2oan9bq3zfMHDWa6yPOGRYSMkkB6FBnE2NCNiY2Fk2ksNG&#10;8zgkNCVKgzpx7gk2zgla4fMFj69ulhqBIHVFBmgeZEB3O4sC/YiO4ajcBImWQuSjfe8jA4/+nKBO&#10;EmP2srYiCpyGfGLyqPZCFViOdggo2JaYoN087uFxLw/tUTzA4iEWj7B4jCXiHDlwKQZSXYwNT8bV&#10;kwntOPz6MU0+rBaCDtrjoNwuyu0hXW7M7kyZ7XG9Jaw2BoYzmv7USG9CpYgrZdGu1lBrg/9Cjbv6&#10;jOP0CWz/++k39ydfeyu+7/X4C68mn38lseelxNP74rtfYNY/Q6/dTa7aQazcTqzYTizbhi3ZjC3e&#10;BJKCcuNPbSSe2ghrlFi4iUTazDyxnHlyBffUSm7RanbRKmbxambJambpGnYZ8OJ6dvkGZuVGevVG&#10;dsPW7NZd3PZd7M7d7K6nmV1vsM/t514/RL1/jDlVjVXVJOsvJFobYh1NZlWXdURhU/fY9X0O06DD&#10;onI6ht2uMbdHbYxoTTG9OWkyZywW0mah7RbWZeM91rzXnPfaeJ+bC/iYsDXt7baPnRxo+6C/9YSs&#10;ra6180JbZ22H7FxnZ3VHe3V7W01rS0OXrGegf3hsVGPQG8wmrUGv1mmHRkcGhlSjGvWoetTptGew&#10;1OTF8ampG1O3b9y+O3Xj1jdslgmJYzrjiXA44gNFosCa9wQwCgwaCvtisdB8Bg1HQ6FoZE7BaCQQ&#10;Q/KD4iHEo2iHcBi+EhnWH4sHEklfBvNSlJ9jfaKBwS2g6FoOKVhBjnMLOR+XNwSTrcqxZvlAk7y3&#10;oVte1ys7L5c19/Y1y7uGtepIPCzhZiqdSj7AoKl0LDObTqYTAKkszVy5fPnajW+u3Z0qXvs4XcxO&#10;XPt0+vOp6a/uTt+cvn7tm8sff8KMl0MFzi4GmXIKjINHj7GzwEqxtGbMhAXGWKZBUggwXQVJO05r&#10;RLlyBMgjiBLTpmxqlAr344E2cQQbqANEfUstfKiVD7UJ4Y5cRFaIK8rJnkq6dzyjnMB0JTQuTQ/Y&#10;Jw5lNhYJkOSNp6swRngfi/A6UzW4f0FnzROdFxY3N9TEMdUko4WWmzjKeWScGrhED1ymtBXkPweg&#10;LMkyKymGNmiuyLVKmsegHkES7RZQr6VboNwoahhp4zAZF29lIw1spD4bq+NiDUy8jU51UeluMgNF&#10;eisTacqGWrL+LsYzGrfarWPG9ibt0SPEjhcza3YSi+GNW5deuDa8fnvkjXewurpUr8Jr0ztDdnXG&#10;IyM9rVygFU28FO3G4714Yj7u/LmEJk8RnbeUbHxYyOgKFJAicl6RBDdQNHkaC4D7jwTNb2nebiBj&#10;nhSjo0s/ivS3qCg2FGm1gA8Dj9JxJVAdPjOx+33Z+/MKOR6hXKGMzU1SLwlq6j4y1otH+6nEYCE2&#10;JMR1dFrDEP083iOkdFw8HXAOvfGWv7U+ZBq1u11Bm718rorYti685Df6N/cFooHBizEiEbzY1BfZ&#10;/kb8bE00oIsz3pLNnHvtlGfL1sSJ47hZ7+NIf44jfEG+uYPevmf8Xxfgr7xL+WyeAm7LETE6k9Xr&#10;8oeroxtemOgZNFditNdeOdUQWbrVs+3p0HCHQ98TMI96mzsMb+zPhv0OOqadZEcqWUsu6xCgaCKM&#10;pQyqE/+omnlyHib4FshnhkHLDNTs8DxEy/nPb/9xfMb/p1xmSPPRywyDPjfc/nPV+R8On/sbdc3P&#10;hmqWdVW/px9QZTEN6iS6B6Co0JeiSedoNEUBch8B9MlaC5yJp/Q8OcZhA3SyGxpYeKQ7HVGSiT4m&#10;JafirZlgJxOXZVMtTPRCOnA26j7iNb1pVO1RdS5rPL1IHDCKDKL1x+4jxT+d0ADQJmQKBQJe1nR6&#10;VcPp7R1172gGzvptbcmAkoyMZNNQ1tgqnLOShWrPliWtLG7hcUueMOVwI58x8Bl7mQE5QBXWjmbx&#10;uifYMid7kZovV5mdk72UBdkKKPCERaDNWdLCU2h4pUDrc4Q+TxgKaBCM2GEtDYdAGGoTjT3zZYX6&#10;L0eC7Dxpz0JtRFg53ClQngLrLrAu0VYUyKb9TDKAx8JomGCQ8AZou5c2OSmt9Qu58nNZz6dt8k8b&#10;Oq6ebbh0pObSoapLB85cfPeU8OZ+9sXXss+/IuzZJ2zbm9+4O7d2B79iM7d0PbZuU2bV+szyNZnF&#10;K/EFK5gnVwpPrio8ubr45BpixVJyxVJ6xTJm+TJ68WLmqYXZpxblFi7JL1xCLFlILl3ELFvMLV9K&#10;L1lELlxALVzALV7EL13i2rDWuWmdfdt6y86Nxqc3ap/drN63Vf3KDvVrO7WHj6uPnhw9dXqo6uzA&#10;+Zr+1rr+7pZBlWxoRDE0PDqi1amtFq3Lofa6RkNedTqkoxN6Lm0oZ0D6clpXTmvKKU0lrZvE9JdI&#10;4xUqkOX9PO/NCe6CYOEZo8Do86yuyIG8guAWBGcOjSY05bOGQlZbzKpLnKbMaMsk1Gr+vGAJxXuH&#10;DC2yofPNffVdoxdkgzXtiqqOrrOdXWflsqqujnPy9obergH9mCvoiyTjoFA8FoiGQ/FoOAGJSBC4&#10;MByIJiPheDiJJy99cvn6nRtT07evfvFxMBmBUt7nd83Rpzi+E1EmSkRFgBTtoDPrWQFeJkIxSbFQ&#10;LBqOhSOxYDTmj8ViEQ8WMici1mjMHow73HGnI+52xL3OhN+WCZjZiCOfcpTStlLaXE4bK2n9ONLY&#10;xeTwpaRxnOiPeS6o+uu7lc1yUG+zoqcB1N3b2CVrV3QZLIYZ3MxIDJpIZ2LzlUxFQKl0NIEl4lg6&#10;k0xlaaZYLH5+46vxz6+EkhGSyDBXysUvrn5y5/pX07evoxG0tz/+6vP8RInKMpFK1isQTi7jFqeD&#10;AjlyuF2SOAG0DVRAgRTQ7PDFGUl4Kr47tBnSyD2OGirhynyqj0n20QklFe8lYkoy1k/G56SnM0YG&#10;M8HLniXtArToUGAEJ48geM47AfUJFIBvZub6A7nzJTeX8woFY144EfU82X7+ibaGzR2KQWK8/yrq&#10;kQizTISighwFmRED5QKAQnrGIQ/FlBAd9ZDHnhgsYma+htkpG9AgKLEEAI1M5EcmcqPjwtg4r0ZB&#10;czl9hTWUkcwCq6Eyqkx0AAPUDvbivm7So6Dd3bS7jQx2MVEFHUPmMTLWjoWbiUiHkJEViMHgaFfn&#10;mYF3XjA9vSW6aW1qxZLQoifCa5aGt60xHzjs6mi1u/UqwtPG+gBhm1nkmyUnkvcRz59FCiqq5BJD&#10;OUxTolCwcTTBGKqnkM8K/ExQMEo/0GwVJgl+DjSw4WGCr+bvCZCBEiUWjgMtAdTyQU0CMWBciTEU&#10;KG2OUGczA2wS7iqgHjCfDA/fl8k/l8SpDSMKOt7DJobp1HyNcthYFoe1RiA1k5iujDkEoCteW+bH&#10;KoxLyECjGz9ZkwlajLn4YJnV0+nM2ZP0xjX0sqfo1vPwGnqyOkrVhu18PrfzlXGvaeSit/oT78BE&#10;MhmIXFyzLrRgWeLwSTxFDOQJ7UUsnjD4Dj7HPvmL8qKd0QsXHHjAhFpxqQjni/a0qd97M47b+q+k&#10;c5nkdLeZXrrH9/S+MG4x8i5fJZWJRXKHq8c9ngAVV19kB8c5YyFrR34IhKn4Z2NQQ4UdKxLmEhss&#10;8J/MBtH7y/LgMkOaj17+6vrd21emru8daf+J6txPh2ofG6r+yWD1L3urVg42nE57NBOCEYr1PBob&#10;KgIQg3iogKIzOlBAnJnGIupIQvERWUOeGuMxFZuSYtpD61AhtcPoWAeKSBduoyPtaDKMGCBpKxWp&#10;S/tq4s5jfuP79pHX9crnVB3b5HXrWqtWNp5a1njyqfNHnqo7ikK7z0SJP7mg+fSCplNiuPsTsH6y&#10;CUV6erzxxG9nBOkZf/MnYDcUo/TkgqbjT6IwnEefrDuyqP7YkvrjcOQVTadWtFWt667fMyR7XTdw&#10;wDRyIehUpKJqjjLms1CgayYpqAaMUD0USSDOmQkDS3DJKKC3HU0XRtvELmnUE13GjGUMhSgvsoYC&#10;Y8jTxhzswNuLWVRB5lhTgZBkzhOAsJYcagXacyiCprGEgpxbiqgedeZYN896eS7IZ0PZLCr1Soy9&#10;QLkE0scTQY4IMZkQkQxh8XQikIr5UmFPyu9Kue0phzVtNaeMhqRelx7uTal6EgPINhmRtwfbm/0t&#10;DZ6G864LNf7TH/pOHvIePeA+9K5j/xvW1162vPyi6flnDXuewdZtz6zdllq9JblyEyi1cjOsE8s3&#10;JpZtxJZtTC9Zn1m6Pr14XWrRmvRiUUvWppeuDS1dF1q2PrJ8Q3T5htiKjfEVGxPinydXbrZv2erc&#10;tt29Y6d71y7v08949+z1P/tc4Pnngy+8YHv7dcf+N10H97sPv+c79kHg9JFQ1fHo+dPxuiqPvC2g&#10;7IoOK+MaVco0mnHqMK8R95vxoCUZ8CVDgWQsFE+Go1g0RMb8dMzDIPk5Ehrcnizp5kmnQNpzaM4M&#10;eETNiN1xSUZYVwhjBdeXcShwtSXMw7MunoX2tC0H7SgOfgIpCJShBMyBfjVLjjVCK6siGMtZ2K4v&#10;wkcogxgrT44EA/W9/dUtsto2RV2Hsratt7ZdUdspr+nsqgbJus7JOhsUsiG92hv0hGOhUDQUjARB&#10;wISQBvnhH0oEARHDMfjKn8ISn3/56e3pqcrFcjAaiAGbRnxhcbinOOjTHwFkRV3waC0NA0Vd89/2&#10;jo8A2YbhJEjAo5EI/AdnDAejYXFgqDMWcUWi7lDME4z7/HG/Px4IxIPuZMCWCTrJqJtNuvi0I4+Z&#10;i5i+gunGce0EAfcKnvkeh7mxr69J0QsA2qjoFXvklXWK3ga5olEmk/f1wtWl8WQyHUum4xk0h1EU&#10;lAZlYinYmIIEbE/AZSYzgKlJLJ3C8DTN05Ur4wxPZzKJUDqaYvHi5cqnX33+9c1vbgCR3526defm&#10;1ze+qnx+haoIATzux2NBMhmkUkE6FRCFqg2oG1DzmLFC4y2PMNQEAIo84aR+A3HAsTh9H8CcrkJr&#10;ypS2QGnypAYAQsBBQBJzQubMPG3P0Q4xqAIUfUAhdmjIofi1FAieKwscEz1dKICdQZSjAI0W3pHn&#10;tQXhkNf9VHPjE42NTyv7VDzAIvK9RQZLnnbDASEnIhwjq2cJMBQJDiUdzSjOpCDOjCCip0ifiI3m&#10;Mah2ZrIGDmSoAGqjaXLRPmioKGcUqDEmNUhG+4hwLxlUkH455Zej8QYRGRnuxEPINkZEkbM/k2in&#10;Yq1kpB/3aVJus2PMpGyzVB23v/aKc9M2/wp4rzcGVm20b9+hf+81dftZralnLKAdwbz9ab8iFeyk&#10;UJQAOQiPdRNxORaRYYBfMYCeDibQRYZ6sSjypk8n+jIJBR7rpKIKMtyHhXpxFCMJufWI8xW1i5UC&#10;pEWL3YwUdFROo652SKOco3k+0RRHcvgWR7H0e8ko1DIjfEaHxsVKmC4yhEiNc+NoZxsJM1WVpO9v&#10;B71P6JgSjsB65k+QWVSdIwa5lJKOo2lc8BBkUgpf2EkhChQDSP1B6iLCSCg4FNwQlEC3Au4n3KKZ&#10;O4Zi8vegmdYjSvjpqXg/HR/mMyMCNpojxvKkAbBpnsSZMoCh4b2ACogwFuCxh49ZfYk3FFgHmwkH&#10;vQmtJpUVoBjUColg1JTes4f7zVJi+y7MZzSXiJhLib31dmjxhvEzFwgirBtP918l1JO4n4pdfett&#10;96Innbt3EjqzPZ+zlqgIacf2vxp7diu+aFNi8x6qV24phoYmM34mRSs1gQPHYhndyEQ2hic+HdZh&#10;S7YHdr0YIf3GXNRaSEeYJDuswSMhL5PWo6E4WX0xa85z1hyUxoCh9/DxjyPxx324REKFwgHS8GJq&#10;oEKHyqLI5W98BbA157XzoPvO/z8vM6T56OWvvr57++PbN/dqOn80XPOLwZp/6q/56WDND0ZqHhus&#10;XjLafDJkNxV5s8CYoTge5w2o9JTCd5MWaASgdvxMsQiyiPP9oyYmKt+JISEzkE0qmXg3FB9Q4sAL&#10;id5JlJBiuUlCAcnQaGgxTYQ78HBrJlATth+0jryhUz430rld2bBeVr2i7eyS5rML6k8sqDuOotmL&#10;iQV1J5DTT/2MhxBsF3VyUeOpJS1nl7VWwV+t76zeqWx8bqjj5TH5O4b+Y05NXczVQYT7yYSWwQw5&#10;GsBRh3rQ0GtpBRZEOMKKHeXQ1mGguSM60CAeNaHqgZnxHkCelfC3hLGIm0uYuZQxiK675hJuK+KO&#10;IuEQMi4B8/KYj8dSZDRFRJJYKJkKJJP+eNSTCLsTAWfc70g49XG7NmYajWqHEqODqaGBZL8yIZfH&#10;OjpDTY3B+jpvdbX7+HHPocPe9w9633nX+9qbnpdf9b+w1/c8gN1u364d/m3bAlu2BjduCa3bFFqz&#10;MbZqHSi6Yk1sGYrgnVoCvLgGW7IGX7KWXLSMXLQcX7QcW7I8vXR5ctny+PLlsRXLoyuWB1atD67Z&#10;EFy3KbhpS2DrNt/27b5dO33P7PLvfdq753nvcy96X3zJ8/LL7jded7/3tufQDDsG6s+HWhpinS1x&#10;RUdc2RUfVKTG+nDDEGkeTTttGbcj43OmgXAi3kTCF08H43goToShoIniiRCZCFAJH5P0ZFNOIeXM&#10;AfqkzQJpyVEo+gYaFXev8xEkhbtHoUZnHDLQL2IQTUdz3ZcP0Tw7kyTUhSranKRhdnAuwBepuoIa&#10;RarL4XSWAvqIKjZxJjcodCwF2l3IWglMbjVXdSuq5XLEmp1d5zu6LnTAWlYr6zzXKTvXKQfVy7oG&#10;xkZ9QV88gryCvoWJj1Yux339zRcTkyVATNTb/sAOfyKFYkFfIuSNh7zQssGTXg4HjofWphbdK8aR&#10;50zpZNvQcL1M0SJHDFrf3XseOScp67v7kClU0dOskPcODXiD3gyeTGOxdDqSQZphUFHxdCaRQprp&#10;lJcEVEqQaZxIif31CViD4CNFY3AfPvn0CtyQGze/unnr648+vgQb4U8wOMW8IxhymBHadQVoeKAW&#10;gg2FZZhh0Pml0/eXroJ+egS1BVRP68QAYTNPBTx7UrtUepbExw8ZL8vIVcIOrCP6/B6wuxfVtS5u&#10;aH9eNaAqI1j5j1MedTrrc+QIl+6nY+LMdohXUPT1B+xkc1IQSTmT7GAi7YRPmXJb/Fb/4KDrZLXz&#10;tQ8C23YE1qyPLFkVW7Y2sHaT95lnbUc/dPd02s1jQxGXKuXvwfxdFPIQ7wRqpOIKPK5IR3qIIBqU&#10;RSY6qHQ7UrKDisnQHEuBbvhqJu696NaD3MwBoe6PsoTiT88Kao0OUajuIEIouFI2reYxvYgg99+B&#10;P4ekWk+bw0f5zFA23Y1wX8wzctUXY5RKEUZFf6b5krzsH9R9u8nnVZpooiYCTdckh91gZzgsHell&#10;433ZpE7AdTnCgMYPADBBru6h1X0ZBs1tt6MuTUpTZDQlFPPOJnCuLO3K4o5sWi9MGnL5aDGSqDlA&#10;LV5VWL6TbGnzFtLWPJ6+cKqwbEdm4cbsiAqqPOBCS47XoWEq0SudHeH1SwKrFzO19QEq6+apUM57&#10;5fCJvG7Iv/eFyV+tKW7YHQ0O9Y/HPDxXGA4wB85HKJ0uX3QL6YJlmFi+Prl9D5kOe9lkPIt5g+Yo&#10;lQlkSRfiEFZb5LQlwFDOBPVCDtqE967xP1Jw39AAD0TwTPTaFeBOCT0BqqRYyH9ZpEUCze9Y/uqb&#10;u3c+v3v7JYvyh2PnfjJY/U8D5342WAM8+uOhmn/uq1k12NxOxqyVnLXM67MkFPFQyAJ6AonqUFzx&#10;bzGoKIShCEahdV5BJKcpkKN5vJ9NKBk0GQN6G78dBBi1GkHidmjkdeLh9kywHbaw8XYq0kKGmvBA&#10;A+Y7l3QfD5gP2MbeManeNg6+Otbz0rB833DXK2PI4+eAXvWhZey4Q3fSbTjrt5yPOJvTwQ4yJmcS&#10;Sj49mCdGi7QGIQUydEn9dK4cHcySHmTUFGlmnAYZKzSQpUPIetiCJZ/XVnKaSWFsAh56RD8OAXfl&#10;cVcBd9NxfyoUiwZSPjdhsRKjGrx/iOxuw+Utqba6WGNNtK46eO6U78wx57EPrIfeC73xeuC1V737&#10;XnQ+96xz717nnj3Op5+x79xl274ztGl1aOOq0IaVofUrQmtXhNcsD69eFl61NLRyKbsQiVm4jFq0&#10;lFi8FAMtWYotW4YtB2pcFl25PLZ6RXTNytCaFYE1ywPrVgThOJvXWJ5+zvrM8/a9Lzqef8n14ive&#10;l+DUb4Xf3B97533r0aOOkyc8VWcDdefDzQ3RjtaEoiOtlOODvRHjSMQ0FrWoowDELn3ca4z7zfGg&#10;JRG2hRO+cMofwYJhIhyiIwEu6s/GvFkoPmJ+Ie3LZby5jCefcRUyjmLGWkybi2lTIWVBswqRpgK0&#10;vwlkKBpndOO0doLWjNNuAXfnCFeBdBUpR5G0laA1SUBbHCSN9ICGJgilRQ6QhBo8omYsRjO2IqT5&#10;u90nyao0f+c53QPQBxhU2ih9RA4NBdpe5sxZotdjrx9WnVF0nemSVXd11TyaQduUfWaXMxwNxyLe&#10;GOpMvx/7Hqp4InzxUuXTz65GImKH+wM7/ImEDLGxkD8a9MVC0DxyZmIuDnMAdhfFe8tSXUZDo7K/&#10;WaEEBm36FoMqJQZtUihaFV0DIyp/2JfIxJKIPuc64u/x4oMC4kwju2kCyDKZiqKPsD2NtsNHiVBJ&#10;KgP0iXZIRu/tMysXlXIwaQdP2GZNU6hvQeqOv790+l6a8e0TD2UAJBWD2kpbnDlxEGcBPYHSUwQN&#10;cngmYYulwNqLqHjUlYTDDs/iCy3LmmQvDKmGx39PFP79hHxGxSdZX6RG+IwSBXJGpAKYMh8671N/&#10;Jt5LxmVsrI2LtHDBDsbXQ3oGM66xpNNk1Vs6O/3vH41tfDazbDu+cFN4yXrf+q32Xbu1b7/mbT3v&#10;0Pbqwvph3NlL+zupYDviqsRAOtmNp9rodAObbuBSTVy8gw71Er4uKtjCoiADaIQijkLf92ERkBJD&#10;ofhnLHyiZgELwZaMCMIaLqGfQ/5G8KPABcLFin3i37r8P5cs4hgAKEOgxIDsjeawQT7Vgy4TZV7M&#10;P1wOiv86/xqBNedj93wBayJmnZVUP0ppqD2VVLSfiauyqSE+LXkmaMu0fhxygkYIoEcXAei3ND+3&#10;kuZYCtlBi7iuSOqRCzKgpNTzCc82HFmAJ99vG6TXb00uXRuvOeOnfA4+HUqn8LfeyD++jlyyMWMb&#10;0RSTY+Wsnc8Zi7SunGSGB9Ob1+ELF7PvHPBQmLOAhRjnxPvHxxPh1IiSW/2M8OSG1Juv+yhbUEix&#10;Git38LxTsGsLvDsXLVj7uGXLmc1bizZ9BYtMuuyJ89VQTTvztC3PmvJogjrIpwHZjEhT8Y/vk/S9&#10;NXNjoXZwXy7cvHlzDrkkGP3LIi0SaH7H8lc37t75evrugaD2R9rzP1JV/aOq9ufAoANnfzx87ucj&#10;538xUL1a1XTANqoQMsYJwYy8Wxg7qpxoKbbOt5/pe4K3URJ6H1CBSGsL5JiAQft1AHj0wSDAZAQE&#10;rxm08KCxiAJ/4KEetI8YPAUPK3C0Tx8TB5ztZ5MjBWIkj4NGUdyNew+EJNTRUJCcweEj8jwFST6n&#10;9jyKZylOaE6NTuK6Mo7Qp0CIE0uKdQkcrZQ1F3NQjQFIOQU8JGDRpD/jdyRt+nRvR6LmmPe9N1zP&#10;7/Xt3h3ahPqvyaUb6YXr6SXrqMXryEVr8YVr8EVrMgtXY4tWY4uRATK4Yo2k0Iq14RVrIyvXRVev&#10;j6/ZmFi7yb9xs3/TFt/mLd6tWz3bt3l27vDs3unZs8u792nPa/t8b74SfP+t8NED4TNHw7WnQvVn&#10;wy3nIx316W5Zprcr06/IDCsz2kHMNJyxjKTsYymHOhRyhsKuUNQdintCKX8IC4SIYIgMhaiQCxha&#10;wJ05uFjcnsfhqq1FAtmzSwSAuDijJmERt9tKyNxohq/Q4HHWmmMsOcYk0KY83E8xfAyozIlfcda8&#10;NA4PbhpsF0OBlrKWAgrDZM6jkExmSBR4E6TzWWMemZD1JQqKPHgkYK0rUbMmZ0aizxkh7+Z7NHm/&#10;gXOeJIfih8oo9sDOaa5zFgTHRPQ5O55k7lkFSRulNDzYkBNLlujx2M719VZ3KwBAz3Z2nuuSzzEo&#10;qPbbDNo9MuYKBkKREDDo97eDRmNB4K2PP76c5en7HN7/pApLQu7zIYBRVzToAgxlMk6esHNEv9d1&#10;Qams7VLUd3U3zzLohZ7eum5IzDFod7NC3tLVOTA65A56ExnU4S5aPR9i+5wvwEqJKb9Flsi/fjYh&#10;boFvZ3aY+2pW8XQqjKU8dNqWh1Yx6r4AiIS3Hn79+aXT95fEcFJrBAoT+Ii2iHjhFtC4ahTuvgx1&#10;LToXPFRQYtjRCFHGJsKooZQ95Qssq2tbWt/+TG9ff+H3ROHfU8hGALlFTjM6wFAhgzy4xYD893Hn&#10;fHXPzt8oGiOjnUyknUURQEG9eLovE1NFnHrnmF7Vbqk7ZX31RcemTZ7lqxIr1/hXrHZu3GJ/9VVP&#10;9RlnX6fJqxtKWpWkG3le49FePKbE4qJiYsD/sAxFU0JB73tng9734sgC2spEOuhvU5domIAE1AKA&#10;nsDTYzngJKB/9FvANcJLil5hSN93B/4cgmxImUH5ER8VFL4whw1xqV4mJpk2JZuulJ7ZApLCmj4g&#10;YNCZmnFW8DtC1anKpkeFjDaHvP5NZQbZeoB6RZ99HTT7788YMgnN6r6v0EMCgoR2PKOtpI0FHI1y&#10;hvK5wGmLzFiJHCnhmlLaQwXjBz8oPrEBf+Mde8rS/0nGmMPDmTSz/ZnKr9dQyzaEg6Mj4wloa7m4&#10;PBT42jIRtBnxrdsnH1/O733JSoSspXicclXeO01gqQAdKXT3UVueYxeujV04mk3ZBKM2+16NSfBr&#10;i1lXPpKzKbllSzMrVpiPf6A7d8r21v70K68hR8ACaUCd4Jy5wKGu8CJpKGG6SnqWCP+jhTzVZqaq&#10;RhMmff3118BbQJ8AVRJ7/WWRFgk0v2P5q5vAoHdvH49bHtNe+KGq6hfDtT8brAH6/MlI7d8PnHls&#10;uOafe8+uVtQeCBiGKtBIQvTmRJ2YqO6Hinz+M22pcGI0e2SdRoOoxO5LaJcb85S5zKIgFyg2EKsv&#10;MfODAIMGmEQ/HVeSaAoQaDuCAFLR+8Ykh9nkKJse49IaHtPlcNT5AoV+hUWeOiU4LNQWkBMo+kXX&#10;HNEx3FaExIws8KAgmoGNyHPcKlB2VIsw7jw7OkF1XsFV4yjyLbSxvDztzjG2EgtXMXaZU11ldOO4&#10;OxtPkBGHut9yoVr37tvKPU+bVq+MLXoy8dST5KJF/JKlwoKFpccXjv/mqclfP0UuWEMsWEM+tYZY&#10;tJZYvI5evpFdszW3aXdx297Msy9gz++jX36Nf/Pt3Nv7y+8fnDj04eWjxz86cYqra+Ub24ud3RXl&#10;4PjQ6IRaM6nXX7ZZP3I78ZgrE3cnE55o0utL+Zwpnz0TsJIRCx11pxMeLOkhM14OdwukM0dCBWxG&#10;U7GT7hwOcuQxWwEzFzOGUsZQwfTjuH6ScBV4Vz7ryKNRqsgLqsjbSrytzNvQkEdAwxlJM62DxKhP&#10;jDOXd+aRHPmcPSdYBd7K8xY+a85mLUXBXADxRlCRN5Vy5nLeXClYxgseQZgRL3iy/Iw4JG2FFcVo&#10;AUbhp6xwBtGjQl9mUb0Cv2CJtQPgik4Aj9Q8PAUCfpQkjkQPpFRviZKOMFdhIIkP8NzO0nb0VwAi&#10;OdJR4tSpSK1KeaK9raqrq7a3t6ZLDgx67tEM2qfR+qKRWAL+BSJh733M9yjF4qFgyFuu5C9dHv+P&#10;7IuXeBc5McXDUeRHH3YnIg4s5iSTmliodrD/fE9PQ48SDQZVSINBe+tEBm34NoO2KuTNsvZB9ag3&#10;FEhk0knknwQkimB0PjXOF+pYF62eUg97KoXMn/AxA38C21MxkLQD2iiaS6U954SnM6lUyk+m7AIO&#10;DKqrIAaFNic0OKWf9XeVI48eD/j1oXaHBxI+oi2iXRzNtirO42VA40qRoEEFT4utwBhnGRTeoKpg&#10;eEV9+5ILbTu6unuF3zMbv6dEAIXmtwHlhIVmXj8T7yUjoPu4c7662Lgcyl5kmIwN4ol+LN6djsjx&#10;mIJMyhKJTh4/VwhXF5yteZs6o42Ze7HzZ/C33qTWbCSWrCUXrkss2uBcukG7e4/yw3f7+hpU3kE5&#10;5esh/ANYcCgdUaWjA+lYN54Qx48me7CUMpPqTycH0vE+LA5nb2YjtblIM4csfPOlZGKDfGoMRZVn&#10;TBVxzKtY96MxeWIDFW47/FL334E/h6xi/QK1jGSaNeZJ9PyU0XSDQ0JawUSBONFERHjgezIowLcU&#10;GF9SHx0Tw+wT0PKBW2FFVe23yVIssiTLCzwAaAsUp/N0b89ZwW7SnurJtGY8Zc5jVjQDEKsrsmNl&#10;dnScHpuABlXMbR9Ort2Ze2LjRE/3WDHQ8SlmGKc9RDK3ZfeVJ9ZTyzf4gkNDE/GhiayHK1hzgrZM&#10;e7xObPOOj3+zorL3ZTsXsVSiKco9cbA6w1D2IlZMRy9W1eUWrA7v2pLVdvF6Ve79Gms+pi0KznxM&#10;sPUxy5eR6zfwg915m/5iV4/wzvv6iyxq8sE7mGeBkoGVjUVCX85ox9Fw8D+LxAEPaJYmBDxF5quv&#10;vgKc+guDPriInPldy19NTd8BDD2fcv9suPYnQ+d+MlTz48Hqn6pqfqKq+eFwzd+M1fz9GGypelzd&#10;+FbU2FskTEXOmUfjRTxZFCdl/jM9X1A0zAW0g8LiXn0vluxQgs9JClckCbFpkVAXCU2B0OUJ2F8q&#10;aFB4PBT5j3qoRPfSh0u0eM2ABQgOKOUEhFCMR5Y5Q0XQjPPqi/woVCrjnGmS1xTDKkxl1rT4zh6K&#10;7Xsxs2ELvXBldsFyfsFS/snl/MI19JpN6ad3h17e6z34ivnsW7rWD7TdR0cGO0eHu3RapdGsMtlG&#10;LK4xq1drDxmcUbMr6vQmPEEs6MeDXiwAbUEfHfbSYR8XddOMi2WdPGcROH2eUxfYQYHsYpOtVPQI&#10;FTqY9r4Vsb3sNb7oNLzitb0d9h5IRA+m4kejweOx8KlEtCqVqCfwNpbt4gVlsTRQrqDw3bPeNnZx&#10;ynXkbTNnvBTdbkTPGzSqVT8rdIfhPouyoV4PCtaQdhRZHdozC9IVOb0oKKRAcITRCUB5ZmyCRRpn&#10;1GheTXZWlLpCqsvSjPBir+W9bnF0avhzyIbUZ2qZRca5Xwckjf1HCahWoYHBo/YD0ICzwM1E55FU&#10;AJZFzhm6SlY/jgQJXYWDjSAoHZApS3wI7UXOXmAdOYQUzrxkIhWfCrHVJCZmBIULlNqofIG/zVEW&#10;Dm/VjlbJOmpkMoSeiD4lAAXilNUCg3Z21UJiHoN2qYY84VA4GooCgH5vBpW4E2CrVM7Bev5Xf2Ih&#10;VycxglMgFoE8hHyRoDcR1bpsbcODF3p763uV52Xyenk3YKjEoJIQgCL1SBjapFA0i+oeGvJHozEs&#10;nQABiaaBQUVP+Zk++nsE+YeLTiRJ4FYs7WbS5jwuevagSgJ+8bkf9Ls1v2oB+bLoCUGz5pRoK0+G&#10;8lk3hbvyqPtPU0A8ZJhAERLGypSCjnbiwZEypZ4A2oPqHzeXCH2JaiXxVc2ypQ0dKxtaGjJphAXo&#10;oUL89FAa+KNLep4RtEEBWyBHsul+YE1K9F9BDknI3jmfQZs55BvUi0cH07GRZHwkmVClkn2ZVC+W&#10;UiDTXUhGB2W0v5sJ9lG+oYxrLGHTRS1OfZ++9rTztbfiG57BFm6in9rALF7HrNpIbdpqOPWBo79l&#10;zDWgIK2Ngq82F64V0vUs3Uxn2shYGx6VETE5Hu3CI51EuI0KA4Z2UKEePNRLRPrp+CCbnD+tEVwF&#10;ui6xKJAKB9SMFKsGVD58+9r/LEJZEguZbzVuxa90JXqkSAwKaWnOVWlM54ytV+yOnxOgqpyOSIMQ&#10;eojIABkbZlPqHA4Nifk1Jvyy6PIfprn8fB9JTzskRiZT6vG0LY87BMoEAFphRidoXZmwFfAQYS0d&#10;P1347UZyzyte3KMuAK0yI2V8JB/LvfhK4V9Xsis2+e3dusnEaJl1szkLL+gKjNtsTq7ZcvHxFcK+&#10;1yxCzFSJkbS/8u7ZBAPQRpkruCNh5nY8l31yCXfw1YuN54v7z7jpuDpfduRwxjqSWLEuvnOPEPFT&#10;ZKrgD2CdMmMRMxdJY44wZHGgZDRlPHrRMF3lz8ag90myg8IyNTUlJf6ySMsMaT56+StpP3jzf6Oq&#10;+8cB4M7qHwxXA4D+bBBh6D+M1Py15tz/0NT87dDZn/ed3eMcbOUT2omsrZR1shRU5POf6fmC9+FR&#10;DCqVjw+VUYzzB2vRwoqGo9lEynTk0UzQdnF28gdlRjOIPlz6MqWvIBkekEvgwtmCvpjtH6cHrrKj&#10;pYwnGcS0xkBjV+bVd5mNW9ila/JPrhJ+u4Jftj6+aZPnlWeiR9/0dDZ59Za4PxRPpoKZtIfCrVkS&#10;KMdQ4TxZ1p1lXFCBZWk7SGCsAurCBhnKeW1JUBd5dSU3NpkfLGcHJ4SBi7m+SWGgmO4rpGR85Dzm&#10;PBzSvOUZfNmpfNrUuU3XstnYudXUtVXX+bSx+02P+mDAdDRoOxV2ngk5DyVMh+PGD2PG42HD6YCh&#10;2m+o9RmbgzZ53NOfxYYLtKaSRTG9y6L/rKRy1l5AHe4PFdSdaFBmmTCCKqRhHMAR186I0pRBpLqE&#10;NFbER0WNlZCDv1XA7TnSVaA8edorUB4ezRHsYXH1BCFJM46kHSd0s5ofkRskDZCQNP8RQo8Ksiig&#10;YgsY1JpnrUCrRc5YYKBBrCnQowVyOE8M5fFWLt5IRy5g/nNpb1XCVZ1wn8f8DWS4iYkqs6lBAYM9&#10;tWIcViOyHAD1suYCsDXqSzWIVbX0+KGTSk+pGNQaPsJjbGQyMqvhbGdHfVdXbXtHLcLNGZ3rAACd&#10;1bcZtLVXafd6w1H49zuMBw2FfYlkJBTyxeLfivr5pxfkEPlOxSP+OJpuHs4eCsbCBrtZNjhYr+gB&#10;0AQAbexWQgK4c04igD5EgKrKUbUrFE6SRDSVTGGpDJZA9JkKp0QH+T+iiGQCjRTNJENE2stmXAJh&#10;y8MriUh07kH6bom1CHrYoDUCjOiF17bEjkzQqnEU5NyFpr1GgywBko5lHO/7Ne/ZhlRlCpqsLypb&#10;fnX41Q3dtW+ENAoqZoCau4gZJhh5jt2lUj9+rmlpU/vbVqs+P9NJCgcXz/In1FxZCpI6CmENGdDy&#10;mIKOy8TIQQ+Gseykke+5lJaRsRYmfoGPn80nzhQSjYKjjXN3k/6BTHggHe1Po6jPrWysmYspM6Gh&#10;TEAfdZp0A7bOBseRA96du9Ir1uELVxILVqdWbAjufMZ94P1AR6tLPaz3uwcSMRn8YdbfzPlb2EAn&#10;G5YRQWUmPJaKWZIpPZECVlYLmA75G7CmcQ7ZPkFilPiZF/Oh+vYd+PPovizNExQvemgJlNCUItCG&#10;GeJSKjY5yMQH6FgfFVXOUx9s5JJDQmYkj8Ge6OcTexet49m531S6FRJxPqj7c/WdkuAJEmPjuLYM&#10;AEo6BFpTokcnoE1FuIVUKhPFOmroJRtLj2+M6vo0pZRmnItkBZcAxX4gXX2C+LeV1JKNKUW9sxA1&#10;FyhnljfneWueYQfV5IYt8cXLuHPVKI5hMU3gvvH9p7FUHAre3iv06BWCVCrYNZuSS5dmdu3gXzoY&#10;oVKa3LgrTws2bWzV5tAz+8KpqIXF/BwVJ+IRNhHMptw87siThjylh0caBaNAw1ilq/iz6y8M+qhl&#10;hjQfvfzV3Tt3pu/cDU4WN2i7/llx5u9Hqv9OfQ45JPUjH3nRP+ncD4ZqfjRy7rGhml8MVq/Stb8R&#10;1DZnY7qJrFmcR/6hgiJbok8JQNHbKBWL6NG/936CZmNnICHLJTK1IpkLACvIxglCnVwoaDNilweF&#10;wrmXHi7RDjrjxSJ6td+TFqCqTDrKRJCJh/3WWFdH6NW3Eiu3EQs3Vn67cfI3G9nlO6hX38XP1qT6&#10;eyMRuyMbNuYjqkmi/7IwdDGnGc8bS0VbseThywG2EqLLtnzWlueRxEmr0YBINGl1FuTIF0DIyYnn&#10;RrKMKkt3kalzYc8Rh+Fte++rpq5n1c1PjzbuVjft1jbv0jXvNLTsNLZu07Zt1bS+YO99L6I9HNUd&#10;i+pPRHSnIrozYd3B+NgHCfXhhPpIQnMsqj4RUZ+Oas9EtKeDo3V+c2vU2YuHtTxuLaCBBx6B8fKM&#10;P8vogCznJIYhnJNonkSwrh2HypVAU8tcZlQXyZ5yGhrrjTFnjc940jl2xDp0yDJ40DxwANZW1QHP&#10;2ImI+VzG3UAE2ulwN5cYzONqKHAnOAdPuXIoWj6Ua9C8npvxBWRBP+WMZsZ0ik0OMYDOvaIWimAQ&#10;epzEgRyjZWa4RMu5ZAMWOB21HfTpXncMPWfseUYv361X7NLJt6tl29WdoB0aGXzcre9+2tDzvF7x&#10;srnvbcfwAY/6VMxWnXS10pHeEqFCPlIs6k6FhsqcQXTWhgEfDUXaNp7V0Mkmo7pa2V3V3lbX2l7X&#10;1nm+XYbcj9pFzdCnhKSQuMeg9bKuYZ3WG/DGfhcGnfNDAgb9Dx0PGvOFYl7A0BhgaNifiIbC4UAk&#10;FvaHAyMGQ5O8p2kWLr8FoMCmCE8Roc5uRF5K9d19Tb0DDV09PSNjzmAogWOJTApNlZSJZVJh0VP+&#10;fo78Q5TAEgnUcY8mBY1j6RCVcXOYGVod49RccfQ9hNo/UJcga2WJ6S6m68rxM0KgOm4bZVOOcb6D&#10;Dj/RdOj/rHvzr2ve+GXt+81EaLjCvq7p/tmJ1/+fqtf+W+0r72iVw9Bgm8AHhFh3RXjd5fu32sYl&#10;rV3r5d1DZAwODiD4H2AEnf8GodpRbKJLJfBwkerjM8DKKK478S07qDi3J/ITktFoLvgmLlzHh5Hx&#10;MhfuYN2tnK8xG67Pxi+w8Xo23srEZEy0m44OppPdGTHoHhtQZAMDaYfWox0ZlKnqqkMvvhZct5NY&#10;sEH49Rrm31YTK7eFX3o1UHPaPdJrdRscEYc24xlkQsNCclTALFnaz2RdQhYFoBDrCJA4gTv6KHqf&#10;iOXAvEuT9jGKRsG5a/8zCmVpNooWaC6f6Fupppu/cwH15OpzqK8PzSM6K0MJjeKdO8LMHz5MUjH1&#10;oOaf5d+VBE+Q0EHOC4yTR1HqxsapwQlMXYiTXDKpGmBWbYwvWkEeOhjC3MPjtOZqyYPT+XjS3dng&#10;s/TlNr2QWriBe/9wnAp68qRVYA15xpklLp1u9qxa6t+6AXNoDbmcUaBTSVfhtUPFqH+0QjmyrJmn&#10;w2ScOF8VXrGCXLc+/+K7ATqmzQueXLJoGiSWrkvseA4YVC8AiANCYNmox+syhqmYJ4cDzWvKrBae&#10;jQJkeOYq/uz6C4M+apkhzUcvf3X39p3p23cu3759IOH4dXf134+d+x/qasDNX/bV/EqJ1r/sP/dL&#10;5bl/Gqx9bPjcP4xUPzZ45lcD1SuHGw/HLWOPDjsC7wM0y2ZeDHFwFQi9XWKpIW1/UNCWAvRErjCi&#10;0ISQ92LrwJ9nHypTMWspPFxAwHbkaiOqOBPWR5JuHNPmQwG1Knb0NLnj5eyT67mnlqfWLiOeWR88&#10;9rZ9uMsRMalzIdVVSnmF66sIhsKEM3vZxTPufMhZiFhLUVM5pq8kNOPJ0cn08GQGdT1XSM04qZ2g&#10;tBO0bpLWVMiRQmYol2rjIhcI79GQ/m330Guugb1m+Q5jxyZ96wZ96xpD7xp9z1pj7zpzH2iNSQla&#10;Leplvfodp+VIxHsk4jkacR2LOo9F7ceithMx2+mg63TIdUrUybDrBHwbdh4FRVyHU/qDMc2HUc15&#10;3KEsxLXjyLRpKRI2dEvvlV9S80AyVIMcORSg1JpHPeOaPN1NxesjzuMOzXv6/u3m7s162UZd50aD&#10;bIOpa61JttrUucrUudoi26PufselPRJxnIg6TwTtZwKO2rCnIeZvjgf7U4kxmjTkeGMhZyzmDCU0&#10;xTxIV87NxbUB6cuIhoGJtaKk50QS6sEUnxxdjhhhkjVpzwG3+gV99zO6rh062SZD53qTbI0FaTPk&#10;0KQAbTIpNhrlGw1dSJAAmWQbjZ2w8xZd506DfKdO9rSua5+1/3XX8DmPvjnqUFJRNbTUpcps9uZA&#10;OxsN88+RjVbt8R7Zyc7Werm8obWjuVPR2tPX0a/qGdX064yDBnOfziAbHm3pG6iTK+Yz6Pn2jjaF&#10;3OawxUX74n3M9yhFY0HAUFj/RwIoKBTzBeKecNQbFTE0GoI8B2PxSCga1FksrQo0EhRAs07efa8L&#10;HnXKiwwqWklhi0SfoLru/oaegabu/paePsWgyux0RpPxVDqOYTEcMPTf85T/XQWVWYQABk0QySSe&#10;TCWwtJ8GBiXGJr4vg8IPPUzFexK+vnQQnjpFLrlL0/az1oN/c+GNfzzzRlXINDxONVdSv+o58b92&#10;7P8f7Qd+03XqQto7PM42c7EXA6O/1tX/d9Wx2pRn9BLVn4vs66ndrex42ele1KH4bWPboqaWMzoV&#10;HFaKmDOHU38izb0+KC0Ox0ee8uLoSfU4NzbOqfJED3v/FEc94hTzPUQE2q59WGgoHVQn/IaY3xjz&#10;j6TCI8nYUCo5mEKDOJVYrJsIKCi3nHZdyEYa+XgrG++kEx14rBNPdBLJTjLVSaW1YbNO3+tor3a8&#10;/Zx394bo+iWpJY+Ti59Mrt5ke/4tz+FTNmW3Oe3VljKDE+TAJDs0IejK2XkDHCGBNHc5kiQ+k7qk&#10;9aJmuun/3IJszM0mAJrjSBCUJ+I4UdFUOWuXkT7CVzONcFGowTCvzTBXHCEDzVxa+uqBDPwekuAJ&#10;EgYUbpN38llrjh0aJwYvQ3mYwIJ2/dv7L/56VWrdhrCjJ8yExgpM/6WigaaZzsHsWwcdWdfNBsXl&#10;Dfti65+2q/sddMJaZHUFShvxCBtfSm5ZV6g/FqaC+vyEKcsH/eb09hdLDmPPZaKUyBOZnJulMcyZ&#10;fOm5zOq1hRf3u/iovkC4OW9Z3cEvWIqt3x4LuI3ZjCFPGEvpRJ9c3dmYIWPubFJdoUYrnAaeljzv&#10;4qH2vweCf0b9hUEftcyQ5qOXv5L+98303fTXH+3qrfun/uofjNU9pqr7x37QhZ8PnP/p4Lmfqmrm&#10;6xcj5x/rP/srffO+jKVrkhm9mlcXaG8pFyjw3gJnypNjJUIzIQ3YR2+UDQW0J0B2JAz4b/6b8IdL&#10;PcGoLqLQ03Aid47wCrijkDGMp8cm0+bxjC2fHqsw6smivlwO5CdCFOvn0u5yhoury6ffzmzdSC5e&#10;yz61Obhwu+WVg0MymcZr1wppfQV15Uue1OYSbUXRAWk0MSaamZpzFrPWPGMSKCsaYTljc9UWOV1F&#10;0F3MD41zyjLdkcvUkMH3g8ZX7KpNxq7vI4C8LSbFFrNig75zp6PvuMdwym8+HbSeDtlOhW0ngpbj&#10;oJDlZMR2NGo7GrMdmRWA6fGI7UQY7XYmZDkVthyPWI5FLacSdmUBN1wU9ALlzHGeIucusM48bRco&#10;V4F1lzgnGmuLvHr7L/EDl4WeS9z5bPSdoH6vDaEnypLpWzncbJJD3mCNvtLL9pn7j0SsJ2OOk2Im&#10;QSfEvKEsRcwnIpaapKuNDquKpL4CrQVp6CerLpGGCir7rAXaUWRA1hxlg0QlGy7kXFkGxYcvcboy&#10;O1ShZYV0Vcb1jnN4fja+vwCaN0K2DV1b9F3bQDqkrXok8SvZLrvyVb/6FOlr5hNDFRYqQn0pOzaB&#10;woL2+p3ne7svyGS17e3Vra0XehSDdpspHLIn4u50xo/TIYILZFhvnHaGcYM7ptTamnqGLnT2nGvr&#10;rJfJWrrlKr3GnwwHY8BzqG8drb89rdEfXYhiZ6dTiolpUUExHY6IS1hcQuISDAYD4gJp+CoajcZi&#10;0TAaEipZZP1ml71eoWjs7kYU3t0NiXlC9PlQNSl6WuTdLXJFq1zeJpdrTcYMSaTxTDKTyoj98ilx&#10;VChJZebT5O+vdJxIxklQKpHGEmE86qKjdj7h4HBXjrLmCHjCPQLrYCmrwGgv5nquZPuv8kMVZnSS&#10;r2fDa1zdPxk++7fKo8t6arRlDnDzGW3Hj4+//MPj+3566tUPo4bRT3KDBeysZbTOoZOFXUNU3ABs&#10;h+oeBshyiIzLIi4dzRkny2dx3w+a3v1fG179/7Qc/L+aTvy4se7xFsVeaI/kyD5okV6iTBXcnsPg&#10;TXSO53WlnL3EAbuMTjJjkyguhD3PSNPEA6bML+L+6NJkMyoiOohHBrAwCI1HpMNoMCIdgbTkwf2g&#10;Hzf6SpycvYMIdOCBHjrajWKYoMhBUqA9aZijggi1cslWLtbBhgcJ37Bbp+psHnztLc2GZ5KL1hSW&#10;LKafeiK5bAG5b3e+9mhW1U4m7KF8zAKtzQLya7SV87aiYM6jweIGKAcq3NgkNnIprq+kXTkyxHJh&#10;lvdns44cq0djzXFpMgVRhAGFC0SBC+A2QtP6vqv+i+ZLgidItH9CKa5Q0OoGAh4r4iPlTKxMphRK&#10;3/p9ruVPRnesm6z64EZ385Si7Xpd3adHTgTWb/voZI2pTLgLWEStjm54xbtzX6mzY8pimlbpoocP&#10;+3a9m+oe9GYCunzEz0W/sLo/er8WX7Zn6mA97wljqMc/M3oRD9BJXmtu37tv9MhhPm7/JKy74RjN&#10;nfgguGRpZtWaj999Z7qr/e5A98X6Gvful8KyLjJLGnjCkM87skU3V7AJgqbMBZisTchqS9nRSnas&#10;nDUWgE2zlnzWhCxQGTOaSAkzlHBtmVDDCzhODU/QIH0RzX5nyqOdZ2bCK2XV5exYBf6WmVEBWnEA&#10;6IwO3pcyoy4zw+O8NccFWMrDo4g63VewnkuEtsJ4ctxX129OTU/fvDt9C9bT0zemp68jrEKamp56&#10;lKZvTyPdmb4r6s6d6dt3YSsS/P/hunMb7STpzox+pwX9ydwRbt+9O+/P7/vqzp27kBOUR/hGzCFk&#10;Fen29F3QbLYf0OyhJAGFzv3hw4h0hkHhrhWnb3xgH/6Xvqq/G679wVDdzwbqft5/4WcPMOjPhs79&#10;fLj2sYGqHw9U/Xak/nnbQDUd7Bd91pCDSI6G5p0ZdXQiBgWMA4ZDnekFZIezFglzCRftmve/D3+I&#10;UHMTNRBR0WMtoOD5xjKUR5h6Ah4+DMAUAFFf5LVlwSBQUTpDOizRtnbfO6+GN6zyrF7lWrPBu+vZ&#10;yPGzmN4QxZNegTSLY0klAAUhJ8c8iYJgowEGaAgjgJQZ6LOc1RVoXYVVl2lVDlfmCXk2XZf2H/Eb&#10;33OpXzL0PWfofVqv2KG9H4weJWBQwDvAUOC87bbeo37jybDtdMR+ImQ9GbGfBtSL2gE0j4etxyKI&#10;OxGJioKPEoPC/nMMejRqOR6zNmD+PhRRj0UzGQokIk7UHEeOpXDH0LA55NxHdRTxasz3vk/3glG5&#10;W6fYbpAj26detknEzTndY1AD+viGc+Ro1ArcCQx6RmLQMMoMZOlE1Ho8bDoZMp0NWy9EnbJMaFTA&#10;4SHRowCKlL5ImdE8WzSiTxFAITNGqNd5FGfRWMmOFEhFNnkmZnvN0vecXv6MVjY/G99fG+Cuigy6&#10;WeROINF7MinQBepl2w2K3XoF8PQBl7Yq7GhI+dHc03Si2ag+29FeJ5PVdcp6xtQ6v8+dSfspwk+S&#10;QYoJkSwwaAjnQlg2lOYDKc6bpByRjM7p19rdXYODF1pbuvp7fbFgUBzoKUnyOvrTSTxFIJ5AyCvC&#10;qD+RjEhxOjEsTVEUwzAcx2Wz2VwuVywWK5XKxMTE5OTklStX4GMmkwmHgw9l0Dq5/NsA+u8waLMc&#10;NIOh8j6lyW6LphJx0T8J+bxn4slUNJGAvD0AlL+jkmiC0DieQhhKpNCWCB7zUDFnNm6HZnCBgAaP&#10;EcqiHGkrcQNU4kzM8apn9C2rqptP667kz8bsf1/79v+76qX/ve7N39YfHmBSfZfp91zDq9tPbe67&#10;8IJB3sSGVOOkpkRJ/adQbaMAIBUUAASN1YNKq8zCVzY+p81nqxLOX7Ue+r/qXv/vNW/9U9eFJ2Qd&#10;j19oW3T+7H6vsbWMqa6y2lIGRUbjCXMO6jYBCkyo+6Ea042z0JqV3OygnDE+UMr9cQVXAXke49Iq&#10;IjaARVDsdEDMueDnorvMjEQXGUkoap64p5SQAurNKtxDodh5A1xyMJvS5mg1HL+A64WUN5+OYSHC&#10;YY51dPrfejuye0dw48bo8pWJZasT6zeFnt7jO3worpTHg24fmQxwmCsPnIGL8dqgKBAbrkXKWsbM&#10;JQKFay1y+nIWCjQjmqYONmIovGV5ZtZ+U4lCdkQUJkU0GT5w4X/RnOYYVDVJjlWQeQWkKVNDxbQ1&#10;mwhq1HhNK9VwLtVYE1M0RpRtIXlruKUp1tTiv1DPjar1JcI0TiTpZKVLFak+pz59VH/6aOTkaUtL&#10;bUJrSGSi9nF87GLGWkq5DaOe83XRqnP4+Qtuq9XFpIYrmaErlJ1LcaGwsbXV3NOJk/5Y0GTtbnFU&#10;ncKPnSKPnMicPpO4cD7cWO+uvxA+fSZoGPELKS0aRJcD+nRmAQdZdYXys4xDmCFFPTJnMHaBsefQ&#10;rGmAniBjEUSYCihujFmcAk0UokzYGYUdzKMpeAA3jeKcFKj3oCBOxisKEvAR9WAUaMBcS571c9AQ&#10;wj08Zs5jOoANNJch9/U3NwG3pu7cBVyTaPHWrGDbozTHbWhE5ByDiroL3z5U0k6SgPYk/U6LhIaz&#10;B/nWn3/7K8Sgs58kBp2vuTw/oJlDSfq+DArffnb3dh8b/1fF6b8fPve3Ixd+MHThx4PAoLU/HbwH&#10;oBKD/gQSQ+cg8Yuhc//Ye+Y3yppd1t6zhLeviBsm0Zgecw4wDg22Q30lJVoMLQ6lAzRSCWi2oolt&#10;Hngf/hDZ84xLQGgIhTga/Y2Cs6ABoIh9S5xZYB152lei3FzUFzJaak+Gdz/HLNqCL1gfXr3N8+Zb&#10;oc6miFfv4SOWSsYI71UR+R9IXSEg1JlShvIOOcmiErDEaEuspsKNVJjBMqXIpRvIwLGgcb99+Dlj&#10;7zP67h0a2XaNbJsWyEa+1SjfbJTfh3HfIWBQWMOfIIOoWfGKdfBtt/qDsPlI1Ho0hsDuuKhjYSug&#10;3owAPUX6RAwqJiQGPSEy6NGo+XjYfC7mkJMRNRAe6iGCq6C1JVpdoccm4BKIdjp00qd70dL/tKZr&#10;+2gHZH478JkOwRnSg5nUI1CGHG6z9HwQNqFcha0nQzMMChAsZeZYyHQyYjkVsZ4OW84ELWf9pnMB&#10;S3PCK6diOgD6EmsvcVaoJ3KUMYdiv6EqZ5zrn2Sb2QgA9NvO4eeNPTu1ndvhROauTYaO+7LxfQWs&#10;PE9iH/2MtmjlWwzdW0w9m0zdm4zdm0Fa+Tat/BlD78EB2fFBxQlZW7NSqRxTa232UAbzpdNeDAuQ&#10;pBfDAwQVwKhAhg5mmFCGDWe4KM5HMmwgQVK5yrWbt69+9nmKwK0uhyfg9YeQX7xkBAVGlGDxTyTR&#10;DhoMhnzhiJ9hicuXJ65d++TGja9uTX1z8+b1mzdvTk1N3b59ey6KMiRggS3S8vHHHwOqzmdQq8cp&#10;EefvxKBiT70Yy0kk0eYueUdvr95qCcSiyQyKRQ+kiLyUHgDK30NxDCmdRhgKggR8DJJxLx3vFWLN&#10;uPuIf6w6ZRu6xA6MU/vGZI+dfO1vzr35RNV7tTGHuszKyejCxiP/2vLhkoHafTrFaBZHhskCMZjP&#10;DI1TIO0kp0cNaajbUJ0NDTaDGBpQ7CxGFTlUTtAGdudzgJWaCt2aDX4Q1W4bav0g7NrvsC+rqv+/&#10;az/8u7rDC/vrX3ONDOTTyJMyRwG8DhcpewG9CEioRwIBKBwKSk41ijf+J5TEHyjzokZy2JCQAXYc&#10;ZJPAkfMdZearj46B+pnEAJsc5JIjPIpVOZbD1HlcUyC1RfEtBnAc53wc6+aRScJcIKxoEqm0M5fy&#10;5VIxMp7xeiLDw9Gq8/49L4fW74ou3xxasj6+amvwmedc774VqT2TMapSuM+Xi9sKaTS/cZF2FDh3&#10;PmstZLVlfqiSHZ3gtKgjBXfnUwD0FnE0Edw9FLsaTWyBrgvl5D94hqr/apIeAEi4ecKTJVw8bckx&#10;+gqngQZbgfBQCZxIs2kCy2ARmgjwlJcmggwVpCh/lrVnaahbuyewoXI6yqWTVCyY8RN4lMHixkJU&#10;VyGAUA0ooicJv6ClCO2upJsPB7Mhn0BYytRAKaO6iMIdBIDnyJSXjLryCWOO8ef4FM0wKYxJYxhB&#10;pBg6TrNhnMplfBEhOlaMDo/jGshwlvFxlEvAjaW0uYgZipgezZWNGYuYpYCZC5ho+8RGxoEaaXWZ&#10;1pXQQ27NUQ5BnDI3S8Fu0j66MpIeWjLi31rzmDQQS8JQa45GwRwFGm4OCDhVW6I0FTgvZstnfFzG&#10;w+Hw4FmL3I2vbwBFIWSDtWQmnBWiukdoFva+JenL+7fOCqhulu6k/37P5d5BHljmvhI1k58HMvJI&#10;PXBM4Ol7enCZYVD4Diom/NpHm0dafzBQ9ddj5/9m9Pw/DJ//yeDDGHSw+scDVY8NVP1osOqxkZqf&#10;j9b+Yqjml71ndlq6T2Ku3hIuWkBZveQVJJq4xOltSJFBpe6S+9+HP0TIJwlNzcehCERFZKSENhDq&#10;1RI9YFwcHk76orrBSM3J8M5d0RXrfKvX+7bt8L17IKUcYODdyWFmIT42gY9MUlrIORwB9YWh48DR&#10;oMGtE51sxsaZ4RLVVyQ6hVRNynPAq33TAdwJnCTbqu3YZujaYJKvN8rWGTphvcEsX2voXAsfTbL1&#10;5u/LoEgSLYmJzZqOHQbFs9b+V9wj+0OGD2LWI3HUBf9h2HIqZANJ3d8oPUd+EcSggH3AoEeiliMx&#10;y/E4sKn5VNDcjAeG8jjUbeqL2f4K2cxFjkRNr9r7n9HJdmjaN2o7N+k6ETTD2fWyrSbFFhMANGTj&#10;WxgK6Ckx6AZ95y5H/+Go9UgEGWUlDJVyAhgqkqhZ0vGQ6UTIBFh8OgL7mI/5DS1hRy8e0eRJY4XT&#10;V1AokN58ppHwn45a9/lGdpq6t+g7NxtkcPYNxs51ps4NVvl6y708/E7aokdGUCDO9SDTPaGOeEPP&#10;emP3GqNipUG+1tyz3tK7wdi9XiffpFWc7JOfkHfUyGVdquFBta5vZKyrf7CtVzlis7lT6QBBBjAi&#10;RNARgo3gbARjwhkmnKLiaZrLjX/+1c1bd6ZvQYt4evrrb76ZnJwgSaCkcFAk0T/1QM8w6usPQuUx&#10;OVm5cfOb23egdX7r7t2pO3du3b4D6xnilEgUFmkLLNKWq1evJhKx+Qxq87qaensbgEG7uhp7ADq/&#10;F4M2KJQNij5YA4w2KXqaurqbuuStiu4BtcbucaKQn5m4aKC9Hyh/D0VxpCSaoT6eScUyqXgK7jcR&#10;DxExZT72sqrxnw8//8xQY/dFovci9bp94Ofn9/+w9eDm7lpgUD0qPZhuOqooZrrK2OgkGlrjLqBQ&#10;ZZYCqoosE8gl2ZyjbAKKHzxb4CChIZ5iHwKkgUehhrPmSWsJmt+EcZwczKZHCqyCxHc2NP+/Gg7/&#10;t/MH/7eqd//pwtF6LGwY54fYtJyL9Vyl1ahTiHUWOTi4S6CBQaG5CwUOFERz5dufQqjvCF3IjIEH&#10;RW6WmtmoAkbdFPcE7cNZie1wVJ2jdYmWnAXvaeaA4j0Rjy+dS59H8ar04wwaJT+R05dK+nzWmSMD&#10;ab/fOhrqbvF98K575+7oijXYkhXxpasiG7f6X3wpUlsTGeyO+y1hJmzLpc0FFATakWddOc4lsC4B&#10;zVnlROGi4XbxpiJvg2MKnCPHAo+aoJmNLBF/YdDv0hyDOgXclsO1JSA2VlfgzHAbBRTDzpwjgiQR&#10;YEgHmpmdsvGECzCOJ405XFMhgwSnn8gNXeLGLjK6Im4rkm4Wt3Fk7yXWkENhZ/ws56M5K8+N5Inh&#10;Em6qEM58ypzDkG2ozBlzLOoE5+FFQ6GgzXkSmhZjeQBW2lkEeE1rSthoEVMXSBMKmRLTjKeVE5n+&#10;CVJbhgzTwM1AgbpKcuBSZmQio6lk9Gi67IyunFFXMmPjSLpiVhSnK7FaZDyiRTMqckc2FtGeo+OZ&#10;ocnM8CRKwEdzIQPHhOcfZBRlKlCWPAUtRuRWy0MCzo73X8r0XU4NXkxpgYDzGDyW0JK8/s11hGy3&#10;gUBn8VGyZ04Bx91vQZzTzem7t0RNSbwqYt/M8sDOkmAf2FnSt/ef/+GBRQTJ2ST6w7mDoM2P+ArS&#10;0oK2z26E3ErZnofZ39LswVAC6d8xg84yKPr+xtRHd2+/69X8y2j9X6vPA4b+7WjtT1Tn7mPQH/Wf&#10;+dlwLQh9HK79B9VZ0GNjsAUw9PSKwQtveUa6c2l4UBAUinFwxCHYtEXEUH2FMP6xGRR1taNIkCjA&#10;JJoGCT2ys+O+c4Q55hysP63as9O3ZMXEb1YKT62JvfYq1t2QijiSAumkErZs2jnOmsrIE8Vc5m3j&#10;OVuJh0OZRa6FI48UKRWgJxOtS7qP+PSvGPueHunYNda5W69AJkPk+AJYI1sNMsvWWrrWWxUbrIo1&#10;RolBu9ab7wej7xKy1c1AnvhRtgkAV9e116zcZxt8y6s5BGQZt0sAemZWp0XskzrB5xj0aNTyYdR8&#10;NG49ARgatZyKWJpTXgWXkAvJkxHzi/ruXZqO7cCdCPg6N1sU6w2yDXA6ZOMU8yAacRGSzsseYtDZ&#10;7D3tHjwUsXwYsRyL2RGGhiyQB2BQSSchD2Hzyaj1dNwOOhY2HwkZj0M2ko5zPlNd0NaZCfRl0z3Z&#10;VE3M/oap7zm1bK9Gtk7fATdzq713k7V7o0W+zoxcoNaaZat+Xzvo1lkGhR8CjoY0y6DrzL1rTN2r&#10;TN2rLT1rLb3rzb1ApduMyj1WFQDokZbGk01NZ+oaqusaT9XUVtc3Vjc0dQ2PuJLpCMP60ngIo4IZ&#10;MpQhwxkqkqHiGZoVSh99+tX1m3emoO2L2nV3gergzb927bN8ITufFP+UCmJ4+vKVi7fv3JIG80it&#10;U5SAAnJ2Efnz3nLrFnDq3evXr+fzeTRedB6D2n3u5lkGbfrdGLQfMFSyhjbJe1q7e1oUPe09yj7V&#10;QCDowYkU4OMfZTxohIhHiXhCNIWKDBrDMokknohmoiPFdGPcsrbh0KaOk72TuOoKW0v6XgmOHqqE&#10;uyaJoQnaXOFMPOEYF/STWfVFznw5B/zkylJQyTkKrFEgJTcR1zjvKnFO5ISLekWkmTig5IG0VeyU&#10;h7rckMPsFaiqMwBMtlwGSjxDnjFNlI7odf+7vOq/1R3+Py58+E8Npy/giaFS9ohldGNn1T5fvzyX&#10;HCsQgE3uHOsWRDuo6M4Cml/E/dEl8YdIzyAW9T9KRCLi9XxJkCpJ8uuH3RBo5ikUyQT2mU3P18Al&#10;ehg5ZaILsVXQLBimchbNvlPOD46P918sKa9kleNJ08VUNB8R4jZS2Z59683xzTuyy9YxT6yiF2/y&#10;rtys3b5r+N03TX3NpozdWEhaC2lvngzlWH+W8fLwc6C4wpoKPzIhaMsCYKg99xcG/R0084ujhw3F&#10;Zhq4SA9c5PRF3p0VPDTr5FG/ordAOAu4vpDSFZK2UsZRSNlzCWMpMTYRx8mSk+NVOQpabiNFUivg&#10;jnzWUhCU47yDoYNZwcfwLoY3lQrqSWFsEo5M2LMZE58x0SkHTXq4rEPImQo5UylnhCq7mFVdxEcn&#10;gTvj6kps+HJCeTnedyU1fAnTTZDKcqLnMqH8jFdcZkcmswb0ZJKaCjZwKaW8jI9M4Poybi4g6cq4&#10;uoKrx9HayfN2nrehifrQ9J6aMj0yTg1NgkgLXFQJHxvHhyeRIGEo4bY87szhJhQVizSgeZhEFdGM&#10;0xYQmkkRNxUxzXhqZDI5DJpIASjDw2Yvsl9f/wbx1h0AqVnD50zRCyXrPSvgfQKYk3gOAd88ehOX&#10;+3eWBMeTsFWiQODSmb0l4nvUch+DztIkOoj0t4/4am6Rtv+uDIo+ouGjMxLvzv3LLIPCzbp1++s7&#10;d5wfTyxVNfxwuPavx8799XD1Y6rqn4gh6x+qnw/U/GLgHHDqD4Zr/n60+gfDZ3+iOvPLgarVupbT&#10;KdcgjxsqPBQ95hwNUIgaE2KceeT8/sD78IfIm2XiDOcRUOhabYnQjxPWQsbPJa1Rt0bVqdv/cmLN&#10;pvxvV1R+s4LYtitYXxWKOYNMYqhC9F7mtONZe5H38XyI4wNZwZkTLDneWITikh0t0v05vCubPJd0&#10;H/RoXjL0Pqfpeloj26FFfi1b9IgX1xu71pq7Vlm6Vlrn2djErl5kyDR0bRG9Ye4Do+8p6WjSobbq&#10;urbrup42dL9kV70T1B8F4IvaT0fsZ0P2s2E7YChgH4DgkRjw6Exf/DHRDgo6Kgo+ng6Yq6L2Qx7N&#10;81r5Lq1sKwClaGhcY+6EqwDN8Rk6qXje+xj0Pr1o6X/bpz0YtRyKWT8UDaInI6JdFg1gRXkASd5R&#10;kAEpM0fisNF6KmY/EbUClb7tHNljkG8DDjbKNhg74X5uBAgGGbs2zJ0aEt+Zje/QNmgk6NEvMoOz&#10;4q8j/S7LzPIVZsVqs2KjsXuLRr5rVP68Sv5yv/wNpfxEU+PJxsbTDY1nAT3rG6vqGmoams7WNQyb&#10;LP4MEaGYAEaEcQBQIpIhwmkshpFsrnDt6xtTwH23AT2hLIL3786dW1Ow/vLa5xks4XRZbXZTKIT6&#10;4lEMpohoE/0juSjBoUDxRDgSCV69ehkNNroDDXC0nqd7DHrfIjHo1atXk8lkOAx5kwAU5Hf4PZId&#10;VBoV+h0M2qDoqVf0wFpi0EYAUHlvc7eyXTmgQOZk7ajBMGowao06t8cOWRVzG0gkI3PKoPhN9zro&#10;k6mHzA7/oABAozhiUDQjKGCoKOkrH5l0ErF2h7bNZ0Cx3lAEHGJwnOy+Qg9eYpDnGZoGDEk0fM54&#10;IjvEiQ+QR4I4LtMoOl9DYs6w91BpoCIcx80lzFHAnDnMVRLj71SyHVhkwWDbz1qqf1x/9l/qzu0e&#10;HjqTiW8Z6PjrU6/+des7K5TVdZTfMMnpBNxSgRYvOos9R3s4ycKKMNE4ywp/OqHm+u8uyU37oeq5&#10;CncYMagVTa3HuYSsUwBGFKBo1Yn2AtjoyzJBngnwpFvArAL8Up6Yc9SnbPO//35q615q0Qb2yTXs&#10;U6v4leujz+01nDnkVzZ7wzpTITx0Ce+/xPZPCMPlimqy0HeJG7qYVU9mdWj0lORCjnxh/9Q37b+6&#10;5hjUVEToNjhJD05yxoLgyvJulrPm2bEKPVJKj0xgqkp6tJyyFTGnkHLyCXM+oR1PBpiCn+D9nGAu&#10;cjrUaYBmM9EWBbuQt3OkucBoSuxIkdMIrA01GFio94EmjQXcWqDQeE0ha8gL6pKgqQj6Mg8H8QhE&#10;gCe8HBqzYSnGDaWEsZx25DA/i1tyWVOON6HaOWfPCo5s1p5jtTkU+0JTYODpClMsKMCwNoG1Cqwj&#10;y3pYxs+yXpZBgo9ZFKMQzbXLoxZmgOV8HOeGjAlIrizrY9kQy4UAvgXSmkf0qamQo+Pk8OSsULjr&#10;dDaZuDnkKp3qpGpkXCalz6e1k6z2Ivc1NOQlPruLJv25dReVv1Dm3rpz++b0nZmvxPmA0Lezu82V&#10;y4jYZtd3xPrjxl0koL1vbk9dv3Mbjo/Sd6bQkWEX2FM0K878ibhA+qHL7W8PvkJWB/g4PQ15Qy5O&#10;c+cVl9sIVwEWAUAfckTYGXRfXTLz3dwCIA7bbsPRxVPNAujUv8Og8Gc3bty+c/fq9J3jAcsve2v+&#10;Ybjmh2O1Pxqp+enQt7hzvv6x/9y/KGt/MVD7Y9W5fxip+Qf1uX8Yq34MNHTm8b6a53Q9J6L2Tj6l&#10;m+RNaOo8KNxpdx5NvTP/TfjDhSoPNLCa6LucUV1JWTk/ZhxLvXU4vWGfsHg7v3BdaP0m9+v7Qp3n&#10;QzGzu5Ayotk7855yyVPIWcXZzE3wJhSzmrIA78ygQMnoxNmY84BL84pBuVct360G7pRt08lEoJFv&#10;Nig2GRQbDYoNRsU6k2KtSbHGrFhjUQDZzEGn5Hk954h9Hxh9TwELzuAgcqmRbdHJNms6tmk6d+rl&#10;L9oG3w0ZPoxYToatVREHYtAQ6osHBgX4u8d/UcR/czobsZ8KW48ETG86Rp4xdG+Dw4pnkayDEoBK&#10;DCphtKT7cjVf0sjXXcbuZ239r3nVHwBrRqxHA2YA4rkMSHlAg1NFFAYM/TBuO5KwfxizfhA1vxc2&#10;vuBSwX1bZ+xcY+rcCjhoUGzWy+E+g7bqFVt1im2i7jv19xTc/M2zDLrejOgWfpRdmq7dGnRLt+pk&#10;O9Sde4c6n+9teU3e8n57y5HmlhONLWcaGiWdbWg8XVd/pr6hqrEJPo5abP40ESaYEAYAisdJOorh&#10;CYIoTk5+9tVXH3326eWPP/r0i8+/gVdJfO1huX1rSuA5vUGt0YxodaMWq8HjdUjo+cdyUQL6lCI6&#10;xWKhUrkwNQUv+zRkQCwNvu9y8+ZNnudF13gEsrMH9zsD3malEjGoXP7dffH18m6EofKeui5FvUzR&#10;oujpGhgcM5lsXq87GPRHQqFYJBiNhCIo8tSc0K2YFbqEeAjYFKGn2F8/o29PEH+fkpgo0TNpZuMs&#10;iZLxOJ5MxIiUn84EGCzEkT4OKhhKN07rxKkrjCU0u6YjTznzaG0rUGJ3jYieYgwggEIUc0eclhM0&#10;v9i5T+oJNBGDQYyDZingtjKjLSCf2bEJ9lTItayxdmFr02/qGp9sbF2n7FuiaP2njjP/37o3f9l4&#10;oJ4Laa/wvbnUsYjxQjY0MEECCgd5VrRBolmORbPr/af74+o+uPyegnw+SvY8DaW9xPeOPGstoD4l&#10;bSULN8eTT7ryGUeeRH1N+aw5x1vzgi3HG4BaKrhlnHRx0UDAGFO2xU59GH52T3rlGmbRavaptdiy&#10;DbEdewLvve9tbYlazbFM2pXN2qDxUMKNBUxXzOjHScM4muAKMNQmiA4lD1zpXzSnOQYNs3iQJdxZ&#10;2ppjDQXk8gWNh5EyNjqBa8p5TaWoLuX1guDi8j6u4M8WLfniSDE3cDHnEnIOAaCfcuRwP0/YCsRY&#10;Cfdy1OjFlGoyNTyRMRWJaJaOUUSAShtKKcWVBPxSY8C7F2nlZa7/IquGl6tAGgqi93Cu4uRLHr7o&#10;5LLmgqAr8Jq8YObzHrbs5zgvTfsYBkjRzaExmvDj6vOErkiOXOQMedqFhmFwYxVGeZkdQKYlzlkS&#10;uq5mej8i+j8iBy7hI+OktoTeLEcRdZZqyqwajaVhDDk4Dm0occjHY5wZmYT2EjKIIlf6Cj5SwYbL&#10;mZFSRlPG9GXcxIdYjYF58Xjm+Q+5pp4AEx+bwDTjNPvVp7dvo8FOU3du3b57e2oauHPqJlrfvoEG&#10;OU7NF+wjCdLTKDLmbdBdKLQB/4AwkfERuStNoQ9TN+/chK8hjSwbYgIR3tSdu3AedCrgQWA9sa6B&#10;0v6eCRIt0vAqSCC+k/BR3FO0T6Ij3LkJGYAzze4DX4mROu/eRLkTHaxQZpBx8w7SXcBs5M0PX92+&#10;cwtgWLRyil+hS4DczeQadhDHIQB4IkxGK4lEv4tB0Zlgn9u3b96+G7w8ubK77ud9VT8arvm7wdM/&#10;Hb4fPe9p8NzPBs//FI0ZRb32jw1V/0hV9UPV2cdGIXH2Z31nf6msWqtpOxg19xRx7WTWPJ615NFs&#10;v/PfhD9cIxeZ7quEcRL3sZGATe0+ftS3YXv2qXWXf716fOEWbv+RuH7IwPmHJtJDFcJcytrKgrYM&#10;jTNoDNHmHD2UJ7oKmVo++kHK8aprdJ9p4FlD705t13bgTkRCyAsHjfU0y9cCoiEsQwAqCWB0TkCf&#10;EobOacaA9/va8L51ND1iJkSiwMFwQJN8u6n7Nc/Y0SjySUejQsXxoMCgx2cBFLkEiTZRkASmpwPW&#10;E37zybDtaNj6lkf9nLV/h14BaLvFNEN4c9wpCdANNJefByVdMlwg3CJI73MNH4pZT8QdJyI2iT7n&#10;JGVJ0rGoHbKKRq+GbZD+IGyGC9lrG9gKsK6Tb9Si9VZDzxZD92bI3qzuO/X3FBAn5BCuQmJruHu7&#10;xmQAnS8Odrze0/x6d9Mb8sZ3OhsPtDceaWk83dh47kLj+QuNVfXIAgrQCVtONjScEtdnmpv0Hl8I&#10;o4NpMoyRMYICAI1hmFApCeViIB4xOMwmh9UbDkSTiSsffzQFbcW78NreAi40mXUa7QgIMNRg1Hg8&#10;DkRgYf8fxUVJOgisKRq7fgOFqYOyRip9UNn0PRbY88svv0wmk6FQKBoFEL3HoK6Qv7Wvr0GhqJPL&#10;v7svvn7WDtqg6G3q6uofGXL6PMFoOBQLh1HPvnRMkTtF3ylYS+k5wSXAFuBpgOl4PIwmixenif9u&#10;BsUkw+fD9snGEkwyGU3FfEQiyGAgf5ZwQN1TAUJCuGkoU9JEspCem/gXxXecNXzep/tKnvkyldFM&#10;Y2LQD9FpqYwm+NGVaF2Z0mTxt8ZUi+ouPN7Y9nhj14L6zlUy+Ut201tR60H36EABU19kj/t1/1Dz&#10;+k/kh1eqG06EjToeg9NZKhxgqAHKzAdO98fVnP3yd9L8O3OfAqi7HFmUzUU07x3cZEm2IubNJc0l&#10;bOgipbialV/J9lzKaiucJ88G8rynmAcw1VQo9SShL8Y9hXgY9zv0g4HaGua191Lbn6cWbi78Zn32&#10;yQ3pVduCe/eFqk+nh/pZr4vDYgk24SikDRUCzYpXYmw5ZMm77zL/ovmaY1BbnvRkyRBD+1k0IG10&#10;nBybRP5eKSIaphI+MuYmYl4iGSQyEQr2pIHwlB/xyitZJwpvhFsKqYjFgPUOUjpdTEgEML9JcDmz&#10;nqgQ8eMBLx125ON6zmfh/Z5ckMxk/AI5PI73XsQNFTKJJalElE1FoDk/nCe0Aq4lYw4hY8ml9Ghw&#10;J7QuSGhOWHMRVz5m4wIm1qcXApp8UFeKWkpxey7mySZidDLFpANk1DCR6b+UHJ1MegrQAE04ciEr&#10;H7QIYUsxaZkg9RPUSJlSlWkVcrqKu/IpHxULYZEYk/RzCUspNTaZGriYgAakqSg61JdwAzSW+EyY&#10;I5I0kSYwJhWK9/UXx7RlvydCBceupNSXCT9HfXrls+lvbk0D0l2/OX39xjTq/gIAvHkLdYRNTd+6&#10;MX3jGyRI3LyOEte/RmtIfw3735q+dWf65i0J4+4AywKFAb7euo40BUe7jmgW1je+Rh9v3Jq+gXrx&#10;kcs9AlSxJ30awenUt02SItehKgCtEUjOdLkj8L1xe/omnPTu9NcINyVrKCywBzomOvLd6W9uA4ze&#10;Y1BgYABT0I0pdLGwRlvg6qQwU2ICSfzqungQKYeSwfbRywyDTt1FRxIPN/3xnbvnifBv+2p/NFj1&#10;I5Em70fPWf1wuPbvRs7/cPj8j1W1vxg490/9Nb8cOv/zgap/HD73d+rq/9tQ+/fqmp+oqp7oq9mr&#10;l59NOPry8FTR0E6d/yb84TIVKa+AM2oTfeAcu+EV5omNydXr3K9tS194y+btsuTjfp4O8QWHUB6r&#10;lAcm+OFCWkMHugl3bdJ61Dv2rrX/dWPPsxrZTh3winyjGOd8PXCnUb7O1LVK37HG3LUKZJWvssnX&#10;mhUbjN0bDd2bECF1b9F3b9V1b9N2b9eK0TRn0Q2IB/5W6uCGP59PRd9fyIw6G1EIMSgAH2wHotJ3&#10;ooGn+o6dpu53/Tqgz9PiEEygOkDSY7PMB+h5JvQtnQ2ivvszYfvxsO3DsPVA2PymT/uCbXCHDqE2&#10;OsscU85eBei+XM3XRgPywVqLwsV3bTIrID9v+jTH4vZjEeuc8VXKjATEp0WdgTwEbGcDtqqgHXQq&#10;aIP8HA5Z9nu0uxyqLWhcJuofB8GtlrTeiG7v7yG4e+iOieZeuG9b1Z1PD7U/29f6UnfLqca6k031&#10;J5vrT7U0nGysO9NQV11Xd/48UnUdYtDTDahH/kRjA+qab25sVPZ6kmnkhIQzwRRm9we1VpvF7XYH&#10;/Sa7dcSgHjaqhwyjI3r1qEHrC4fy5dK1r78CEvz0s08CAQ8AqE4/BgyKbKLaEZvd9CCE/X4CnoPj&#10;sBz51Vefo2Gg0DaGxvbs+nsun3/+eSwWQ9FDI6H5DOoOB9r6+78Pg4LquhSwbh9QqXRat88djoZC&#10;YiiAcNgbDnkiIXcs4olGEGiKG5ERFNJzmjGIwnnF7XBdQKKSE/13iEyiqEyY6BGfEq2hkuArJpnA&#10;krEgHnfScTudcDApB2I71MXm49EUtboKOTJJjk2QUB1aimgaC1hLFGUuojHl9tnJvSBh+854k+4c&#10;6URTCtPmImsqoyFrxiLabgXlcAWHvaDX/ra547dNPUvquleea9tY1/yh1TzGpuEs+gIFMPr/tO7/&#10;X9pe++/tbz/vV/WNE5pspjPk7EuHdALUxH9yDP09NDNK4WHSl1mtOO346CSa+BHQ0FHAAzzmzOPG&#10;MooQ589yEYYPs1mfwJgr+Mjl5PBkRoOmz2VNpay5wFlQ7EbeVOCNKIoq62dDnqAxoGyKHH07+vTG&#10;6OpF2NIF7NKF0ZXrza++Yz112tjdYYjY9MW0ukzoynDbBWsxe1+G/6L5mmPQzo+p3ssoNpObpw2i&#10;37e9lCb8ztjJWmHf89Rze8iXX8y9/55w6DD54YeJqlPxIRmRMMNzHmRJF592ZSPp4+fCK/ZS29/I&#10;OY1e+1Dl9cP5XW+W9r5Pv3UcUw3QXquzrzN18MRHOw8EjjYRdm9IIM25TIZMTwwayVMNofeO2o4e&#10;qTQ1TCn7mDffrux/79Lhw/yB94h33qbeebd86Dhx+kzq0IfBt97J19Ze7elOnjgZef8w+e7xifer&#10;qap67vh5/NDZ6NEztEktJL2R0b7A2Wri4JmLrxyv7D8rHL6QPt0U7OxPBSJhjrVkGXioeJ06cO58&#10;8nh15sBJ8sOq9JlaenhQCDkAgKUZqoFBAUZ9ApnA0pg3zNtDZXuk7HZe9Xiv2B3jTgfttSdToRSW&#10;wpJYLklfCqcnAomJaPoqyX1RHL/1+RfTU7fu3Lh+/doXVzKZy8kkCBIfEcRVDLuSTsMa0rcvf/ox&#10;wU1kyBJOVljuq88+BeBDZfj07euTE1dw7ApJXMHxLzju9kcf3ZyY+JRhruL0JYy7mGGvMPnPxi/d&#10;uvbVrW9uAEGKvf/fYlAo1QHtboueplc/+fgmsqQiNr557evLQvHjXOVjvvxZtnLrqxs37wDJooGc&#10;X1z5+Gqh8mn50idC5Vrh0u2vr98BIgSMvoMo88uLly9RrBCM5nyRYjJzWchNfX4NoPHLy1c+LpU/&#10;KVc+rUx8OjH5WXniWuXKF5VLnxYnbn725Yz9UzSIPnSZ7YuXQBmt0bjXi19/XWPWrZSf/9ux2h8M&#10;1f6zsvafVXWPqc79cOTcD0ZqHhuq+dlg9T/3Vf98oPrHQzUPFYrfNIgSPxpGemyg6ldD53f4Rs5d&#10;okYv5lxlATVSc2hCCFOJkqbMgXLqu9yVCoWxSrHvamz0ciDEh0MMOzI+MXR5YrTCx9n4hHGk9PRL&#10;uQWrhQUrdDs3KVrOaOI+ezbn4gVPDk3/YBkXRsuMrJA5TXlfC2v2uPo32BQrzJ0rTJ2rTZ1rTDKJ&#10;t0DAjt9t/PsPk9SPDxgKdLhJitYpWkA3moAUUeynPTrFe071WbEv/vRsX/xMtKZ/T8iTPWI/FbUf&#10;8Rv320a2aDuRQRQRmwyRNJzFolgvegWhzIhgKhEq7CONNJDgGLbDTZPGkgIov+YaOR61nUTjQdHY&#10;0IcKxZl6hN4PGt70jD1nUu7UdG3VdCIERxMgIRcouGoQoOTML2WWQ/bWQyatig26DiDgNUbZakvX&#10;WptilQV5hq01IjhebYO/ku3WdL6s6nxd0fpuR/Ph5ubjTc2nm1pr6hokVYPqG842NJxGuIl0pqH1&#10;TEPLmYbmMw1NJ+vqzzQ2nG6oV2rU4XQiiadSRNrhdfYND4zp1Y+S1qRz+d18UbgBreG7UyRHwUa9&#10;xTCqG9MYtcOaEbVB4wRKi6FAnjMENsuUv6sCQQ9Bpr/6+nNoS4pjdVBJBEXPrVuIR7/PArT6zTff&#10;hMPheDwejYajsTAyRsaDobDXG3DL+3qb5V0NcoU4FWdffbeyUdHdrFA0KmBLNwh4tEnR3ShXNMu7&#10;27p71WarPxyMomGvM5KmHg2FvKBg2B8MB2ANGxPJCCBpLOIFxSOe+65LspUChmIYCuckjQ39d82i&#10;85XAkDJpZCtNp2NxLBYkY65swl5I68YlCyiqhoECbQXOlufs+aw9z99f8vzBcgm4OU8piOgbmoHH&#10;a88+0db6q8bWXzV3/qat95DLOnCxoLqU7SmkzkUMzynO7W4/25TyDI+zTXT8Vx2nfj5yblNi7Ewh&#10;qivQnhLvKrCQZ+UlSjfB2QXKwyMfYVOOMqGIv4y9gMy3cDnSkFYgaQM0+IuMK4em6r0vV/+FZELu&#10;oby+zOkrtLWIjTk0o4rWgcOH+nc/51u3HluxMLXkiczyhdTOzcKZD/Oj3VTE6sqHnWX4QXPOQt6Z&#10;z5k5xprPGvNivPEJDuoaWzGN5kyBBoYgOIW8SxBcQtYtsB6B8AiYs4Bbi7ihTGjHgaFp9QSKlqX/&#10;zzEn0x9LcwzqEtDk2OoKbSywjhxnFIjRccImpLUD/ZVla+nfLA3tPxAKu4M+D2awm4+fan128/Su&#10;9z83mG2XUnYhZRZSY0YV8fIH/K+26SPqBBUONZ3FF6xKPb4sUH3YQPkdPO2lyFRVfXj5am7pTz4+&#10;cQiLhdyFyy4866O95uSwa/8b3LPvMqFQZlAx8t5+f6/Kb3NidSephYuEXy8INzUaggZfR+3o03uT&#10;DQreF03Vnkz89snikysCZy6kR2wtgX69uj6y89mLrQo/Exz1qWTt75d/syC15d/w7v6Y3O57vz6z&#10;fGXl3ZfziZCDFgxs2ZrweN5+B1u0MrVkjavqmM4yYj15Nvz8axdfef1Wm/ILV2BkAlde5AfGOS0Z&#10;9ZyvZlZv/mT1psm9z5Kn64kzTZ4P30o+/wLX2ETEfZdr6j7etPOTDVtjO5+N1jdHPjg5/vSb08dq&#10;pnOp6ZvXv7j4UU7WX3l6c2Xz4uD+d6K1nfDnn7x9iN62Z/LM+Zth1j2mGN/z/Kfrtif3vXgtErh5&#10;Z+obAMIv73yUwny1Z65tfdF17H3WoL+YZdw93eO79n21ZR/2/OuOquPBUyc+ee3QtXc/mLpQPx0O&#10;3r35zTc3vkCDTqHCuT197c7tm3duTN/4cppMj5849LnXdGv62tcIcKfvcFfL5zoLL707+crrlZde&#10;/IYMIyfaa0i5cNTRcmh64+5P971OKEevXfvmkzu3rk1/Of1ZYVql+fq9at/bHxpOnjGePIO9fIh/&#10;9a0vlW3TBeyKxV06eOb2G699+dbr7JmqdF3L1ZN1U0fqP33z+C2f4870R3Dq6bvXka0Use79y8MZ&#10;9Ms7dwOXJjYp6n+iAgY994vhup8PXXhsoPqnQ7UAl4gvVdWAoT9RfS8G/eEw8qD/x4GaX/fX7nYP&#10;N7ExXZ42FJG/pDh4CPnLg+CF/w4GteVyhmJ++FJcfTHsF+Jujh0oFQZLvLXIkkGH/4MD4dWbE4tW&#10;JzdtSzRWheJ2J0/YOShceHueg1dLXWLaiNDrpr5nTT3bjV1bjLL1Ztl8Lxxk9pu1X/4nYdCtOlGi&#10;EVRi0I2i6/p6QycadarpBAY94NaekXySfncGhfXJqB0SgKEveUb22vp3GOSbtZ3oXOLdWGeUrTF0&#10;Qlpi0BkSFdFzThu/xaCyV10jRyPWE+LBH6VjyFj7cEH+Pwib3vZqXnUOP2fp32VQSHdgqxhsdQty&#10;1Ud3Bplp0S8lA9BcY0STiAKertZ3rDJ2QHMCtmwwyhAuG+BvO3aqO55Ttb3e07pf1vJBa9OxxqbT&#10;DU1nG1oQes4JGLQeQLPhVCPSLIAiBj1V33CmsfFsU+OgQRcnsVg6AQA6oh0FmpwPnfcJvjXazZ6g&#10;Vyjlvrz5NSOwAKBjBs3ctyCL0xacZwicj1+/kwDOPvr40p07N6duX4c2tASgsEhN4e+zSMBKURRg&#10;aCSCJosPieMEIFfBsK97QNnU9e8zaEs3cn5XafUml8fh9bi9zvvk9bv9AQ8AaEi0j85cdcQXFRk0&#10;9jAGhR1gPQOgYtf8fZT53YqLDArMiqWQy3wiEwsRMQ+bcOZSugqJOm3LyO8H6M2KArohDLXl//jG&#10;M6cYcUZbZs9Hfes7Wx9vqP9tS/uvGtt/1STb3N72occmz1Mjl3hVGetmQ60J51iJVJeZD1zavz31&#10;2v92/o2/bnlv43DTiIDpecJYYYcmqKFJNKu4O8f4BFaKGAWsCYJrQZwERasYGMRUlCI0Ix4FDJ2f&#10;pf9iKrLmYtZQ4oC/LSU8yKcyWBh3WaNdXfGDH0R37wysXxtauTK8fKV/wybfc8+733sv2NaUtFsj&#10;RCqaRTPnWcSxg/oSbSizRnQ02gp1Dbo5WX1JAMHBxVDWpKWIo5miSyjovVEMem+C7SgPoubn6r+4&#10;HsGgrMSgziIRcTnKK9YxC1ZEPzwSo2JJCuOiyYLNrjr93se/WkvXXPBRvmAOM+VSCSJyvXUgt+Zl&#10;fVgbIENsfwe3bBO5aA3Rfs5ZSDgEOpjji/L+2PqNzPJfJTZupAdHnBnKU8i7ilFP1p46c2rycA28&#10;pK7eVkdzXTYcS2MYJ2+gly8vLlpGqQaCxXTebwyfrUr2jvJpklO2EstXFp5aSXf2sGlmeCKUoa3j&#10;DU2Jlg5fLhXMhu1jzRefWk08vYJ3B8h4gRlzZdatzWxanVL1RXjBks8H6Bhbc45Ysppeu4Xo6wyx&#10;McZioesbw6+8mHzmlUpLty+P6/M0YIOVzzCjA8z6HcITi0sH3/s4lpiAp8/eT9SeddVdCOHRSYO+&#10;vO+l3G8XMvvevJZIfGQ0l949klm7iZXV3f70o+mvbt4khfEX99BP/Vu25sJ1In8H56ctjvyHx4P7&#10;D0/xVz6eoCbeeDO7YLlv3cZcbf3U5U+v37l9ferO9BdffhxwVlbvyg903alU7lz/qhj0Zzc/k1+w&#10;Lvfa+1f99i8iwa9buvn3Dnp2784cOvx1IHT3xtfI6+n6jTt37n59987UrevTn31c7uqMbdtyUSm/&#10;/c2nN29P3bg7fefzW9MRvHzopH/FqvTadR8rZVPXrk3fmL79zfStTz8TLD2TKzcWXnr1S4y5/s3U&#10;jTu3vr5cuKpVkXtfYt8+ctFg/iabvcELXw+bIy+9Fn3/jVtU9O74ZPlcM794cWbpEr6qZiLk/9Rg&#10;vnZBjj//3kWd5u7dL25PfyNaUsW+/geWOQYF9gQAnRk+egvYdfqu+XJp3WjbY6qavxmpBo78merc&#10;P/ZV/1N/zS8GADGr/wFtfCSD/lRV87NBRKI/Gqr5AWCoqvofRy78Y3/NL3ur1w+3VKfc/eP0aBmF&#10;o7OiyY3QeCxjWZzl4oFXRZKbz3qyvKmcMVZSjjxhKArDFcFVZBIRb+LwEd+6bcbN2/3vv0+P9afJ&#10;oLuEG3jCls2aC9nhPKHk0y1E6G3zwF51504tikYEDLpF37lVi7xSkK8PgBcKSCR22oqIM58F/2ya&#10;R34z2dN3rtd3bjB0blK379B1veYYPhaynJLGg/6ODIoUtiISDVuBRA/HrO+HjG+4x54z9+0Ux7bO&#10;GETNyEVdyg/6+O0sAedJDCqh/CZd50vOocMRyzHA0PvONV9iNNOHChlKxTnxj0SsH4TN+wO6V50j&#10;z1v69xh7d2pkO7VdcNXbRRMsGjMAuTLJN4k5BDQH7kTmW71sh1GxQ935jLpr76js1b6W17ub9nc2&#10;ftBcf6IZ6LOx6kLDuQuNtXWAocjlCKl+ZgColADNASgaElpXf6ah4XR9XaNC1jc2rBobAgAd1ozA&#10;eo44HxQgptqggX3MDks8k/BHAjqzXvwTzbBmVPpKY9J5/C5APakD+vfGUOCzK1cmr1//8ubNr9HQ&#10;eGng+fcGUGkBBr127ZogCMgSGg1JlstI1B+K+PuGVcCgTd099Yre77KDdslbFN2KQVVX/2CXUqno&#10;652TXNkr7+vp6e9TqgaGxkYsdiuQaCQKsItOEZ3F0PuuKxq9570kOc5LDPr9g9vHRX95YNDZ8PWx&#10;WCYWJON+NiH1vUiEAawmEgaLuoALf3wHIBQ0FM24xqkL2ZpgYF1L68L6pt82tf5ba+fyho41TW3P&#10;9vdVhX0qQMZxDvKDuu8L9AXMtWG4/p9lH/599Ws7h5o0F7lePvmOQ/WcQ9lA+NQFwp6j7VnSypP6&#10;AqVDkTvRuTTjCEZFqkZDNgFAUXhj0a1qfpb+a8mCAvyhMH/oxyqR1kLGxaf8XDJKJyg8STqcqQFV&#10;sr4p8sZ+/8adgZWbgovXJZZu8m3a6Xr37XB9TXRYkUi6/ELcheKQEyZALsDZCd5YAfQUDEUeABQa&#10;JFo0tV5KPYGCKMMdM6GBkowzR7tEQQJ+lPsy9l9aD2VQu8CY85R6krIK6aTfl1+1Bl+4zH/8qDuX&#10;9OToMIlTWMrhHs6t3evduCva0pxMBS0FYNAY2yhLvnPcg/tsfFIYUjBLNhALV3OKRlshYUHTz2aL&#10;qtHM3j3prduI367J7HyF8zqN+fjYRNI5kSSbO8Yb291sxuYajfstSYr08yypbEmtWM4uXoFrR3X5&#10;DE2FOJct5PaFOSajlSdXreQXLmflvRae7ZoIJrPeS36n02kdy5MBKp0aHRhfvJ3Ys8sdTaiKlSBF&#10;Tr77Br74qfCHR9JUwlhM+7OJUnNLasEyYs2WzJjSkE9GOIwn46Rbndr9QmT9nmifkseJYI4xsams&#10;34Zv2c0vXV48fx4XOCNP+POBi15nYETjoIkCS5JHPqwsWJZ7/f1bn166+c1HNyLuxMZNjl3bPo6E&#10;pq9Pff7F9asHP8g9sehSx+DNm3dvQAn9zRfX0klPs+xLYfLG3U8u157FV66NLFlDrX72rsp5/eaX&#10;H01fm5q6feti/os3Pvw06Jr+6pvpqVt3L04Wnn05v2T9tQ/O3J4Urk9dv/vpV9OTkxeHB21bd5J7&#10;X7/jD0/fvH731o1bd+/eAJi7cX2az2UOfogtWV18//A0Rt69fvPT6ekvgPI++fizgYHU7mfiC1cS&#10;O/d84/NO3751berunVtT14vYxTfezdWfn75+4+43t+5UykJVXWzrM+mXX7/LELdufn395lfTcOSP&#10;P//EYvMfOvgVGf/61o1LRnNh0VJ+1eqv+/quTn3x2dSN6U+++tTgyxtsKCoA8qMSnZce1h0/y6Ai&#10;eyIChf/Drjfv3ro7fXV6erTEPjlw/scjQJNnfy52wYN+qqp+bAhZN4Ev70PPOX2LQUcQhv5gsOqx&#10;waqfD9b8S3/1woHzz9r6m4UENPehuERzNqKwxrMtzofJLTABjrbloQxidSVhtJJzFGg85E6cPhle&#10;uSGyekvowrl0wuMUktoKjRwwx3OGHDPIZbq4RCsdqScCh33alww9zxu6nzV2P2vu2WdUvm4ceM2i&#10;esk6+Jylf6voQI1Q7z8Ng0pAPIfFQHsb9YiVt1t6nrX0ve5VH0JzsqOObwDQk7PjQb9Fe98hEUCP&#10;h9AE9CBxOlA4gvVAwPCqc3iPWYmm65RmS5olTunOSJJyJW2cY9CN2s7nHYMHIuYPY+Jsoo8QZPVR&#10;OhWwoLhOIZQxwOtjYevRqPXDiOWDkOl9r/Ytx8iLpr49+u7dWvl2FB4LOWlBDlFPvUG2xSjfpO3c&#10;oe16wzHywrDspf6OfYqWw631R1rqTzQBR9ZXNzTU1NVXX6irhnVDw/HmJqSmphONTaeQ23tTVV3T&#10;uQtIZ+pFIdf4hjN1dVWN9Wcb6s63NSsG+4AdgS8lmryPO78t9C2wJqylPwFBWlqPGTRiQmNzWgLB&#10;GfsfgtFvQ9j3FyAjTqQYliiVC5OTk5988sk333zzO2GoFJ7p5s2bk5PjiUQ0GPSibvRYMBT1D2lG&#10;m7pkLb3K72ZQkKx/oFPZL+sb6IJEX989Kfvae3pBHb3Kjp6enoE+ncngDXgjsVAY5V/C0AcuXxob&#10;OptAw0MTM45K97HmowQMOjeFEgEYmoynUtF4OhrF47YCmjrYUkTzohnFiOuAa+KcGn98RxZDBTGo&#10;nkMhZgxC/pTNsUvevbip6ddNjb8537WwoWthXevalvZDVnMvg5lLWYtA2XhyqJJWXsbrc4FjcUMb&#10;6ddOsqdjll/UvPN/Vr38k/r9z2g7enIp/SQK52SooIBEDoH2ZGkgTgSjyDN9ZhgrfASoGp68P1f/&#10;lTTPEcpcpHUFQl+hdZPs2AQ1XMmqKwVrkfdlyUTMj+tHYq11gQ8POJ5/1r9uXXrZqsjy1YG1G93P&#10;Ph84cyqilEedhggR9OQzljxmyxN2FA+BhrW1AL8RYUTT7dDGIm8t8I5c1iWgoEJQQxnKtBrFUvif&#10;n0FtPG0USGBQZwFPBf3FtWvJJcu8J4+aikl1nrIUsk4mYy1GiVcPYQtWJ7c+jxm0wKB6h9HY1BId&#10;GwtnM9oKxQ12ccu34AvXcIomYz5mKDA6gRbU2srJo4VO1cSqlzKL1yXfeyOVsatLadsVPt09WOiS&#10;DecIbykR5uM2njIVeUzZllq1hl26OgFt/nE+kE3gTMadRZO1ho2K2KrlhSUrmXaZGN83mXJpaK/F&#10;WMAGJoUozTADw/TCbcyOp70ZXHGlbOYz40f2pxctSnx4IoEF9eNxRz4lNDdlFq4k125LjPWNTlIj&#10;RTgpZsuFJ2vO0gs3xl9641OzI4mlTHyGSQYyO54lnlpYvtCYyAtjJTZUiI0nYyRGmnI5jOeSZ89y&#10;Ty4qvfXBjWtXrk1/fmOcKmzbDQ/eJZ16+taNqzfvlA4cKj6+7FLLwE3kDnT35vXPpj67cu3i5dtf&#10;3/rizscTbQ2TRz4QXvr/sffXj22d+b4v/tv3D7jf7/ene+65++6zz5k9e6Y0M3sPFMLMicOcUtI2&#10;5RTCtoNmkkGMlixmtmVZzMws2+GGY7Z1P8+Skzpu0+l02qEzK+8sP5KWFkla6/V8ng98mFy0+8aO&#10;Y4/clpGZ63D5fnR76NqXF24EXCg8aHR85vrV2FuH42s3TVbXj9/IXyuhCPIxeP7acPrL0/FlmweP&#10;nxvPZUtTYyNAlIB99x8lufzI6erEmorwtoMltrj01b2vSqVhQLyHX10V8SKffZ47/IF/xfrBY5/d&#10;9dofTcA2px5dSQ+drQsTCDPjI6WRR3eorNCmg+FlFV9xGCMTt9GaUeTU5PjEWOn6jWGt5kEhebM0&#10;M2wwZJavjq1Z94hOvVIavVaaKD0YnU5fH8teQV6pUyV4AgX2z9LmU9NcOyj8RwiKFhyfQRFK06Ub&#10;U5PMtO+QkrqYcuG/OJd/Iar5n8LLP+Ndfo5T81smMojOQ88nAvosMyjQKgDof3BrnhPUv8Cvh4fP&#10;9dS8wL70B+blzTxcc8gsLqJEx2qU7hgldXvyC5knuGfoUd22pDif4RWzsmzca+331NW5Nm13rNvi&#10;vXjO7+6XZj3s4Th3KC/LZnnxEDXmJEbsxIgDD/OYsytqbwuaW4Om5sAAICkuYOkK2Noi9ua440LE&#10;VE7i84S35uHgX0VblCgoarMc2SO3ybCgeAlxv5J+xMDDOA+IUw2g9gTggEErvzeDIgAtD8djDy9Z&#10;kIBloX3Grv7cInvfIHgDBc7Phit9HQKP7RuyOCqxbPYYjG5Bc+I2CeGgmnG0n/+RUfSFSYZkln1p&#10;liNZ5CdsylOo1JMWjdRjO4xMsDbNebsWmT8xNr0APA0vWdTAxGVKPmtVgSptakTYVtVJiwLW9umA&#10;5KhB8Laes09BQ5Hv5XQBYsJWbvuylsrNuEtH6J0f0PEfkzvP4JrOdbRdaG8939ZyHtda1dZ8uq3p&#10;VHvTBRrhFAX/Bb7988624x1tJ3Gt1W24i8242vrWhgbc5RYsO31r26WW5kvNTXXtre0UIkPQw8eY&#10;EsjyCVM+S+UFEH1iy5dhtPz8kzZIppQaB3rLpPWD7aDlNwKGOhwWux35dHq93kwm8/39Qcum08nJ&#10;SbgGTE1N3rh5ze22W21Gh9MMjCiQiYFBcTQA0GczKJXWCaBJZ+LpQJwsPKMbz2Q/URejuyxoA5IS&#10;6TQKkyFVyk0W0+OQ+QGsuv23HBeg5xODKOalimy0c0HzO5xEy2PxHh8aiwcGDboBQx1ekNfRF/f2&#10;YSEyQKJy5AgUxqo7YgD3Y0tcDEHvWpeN9aWTvam0LJNpsdve4nYvxTW8gmP+oYW8oJ3yWnPHita2&#10;Qwxai8PMz0QVxZSkEBAVA6JCQFEMK7Gyhxftqs3djb9uP/7f64+uYNV0DftZ12MNvr5qo4Qasclz&#10;EZR2MRNR5WPyLMqbbUjHysHpwKm8v2cGhR4CfDowxwwWANwJaSEuKMY5wwluMSXOpaUFUFyZD+vT&#10;noGY3Rm2OGwaJ4doP/tl/+G3zTv22ldutS/fYl2/vX/nXsvHH3jbGz1KnseusURNqiEPb9gnGIoo&#10;ikltNqVOJ4C0NOmENhXvzSVVWVR0mj8c6b4aEQz+4zOoLh1TpMO8YkCT8roG+gfXrosuWWmqOiPL&#10;u4WFhHQwq8zE+IPu4NnG/GurU0t3xil0VdrT67MH3C5zNmCIBXoGY/EeanztLv+yTXFqu6rglRUS&#10;wkw0IpZkLlV5vfEb7d2OfXtdG9Zk6i5avbb+XNTezctSyQCaymI5B35Ckk/FqQT/qg3pFRs9EmHP&#10;YF6X8hnjfmBT3lDaraT7160rLlkdb+sM2KxxvXzg+PGUmCss+rhXkragP8ZkBtfvHN6xKzlg6o0F&#10;/O6B8AdvGzdvcdC5hkRIOBQSFzxRfId/+Ybwxl1hAZs3FOMUkoJiQlTwZ4WU9JptjvWbsy2tXp9d&#10;kQkGrCb/zjcSK1cNX6pJh8P2cCiilniEHEM6wB1KpnKZ6KXLnlXLsh8dn7pzc3TmwUQmMrRpb3DV&#10;lms6RWny0cNHk/njX2ZXrLjVRi19NT5zb/K2z5W39gOKTk+WxqfuF1ta70i5Jash88GJ0JJdxdOV&#10;037j+MTUyL0r16obr4bcKBAers3Xr0ePvBNYu/7RxbrxW4M3S6VHk6WHE6WZyfF7VFpsxZrgrtdv&#10;afpKYw8eALtNTo0XhvRtrXcUssI7R21rK76qqinlCg9KM7dmpqfv374uEMQuXZrR69Ovv+1fttp3&#10;6uRtt2N66tGDrwa/OtV2jcydGH80eaMYe/O90LIt8S17H8acd0qj43BLGZ95NDnxAG4aY+MzkyPj&#10;M6P3Z2ZuqY3pdRsjGzY+otFGRx48vHv7tnbgocU3MzExUpqeArScwkrJl2nz6ekJgyIhWyi04f8E&#10;llF0qjSGqHlGfX/wXSXtBdLpfxNd/BdZ7f+S1r/Eq3+FUvNf9Mvz0POJyv6gZQb9JRczhWJCbX7t&#10;f/BqfttT9wr5wmEZnZH2KYoJuGiqC3HFs8M/UeqTYlCWTwuKOe5gri8TszJohjcOB5auj+x7Parm&#10;WZIO3lCo+1pWmC8qUzlOxN8VtxOidlL420UJOShBZ2fU2ZZ0nXRqEIM+AdC/EQYtFwqSE1G2dglh&#10;l4x8UM08ahR8alMgAHXMEudcBq36/nbQp3XZjHSxbE+1a886tScc6k/N0nd7ubsBQ8UE0E4Zaacc&#10;1R1Ftk8sIh4aZQYtW2rhBO6RU/bLqQfltENiyiEJ5XUp9Q0p7U05/W0l8z1dz8f9os/MsmqATocO&#10;5rDdsxbVWbMSSBoxsU19wa4DJEVUir2K4uufCPEoyoR/yq6GffvcrvzQJAYMfV3D2i4hwHb3yiiH&#10;tex1XZfWNlS+x8S/0VZ/pLXhBK7p88baEy0Np9qaTrQ1nuhsPtbRcOjS6X0XTx5urXu7pebNhktH&#10;W+o/aWk81dZ2oQVXgzFoTUvb5ebWmtZWAND69jYAUKaA2yMT8qTfxZ0/QGKZsM+gnQteP0BAZqgQ&#10;KGYstFhNDkBRiyUUCo2NjZUR80+cUFaRYjGLBuKt/RbbgEQpL4/Fz/MHbQMApSEGbaPR2un0LiYL&#10;z2QBgJYZtAvQ89uEZzDJTAaJTmXzeUqNymwz22F//8RUqWXunIeec/Pbl1WOSQIG9XkxBi1bQz0I&#10;SfvD7v4YwlDo3P7kDDqIBnm0mWhfMtabSKgyaWE+2+i1b6d3vdzBfLmD/hqe/jKOsLCtfXlz4z4y&#10;oUqnoEbgqhhWD8aUmaA2He7LIrjkDkdb8+4vQ9rV0rbDAxzqrRi+4H1XTl1c98Vuav0pLZced/al&#10;UOZOBXTsM2FNJNAfDRmSiEpFQ3/HiYpkhYh4ENV/BwbVZWKaTFyZS0rzSf5gCnjRmIj3ppAvL5bQ&#10;IAydCuhaGFM+exwIRxGVcjId7dn3Pkus3hlbsD70ysrEig3uiu3So2+Ja07yBDh2TM25G6RfDfPy&#10;cWUqq0Q1SmD9cXk6Ik+F4cYkLiD6RGWf/jdgUG0KMSh/MKRJ+9wm4/V1G9JLV9kqzyrzHmE+IS5m&#10;lNmE8Gogfrlz8JWV+QVbY62dyqSnP+73hAKygt+QCPcMJWM9tMjqHcEVWxLUDmXOIy0kRflEUCxO&#10;157TZQaHTNb4uVOeVcvjO/enrRZXPGBhcgaZDF4xLS94NFmvBPUx0mkyIbR8XW7ZBp9YwC0WdOlA&#10;fzIoBQYdzvhk9Oi69fmXl8rf+0h0oUZ17Jhq4/YbIp4w6xAORu0hT7Sb6tmwZXjD2itSecA84GRR&#10;LHt2xL88EbR61fkstxjjDnqDhM7Ayo2hdTviPLYQdWkyokJanA+mTcL0ph2uNWvcp084PCZFJhyy&#10;WHxbDyWWr8h8+FFErDTzpKHahgCFoMl5JDeydwvF4pnzjo0r0+9/Ubp5szRxf9LtzK3Ykdyy/37A&#10;XpoenXk4OXzqi+TKRZmT50Z07kmdI0ckZ+Wi0sQjlGFz8uFQQ9tXWknpbuEup8e7dl9k674HFy48&#10;uHZr4v61ocq6m6kw4jFY8tr16DvvBNZvuF9XP3qziEJQJ1GmpumpiYdCvn/taueWnVfpvNL9r5B3&#10;5+TUTYdXg2sZCTiuV501rt8cf/fDcb9/BKAYCO/W7RGJItzQUMomR5saU2s2qddu9jc1T927du+r&#10;4oMvcPe7eBMTjx7lIsFte2Ortkb3vfHoSvQ27McIkG/pwcTUg3K60tLYw9LY5HTprtQYWbMusHHj&#10;V51dpUyu5PFnW0l3taapyUd3UarUGdhm2dPzm9McBkXxSIg8kTkU/mAMOo3soaXRmWlNJrRP3PkS&#10;79L/w7/wP/mXX2Bffo1S+3tm3Tz0/FpY6NKLWBvZPrHo+LJ+wa/7Oa/2JX79S4yLC+m1n1tl7OGY&#10;ANWQTXxH6lDpYFA0FBAU04KhvHwwFXaYLEc/tKzeYt+ww9/V1p+yiwteXjEsKqY0yYwiGGEEnLiE&#10;DRiUGkSilRWw0zExYO63U8Pu1pC12tP7lpq1XYooCjSXAv+6Kpf2QXgnQYXj39J0f2KSnHZqTttV&#10;gJtP8PFHEdBnObgeMagVYz47MoiesCjeNwjeVDH3S8h7xKSdYsI2VFl+doz+CX2Wzxsw6HYpEYhw&#10;u5hQDurfLZ3VLgkR5nuBUJW0j/oEn5mkJ+woWT3oJEpWrzpuU35pVRwzST41ij/uF35kEH7Qyzuq&#10;63miwyoW6G2QmvWmkvm6gn5IQT8gp+6TUnYK8Fs5uM2sll28rqUtlWuaqz6Vdu9rr99eW72nvvpw&#10;Z+Nn3aQ3cXW766v3tl7a3X55U0v1oupPK9ou7sLXr6s9s7W+el/jxaMtDWdw7Zea22ua2i83NaMo&#10;paamxg4ckUln8Dh8uZgvF/G+0/b5QyTmazQKIMg/icC+KYsFxQ+hNsqshKZUKvUn5WaaM01OTY2P&#10;jT9KJCMoNN42INMo26lAnN/OoK00Ko5O72AwnmZQaHd/uxhMEpOJp1FJDBqzh63t09tcNkDnxwlE&#10;v5fgdDmwsHq3x+73u31+F9I3GPRJkiZQOTr+iVx+tz3gHgi79Um/KhfE3EPRoPx3uAP9YEmLiEHV&#10;OVQuTp+NKzIxuIIJBpO1Nv16CuuVpvbXOogvtxN+19bxalv7a01Nazrb3xDw2p0mWS6pyaa08Vhv&#10;MqYGJCrGRFdinKFQT9TFC7uUg3FCyFJBrf3X84f/temDn7Uf2+voGYhHhKlA93BEcD0hKaB6S/3x&#10;iC6DnETn7dXfkYA+JWUGxXwM9GlUe0mbRgFkfai4jseQ9mszIay6clKRS6vgpKVTslyUX/QrCv6+&#10;tMtqV7s5RG9Ntf+D90IbK/zL1gRXbPSt3BzYsif4zqeB+la3XGlxOTWxsDQfkQ4FxcWgqOBXDEWU&#10;2ZA+ETbGIrZYzJD6h0o4+n0Y9ObaDbnFq5xnz2qyHlkWVVHSpWOSQU+isim9eEV80eZ0K0GZDmoy&#10;kX6gz+GAJh2R5BMRHj20eqd/RUWS0qnKeGX5pDibCIokqZrz1OG0ORX2GeXefYfiS7akKi9e16rS&#10;FPogmSbLZmArmoxXmkvIc+lhfFd8yZrBpeu8Yq4wn+tN+4yJgCKLSslEe0iJlWtvLF5rOXcxweKn&#10;G1rcO94ocFl9KUDYkCFuD3HwwfVrk2sWu784afjkZO/uA+4dO++JRNpkRjA4DLDLGQwGCHhg0Mja&#10;7akeljIbVWYy2lRalwyHvb2p7Xvta1dojx8d8BkVmXiuzxGseD22cmlx0w738csDH58f2v7erbpW&#10;U9yefnCnFLjy8NNK6/ol2Y++KA3duhdOpNpp7q2v32zumLhzHaHVrZHisaPhFb8zH3rdfbYhcPyS&#10;490Ph9nM0jgAYak0/uhqTddtnfp+6au7N9LeynOhhRvurdozxJGWCsnrZy5ezQTR0DTo2o34kfcC&#10;6zbcaqyfvF5AIeZAhNOl6cnRhzq5efNa86atN1oppTtX7wIn3htNc6RuNnNqMH6fSx2o2OLduuOm&#10;WDQzOYaC06/cHhWr/E0tpduD42FX4d1jxsUb3Dtfv62VTlyJT3zeMtrOnZx4cC9kD1TsCKza5D/y&#10;zsit7EPYCSx8/tH4+COUi35irDQCvDs9XhoVW6JrN9hXrrS8+0H0fH3so+POQx/el2nHJ+/dQklT&#10;gUJBYxhWzp8eM+g0ehXoE6U+hYdweLCj5chaAN5pONiZ8Mi9T7TsBdSL/0m/+GtO3Ys9Dc89OzcT&#10;cCcIGohEsWSioNl2T/1zQKW8OtBLnJpF7PpzAYPwWlqeiWgBQ7/xU5lVMSTLB6SFlHQo25fyBUjt&#10;jrWbjBsqdMc+GQjYZHm4doTlRex3lQ5xgnZywIKP2giRObbPkJ2MiYKJFLR3hRxfGiSvy2g7pJhT&#10;oxJzapxDgX9dVSjJm1ARS/JOMfH9fgEg2mkrshdWW1TnZ2uyz0fJH1FojB6LEzpj15yyq78wyz/o&#10;4wP87ZNR98jIOwFDxfhyPoFZBpUhKt2Ocg6QUdJ7BXkbdjLRS1gbhQ1hcU47RQSA0UMa5hs69uva&#10;7oNq5gElfb+Ctk9O3amg7JCRkZcngKyEsANzP4BtIcF5kJN3yci7UW1P0h4pYmJAz02Mpg2k2iUt&#10;Z1fhL/6h9suFLWderf1yXfuFNU1Vaxor17VfWnz55Mr6yi3tNasbqlY1Vq9oObew8cwfak8sbKvc&#10;3N26sOXs8ubKtfVnd9df+LSttRrXebG543JjU01zc0tXB5PXI5BLeFJhj4THk/L5sm9A5J8pMU8m&#10;F/X2af4cZ9AnRkRomC0DwWBwcHBwZGRkFin/5GlycmpsZmZiZPR+Npdwum3qPh2eQf9WBm2l0ZAR&#10;FACUxZrLoAQGk/gMEegM7FUGEQUq0Vk9nN7+PqvDasPSVH1PYcFMyP3A6bQ+MYV+k0GfCEh0bjkl&#10;UNjj9nlcNr/LEIXbXgCLgw4q8yg4cv6V50cQQluQHJlaASWjIGkhApesdrfndRpjXWvHkuaO13Ck&#10;V3CkBe3khTjigpaOjV24T6XiNoeDlwC0SsvyaJhInUEuSb3xkCWT1CXC4lTgokWxTYh7senYr9o+&#10;P57oNWbiNXb1RmHrYQv3QrQfeBSgTZ0KS36S4/oLCdBztnoqsnSW+wmzBa4AMUXDHtFQUDQYFhUT&#10;omJSXExKCnE4vdp8ojebQqFgxQh30CcpurVpuyViHjBI+zpbbB995tz1Znz5rmu/qxh+eat7zW79&#10;64d7L54z9zCcvUqf12KPu/QZryYf0meixmTMGo33Jf+3Y9Ar6zcllq22Vp1VIwaNKlLR/lRInrVE&#10;j1W5V6/0V+wbovfIM2F5IaHORPhDQWk+BP2lIJ8RWLMzsGJritKlSXsVmaQ0nQgJJOlL53uGw32J&#10;sDMadnH57o17nBs3Dn/+8fAXZwYZLHU6rcu4tRmPqBCTFZJX8B2xZStzy1dbFWxhIanPuIxJtwp6&#10;U9l4nkOJrlhTWLTKSyG74+G41xpu7bT3KXToS5JUpl3BHlJ+xVrPgV03e8TXqD223W/YVq29yerW&#10;JKPCwYxo0CfKRaKdROiHhNdti/PpMvj55xLadAJ6pCnTwNCmg671K421XxiDZlUqfV3l9m993btu&#10;Ufbi6UjAbvc5bnWQbN1Ew/1MqjQzVbhx7cT52Ool+Y+/nI7lw1qTh8K93WuYvHtlZgwNJU/dmxz6&#10;/JPsqgVX6uvHU7mpXP6qVDQkk5QePALempgeHa4l3lP03Sndf1h68FXYHdn7Vvy19f6d744Keu6d&#10;rB7OeFGkDhDa1Rvpt49G1my8U18/fTWHnhlDtDYxc++hRuJds9m3fuc1EmP6wZVHwGv5W+GTLREC&#10;5at+/U1Su3v1+sSCVfGLl6dHH0wD512/c1sgd7XgZu5eLY3eu6sbcL39oXvlptRbbz40iG+evnyF&#10;2VOavPfQbw5u2RGE5w++WyrmHwEhwkZRotGRiRmskuj0g6nSI0DF+zJjcc2W+NpNxfrmOw7HHZ3G&#10;db7murZvcnr0EbJlTpemUG2lb/UIfcyg8BIczQwafAdhKZpgBscObx1HRbCn0X0p++h+u8+0Q0j4&#10;Dav2X+RN/0PwFHfOFbJ9Yg0EnezaXz/Wr2DeXfsbTsPzvPqfC+p+xq/5NadmhxjfEbVrBtPKZ1dX&#10;00F/NBnU5FLKfMroM/Z+8HZo+Rrrnv0mHVeejSiyGS1K7xdW5vz8gpsYM5EiFlrITgzbO6NPqeuJ&#10;IvaLFs0bYgrQDIDRRiVpowrF1gBXIWz6G9B2NXWzBL9DRgLsO25XnbGrK60oCv6SGRksyzZLYEQ0&#10;BI8JgeMPpdIzyLsUS3GPPYT1oNT3Fs0lqxa5Y9rV8BKqrulQHbPK3x8QvqXnHFDRAdnLDIros+ww&#10;WkZSBQll7iz7EmBV2mG+EcujtFGObKhoSRAWUYQaGLzCkyirP9YZQP0BJaJw5HWKUqKS4b2b5IQt&#10;MkKFlFAhwm9gtywnXFzcXr0YV7WqpWpJ4+lluOrnzh59ufHkovaqnbzONYTLS1srVxDql7ZfWthQ&#10;dVBAW95yYVnLhRUdNS9WH1uKr/1N26k1vLZX8ecX4qqWNp7ZWFf5TnPDmfbOc62ddS2t7URCN5/H&#10;lYj4MhFfKgQARQz6Y4/Fi6Qoa71S9bVX6A+W3W72B9z5Qvbhw4dlz84yUf7p0ySKUJocnSlNPHx0&#10;J5aI6AcMxG7WNxm0lUppoVHb6PQOJhPf3T2XQQExSQz6twsLUSIgBmUQ6TQSg8Zgs9Q6tQmZQr+v&#10;4GCRMFfRsoeoG0tlPw9D/Y9rx7v8yDcUhSiV5XfG7M6I2+Xxu41hlybpRfFJ+SBKU/8TZIPXZJGn&#10;u7QYBk7iF4PiobB8EG7/fnXGr0slWD7/aalyaztpSQvp1VbqKy2U11ppC9por3TilrS2rG9rO9LD&#10;bnCaWRlA5GhfKmCOBfiDEVkxpsiE1YMJQTYoGIwQvEayvU8e8anS4d09rf//usP/V9tH/97yyRca&#10;jiwXluci311o9G9cOowC9WkEoHAOBcNB4VBQUgwAgKpyAU02BAvoUFX6JLKPZlEOUUXBJS34JPmo&#10;NAfUElXlk4p8UpZPifJJfjElK8T1EaveodLKqeqmk7r39jq2rguvXplbvCK6rMK0733DsdPatja5&#10;QcaL2XqKQf6VBG8wIcn/b8egWEzSmv7zZxV5twR6UMmgMemXxnv97xzr37g6/N5HXyn1ilREMpiS&#10;56KSAqwkaIlG/AKGb+0u/4ptwKDalFeVSsqTiQhPkr1wXp11eUPx/mDSFIp5G+tCa5Yml7yaX7oh&#10;z+ZoUylt1qXOunmDqBTTEAEXXLE8uWqlQcPkDUa1WVt/yqHKhJT5eL6b5F+5Or1irZlN7biV6r4a&#10;8NrMmoyPn89Ic0VRLhBi024t3KQ5+n5aO/DA7k+dOW9bu8H18efWiEc1GJIO9qmSsVQ7KbRiY2j9&#10;1qCIyh/yCQdRUQl1xptha24s2RfcuG5QgLcl3NpE5rbM6972unXTgnzjZUs+xC8EZ7QDGYdxaOrh&#10;vZlSqXA39+X5wmuvFD76AthuamRyZhSun/dvlB4+gIvordLNR5PFz7/ML1p0g0AanRobL408vJW7&#10;n0uV7k8AbN0tjeYbKA+ExtIECpofn7hzj9+T2LQvu3in99DB4UNHhtJuoDNAsdKVm7m33k+s2vSo&#10;pr50NQMAODlT+qo0Auu408PILqzIV7w1rtZMTN18VHo4PRBOvn0+cLq20No+WF11bf3ORy+vt7/1&#10;3u0bQ/eB7+7evSFVWZraSvduT0yOjT58dE/fl93/+tCi5Y5P3jQdfdfFpY6X7pXigcjOvcnlFcPr&#10;Xi95YvdLpesl2OEZQM+R6dGRydHS2J3S1P2vSqUbuv7hReuKq7aM0jkTU3fHR68Nuu13oglUgxT2&#10;fBTIFSvMNIubT02PGfTZE2YhxSyj8Gey9Kg07Xl49WR/z+/JJ38uqvkXccO/8ev/g1v/UjcqlQR8&#10;+WJ3zQvcml/yalEFeV7tz/m1P8fcQIFHAUD/k1X7G1bdL7j1/86vf55T9wq99jf0S78W1O8d4Ijy&#10;cWUcvmHzfyplqXMefTYiymZFVzJeGeH60uX2JQA8LE7KIxyaDZwsVzGWZUIsZOm0kiI2UthWtn1+&#10;Ux0R21m76i0xeT+v85CYuEeE3yXG7wDmk+B3SvC7JYSvJf1a8Oo2Sdc2GX6rglChJG5WETdpSOs1&#10;xNWqriepK8vZ1IGodklQafIDwq+x8ltUprFv0y4ldasIv0dGPiinHrcpT9tQnHjVgOLcgPKSVQu6&#10;aNWetyG/SQBQYETgSNApbID7NNY+U8ZKTIhTYf4MPYHRP0lf6oUfqXqOyBgHhaQ9IuIuGfIWBSrd&#10;LMeyxJdR8ok1FINUlPVp7uE/rXJZzu0gGWXbbE1UAFDqdiVtn4iyT0zZ0dO1kda8ovPS4tbqJ1rZ&#10;VL207sxeZkcFsfF3Zz7+5SdvHR9QHOAQljdUru24sLjh1O8vHlvTdXFJ85kVbVXrOi++dunzP1R+&#10;tKnh/Ica7sKO6pe7zi7qqlzTcvpw8/kLbU2NrS0UConDZQulKJYIRSDJRDypkCsViEQCpUAoEwrF&#10;IiFfLOgR80FogF4Cr0rYcjlbJuNKpXyJRCQWw3+ZSCQXCiXi+ej5REC3IGjojb0AYVa7BRtMLwtg&#10;a+CJrFh5IWjYHSaH02a1Ws1ms81mc2BTMpkcHBy8c+dOObroR5xufHXT5LRSuT0tFCrQZwudBSQK&#10;7VYyuY1M6aDQuugMNPI+a/7808VkddIYFE6Poq/faDVbHHaQ2Wa2YJQ5GxdlmZ869Gmh0wKLebx2&#10;n98JwgD0j4TP24JoLB55hvq9Nr/HGPb1JlHkkLAY1qDAF5TvHVQ2v8HlBUXN/wTD2Yq8V5LxCtP+&#10;OoN6V1vrqobWFe2Ul5uJL+OoyxtIS+rJS5uYS5oYa9vZJ/VmbiajyMUUKZ9yMKHIRuXJsDaT0OVS&#10;6lxamkuK8inpcF4Zjr/NpjzfdPLntZ/9vPL94yo+72qSOBw+mxjAp53SwZgmBhgRNRfSqmKcmw2I&#10;hqLCQlg5nFAWY/J0SJmNaPIxOFhRMcobQtH05RxPqHg9VkMfhBkj5x/I35fUqCRBQp6PiwaBn/wC&#10;l4YLHajKk8Q335Rt2mRdt8KxbqVnw2rPji3BLz9KC6hJt86dAMrxKzIxbT6pKyQ1ubgyHxPlgoJC&#10;kDcUkhY8+rxDn/PqskFtKqyDxTIRTTaoyfn1Gb8h5ddmA9DJeTrpfeyvm/T+CYPKc2F1Bvls6JMR&#10;9mCQeSNEG3Ya0g6fRTe1cn1uwRJ7daU1HRZeyXTnY66w9y6f79+6g/XO4RCXHXJZ4L5MK0QpgzFm&#10;MSrPhA0Jv59BS63f51m88itCE+2qnXgnZwln0jTulbNf0ofdskJAnQvpU0GHxTiw/0P/om2plVtG&#10;2i913Yw5QlF7JKS4FuJcsxVJNMOK7cYtu6UGgjpRcLtTxkBUfDXGH3IOMtiGtbvtm/ZaWY2aRLT9&#10;bow06E16A0Wx1ucb0Ie1ISb12oLXkzu3DWQNrJTNoFHm/rAju3ad14hX57WKogcOudDefvW1Fanl&#10;6wYpZMbVRPudHLsQ8gbsty+edK6uiL996p7B1Z/ysvJWq1fZ//qhO3/Y8NXlLlXRrhkM6qK+Qq5Y&#10;ujcxeefWdDF387Oa6NI1gZOfz9wt3i09eAh0iMx3JZR1GUDt9sPQ6VPOLetvdXaW7o7dmUIZh6bG&#10;H5RGb009Gizdu+ltbr+q0pdGR4DTHs1MXrt2Q8MS2Tfuzr267ErFpqlA/5XSKHDedL6Ye/ugddsm&#10;fyu+VLhRds68P32vNHY91dboWbYt8NG5W1eu3Z96MDNyZ4wlu9VJH7+Zuztz++Ht26mGDtemHaEN&#10;B6d6bQ9mRkdHRu/QdZFaauna9a9Kjx7NzJSu3rzC4JrWbAkth2/++pvE9pmJ0clrxcjRjwPrdibW&#10;7JxUyh7OXEuU7hRLk3BMo2PjoyMjpdTNUvb2vakHQzrl0JIDieUH7vYIb5TGbmB22+n7d0twmFP3&#10;xmcejJamHiAQ/ZbpjzPorIX0MYOOz0zfLE27xm+ddkpeZde82NPwK27jc901AJTP92DuoZzaF7ov&#10;P8+eHaYvD8qDygPxgKG/6q5DRT4xBn2ZXvufzMu/6Lm0RtZJi3rUz06krMn71JmQLJeT5ONW4qXB&#10;RUs8Ow/3qnWibEA8+EMYlBCxN4fMF53aKpvyjFXx+YD4mEn8qVn8iUX88YDwIwP/id7TsZ/oXV33&#10;2xrm6yraPgV5NzLdESqkXVvk+K1qrKw8ylJJ2iInAoRBo4yhe8TzSespPc2dc7VDQa4Q43fLyHsl&#10;5E9N0lN25KNZbVVfsCH6vIDpCYNWYhiKWSu/pk8EoE+spCjY6JmaS5bfX7Da02bFl0bpJwbhES1n&#10;v4K2U07eKiVsluAReirJ21QUOA9oCP7xQSEL6LwzMEeIPh8z6HY5dZuMUiEhVUjJ0NgrJG9htq3C&#10;1yxrv7C47dxcBl3RVLW8sWoTvr6C1LS0/syvTr6/g9a2obNmeWPlipaqX59+//fnj+3nE9YTale0&#10;Vm8m1a9uO/fq+WNras7u6e58rb3q5a7KP7SeXN544m3c5Xo6idTN4nF7hEKBCEgT8FEiAvGlSCKJ&#10;SAZ0KRYLpWK+TCxQSAVyiUAqBibli8U8qYyHAShfIoa3CJGEIolA+GwvUhRcj9lZVZgh8I8yKDY3&#10;WiwmO1bWHUjU7/ffunVrbGwMXe5+oAPod00PHj1wB310PreVSmui0JppjxmUgjEolY5i4f8MBkXv&#10;pTO7MAyFM6nSawdsFmBQlMreOmC2GOxw+N9M2/QN2e0mp8vi9tiARDH9EQa1B1wOPzCo2+UDdPUM&#10;BH198YAyGxYXwgCdAF5PVGZQoC7Ar3kXpT9fqoJfWQiphxLcVLh2wLibSFnW1L64jbSgjbSsibio&#10;kfRaI2VBE21RM3VDB+VdDqfGoOHEfYJMSFlMqPMAUjGQOoNSSklzUVE23JfOEBLej1yqXXLqBnId&#10;MWgXDCeaYtbVtJpF1HPvKmn0sF0NlJkMoCMqxACktAUUEgrHqEHJ7SNqVG4UxWaJi4hEgcLhJKAz&#10;8PgklBkUNO9Y/o4EJ02bTsBJQ4n8BgOajMsVtPj7NQ4Oy3n+nO3wW33bthnWrbet3ziwaUvvwYN9&#10;n37iaKxzyERGj9kU8/SmvJocKjoqK4blhQgAjTLtV2V8imxInovJCgkJUlSCitf75Hm/Moc8PZ5K&#10;ej+bknb+jv0l9YRBJbBLWWBHxKD8wTD3epg35HGk3H698vbyNZEFiy2VpxwxN7rVFsLuoMN++cLA&#10;ps2a1vqMxeAPuVTpIGcowb6S5hfjqmTAkghEOazgul2e1Wuv4Os4wzbqUMQXTkfxtMTJj5QFnzbp&#10;1SZ8ykzAEnbHGzqdmw45Vm2631VHvB53JJLmoF+Z8Wjy9pv1+NDSPeFVezyCLnkuY44lDbkEN+9W&#10;5G1XSXTHql2+VTvi7bXmaIA57JMW/RmH09FBGjDLjTF9iEtPLz+U273H6FFy8m6jx5re9X5gxSpn&#10;6ylnUKNNuWRpXwTXlFy6LLRu/RCdDN0wymC4txgNOwxX3nnXvmFXvoF4NRiTZzzCK56QU23cf+DK&#10;H9YPnW/UFy2arMOTjz28e7dgdmT9junB1NAX55KL1ka++Kx0d3ik9GikNDk1PTMzMTM1NTU5M1G6&#10;cStw9oRp08qbnW2lew9GZmbuAk+N3prOB0NqfimTTjR2XpPpSo9GJ6fHx6YnAGDvpIdSn59Or96U&#10;2bp5PGi+VRq/DwRWvFp446Br3dpEbWupMPhgfOJRaWpq/OFkyO95533f+t33uyWPRh4hB80HN5NV&#10;dePa/umJr24DE4+N3WRx3Vu3e1Zuu03vGZu8N3bvzh2iJFSFK129MjYzOj41DVA5FYqG3vvQt2K1&#10;e/3GrzrbJ0cfTYzdu0IjW3ce9Cze/Ki2efyrwa+m7t2eGZtCvqCjk9evJKn862rL+NT9axpJYdme&#10;1Jr99+jdANewt9OTE6XR0Vte18N8YnpyBO5NqH4TkOk3pu/LoOi98H8KxdmPTU89nJ4Zmhrpu5H7&#10;RMFeS659hXb5F+xL/8a7/L94tb/sqfsNs+4/mcjk+V+s2t9i+k03os/nOShPE0ar9T/n1QOz/oEB&#10;z9f8jHfpt+yaS1atOv9Mf1BtISBPB9T5nMZh7fvo7eTiJY7qi7pESJUNaWCBP51ByQEbClcKO0hh&#10;Oz5o7QrbOiK29qgNF0XzjjlqD1vnCheyNPqNNZ7ei279aYv8s37hu0rGQSFht5yyAwgMJcskblTM&#10;FmFCQ9XfSV3foQo5cYsUpb3cLiK8qen+2CQ56VQDYp60KMqemkhPiPDxw7LVs4ye8Mw5TOfLSeyf&#10;5s65+no9f4oqbeqzNvUZm/q0XX3KqfnSrvpwQHRE3/OGmoXOhgTFJyGfzscAOkui3zjSJ9oqowBu&#10;gpAdVEzaLiHvklK3C4mbuR0ruy4vxZ1fNAc9n2hF2/llLdVLm6uWt55b2lQFjcWNZ+GZVbiL22it&#10;v6v69L+qPvmoV7iZ3ASvwjKgxQ1nV9RVLWs7v5h0eSGtZiWrcTOj8b3urgaFgKHXCBFEinkSEVcs&#10;5MJcKuoBycRsubhbIWaBVJJukBI9wwMGlSCrp1SE7J/wTyAR8mSCHrmAI+d3K3g98mdms0epmuRY&#10;viepqN/U/zSDPhWjU05OZLUaLajSuhkY1OPxpNPpkZERuNJhOZWm4Hf+o9tBJ6cnY5lkt0iIcjPN&#10;yQ/aRqG0zxpBy8mY0PwHCAB09r3MbiKdSmOz+GKR3tBrdSIPUWu5cPx3Zq0q+8JarVjyJiyHKBar&#10;BAD6XQzq9LvcPpfH5/Z4UQ0lS8DTH4a7Y1CZBUr4GrMQeGGsMJvH/umL0o8gVJUnpELbSopyGWIo&#10;9IlUXoEnrmhsWdzctrgN/2ob6eU26ivt9Ndw5CWt7es6OnZSSWe1EnLEA6Ajgx3LhFVwYcz4tfmA&#10;OuvTJ8PCwQjzVpx1I8bOByUpwKDol5qe317+5P9oee9fat55Q0piDYWE1xK0mJOfC6KMTvmYLhvT&#10;pFH2KD00UmFdGoX+zFWZxcsGUTgtZYPo/GP5+xEwqK6c+DMfkRRDimJAl/YY4y5bzOUPusJWU0gh&#10;c3d2WT753LzzgH3tNseKLb5V2y0VewwfHLU219h4FJtRao5aDRlfbzqoT4W1WSDajCIDyiqzOWAm&#10;SSEuRG4DfgGc7XKdT6x+VTnpPcz/6knvnzCoYDAkKYQBQPXJKHwfpIMhTQ5+HmZtR2dwS4V1zTrd&#10;/kMJMj0jV/u4An1do+i994pNjXZPvzfp7U96ZdmwMB8X5eKyZMicCvU6jKGLdYElWwIr1yXOfG5x&#10;93oDwUGZLX66znRgp0Gn8fq8lkSYn/dL84GEacBb2yLcdyjHInQPRvtTcVM8PJDw2W2GwseX4osO&#10;xBfsLjY0a0IuQ8KnSjk1aavHoR2sqvMs3BpbtDV/5MOUWBns10eVikBDR+9HxwdtfVGrylVf61m2&#10;J7RxV0oq7Y8FLBF/ltXt37LLsXFn6HJLZMDmtlvdZ06HV660L10W/vyLuNkSc7mL2l7/hcsDO/f7&#10;m1v8PruxmOBmvdaYd1ggdG89mF24OfHB5x6/Kp1y3i1kpmKp3upLRZNuKuzMffxlfklF4sPPS8OF&#10;qamHk8BoaPh4ZmpmemxmvJTJhY59bFu7bPD08VIyM/VgdOL+g6mwI9FV52tsLPkT8S8vX6PwSldv&#10;lSYA70aR9+TY1JjL5T70lnf//smQe3RqamJyuhQdzO0/lFq6+ubbn007nQ9mHo2M3in5Ajcqa20V&#10;e7K4xukrw1NjpYfTo1/FQt4vzs0EE9NT9+9O3R+ZmJyyO8Jv7Heu2hD+8tTk9dz0UPHahU7/R2dK&#10;ueTM+IPpMcTMk+OPHqgUvp17B9ZuvkegPhofuwU0eSWVIpDs29+Kb39nWqwpXb029eD+zMRk6e6t&#10;YSFX+sFnwwrtzMiN2xJOeOXm4Lod1xubJu7dHb8/Xro9MhPNGGsb7vt9pfHR6YkJdFZ+GIMCfyOX&#10;2Bk0HI98RKewMPtJOLtAtlPXxke1xdhZk3QFv/lXvPpfcut+ya77dXfjr9kNL7Fr/7O79rfM2t8z&#10;0PzXwKA9tf/Or32up+4FTv1/8Oqh8Ttm7Qucmv8pgfmlT3sFsu9IEJ3zywthdSZhZHOdW7eG16zu&#10;F7N7hqLqTMiQDv0ABqUF7Eyfje6zgmh+GzVgpwTtZBC8GrRR5gqLYSqLGoQlkdDCITspZCNG7Djf&#10;QK1Vc1THfVPJ3C3BXBvVVADQMoaC5pHWXG1/7En5TSELYnkUW4oqOe1X0t4x8D6xyL5wKIH5zoAw&#10;BKzE0nyWcfM85h469yGgZ9l59OJPwaCPB/rPYpWNTltVSDakzy2yo708FFAvo5ZL3gOAlo9o3hmY&#10;qy1ySoUcY1ApBehzl5i8mdW2mlALoLmotWoJ7tzitnOLWqpAcxl0YdPZRc2Vy3Dnl7SdW9hcCc9A&#10;YzG22JLW8ytwl16tPQ3z5biLi1vOLcVdWNZ1eT29dVt35+aezo0S4no5fFLk7XLyASHpfRH9lKwH&#10;LxeQVGKSRkJQidvlfJyc1yrjNks4dTL2JQX7soJTq+ppUPE69BKCRkJVSphyZPuUiIA/4b9QKBHw&#10;pXyejMeVcznyHq6MN5c754ovFXKxekt8sUCt18xn0DmyIMYC5DI7HFanCw2+3717F4izDJ1l+vwz&#10;fECfPc1MDV4blmjUHXRmC4XeRGbAvI1Ca6dQO2l0hI+YD2g5LegPEJHFRuuhM2GOXEXpNDyVwhHw&#10;FBql0Txgc1iBLOHY50LnfKFE92ZU/NNuRkLJnqwuxKDfVU7Jg7mK+rwunwcw1G33eUwBtyGCRuRR&#10;hqYnemz5gysMMgfOvSL9KMoElZkQNvofV2WTkmySm0lQooFTSkkFuWtxc+Nrza0vt+F/jyP/rp3y&#10;+1biH1rxL7d0rmhp2kbCf6aQtHntrEQAQEpdCKkyHk3Oq0l7pXmfcNAvKwaVCZ8xG1NlQtzBcKVL&#10;uVbatrDj9EWPlncrRSr6dnJaNnU3fGjm16et8hggLHIwVRViKPIpC6gUNSSj/cmvMbRc/xO4Dc4G&#10;nBY4OfOP5e9H6GbxxMIN1JULyQajIHEhxBuM866kARl1SZ/bb43oZD48zlJ5Rvfuu9Yt2wLLVjtW&#10;rbdX7DTuP2Q4ccLGJNt1Uquj1xDx6BNRQyppSKZ644neVFKbTqizKOm1PBeT55KaTEI/J+m9pBgR&#10;DP2Vk94/YVDhYAgOHHVCUJGkiDwb0qcCcLXp72bbqJ0+BtHV3hZo74iRqGEGyy/ghUy9kaBNDRCZ&#10;csuyQUUOpXrQ5ZO6RNCU8kvNKjsBX2hsKbY1DRDqdANKr83lokq9rQQrsV7Xw/fATzoe5BZD3KGw&#10;LRnyDwxo6BSnVqzPJLSJiDoVUsfcKoXY1diZqusKXGgwdbXpdcrenEect6nTlj4Ry9bc5L9cF69v&#10;8p+7oCd29RPwxuY2Y22jjUoJe41yEU3UUOO8UG9qqB20iwwAAP/0SURBVLG0UzxGpyUZNSZsQQEj&#10;WVXrOV5vbO82dgtN5y+mz5wIf3HMdeKUrRnfe6HZWV1fuNRoUfCNcQe76OsuBg3ZuIsvd3xxXr9l&#10;v237AcvOg8LLp9TNtfaLDeYPTprfP/5ArQw1Nxh3Hwyv36fb95abyRiKR5DPJ2DS+NSDBw8iiUgK&#10;RzHuOehct8Gxc6/j05P2ujZHQ5vjs0/kO7fkOgjX8SzdgfdVH3zpoTBuxiKoPtDkeGlkZGz03i2h&#10;pPe9jx6Gw0Bctweve5spvRXbfWs2hVdsDZ+scjFYpi6SpfJS6Oz5u2LB+L38xOhI6fbUFX9IWdOo&#10;3f/RrW7ZSDE/Mzk6fefhLY7AvW+Pa/UWy45D0VbcUCfVu+N944ZDg13E0Ux2Zqo0OlN6NIPI8iqu&#10;Q7b7QIFIfzQ2fmdmanx6ovTV7TtSjeOT04Yjn2Ra8delSoD1ZCfRcuTDYGXtuMX9QKeLnDhuXbHe&#10;tqbCdeidYRztOll4pZPtP3lZ+cnx0mBxemp0rDRzH4s1+ub0xxm0bP5E3FkejZ8pIWaGU4wisqZn&#10;pqdGSlM3SzO6u4PvatjL6A1/YNS9yKj7Jb8B4SYPcLP21901ZTsotH/BhfnXDPpfrNrnuDX/t+jS&#10;v7PPH9Z0S55taVDkAtLBiDYatNY0pVeu923fqvIYGNeSqmzYmAzOZVBFNsKOushBCzFsJT+bQSkB&#10;G6AnDeYBOwagNkBPEiiEzedo7rtQmqcApqCdilFp+V3EoK0jbK93939hEL8upe4QdCEroBxlca+Q&#10;EeeR1lyhYuiYdmHh3iD0EIsELxeIL0fwAMOVX9qNsoQyPjQIPjaKjpmkx60KAD4g0TJ6nrdhTAlz&#10;K0pfj6ofIQuoGsmsngud8zSXLL+/qhxaeC9mc53lYGyLSJUO7RmH5qRddcwiO9LH26OgYlXdyVue&#10;JnJ0gADccvJ2BeZLihxAKduk5O0i0lZe1zpq49K2c0uaqpa3fI2eiC/nACgSsCnu3MLWqkVt1Us6&#10;zmONcwtaqxa0Vr4Kz+POL8VdXNp6ARh0HalxG6drh5C8Q0TZLaHslFEqFJSNSvIGJXmzEvme7pRS&#10;DsjoHwhJH4mpH4op7woI74lI7wqJhwX4t/ldrws6DwpBXW8I8W8LCUeFpE+FlLMSVr1KCLTKUAhZ&#10;ChFbIeyR8oVSNDgvEfbIhT2SMmV+W1r7JwwqkAglconZarLbUcV2rI4loCeCUavNYrGa4aHDYfP5&#10;PIlE7Nq1q+WyRrOYiE3lh2Uk/RGnqempByMPe83mTjqzlUxvoTDaKIwOGgMrevQ1d/5gBi0bQUks&#10;NnpIZ2Cx8yhWicygiWQSkxXgEmHlPO6Eu1h5jggVuBNQ1WEdsAz0DxhAZpvJ6XG4PIg1y4U93R77&#10;N8KVHEgoV6gLSNSNMNRtCXrNEb8sG5blUK5QaREVuoQGUBdwA5DivIvSny9tIa7ORLSzBsiIFm7n&#10;2YgsF5XkIoSY9zOleD+Dvr4Tv6ip87UW0kIcfWE749UWyitthIU4wjJc57qOrj1UytleDTniZScD&#10;AmSk9KFiP1mfJh0YyEQMsYAqFRTkg5xryO+TH/OI4z5xPtwcHvht65f/vf69/9Z49AVmJdXRDwfL&#10;yQcZeT9nOMIfBHKK9KajvUkMU7IRAFDYyfK4vAIrQ//X9WX8MyUroKT3CmD3bFSbjmkzcWU2Ls0n&#10;RMWEcDAhLMaFgzHRYERaDKlzPmPSZY3YLW6jT8L2X66yvnXYtm2vY/U2x4oK08Ydvbv2GN47Yq09&#10;7xZ1+1y95qhZnXWIil5JIazJxI2ptC6VVGbimnRcn0nqMglVBr5UEe6VSPe1iHDob4JBsajwoDod&#10;VqejslxMCv2uXMiQ8Lqi3v54yJgIDMRc1pTDmLAa0nZt1iPLhYT5mLiAKsQq8tDJiauTEV06os0E&#10;oRekzrkG4L0RpyNqU2Vt4kJQH4u6QglnJCDLWpwR/0Dcr04HxbmwNBUypGOGSMCSDMFbbJG4NhMT&#10;FcLSYrg/4bWHnc6kuz8FW7T6fT7+sJ903cMZcpsSyGKtyblVeact6dKk7M4Isl47gw5V0inPe7UZ&#10;rzHudcQDyrzdF/R7AhFVKky57uHedNnCtmjQHwhEByIRc8Rlj5kswT572OyJwBXB5fJYQmG7IemH&#10;syEuRCXJkCUW81sdcaMhNqANW5Q3VJpBr/VeJlGK50rexEyiMHVt+GE0MB2PllyB6XD0XjZ576tr&#10;U5PjaNR5cmZidOLalSuPwskZf6jk9ZW8/pI/PBlJjAbDUx5Hye8qFbLjHm8pEBkJhG7HomNfXS9N&#10;jsDbSlMTd4G2rt54YPNN370/Ojlz//aDO+7wpN087ux/YO0dMVkfGIMjjuRENFu6cbM0ch+NdY9O&#10;TjyauD00dMMbHDN5x3yRh3dujkyNj4yM3g34Htn6JgyGiX7zTZP5ttE22eucMLiuW633r1+ZnJoZ&#10;nZyaAMYbG50spIt69UgsNjkBBArYOFMaHZ8cHxu7OnjVMpCTSDIcXqabe4snGR+wPswW79z4atBq&#10;valR3FNJHmhUX0lVV1S66719wxL5DZnqvtVWun9nenpifHrm4dQMbOKb0/dg0PJgPErQNBs1//XQ&#10;PMp8PzFTmh6ZmUo9vMNJ+E+aFAf0Pb9hN/y7oP5/iGr/XVj3nLD+V/yGJ7mZnu+pfYld9yKn/hdP&#10;GJRX+39Lav6958Jbmm7pdzBoISQaDOsDHuuZ6sLiNZ4DeyRhC/16WpkNmZ62g6ryMV7C+5hBv8bH&#10;b6ps2iy3SaAwiqP/bsGSgKEU0Jz3kiMOatRFjbhJYWdLwHLCJH9Xw9klJGwXEbZLUAmfudQ1TztF&#10;hANK+lt6DuhNHfuQmnlQSd8vp+6VUXbKyag6kYSwVYTfhuKliGVU3S2n7JeQD8mobyoY76i6j2p6&#10;PtLxjvUKTw7IzlpUZ2wgzD5aJkVkEMXKDplRtaFysneYzwVQ0BOs/JNUNoKW8RdVPAL6NKvOI2Eb&#10;cmgq3boTDvUHJtFeFQ3hpooyj0G/FhqpJ1bIyNvl1AohYSMbt4basLzjwpLmqmXNVStav8Gdc7Sw&#10;7SktAu5sq8YYtOrVzvOvtFYtbju3uqtmB6tjv4C8R0DeLaJU9HRt43fukBK3ARYryRuR0Zq8RUXb&#10;okCG2N2izj3irj0S/C5J124pfpcUvxMkw++Q4bfL8duhIcXvluD3iboO8Trf4eI/FVDPS1gtUna7&#10;nEtVCXuUIqEE8JKn5HP1fJ5CiOKWyhU75wIoCBYCldtCiXDAbAToRLWOXHaLxWQ2DwyYjHaHLRwJ&#10;5fPZ4StDt2/fGh19NDX14/t9Pmuamp6cnJ70hEIUDreNzGijstpprC46C2VZepomfyTNpm1C8fKc&#10;7t7+PuQY+h0Mah2wu+xAnyqtGk5gD5/LE/Ikcmmfsc+JCsSXTZ4OxKBPV5kHAA2APCBkDfV63S6f&#10;xx7wWgNeWSooz4blKK8nVmn9MYNqfwIGVWVj6iwwUFSXRqO0ugyqWqzKoXyiokKsJ5foCgfO9hsP&#10;dPOXNRNfqelY2ERe3s78Qzv95Xbqyy34V5twi5taN3V2HOawzurVHQG3KO9XXYmp82FNMtCXCA6k&#10;IjoUsBzh5AOGTGwgGUUp6zMRcspVIcL9rOvz/2/t4V+yKtkRJycXOG0Qvq9i1EcHWFej0uE4QIk2&#10;FUb2zmIcmT8TgacY9O850F5SRLU35QXEoL2pmCEV16WTqiwqH6/JwMOQDqVYCcNiWG589Ilos2FT&#10;Enos2qSYk21tHf6yKrVpf3jxBv/CVeGV651btyreOdB96VMGv5ETkrBvOHquBsWJkCGWVCfjikJC&#10;U0hq8glFGrAPfakEw1Hu1SiKZPjGvv3F9IRBVdmAOhNUwyFnYpI8UGBMVESFK3Vprz6R0SdSulRY&#10;m/Gosm5l3iPLh8T5lChXgCXRuGUmroWzlwKUD8N6pAWPaNClT0YMyaA+FZAUguJ83BhN2UPpgVhM&#10;MBjQZgKyPAhFv/UlYiBtGnYA3huyh5FnM28wIhgMqbMBVc4rHHJ3X3V1X3MG/GH2cBh/K8S6EtKm&#10;Q7Bayo0g8VZAWIRV+axRvzscsMYCgM6yXBg6TsZ4FMS65oHdsERRGVvizUDXbQ9v2KvJBPqSEXEu&#10;xR0KwwKgniteAGW0q0WfYMgzEAcCRvtmgN2LABwHjVmPNmNRZgeSAddX96+NAgGNTZQejs+Mj08C&#10;vJUeAV+V7t4pPbxXmnw0OTM2iYaJUWWjEsARcoKcLk2MlUYfII2PlibHSiii/F5p9E5p/G5p5G7p&#10;0X300sRIaWqkND1WQjmPJr4qzZRGJkq3gK1mRjHbH9ro6O3xqVv3S7dRbvhbKCq+9GC6ND5Rmpgq&#10;jZZm4C/Kw4morPRwtDQKOzR2uzR5d2by4fSDR/Cu6bulqYcjpdHRmbHS+NjMBLyKdgLLolI2MQI6&#10;Pyg9ulkag/3B8o8+AvaDpVEYUmnyfun+rdL1a6Xha6UbN6YmH9wpTV8tlW7MwI7eHS/dGi/dmZwe&#10;mZ56MD0JK75degi6ix3XJDoAIFoU3j5/+hMYFJ0EbJdAsG8YjMKpRons4bQ/vHUvURzUJ6P8QrTS&#10;17tM1P4Cu+YXrIvPcWt/3nMZuYFiYUm/6a79T9bXDPpbVu3z3Nr/Ia379+5zh9Ws72BQ6BsJB8MD&#10;bpv38xOFRctN7xySR7ycYlqWDeqy/rkMCgsLUn5q2Eb6TjsoACU+Ml9fZ256hmAZwhzhQzZ82EYI&#10;ozbZbycHHISoqylsPe/vP6Jh7xIRUHr272TQA0LSB33843bV51b5cYcKGl9YFcfM0k8HJB/2C4/2&#10;8Q9r2K8r6PullL0S0h4JabeEtEtMBO3GtEdE3Csi7hOTD0qpbyoZh9Xd7+q5R3t5HxgEnxjFn5tl&#10;J6yKkzblKbv6DBAhBqazJPo0hs4ly+8vZHB98rDse4owVF1twkbkHeqTDvXHA+I3NKydMqywp5K8&#10;Wf6UVXjW/CnFMi5JCTvE5O1Cwnpmy3L85UVAk82ViEFbqkHzuHOu0JLf0MLWKswgWrm06cwm3MXX&#10;KW1Hmfj3mPgj9M63GB37yc2HOe2fyOlHxZS3hMSDAgBK9GFtl5G3yEkbVMQNSsJ6JWGdirBOTQSt&#10;1SCtVxM3wkuYNiqJFSrgZsIOUdceIf4NIf5dAf4jEalSzmpR8ahKYY9cJJaIFAKBGBgUC59HptA5&#10;AAqax6AGYx8yfCJ3T6vFYna73YlE4sqVK/fv3x8dHZ343rU3f8QJeZlOTQxdvy5QqNqpLBy1u4PW&#10;jccY9EfHUDyzHNtUxlBkDRXKJEazyWz/ltShZSMoaMBqkSoVDHY3lckgUilkOo3GYnIEPINpoFxc&#10;3u22A4zOC1Hye+1l+WaLLSHfUJQy1OfRxYLaRAjlhIfLDmbw++kYVJmLAYZqsjGUXWi2cHlYicJW&#10;wsp0QFNMqIopQTpOCgTO9fYfYfF3d9E3N+MXt1EXtKC4pYXtpAU4wmtN7QsaWle3E3YyOCf1Mpzf&#10;zs3EZMW0Mp+SZ+OKPKZCTF5AQ+q9CBdQuntS2lVpk7/F7zrZx+cmvOyh8DrShecuvb+YVPWGltYe&#10;t4pzIc1QkosikeEkRNS5WTsoXGyRkfjv2Q5aZlA4Crhf9KVQ4idjIm5IxntTif5UwJhy9WZ86mxI&#10;lo9JCilJPi3PZZTZjLCY6LkOdB5UJ239Hp1LwvRcrvJ/+L5/527/ytXhVauD69b7tm73vP6G61y1&#10;W8Ttdw70JvwKBDd+UQFJVgxpClHoDJgTMUcs/tdNev+EQXXpgDYdVGXCwJSAjMJCnF+McodCPVcC&#10;PcUit1CQohKm6GujyURkuQS3mGUOD6rSsxVNdamYNhUBjpSiFAF+zhWfPJuU5lLCfFpQyEhyaV0y&#10;1ZtIKdMpbjHdMxxiXguxr4SAFG2RSH88Ki7E+IMIZ2E90nxMUIyKChEATX0qCLwIXAsK+JKybFJU&#10;SGpTCZ8/YQsn9Em0aU8w3jMUU6CUUnFVOi5GRT6T6nQKpXlKpuyRiCUaNsfCMLdHwrA5gGN5Liws&#10;hh2hVF88pcgkFdmEOh03xBENq9OwG3FTLGaOwUPkKwzIy7wV6Rn2KjNuTz6SuHdzfHr6VmlmBlhq&#10;ujQyU3qIsRAqWYQysY8B2QGhoiJFAExoOB4JFiirbL+bLMG7kQCfHpVGERGWxsZL41MYAGK8hcx7&#10;wG4IYeHlmdIdgC40zDUxOjN6twQCQpwB7ESLY2sEygVOfVSCbU0jX1R4bXxyemb6UQk0Mw7vhXfD&#10;82UsRqyJvRH2YAq2AOQ7iTYL+zcJD8cflEZGSmMzY1iqTjiKGQR5sHuT08C5gMhj6B1woGPTU9PI&#10;Toq8PFEW+XHkrAlbnp54VBpBa5oZBTSEw4D3wPGW3Ti/OX0PBsU8QZHK5wY7SbMCfEaOovDszPQk&#10;kPbI7UeP7k1N3p6eMl4pnDWpt3W3L6DV/qqn7j9QfU6EoWUGfR4bi38e8wd9nn35fwgv/4JZ/ZG2&#10;R/bsq7yoGOEPR6y2/uAHHyeWLtF9fNgcjKnjGVEhJBn0zWNQuHoyYk5gUFLo+zIoYsrHxs4yU36X&#10;Hi/ZFbCQwsgOinLgxz3tYXuNz3japT3mULyhZ2+VEuby1rfqIw33pFl+1qY+bVFW2jUwP2NFtsyz&#10;wIXIxKiGhyetyuMW+WdmKVApUOYhGW2neDZz+w5kZ0Wl5FFedykRtrijPLKPRN4roxxU0t/UdB/p&#10;5R7tF5w2K85aVWXo/FEYdK4qLcjOes6hrcYG6I871e/38d9UsfZJKTvEBLRvKGkAccs8z4Svw5Uw&#10;xwN2x1pSfdmbE+Byads5NBYPlNn8lAPoPMECT4TeiNxAZx9ubDi9H3fpU1JrNQV/kUS4gO+8QOi8&#10;QCbUMqlktYBr1rIMSkqvvFUlvCDv+URAeZtPOCREUfxbJIQtsM8KcgXyHyBvxlQhJ2+ToTm0Nykx&#10;6ynyH4CTj/x3twGPivH7Rfh3hMTPxbQqGatBxevUiVlKMUJMVCZeBDBaJs6y5jGoVq9xOu1m84DL&#10;5cjnc3fv3p2creH+ddQRcCG0y4D4F5hgU+PjY8XhqzJtL57O7qSzu+hsAp1FojOJP3T8/Vl6XEgJ&#10;2ghwiXQ6jd2tNxosDvs8AAWVTaGGfh1HyKd2M8kMOoXFINIoqMGkE+nUbj7XbOn3AVxi9FlOIDpH&#10;Nkx2D5IDS1yPrKEgUzDYHw7q4yEV3HEx2AIYhcvLTzEWr8jHAEMxvEMGUeDRMvhKilFNPgR3XyXq&#10;YIdR8sVcTJhLMKJBnMN6SqF5k87a3NG5rLllQWPzghbc4nbCYgSjHYtbWjZ2Ed7m8U8aeut8TlI6&#10;IiqmVLmkOhHlDUVkWK5NkDIdlubCAKaKRECfRhHx1JhjVWfVc/Uf/Y/zR16o++i8WyMbivNjntr4&#10;ALnoF1yJSXLh8gUWTgXsJLKPfuNw/l4EnQoQNNBdIxvRZCPaLLJ0guSFgHDYJxwOCgejwsFy0vu4&#10;tBiVFkPKbFSVTokKCe5wrOdKWDjoVcet5qDZbNFYmCTnF8c9FQdyS3bcfHnr8B+2+Nfs0r57VHep&#10;aoBJchvU3qDdknT35fzqXBA6G6ZE3BFNGlLxuXv1F9YTBlWjr1lAlkMMqswAkyXU0IfJRYTFkD2c&#10;MEcT8Dz9WpR8I0K5EeENotAlRziqysRVKCcDNCLKbFiB3h6W5FFmCVitJB+X5FKybEqZha0E5PmA&#10;HLaVScLC7OEIZwjLBpVAy7OvwMNIfwJgNKqAn1h2dm6MRy3RqDUaBRzkFePUazHatVjPENocbEtS&#10;ACGbKGCrsPj4vRmssGoRvvPAxBFhISEqhAWDARBwLUAzdMlgc123A4DdsB5gZcBQTTqmSwc16RCw&#10;rATVo4c1hEVF+AIEQNJ8wF/I3Ll+e+arceDI0v3pCWAuwM/RmQk02o44FAANoHAU/QUWm5wsTU5A&#10;A4BsGmM+4LHxGawsJ3AevBe4D0gNLT0xg1wZYQWoqDqsHGBqGsXewIIjsN7xScBEAFzkSQkbnZqG&#10;zY4ArD5EBk+ATtgfQD/Myjp1vQSoim0OqPARBpTlkXTY1sNpxKFYVA/iNQx1sZSdiEGnp2CNowjn&#10;MEYdRyk94ZkJWHJsZgql0Z+eQHsC9I2OFbgZvREOELM/zu4BWikshlErirIfwzxMxxB3wlu+Ks3c&#10;LqFsAGiJb0x/nEFh52CTsycI/pQhGgTtMtXDx1GaeYAwHN2yShPTpXvjQMDXxyftN2/Uh23LJZ3l&#10;RKG/4CGv0N90f82gv2fW/opT+2/8S7/h1Jw1KeTPjkmCbivvSsRu1gfeeS+4YqHi0yN+b8rizwiH&#10;I7yr8xkULuLdCTc5gpw756HnE5UH3xFBYg/R2Do2yD53qP2bevL22bdgQ/MEj6nNojs5IPtQzzsk&#10;pwECbpHgN8kJm5SkDUriBsV3+YOeMkgrzcoLdh0yIj5WtVWNcjCZkc5b0DA3UB3Ku2RXH7cpv7Aq&#10;3rdJ3zEJX+9l71RQgIFQ9XY5EcsGj9pYiqjHud8xPC2D6dsC8geK7i8N4nkACpoHlN9Ts3uLWUNR&#10;PXcgZpvqhFn+Wb/4oIK+S0jYKSIgGpaRUYiVFKgOlZife/iIO2EuJW4QtK/qblqJu4Ci2psql7ZU&#10;L8XG3xe1Vi3CLJ1zoXOe0MKPtaS5CgSNZa3nQEc7a48TWy4ROlpw7e3NuK7mdkJrB6mDIOaLtCqp&#10;XiXvU6u0arVCqxH0aSn96qY+2fle8Qda/tsy5kEBeb+AfEBI2S+ioOykmKC9R0TZKUGBU1ukAKDk&#10;bXIUxb9ZTlqnJG1UkiuUCEZ3irv2irsOiQlHFJRLIgaL290j5PElWDKmZzOo3qC3WEwer+vmzeuT&#10;kxNl6IQJGjCVoXBu+y8w3b9/Lxj0C8RSGpvbRQNA7MEzOMSfhkGxgvIIQ7GHqKQniU6TqpUDyEH2&#10;WwAU5gqFBHATFiOhOar/CXMClUKgUYBHeTw2LDY7ED+nsjwmq8dvcyPZ3X6HG5WVh2VcPq/b4Qta&#10;AoG+cECTQiPyAFsoM+hPw6DyfKyMoSq49OXi8lxcAjdOzCsR3bbzPkXepyr4QbKcT14Iygcj0gJK&#10;PymMB8kh90Vr/0dq+TYWc2lH5+K2roWtXa+0Eha24he14Ja2t6/E43Z0k89qZRSbWeb1AlVo05H+&#10;VNSQjmlyMekg8r1TwM07GTSk0NhRe8H9rl2wXUVYw64jD/ql+Ui9gv9Ky/Et1NozfYKepBd2GC6z&#10;ZQb9KbKl/sUEHyUib/hAkeNvWDwYBEkGA5JBv7wQUmcT2kxSl0r1plJ9qZg+49flXJq8VVnwKfNJ&#10;VS6lzqRU6aQ6m1Xmc7J8TlzIygtpVdyjd+gMsm5t28W+D952bN6SXLq++MqaxLIdpv0f6E5VK4ld&#10;yn6FOOXiFAO8obhwOC0rPrsu4E+vJwwK3zRJAeVdAtbUJxKmaNISiQMC6lJhadEjK3jVWX8vfEkS&#10;of5koDfl16BBeQcsjELT8tCxgT4Syu4EVKdJxXSpuCbrwcb3gVbD+rRHVrSJh2yKPBrm9gZiqkyU&#10;PwioGgI2pV8P4L8KcYZDnmBYVIj2JaO9SeSTyh0EHEROtKp0vHs4rsmEMG+BgDYd0CITtUeRd0sL&#10;Lsmgqz8RFMPOFwMq2MmUT1JEw+usa255wU24kepLhh1RnyHp774S4RZTffHkQBx+Bb6eaxb+kAf5&#10;s2YjKlhz1q3KeRS5oDwbEwyGpQWAVL8l7gvFwzdv3hyZmgIQBMi7CrgzMnkHESWA1vi90tjDsYnp&#10;UeT+OQqd9UlgL2A1AMvJ8dIUNqYO5AdE+WBiZgLWAJw6NQOvjMLbH2LWU0SRE4jhEMYBU2FwB6sZ&#10;Rxh6vzQ6Bn/uoTfCGidg0xMApVPjpcmHE9NArrDExDjgMMDXxMPSo+lH4zO3ylbPyZlHM+iNAJqI&#10;HCenZyamQBPTExPT45PTY0CWd0sT90uYh+Y47M+jEYSJyKxbgm2MIDMnsOPt0vg4YB0ah0dGWYDI&#10;G0C6yPmyNDI2PgJ/gDUB+6Ywf4EJWHLi/szMHVgHADfAIRwOZhvFWBHIGLaFcHXe9D3soD9wgvMw&#10;Aaf37uSYuZB6rxu/rPPC75i1P5M0/YJf/xLr8nOcuv/gNfw7v+H5nvrf0y6uZzdU+VXiYfST+Fap&#10;sgm4DRgdsr7DbyYXbnJ+cnwg4lBcSUhR0Qv0UjloQAtdVejf5KP0iJ0QMn9HXDwwaNmWWdZc2yc5&#10;ZKMFvxbJZ6ZCYzYo3k71O0ghBz7mak+5G5PO417dG/3cXRr6XLT6/jpmlZ+wIw9OAM0LNi2K5rGq&#10;TzvUp10o8eezhPDUqqmyqL4wiN9Vsw/KqLvExG1iAiqSiVnmgPa2KVCRzHJ++LJQ1SJJ124Z+ROj&#10;GLZyzqy6YFGjqHmbdp5QQD02sF5tUZ92CirtonM26QWLstamR1gM3GlXnbbJL5gM1WbdGZP8jF1+&#10;wiU97lMctYreNPK3y2nLWadW9ZzfLGupUBOw5ADAyuWkS+QtaFwecdtOGXW3lLpbRNrCbFuDrwFw&#10;nAeXc7UE+PIZWlt/fnnzuQW46pc7ql9ur1zSWrmh/uwbLZe/xOMaO/ANnV11XZ11XR01HbhmYldT&#10;R1t3D0et1ah0imcJqFQgkxAE7Ms86peczg/5HW+K2vdKcNukncgUiiqRUjZLAfdJoAo4yUrKViBR&#10;KQpp2iOh7BEjl4kdqDAp9EMIG1XELVrKG1rmWR0frxbzFVKpVCIRC0Qinkgq7BHxBFgmfKFUpNGp&#10;gUHzhew49K9/bFsncpN/luBFuKohnyPUpcR8mWYeTUxki4NGu5PGE3YyukkcXucsJj7RnCrwT4vI&#10;YJHpSKTHgmfKwjO6u5gcELAsiACiA9QioTaDjWegNXcxYVvMDiq1W8A3mM0O2wDIbjNhWQIsVqvF&#10;5gAItXAF/LkUO09kRrfWYHT5fQ4PgKbd47d7fXYATa/X8zSPPqWw2xb0IOOoNeg2xOCOG1UUk+LB&#10;JLcY12fCIGzQHLkSqrJxZQ4uPglFLjnvevUXkyQV6Ak5OoyqMz3Ud3F1K9taljQ3LsW1Le3oeg3X&#10;8UoH4bc4wstExjqh8nh/Hz6T7LlS5BUzIsRSMU0yYEgFLHk0lqpOhbWoHGhEmPDxUn7pcIIcsr5F&#10;avr/dH3yfzR/9Iv6zyotKnYqoLmaFWVCgkKkJxfozaT60om+XFJeiEmuJ3lDYWEhCJSgi3uFQ4jd&#10;1VgiJ3ExKhiKCgYRucKFet7+/4MI9R8S4mJMNBiWFf1ybx+/m8CpPEV857Bi8wb/6qXR1csTa1ZF&#10;t2wqnD6RFTA9XoMuYzMmYqZw1pDM6nM5RT4lHYwL80FpIagYCqkLQX0m2J+MmOJxUzxhSEJfJcS9&#10;6mHcdPKH/fO3/udJNBwTDUGfJKooRNR5+BqEQOp8SFUIDSTT/amUIZUYSMX60xENEOdgRJOL2ONR&#10;bS72RPAb+fM1d4U/TPNW+B2C368qW+5+hCVDYVHOp8j6NZmALoVCpowRjzMZSl8r3ht7iFIKAcgA&#10;AiJ3zMmZSSDOCdDUDOAm4CDKRD+DbKP/nP74hIj8G9NPxqDIA2ESNgr4e2N63HBr6JxDu0nQ9QKr&#10;5lfc+l+xURrR/8Wt+1+8+he5Da9QL+4TdXUmLdLiswvllRnUJu19643Uws3OYyeMUaccMShcAb9m&#10;UJAyE5Zkw7SwjRCyfDeDzhVxDpKWGRQRJ5abiRZxUsJ2LEbeSkIpmZydIXud13jOrf+4X/SmbtYY&#10;OZcsv7/eM/A/t8grXbqqcoVMzKZ41qE57fwuBj1nQiXjAVvPWFVfWhSfmqXv9vEOqOi7pGRUrl1O&#10;3o4ZF9EAN0af5aRIZSvpTinpXV3PaYsSbQ5TNfDoYxNsWSjCHT2Jnj/tEJ51iKvt8gtYpdDKAcU5&#10;VNhT8aVVVGnSVtv1Z5Drp/Izq/i9gZ4DGvoOOWkprfalxjd/3/nxyp6Lm+Q4YNAtWNEjLOkSYHE5&#10;+J2yQ0LZLiRuZLSs6Ly0FDNbzuPOuZrHnXO1quHc0uZqYNBX2qtea69a0Vy5o+nch10t1WTCXAat&#10;62pvwHe04jv5ItF3M6haq5XrNAK9imlQdvVKGnuFlZruY3LKO1LyGxLKARFpn4i4V0raI0NBY8iT&#10;VU7cqqBsV9K2K6g7ZHBcKI8BNjqPDNJbZcgVYZ+U9I6E8qWQ2iTjUOR8jkIkkqL09VwxHxumFwrE&#10;gv4Bg9Npv3J1CCuY+SMbO7+DQafhijqNfrKTk9NTcHGdnrn3aCQUiyu0WjqX10FjdgE+dvfAHKPD&#10;r4U8OL9NwH9l4pxLhGVhDIohLLAmRpwgAhrfZyMMhQZ6Bo3IdzEYeDqd3sPpNSEAfYpBQXa70Wzq&#10;5vbMW/9cEWlMhUbvQkmYHN+fQUNuW2CWQV39UZ82FVbl4tDRFRUS5eFaDcpeBPcwuCjFUGIapL+a&#10;QWvWlJUNC2Iels9yqr/vMJ+3jURa29G5rAW3uLXjtdaul1u7XsUR1+Ha9zGZn6tUdQ4bMeTnp+PA&#10;Pcp0TJlCeZeU6bA6H1MV4kCK0jwa02RE7KclzBfZl3/WeOz3NV80uPq42VBPOlDdJ6rx60nDftFg&#10;XJZFsfzKbERSCAsKQUkxrMuHdekgcCfQZ9l5VFqIigZRuvt/aAaFbwLKSy8uAoMG9Bm3M2AO9CnN&#10;bLq5/nzv+2/0bt7gXLMutGazY90Ww1uHdQ2XzUKG1dRnDQf74eTnw8JiiDcYlA/H9MV4H9BeOqjK&#10;BeEEajIJTHHMUdinKLgV+cD8rf+ZysZAKqzegS4dRRHuaYRocmQmTCiycTWKmUPOyop8GA5QlQ2b&#10;4mH4zjylx/ffH64M8jf9c6T+3lJlwspsSJYLSfMhCYqRCihzAXUmoEkH1Gl/Xz7ivzOcHr09PPXo&#10;2uSjm+OPboHGHt0dHb05OXKlNHJl5tHN6Uf3Rx5MYmXQsWvoP6c/Pv1lGXR6GroIM9A9GJ+anC7d&#10;nSkNlUr9D25+YZAupdX9pvvyCz21/y6o+5+C+hd66lbQ684YxeoiXAdRTeRvFfwSVMCgFnHvoYPp&#10;hZvdX542xF2y4bgUFQLGGBR59iDB5ZiX9FFCVuJ3MuisyiPvj0WdI3iI2DRs7wpa8VFHZ9TehrLT&#10;D1xw6j/vE70tZ+wXk3eL0WA3QN42JTJA/gDtU1AP6zjHzNJTdlW1A5BOC7Be5dCetWPZjp4hFPqD&#10;MSgAKyDgKZvqBBbV9LFRdEjF2C+n7sYSPJWTw8PubQEpSBsVKDJ9q4SwV0r5xCA8ZVWexSLoT1tV&#10;sN0nqgQItqpB5Qj6Uw7Zabv8rH02rP6MQ3XKKT+spWzn17+nZXxqEh7t5b6tYu+T0naKgb3w22Ud&#10;i8iVL9Tv/y/cu8vYZzfKmrcogNJQraPtGHdWSEgAoFsE+PXdbSvJdYtx5xc2Vy5qRuPv87hzruZx&#10;5zwtaq1e0Fa1sK1yafPZLY3VH3Q2nycRLnd1zWXQBkJXXWcbnk5RajQqjXoed86VrFcr69VI9Bqx&#10;Xi3u1Qj7NPxeFU+vouuV7TpZk0pYLWV/Lqa/LyK/JSbsEXXulHRukxOBszfJyBuRqyh1s2LWMrpL&#10;gkbz3xBQ9orJW6EPoMQfkBM+kZIb5Gy+VCSUCHkSgUgu5gOJSoVGU7/dbh0aLk5NTfz4we/IgedZ&#10;QvSJABQwdGr62s1bfQMmZg+XwkR+maRuNpEFXIiSyQMafi8hK+asnlBpWeVXn9Ljd5FoHBKNDSLS&#10;u4l0Fp7GIHd3Exh0ZV/vPAYFwf8+Yz+9++s1f4uojB6h2OZG9eK/P4MCgPq9iEHtAddAyNsb9esS&#10;IQ0auo2r8iGQMhdWonFM4L8Ylv0RuO2v5tgHDApXvDKJqgoxcT4jzGXo0Uiz3V6p073L4e3sIm1u&#10;61zb0Lq8qX1Fc/vqlo51rZ1b2glvMHuOq3WNLh8+muDGQ+Is4mxpPi5B7gcxSS6kQOOhQfpgpM6q&#10;u6gR8lN+2dXkeYvsvy5/8IvmD19mVR3pZZByLlkxjMxj2aAoFxDlgvI8sCxiTYyfZjEU6BP5XwKA&#10;/oMyqAqLLYPDlBUiskJIWQhokq6BpMeW9DhibpvD6BPy/U2tjveP2bcfMK/daly/1V6xV/nmG4ra&#10;s1Yx3WKWmaImbc4jzwXk6bA2l9KgzkAI8F1cSIgLSWk+AWeyLx0yJgM6VDN9/g78OXLkB22FQXOx&#10;aBosWooFa7FgHiz0XimobuRFd5KS20nt9WTvNZinVDdA6d6radNQuv9K5msN/xi6kv1zNfx9pb+G&#10;jqL/Sto4nO4fTpmuZfXDcf21ZO/1NHU4VBfoaw4ZW0MDuJCpI2jqDJi6AiZ8wEQNWDojluaEuTVu&#10;IoVM8rDr6qN742j4uxwa88/pj0+zfDhn+qkYdAZj0Nk4LKy6/tg0SiOQHxujRJwVoo7/IlU/z7r4&#10;cx6qL79XRiHFHX3ZqDb1TDuoIoM89weMQsPefZmFW9xnKnUpl2Q4Js0lVGg4bPYCh/KGZMOsqJMc&#10;BAD9rrj4Mn0+Ic5y1k86JmoA6NNBDDm6Io6OqKM1bK0LGE/bVMcMgiOa7n0yyk4RAQhvlxy5OQJH&#10;VmD1OeeS5fcXrGGXnHJASX+vl/eFWXbKogAoBBCczbj5DAF9VlvVVRYVigQCQRulCFWftShP2JTH&#10;BiRH9dxDchoW6I0wFO2hAo3FVyjJFTIUyfS6ivG+QfCZVX7CoT6BlV+aq1MO9Sm7GlZ13Kr43CL/&#10;zCT71Cj9uF/8fi/viJ65R97+WtdnL9S/uYJ+cqesbbuka4eYul1M2yGhbRW1r+de/m3bB89f3vGb&#10;5teXMo9vkjZuVeKBgwFAd0qou8TUbWLSeg5uCeHyK62VrzSfXdhataQceNSE0ss/S/Ogc65ew1UB&#10;gC5pqVzZhAD0XVwDACiiz5b2p+yg+I6GrnYqm6nRA2kq53HnXIm1ColWiYbkNRqY6VVqg1JtVGp6&#10;lWp4Uq7XCPrUDIOis1fS1Ces0rGPyclHgDWltF1i5GmwUU1br6QCiW5FPhLUfULqAT6y+67Wklf0&#10;kdYrOw+JO6ulDC4qsCTiS7FynWKBWqe22i12hzWRjD14cO9HH4tHdtVnaXpmGmHo1O279wOhsFAq&#10;I9EZZCaTxGDgaTQCnQ5zIoNBZrFmI9YxEZCYz9YsCCKD6JxBeRKdCSuHNYPmrg30hEHJtG4yDZCU&#10;CVvspFGFKuU3GdRqsxkGjIzvZFBadw+Vxe43m/4kOygWLI8Y1OV32QMec9A3EPQZw4GBaAhVXCyU&#10;6y6iiovAHJgAPv66Ac6IRGEObR2AcjKiziY0hbSykBFlksxwsMNuu6hVv8ERbsVT17Z0rWrqWNHU&#10;sbypY0lD+8o24gYi4xCF+rlcXmez4oN+WjzSk4kL80lJMSUfSmuSMW0KVRXS5OOyK4mzJtHLbV/8&#10;97rD/63h8HrGedKwmzvob7YriTELI+/lX0Ej77AnOkB2DEBB5RT3oDKPzt3zfxiVg5ywDwIas0nv&#10;RYMRXjEozcS1yUxfOm6M+83eAbuC62i8bD/yrnnrbse6Tdb160ybtjgOvek7firEoHvs/dqMl3vF&#10;Lx4KKrHCnth9rWxrB81uaN7W/0zp0glVJg7dD1k+pk9HBxLRgTiKgpcWIqJhpzrvBJg2QA8EBfiH&#10;ZWiXIlIsteoTqZBX5Z8rdfbP12xMyB+VZDCsQH7VYUMq0psM9SLf1ojseoqe8e7q617MbljIrF3I&#10;rFvEql88R8uYDa9y6n/PrXu1p24V9fJFvTA/cn8cxeP8c/rh00/FoNMoIgpuo49Dl8rRS1i+gtvT&#10;08qryS/1vJW02t+xan/PqjvmVHCvxlWZsObZtcvQiEAuZtLzjDv3ZBdsdp2/oMi6JFcT8lxCiw3T&#10;I3sA8o+O8tN+WthGDJhJIQv52TFJlBCWZ36OUEkkVADJhtw9oy5c2F7nG7jg6ftQx3tbydwnIe8W&#10;o/ieCgVyAUQwh2Vch4cI734og5a1Q0baIyW/oWB80Ms/YVWiOKGnoXOe4NUq4E4UuoSN4IMe10NC&#10;PIoFMH1hlr/by92vpO8EDC0nwoRdxUaHUU54CWGXlHxQzXxLxznSy/3QKHqiowb+O7qeIzrOYQ37&#10;LTXrkJx1QAqHT98tpu6UkrZKcCtY1S82H3mu8fVXaZ9slNZtkeEq4LSIqTtktG3SzjXs879pfveF&#10;yzt+1XBwEfmz9YLaCmnHNhQURdkhJG3t6VpGqlnQfu611qpFWG55FHKE5Z//I8Hv89GzajEsj2kB&#10;rmpJa9Xq+jPb6qvexdVXEzobO7twbZ3tbU/ZQWs6cA34DiqbpdZp5UqlEmYaOcznASgmlUqrUiNr&#10;qVKvVveqVH0qlUGJ5nq1UquSqzRyhV4h6VWI+pU8o4JlkHZqxReVwuOS7rdElJ1ScoWKtlFB2Sij&#10;bJFRtyhom+GhmrpJRd4mJ74hxJ+WMdsVfIFMAgwKACqQCkUykck6YHfaUHJQpz2TSY2OjpTRESb0&#10;S/oxpnI8E6xtEouvLz+EBjxz/8HDYDiq1upZPVwKg0lGlksGkcmgsJh0NovF5XAEPDafC3OuSADq&#10;EfC7+TwahwMoSaADp9JQA1CVTgeaJNOZVBqLRu8GUahMMgUJGkg0EINMoxOpNAKVRoQGHeEsnk5H&#10;fqIMNh4DUAqNRaYx4SU8g86RS+czqB2NxfebBpjscgDTt4vG6iHSGCq91u13uby278mgWJFPFErv&#10;8bncPpQ31OnzOHxep9+nyvhUWT+Kt0AFNhGGPiHRederv4ow+AvqMkFtDsvxlAnJy/n20S02xs3n&#10;KLFovd1xSq9/ly/cSiCvbMEtbW5b3NS6rKlzZUvXyqaO9W34HQTqW93cE2pdvd3ZEQhxYkFJNqHI&#10;pyRZANMYuxjGZZwfW4QH5KS6fqFwOFjv0y5o+fKFug9XMC5+ZhQI4MzkUMZTuKkL82F5IapOh3vh&#10;Tp9GQ1VKrEL9vN3+BxDgmriIbkDIJQxFi6PwMmEhzhtMiPMpeS4jHEzyhmL8K2H5oM+Sdrkd+gEl&#10;z97Z5PrwfUvFHvfK7d7FW52rdtve/Xiguc4mpludemPKq096dNmAFmEfMnWrcnAThJvd7AnEOh7P&#10;vGN+f8nzQdFgQADgm3errVpPvz6s1wX6tTaz2mLgJ/vkObXabezTZQLKfAQgVZdBDr7l6LQnUudj&#10;f6bmrfCHad46nyXxEKrdDwzal4r0oW9mnFOINMWsR1TM33AafsWu+xWn4UWUyLzuxZ76F0BcTCiW&#10;uuHfebUvcmpWshq4+fB94BpgGtA/px86/VQMWiZP9MmUA74wBkWaRp/XrdKM/dHNSpvqNfLFFfy2&#10;mpyr50ZKXoypvvHz+Fq5BGJQTY9p225gUE9NjSTnlF5PKXJY8QkUXoqueuJcmBVzoUKdATP5OxmU&#10;GrLTQw5ayAENctCG9wGz2ikRBzls7wzZ6jzGMyblR5qeIwrWfiFpj5i0U4JCy5FXpRIrwvm4DicC&#10;O0zzsPJ7quyvuQ2rhLRHQn5dTv+wl3/G/rgC5zOEGBRrlAH0AgirxglCrpwoCajmjEPzpV151Cg8&#10;pGXtVlCQQVRBLkcpVchQFidkgsUy3u+VU/fJKM/SHjFtt5i2S0LbIaFukxE3iJoXUk893/TWf9Tt&#10;+z3l/fWymq2q9o3iznW8js1C/BZR2zJ65Yv1h1+6vOs/G99YSj2+RdS4Q47fDqeOj9/AbFlFrF2A&#10;q17wJJ886Bu4+a2aB6CYqpe2ovD5ha2VK5rPbmmoOoyrP0HoqMF3Nbd3trd2drR2zrODNuI7SEya&#10;UqNWqIAyn8mgWo2qLDRoP0dajUKnkYM0IK1cjd4rV4L0ckmfptvYi+9VnVXxjyiYFRLiJjkZ0HOT&#10;ir5GTVvZS1sDACojHhaTq2XsLrWYLheKpVJgUB4qGS/W9mkdHgcQj8fjAsaC+fDwEJAi+in9SFHw&#10;ZeJEYfaPA+3LIyPw0oOHj/zBMF8oZnSzyYCeNDqZxaL19HBlUplGre3V9RoN/eaBAaup32w02cwg&#10;o2Wgd6Bf1dsrlMu7BXwamw0YCgBKZqKcSiQKrRymTqewaFQWk8GhM9jAo1RAUmBQKgPNGSwKs5vM&#10;6iYymV0MRied3t7NaWd2d9JZZAabzupBDApQy2R0S8XzGBRI3Wr/43ZQMqMbGFQkk7p8TqfX+r0Z&#10;9IlgSZAbLY/kVSc8mpRXk/Zrs0E1GpEvW0MRhs6/Xv2VhJAlG9TkYPeCSmSvDckLAIJY+EU2IS2k&#10;BYV0dyZJScXrPK7PtJp9LNa6jo4FjfiFjfhlLaQ17dTVrcSVjR1rmzq2dpD3kJgfijhVfSqc28pO&#10;RQT5pKCY5F9J0vNhfNKtjfm1Q/EzJtH/vPjOvzS9/3/VvLO4/Qw76tYVkop0WDIUk9xMC1CAS7w/&#10;HdMnwtJ0CIAYMxYCuyPPgXk7//crCVZ7U4YlvdfBwabjmkxSnkuh9KKFhBgVXooLhkBR4VBYOhyW&#10;FXzijNMUHUgq+bHGpvjRL8IbDsaW7PAurRjYtN124JDkwhm5XmJJOnvzXlHKrhgMyjMBXSLSH49r&#10;U8jfDAPQH8kmOugXDbp5RTs/pGu4eIL8yYc97x1lH32H/MkR2kdvqz/+UHXkY+bZaql7QJuNGJMo&#10;oypv+Cny+7uTsOBXFEK6bKQXS1UmycfaY463VayVVODOhhc4Dc/3ID3X0/BLbsMvQLwGoM+fcxt/&#10;Jmj8Ga/2V5w6uKu6Ru6MlFln7J+W0B8+/VQMCjfPUYw80YcDdzr4Uxa0AUInp+HD892/9ams+z01&#10;h3otzhqKCAYRRM7/eTyWIpfQ5GNWBduyeWd+wWZXQx2/6BJfRzlm9SnkKqooxES5ECflo0TspJCF&#10;FLQAiVK+IzdTwEr2W6FBDNvxYVtH1IaL2eqDxgtu3UmL4qiWd0hM2yMk7RaRdkkoO6Qongal41GQ&#10;EX1iAFpGz3K4D+LIHyZsrLzc3imn7JQQgXePmTD30Ke5c67mWkmRY+jj6CKAUZjDQ3i+0o4w9IRD&#10;fcwie6+Pd1BO2y4mbBMTtkoI5eRNGPsSUSUnMXEHCq95otmMTmXtkFK3SdGwcoWcUqEkrRM2vUo6&#10;8UL9W8/VHHgJ985qwfnVgosvk778bcdnq3tqN4tbV3XXLCCe/V3d4VdbP1pNP1chaIXtbuZ2rCTV&#10;Lm0/t6jlLDJ8fpvmQec8zWXQsvkT6LOsNQ1ntjdUf4BrrCJ01uHxAKAt7R2g5o6OuQzaSMIDg3aQ&#10;iWKZVKPTqnVKNRCnVvFNDO1VK/RqhUajUOoUcr1C2qsQ9SkEBoW4T67QyxU6RJ9ajVyvlvep5P1K&#10;+YBC3q8APNWqe3U9vapWrfhTCf0NIWmXiLBNTlmvoazSAvTjP+KTm/ndPLFILBQJBTyhhM+ToKB4&#10;Va/G6rJ5/B5UXtLrdrrsdoc1FAreuXPnx7KAwgTgiUYnpqfHJybQCPzM9OjY2MORkSvXrjpcLq5A&#10;SKBQyQwmgUZHFk0Gg8JhC9Uqgxkr124z2e0Wh8NihYbDAgIWNIMc9gG7VW/sl2vVXLGQ2o2yKZEY&#10;NCqdyaKzgT5JVAaZ2d1FZ7QzmDgWE9fNwrHZODanmdXdwGTUMRkXqORzVNJ5BvUyh1XLZddzOW0c&#10;Thezm0RnUehAkHQCg84SC79hB0UMivxBWV8P+n9TVCYHGLSb22N1mgFA/2QGxWrK+8vyOAMe50AI&#10;5DJGPP1xX2/Sr00H1dkQSo747AvXX1iqfBk9kc+AvBCUgYpBKSYtQueQJh9RF2OKYlyUj3FzUXLE&#10;0+oyfdZnPcSVVpBYa9oIK5o6l2HD9MuaOpc3d73c3rSoo2UDGf9mD+eURlvbP0By+fjRlDJTHAgl&#10;dJlsS9ixQYr/Ja3qX1s/3chqEMMJSQTrraojMsrZsJ5U9AlzIT1mB5VgtU/L8ITt7T8Og0ofJ72H&#10;OxFWCCDWl4qDelMJQypoSHvUuQC2TFxQQD0BdSalSyak+Sh3yKdI2rUObZ+ku/fc2YE9B/zLN2UX&#10;rE8t2h7ecdRZdd6q7tHFewU5I++qWzIURN2eLPIAlmUAQ38cjjcnfca0R5ew2J1q3pHD5nXbE0sr&#10;kovXBVatdWzYGFhV4V28Q/75aV3MrcpFLPGoOR4DBp23kr8vybJ+VSEkz4elhQh/KNaadB3QsP5A&#10;ufxftBpg0LKARMswCiRa1n/0NP2S2/QS/fK6HlxX1HFjBssrj1JyImPBP6cfNv1kY/FY92DWQg1/&#10;UAv9wdLATJUmJianpx8gDL3NDLnFhYQwE1YVE/DTmvddeSJ5Nq7Jx21SlnXdtsKCLa7Wpp5ht/B6&#10;QpmJ9yWRGV8Gv+e0nxq1E0IWEBkANPhdDEoO2ihhBynq6IjYmkKmao/2I5PwkJq2G1hQQtopJu+U&#10;ULZLyNtAWBFzFM2NhOr6/IjaKUUWUMDQWZZFxTmJh1SML5zfxaBzVbaJImGZPhGSPn7+rBXluq9y&#10;6ZBN1Cx/W9O9X07dARhazr6ONocyOm0T4stbn90HkGKOkC8pebOCsllB3qIir+6p/13bsRcuvvni&#10;uQO/w322lnd+GfP4r1vffK5h/1Lmya3yjq1S0lYpbTevdbegfR8WlLOW0bq489LC1srFLWeXtVUu&#10;AaDEVIbLrzH0O5OAzmVQTF+bQg81X/qsq/UykdDUgW9t7cC1AXp2XCbgLhGfys1Uj++s62hr6epg&#10;stlKtUqhlgGAAoYqNbJ5DKrRIiE81SkUeoShsl5EojBX6JQgJfCrVqnRKrUapQ6N1yt71fJejbRX&#10;I9NrlCqdhqNXtalFZ2Xsd4Tk17md7/HxJyT0Njm3WyoQingSCV8s4/XIOWKtpN9idHidIGBQVF7S&#10;5/b5PG4AUbczFovdunWrbLCcBck/YwIGHZucmETJ46bvP3qYyeVMVotapxVKxBQgTiYTAJRIp1NY&#10;LCKTQWAyOuk0uoCvN/bZ7APfKgsyiFrNdpvFAXxqN1rM2r5ekVzK5LBhPZ0MZmd3dwubWddNv8im&#10;nWWTv2ThjzE6P6R2vkPAvdHetKe5dmfTpS115zbWV29qPF+Bq3kb33SM0gkw2t7DIbC6MSsmncig&#10;d3+DQa1Wc9kflMXBCs0/Q2X3UzKD1mvUewNwhr8ng7owPQFQrLI8qu1p97mdXo/T5XPZAu6BiLc3&#10;7tOmAupMSJV7dkKPv6xQcAzyICx7XiJXAcx1FfN+ywY1mSBgqDaH0usoZwPqI9JMWFJM92RijGS0&#10;I+A5P2B4V8DbTiKuaW1d2tCwAEcALQYhMG1b3dS5pZW4H884TOOeVukbbU5yIkEoJNqGopWB/lpf&#10;n2IoLk5493Jx/0/12z9r+3Qdu74tYJQng7pcjFMIiodjgE3qYhwF4P8Y48h/K8JOOPLKKKCwJDQo&#10;nwtrURqv8EDSb04Cg6Kk9z3DCe5QUplLWOIxfzgKc1kuxi8E+UMB4aBHm7IaeoVGfKvk1HHX1oOp&#10;BZvdyzcZdu9WfnBE33bJ0CfUxa2ygkdRiJTRE2gePr6nduMHyRCL9GeT6pTXH7bbT571Ldt65eUN&#10;X726JrtwSWLFytwiaGy3tLZJhgPsq9H+ZMwWjQmGZj1T/06lSwcU2YBoOMq6Gr0UN2+UEn7DrH0J&#10;s32i8ffHeqksNtKv2HXPcRp/0924gt542aEPPrwNfXqUTXNqAmXQ/Of0Q6efikERcD6xfSLzJ3o8&#10;Uy4kMD1eQoUEph/MTPuHhvoScWM2DV1GXQx+tPN/Hk8EDKoFBhUxLasqigsqPB0t7CtuPjBoOt6f&#10;RHZQcSbYHXcTQxZ8GFWKJwUtZL+ZFAAY/QZ9PhYhYGlw6E8bxB+oWAel5J0y4hY5fpMCvxnBGeAm&#10;tUJGqZCixhNtl5GBGsvgiATI+Fjz4PJ7CtXelKC3A/xtlhORYVWKpU/q588FzXkqWzpBAJqVmPcn&#10;UGZZT5YBncPi3KuwCPcqm/pLm/KYVfZOP3+Pml7GTcwHANVbKtt0v1WbleUkl6SNSpTdaZOobT27&#10;djXp7NKWT9YwajdyL71GeP/5+h0vNO5YRP94i7Rtq4y+Rcw+ICTvEZB28klraW0L2i4ubLuwBHdu&#10;aVvl0pbTs8nkQY/5sgygfxKDloshrSXUbqI2f9GFu0QmNuI625s7ulo6O1o76jvbq8m4SspTDNpA&#10;6GrEdzR3trd1tDPZ3WKZQKGWAnF+k0HlejlIoUND7RotGnnXYVZPHTKOokF5tUal1KkUepVMr5L2&#10;qiS9KqkeViXUacUDKqkZSFWuRKbBfl1Lr6xR0kMQcWhyIVMlZih4dDmHpeqhShlkCbXXaXD4XO6A&#10;xxsC9nSjcpFupxtY1OvyeNx+vz8ej1+9enUSc9/8M6dJlAB0+ubtr4KRcG+/oYfPo7OYVAadQqeR&#10;6XQUJ0RnIP9LGo3AoOOZjA46jSUWASLbrP12mxHJPgCy2YwgaFi/ZlAbzMswCs/oDH1claKWQT3Z&#10;1fZJZ9NbLZf2t1zY3lq9oeXsmubTq5qrVjZfWNZ8fnHzuYXN5xa1XXgNd+EV3Pk/tAGMnt1VV320&#10;rf4yjYzvZhNgf6jIzZQjmT8Wb7GYrHYsP6hQMI87nxKVQWWx8RQSX8KzOIzfk0F9KFM9ltAJyeF7&#10;XNXT77UlnK64yxV2o0/KGvQYol59AtU5ROPy37hk/VWkzSRB5Ww+SKgQKEp8o8YySZXL06uw2jbl&#10;aBJ4SZeLGzKuvpxHk/Mp8kFJMdKdDRFTgXq/7bRJd1Rk2koQrmhjLGylLOqgvdJGfLmV8Gob4eXm&#10;zhc621Z04fe1Eb6kss8LRLj+XlbExU/7eCnvm0b2S4zK/1/zu6/QzjXHzEBLLLepyiCCK7Mw4ZNl&#10;4HTFHltD/xGE2T6hAxDBBuXDvCtBwXAQZbwv+rlXAszrIUkRhf4YE0lTKgnfFu5VL+0rl2jQZ0hF&#10;dfBBALMCWeahhxDsTfm1EafGxNXjT9rfPZBbtO7GK5uu/nZzePPbvcerTSSq1NwnSvhho3ACsTM5&#10;f2f+VMkGr7AK2e6rKW3W56PRnHsO+xasiy9bbV+9xL96SXbx8vTy7UGFgHLd03kHjjRuj8aAp+dR&#10;3d+XBtJhRdpHz3lPOOXrBG2/Ydc+z2/8ObfhZ1zA0NoXQBxUWvwlDqqq82tMsMyLPY2/ZzV8apLZ&#10;Rm+jDPNTwKDjMzOoKFCZev45/YDpJ2bQma9ZFE3wZxIZSCdQHdRS5sFduALKsLJG0H2Eb8a838Zc&#10;IVtpMRSm4qJrKkJLNwp6SKjCbzoFv0PxYFRcjLOTfkoIy+I5J9MnKWKjRGzUoJUWtNGDdmrI0RW0&#10;tcecjUHLCa/uLZNgu4JcISGUq/X8remLAekJi+K0XV3WE8oElU2e36q5DDpP5cz21RbVcaP0w17+&#10;G2rWXjkFZbKUkzfKCZuVpC0gzPY5N9XUXNoGZkVW0rLFVAFPEjb01P2u+ehLlw+8dHnfIvIn68V1&#10;m9WdG1WEfSJKRTduZddlFGzU+l3BRnM1DzTnalHr+cW4CwswYF3Zcq6irvq9prrzHV31nYTGjq4f&#10;oA4ykS3gSTUqhVatxNw/1VqNVqvV6XRanUyjlamBTTVSzOmzzKbfFUoPiyFaxYBVi6nsOYqcRxVy&#10;lUQmFUn4QiFbKKQKBJ1cTpeQjxPyes3mqNMdc3vCLjeQTdANOOr2Y/J6XMgy6ne7I77s9cGRmYmx&#10;6YnpmUlUtvfZheNnprB+OZpPonH36XLUO6qU8WB0LJhIiZUaFl9IYbHL+TufJQKdCeKKpf2WAbPd&#10;YLH3W21GkB2xoMlhNTsRfD5Vu2iuTDZjl7h7P6pWdXYhypl1bjFK/oqSZ33Hl2Fp0/kVLRdXNZ/b&#10;2VX/AaPrXA+1kwX7QXJIVG6L1WZFmzS4bH1uW6/bZnDYrU6XRCLvQnFLICaR1Y1HJM0k05hUKpNO&#10;ZXaweAQGj0HmEMnMiwJWTb8EH+zXBp1hh9sesDoDNq/fHvA6Atg4ux/6AH6PI+C2hoAvYQE39Ap8&#10;HnfI5Y453XGHO2mHtj/g9vk93oDbG3G4oy7oMzgGQk5lwqFIO6VpFyoOXghLinFpAXmoA20AVSjz&#10;AArP0vwL3d+aJIUQJ+lpc/af1cqP8jh7KZQNuM5VLR1L6nH/iSf/poPw+w6g0q4FLV3LccRNXfTX&#10;OdKPFX1VNkOLx35RqWgz9PHTceZQ8oCa+d/qP/o5+fzv+J2fm9SadMyQ9OsKfmnBrS76rVFvfwoN&#10;jMoKKBybPxjmXI1wr6BAn75URJuNYNUy0Z1Cht0pVDkUd4+i74Gtv7HP/wgqhBV5ty7YLxOQJPWV&#10;svffsmzcmFmw4u7LK5IbK4xnP3dwiSavTjPo4Rf9/MG0NFPUp69Tbjtpt5yi4YA+EzHGY6Z4vDcV&#10;kxdCguEA8DF836TFgHDIIxz2iIa8skIIeim9qbRo2K0oBDTpvCadM7r00s8OB1avKL6yxLtyXXzl&#10;a8Hliw1HP1GE3epU1BqLG5Mh1vWgaPBHzg/1U6g/FexNBzVZlEwNhb2joC7oksU1qSjlarIh79um&#10;ov+OhZw7n+upBQF6Anc+NoLWg15gw7zxRXbjS5zmFzlN/yqp3Ctuiw3myoUoAUHLJeABcv45/eDp&#10;L86gUyg6frxUujU56b06CN1xVO/rezCopBAXF0Mhciti0GWbhHxK/2MGlQxGBfkIM+YmB9HI+1MM&#10;GrZRwlZqCAQNOz5ka486znv6PjWIDqoZgJ6bxV0VUgJA2BPk+tvRexrOZybpGZcWoPOsA9k7QXOH&#10;3b9V87jzKWGZ7c/bdbAYQO3nVvn7/YI3Nay9UpRkatb7U07eWQ5gkhLRkD1W5/OJuXc+g6qpqzl1&#10;/9n84Yu1b75Qc2gB4dh6YcNWNXGLiryTi0cAWgYOhCDzgeNbNY875+q1jvMLO84vaqlc3ly5vqHy&#10;9daaE8SOC/iuGpQE9AepvQ1HxLN4PXKNSqXTqrRaYFAQTNrH5k8VkOgsZQKAfheDKjDPUZAChD0D&#10;b1RjY/oKrUKiUwrVMrZEQOnppnI5xG4WlculcnkGi8nrc/n8bi8ai3e5fS4UwY3Jg9WNdLuddrfD&#10;HwveenAHFeYFroSeN2LLb5+eMCg04OHUFMqhDL/B0YnJUCzJlyrwNAaBxiR9AzrnCuiTSEdzJleg&#10;NfSabf0Wu9HuMDmcZuQYijEo6DsY1O6w9DlMJzmEZQ2nluHOL2o9t6Tl3JLWqkXfzaDN55e3Xlza&#10;WLW2qXoX7tJHlLY2IZtEp+qVKjuWjwmNwgOK2m0gM8wcDoVCQUExTGhvO4FEWbNJSQnYgeC62Xgm&#10;m0Lt7qAxvuAQjwjxH2gYTWaF2u80hV3moMuGBb/73c6A0xF0O0NeV8Dr8s/aQZEej8vPCtlCgyCP&#10;y+cOuV1ht9PrstrCDmXEXOfg19n4nKxDnAsoc1E1sjgCg6Ix2aehc57mX+j+1gSHoCkkVINpeTHL&#10;SycJPl+1Vv8Og70bh1/d1rWssW1ZE25pM255W+eyts6FTW2v1De/1ti6ooN0oEdU2W/pDIap6QS1&#10;mNjOwf3r2Tf/9cI7/+eZN9+TUUVprzjrpeacnUUX40ZCmksrUILSqK4Q78/G9SkUYA4PkQtpObk9&#10;JrhHoNsEFlaixqqnIseDx6/+Yykmz0Z6s2FHwhfwWtxygeHSecWh10Vbt7uXbU4u2OTYssd9rtrN&#10;pvhsOnPapS74hDmPPRS0R6LGVEqVTYtzKTGKiIor8yFtNtCbjuvTMU0mrMoFFCgiB1UlVaAKsUnZ&#10;oEeZD6gyWUU2a4xYNJdP2NavKSxcEVu2Lr9yaWDpUv35augGaFMxayymzgUZNzCwm7/Df4NC+a3K&#10;PzQFiiCMqVA9hbgql2gqBnfJaS/Ta3/NuATcCQD6PAagmOETMegLnLrnUTh8I/IHZdc/z65/jlX3&#10;W05Vi1/3aHqyXFQTGBT+wvyfEPrnTH9ZBsUeTE2hEqfpr26aMijvLlxfvheD5uOSYtjf1YgYdPkm&#10;iZhuSMT6gEFRLbgINx2khhyzLp5zGJQYspKDZsBQcthGDNvagpZqh/ZdNeeABCXQKaPn3yaAgg6I&#10;ye/38k44UOlOxKAYfZaTMc2Fznmaz51zNC+z/Uk7ltnegjLbv6ljH1Qx9kjJO8SEHRIUqLRNgqr7&#10;oKpLmB30WxhUTtogwa/orvt9xxe/anz3xbq3F5NPrBc0blUSN0oJ68gN5YxLwBbl+ffRPO6cq1c6&#10;qha0VS5tPLOhqWpv66VjJNw5KuEivqOmq2M+XH4/NXd1NHXg2ghdJDqNJxKK5TIsEl6tVCnVWMw7&#10;soBqnwLN71A5dEmmR4K2svy8FmEoPJT0KcW9Sp5KwhJy6T1sCpPJ4HCY7J5+8wCqVB4A+nRi9Imy&#10;qTsxeb2uoNfj93rcXpc74I2mYjfv3JyYHJueHJ9+dvr6MoPCvMyg2FOlsYnJRCorkMpJzG4A0Lm4&#10;+a3CIBWWROFEQplE368124xWu8liNZYZ1G4FDEWNeej5tawDJruFMKDcQa5fCp9+y7mlzYCh8DX4&#10;LgZd3FS9tOX80ubqFY1nNzSc3d107iSlva2bpu7vNTvMVpvZbjU7LRYXJrvF7HDYNDoNHBQe9rmb&#10;3cagd3R3t7NYHSyU8R4wFMdidjGYJBoTx2B8wSO/LuzaLeo4KqXUaAQCm0Hts5vCPnsAed8Gve4w&#10;yOMKuR1AliF4xo3ikKBvAB/N7IcScFqDHnPIY4GF/K4ALOmBZey2sJ2s567p/GQL/stam1Cc8eqz&#10;MbjfazNocFb+FHF+U/MvdH9rUqXDylRYkY4qsklFPiPNZUXZLCsSI3n95wym9zj8nZ3E9a3tK5pa&#10;lre0LcN1LMK1L2jFLWgmLWzoWtNK2EWmvc3rOWPt+9go2SMlLOg689vmzystEtFgqNGl2Ui5uEPc&#10;eSY0QMskZMWMshCDzfUmwwMplKgS+FJaiAoH0Q2i7DkAzyDonKdv7PM/gFSFJJxwZTramwqaox5/&#10;2BU29bq7GdrGetPRD73rd5pXVpg27O7bdch8/ISJhTe4Fdr8gDEWMSbjmnRCmk1KC2lJPqXIxbEs&#10;mEF9KqlPJbC8rSHgSBVWTUCWj0kLCUXBCw+V2Ywsn+lPOW30NtOOiuyilamFqwvLlntWrDRSOvWF&#10;hC4Vs8Si0mKQfiNoeHYm778dSYshGXA2/MqgK4i5PsuLCVE+BqiwR0FfRKv7PbP2Jebl5ziXv2ZQ&#10;du2vuuteZNc9j4yj9c9x63/JqfsVr+kFdv1LnIZdMpzpfnESuYECg85MYgyKuvizfPPP6YdMPzmD&#10;ljEUNPsklrS+cP+eLZM0ZOLQl51l0Cd93GdImo/LixF3W20EGHTFZpm8uzcR7csAg8YEuRAr7iEH&#10;bBTk5fnUWDwZWUCtlLANH7a0Bk0nTNLXy+HhqGQ5qmYJqLddMQujf2vaLSYekFI+MAhQQXm7ugyg&#10;KAeTeT53ztU87pyreZnt0QrhLTbNWYvqNPCoRXHMKH5fz3tLxdono+xGgVlEOFdPnF+3Y7FTCEMx&#10;EgUG3aSkoQRVss4NwqZV3ZcqxK3bpPhtUtIaNm5J27nFmH/nExL9PprHnXP1Ku700pbTW5uq3mmv&#10;O0nEXSZ21eE76rva6zpx8+Dye6qhAwdqBOHaWjs6OolEJpstlkrlSqUCJahXKnUqlU41S5MYUH4H&#10;kmIMqpTplXI9FrSkVaq0WNySBtrwKsonimylGoVAJORwOD2cHhaD1W/sc/kdGIM6PACjMC8np/Q6&#10;UCA2ZhL1eZBN1ONzhyLBa9euTE6OT01NYGPs36pJrHgxAOgkejA9fe/ho2A0JpYpiDQGkCUZG4UH&#10;vpwLnfNU5lQ0R/nk6UwOS6aSGQb6rA4LkOgshiLXzG+g52N5rRaH2Sz2Wt/hEle1nV/acm5ZM6hq&#10;aUvl4mcz6KJm+LZUwzdnWVv1yubKtY1ndjRWfkZrZ9j7dF6zEVlhzT6TKThgChoHvKYBh93cZ9Lj&#10;+NxqUtd5Kukik9rEZTdzunHdQKXdJHp3J51CoFPJdHo7k35CSHtTRt4mI2yTE3eLiJ+yydUybqdR&#10;K/bZDQG3FTvXfqxIUsTlCLscwJkBlBUUfSLwGTlBAVQ5yRoEAZI6/G5b2AsflnUgZD5Jvvzzxr3/&#10;2fTG+9IWacIxEA+Z4yiFDdz8hENoDPTZmn+h+1vTbCVGJABEAMG4JpdQZWKoyGc2LU2nmOFQo9Vy&#10;UqM+wudtxONX4NqWtrYtaaYuaSEvbO5aguta2Ny8pLVpHQH3uoj9gYZf5dKSc37mcHSPAP+zuk/+&#10;5fJHv2g48ZaMy8nGZbmoBIv4VmGb06BSqDFxEXk16B4nui+nvgf0hFsGcuL6xg7/Y0ieickySVk+&#10;JS0kZcWEsohqdQKP6mJek6vPwsZbPvs8sOlgavGOxNKtlg1blB8d6sWf0eoVBrfZmAyo82H5MKpf&#10;D5SpzcQMySh8WMpsSp1JaFHvKIJSceciqA5TEc5zQJMNwbZExaQq5w1bNabPPw4tXT388origpWu&#10;Hbv6LUoAOEM6aYpHOVeRHdQZ+Tv46ooHw1Lk0gBHCmgR42bDuJj9swHJFmbzy4za/2RcfpF16XlO&#10;zfO8ul9yZxkUeX9217/Ern+up+4X3Lpf8NAw/a84dS9Qzi8WtctzgfslVIMccymcBhAFBp1Ngv7P&#10;6YdOPyWDztEMlooQlaQule5PT9qLWX0i3JdLKFFRWnQd+aMMKs/FlbmwvelCaNXm4KotclWPPgl9&#10;5aQyH+NlAoyICxiUHJzvD0oOIgYlRW3tYXO1Q3VIQt4F9KlEId4V5YyeiKhQXfW58Pc3ol0yoEDC&#10;AQXt4wHxKbsaRbjbUOqlixZUS7NcOXMegILmcedcwdvnZrY/Z1Gff6wqsxLhqRWV7jxpQ2U/PzKJ&#10;3zPwD+t7Dijp++XUPTLyLglphwTVWCqP2m+TErco6FsUVDif25RwGrt2yIgV/K71zLZFHZcBKQAm&#10;ygCKePQbwPGtmsedT7S4uWply5nNjWeP4uqqiB0N+K5WXDtMuI6OZlzbPLj8vursaAB1tDe2t7d2&#10;dTV3dDTh2jsJRBKV1iMRiZSAjGqFFsUeoVH4WbPo/CxOXwsRp1qtVYFQ3JJaqVWrdGqVXqPuUyr7&#10;5bI+uUynVMDzMpWCLxOzJUIyjy3Xqz0o8MXlRcTjCgL6AAA5HRGHI+x2BTweP+YhGvB6fD43kGgg&#10;6Bu+Mjg69ugxiU5i2ZYQcaKi71PjqHgxakyMjY3cvnMnN1gcsNmYnB4ClY4ycQJZYuPsZCZq/xHB&#10;kqjBINJpVBaDK+T39vdZ7GYrhp4oIsg2MJc758pjGvAMmHssvW91d+5mdy7HXVzUULmi5dxyYNDm&#10;ykXlz7rt3FLc+bmf/uJWrGABqA1ZTJe2nF3RcHpz67ljMibVrhU7+/ucgLamgMkcMpm9A/0O+4DB&#10;2ntS0r2r6dz2+so3oHPSTbnMYbV0dxNp3Qwym0QjU2gUGpWGp9Mv8pkfCil7xUToNa1Xkg5KGPv5&#10;5Nd5pM9k7Lo+Ccmi5bv7tUGbJe5xBJwgJ2aT9vicPh8anQ94XUH0AbnKofFejz3osfs9VnvQJvf3&#10;vt1+6l9adr3QfHA/s0rkM5h8LkvI35cKi/MBxhW/shBR5JA9Rp4LqQrzkHT+he5vTXKUzhMJywoU&#10;VIIyAU0uqEMxNFiSoHxcWkyLixluNk2JRmpM5lNK9fs9gq3tXStb2xa2wtWg87W2joUtnYuauta2&#10;dG3vJLzVwz1hNb5n1ayWkF6m1rxU89nnOp5kOMmJe0/o+Ec0rMtJK3MoKinGAXZ703FNOopyv2Ml&#10;lzRp4CdkDZVjI/Wywvwd/kdRDCTNR4UFlLWQPxiFuXgIiDwqKPikRZctYnPL+KGOduuHnzh27HWt&#10;2hBYuV63bbvl/fc8hBaLnm+I9qvyLuFgUFSMSfIJXiHOL8RFuZgsi4akVWgON1wUwt+bDgGVSgoo&#10;iakkH/QnfQNdrZa1G756eUVh0QbrRx9rMw5xNtqfSRmSEeb1APtq0BX5G81pAF/IcvLU2Rw78L3N&#10;RhSFOCcbOuvUrBe2/45d+6uempfYNUCcwJ2/7Kl5jos5gz6JQOquf5FdDwD6HzzA0NoXuy+9wqxZ&#10;waw7EzPeGx+dBoKZREnpAWjKSc8RgP4zNdOfMf2FGLT8xFRpBj6soUf3+1JRVG4B/QxQH/f7MKgC&#10;AWvQWlcdXLkpuLpCruHqUQW5pLIQ70n76BEnOWD9pj8oYtCAmRixtYZNn+h6dguBk0gbZYSNWNXK&#10;ecz3tybYVRSDLya8oWR+ZpKeRsSpPW/XAjuWARSNzv+pDIo1AEBRMtHHae1BqMZSeZTfhnxPTznV&#10;xx2qz+2KYzb5pzb5BwOid/p4b2q7Dyrpe+WU3TIykOg2EX6ThLJFjvKGboUdRiH25I1s3LKumsW4&#10;S0+zxffVPPQEYRlAoVG1vvHMQdzlk8T2GiK+uaOzowXX2Yrrau/o+qH+oAhAMTUCfWJqxrKKglqJ&#10;BAKTyRELZBolSrz0mEERhs5Dz8dSa5TAq1qlUq2Qq+VynUqpR0WV1L0ajUmldshVNoVqQKXWazUq&#10;g17Up+nWyvAKIVshttksHrfD63IGXM6Iyx1zueNOd8LhDrvcPg+wKZIPeNTnDcB/rzsSDQ8OFa5e&#10;G7711Y179++MjD4E9AQSxcYdpuHqOD4+cufOV/lCLhgOWxx2Np9PZqK6R0TGHx+F/zYBszJIdDqN&#10;xVRoVGab2WIbKPuGWm3Geej5RF6zyWe2sM36w1z8ARFlA615cVPl8pbqFa1Vi1vQcPyzRuQBQLHi&#10;BVWgxaj+6tm1HRcO8fDHBaRWNU/mGLA6bR6LxW00+mxml9vSb+sFfNmIO7+m4czGhrMHWy8fw+Pq&#10;GQwKo4dBYFHpVNhxJo1OYTCbeN3H+ShpK3Q+16J6AYydCuZuCfWgkHyET/yET6ySMVo0PIpRpvKa&#10;tH5rf9Bhj3g9Ia/f5w560McRcbridhfMQ25XyOuKoIICVlvUybBINlx879/a9z3fuH8P5ZTQqXME&#10;vbaQVxqwNVvlZ11iadoPDAokihi0CFezvycGlRZj0gKqAyQvhMt1SpHvYN4PkhWDskJIVoggDM0l&#10;ZLmMPJ+XpHPCZIYTC9Wb+z+QidaTiC83t7zc3LmgjbawhbG0lrimtmNlfftaAnmPSnTEqTsW7j+q&#10;727xaMTFCMFtWo2r/lnDJ7+lnfvYLGJkA8pU1BRHjozo1pCN6gsJfT6hgRsHqo+K6oL+4zIofDeC&#10;8kJIUgyLB8MipAgcL2C3qIiM66IrQXHebggbAmZFprnpyu4j1/5rw70l6wsLVhi3buKfeI9FqxU5&#10;pcKiR3g9yRlM9AzHBFeTouGkCNAWbruAocinNqLOhfvSEZSnHdY8iD5razpgFXH6Nm2+8/LyzOIt&#10;jgvnZYNeSTHZm0r0piOs6wHecNAR/VtkUHk2Uk4UoEJesCj5gyId1g2lBZngCb1wE6f114wLv+DV&#10;/Jvg8gvY4DvQ5y8xPWHQlxCDNrzAQQz6C17d8/y6/+q+vKK74VOzWDn6FcLNsqZRph+AGbjmov/w&#10;zD+nHzr9ZAwK09MMCj2HidLMyMxU8OaQMhXSYB0U1WP0fIKhT75P85VLaNMh0+WzwKCBNRUKPV+X&#10;imkzyA7KTrhpIcdjBp03Fm8jB8z4iLUh2H9YTt0jRWy3SUbYhNXYfEJ7f5vCXDAR6u0UEQ4pGe/p&#10;uceARB2as05dmUFR+k+L6qz1KWvoXOicpzKAloXsoBiJIhh93IBn4CVAW8DQM49rx59xak45NCft&#10;qi9timNm6Yf9wqO9vCNaDhqylzN2S2k7pVQskSppm4i4kli3oLlqads8+9b31TwALacRLSei391w&#10;/kMS7hQZX4XvrOnqauroasV14HCdHe2d8+Dye6q+q6u+E0gUCR7CCpvau5ox1QKhduFxZDJXKpZp&#10;lQqNAhgURco/m0GBLfvU2l6VRqdGUU1lQ6hcq5HBY5W6D94HdKrTCPp1RL28USOqUnA+lzHPi1lM&#10;vVJiM2rcdqPPbQ/4nShAyedF9jePLVC2hXp8fo/f5wn4vR6Py+11+QPeYNAbiQYTiUg6k8gX0sPD&#10;hes3hm/eunbjxpV8IRONRzw+j9lu44lFBBoVFc9kdSML6Hy+/OMioOAkFokBYnBFIqNlwGI3We0D&#10;dqfpOxjUbTE5bVayWXNIQNgjo27FvhhLmiuXtVSiHkXbuSWYBfRbnTQeY2j1Qlz1a62VK0i1u0Sk&#10;1wWEdwXEahWXYe2VOwZ6nbABc7/VMGDv/9IqX4O/uASzm66qP7294dy7bQ3n8YROWncHg9bFoFMZ&#10;TCoNpbJv7GF91k08ICJsVhDWy2mbVIxNSmTIh+4T9PT2CvFviQjvScjHlcyzGs7lXmHHgJJl7ZU6&#10;TFqn1eh22tDph38eh9/jCngdPpfFZ+9PevBW6br6j1+o3/+bqt17mo4J+2X2gNPgtzaqmNs6j69m&#10;nmR4B8r0qciH/+7soFjWkQiQEEhaDEmBOzHJi0HhUFA0GITnUaWoTESdieuz6d5UWp9M6TIeZdbX&#10;k/Y3ee0njf1vS+Rru5hLWugrGulr6ykrGsgLm7oWtrWvJHS8If5/2Xvv+DbOM9/3n/s5996zm2yc&#10;XjbdcZMsd1tdYlWlxE6KEkWJ6r13iQ1gB9F7L+wA0Rt7RWNHL0Rhk51k9+Rs38RFus87oGSatrM5&#10;TuzYezWfn0aD4WAwmBm8832f9ymtuGFDS9iunvfQLL0bKXe/R7r4bdL5jA6meM6jjwSMPo8i5Gy5&#10;7+m479ct+PVhT1fM34mCaXxaVIb0S2qQ+7PlMs5NGuemTLNT5tnpzhgqzdUdcfVEXMMBv8UX0SzM&#10;CH8X4P2zp/Efp7uC1jGjxkFhBk8e8Obs8W7bHkhJ82/P8Rw+M9FAGezU9QXH+0Jj/eHJzui0fs5r&#10;uB/SzgUMqKSqt3/G0zcTMKMIMFRPC56zxoi/f3RQeejAbzcnD6fnj7TKVItu7exM50wAbmDl/Wno&#10;hHw50xEAg2I2e2QEhQX9rF8eddGnhy51tm6XNbzRWPt8e+0vVfU/0xCQ7RPTGmwU/nEyJswllPRi&#10;GxEAFNj0lZbarYLKi1pJ729j9wE20RB8HDyXTY8I58n02abPk0Fhesyg0Gl48MHvHz74x9//+9Bc&#10;0DjnNy8EkY8wlmL3MYb+EQY1RaET5unH3UEMujvHNKjuRH4tIX3MJ/PaRS6Ucx60ciwekNQ1wvJa&#10;SJ6hi33tB3T8fB2qlh4fgl/BfF82IScBLR+RKApO5+/XoaKax7pbLoyoS0eMpRYTYCjO0QX6Exl0&#10;ueI2UaT4G5etWaJbbFwewS58EGBunHrtnaVYTP09mwl012K8NqS9NKQ52SMv0Ih2iBq20gFAAR/L&#10;VoDFn6iVDIpUkULHb2NWn+Qyzgo5p3iMU1zaWTb1KotWxmXXcDl1GEF+BhE4HAJ7CUPjax5jaD2H&#10;38Dlw5+4MqnapNeZ0Si8uUtr6lqZSfRDdRnj3Knr6VT3dcr7O1sGzI0DJnG/QTBg5PYb6T26us6O&#10;UnP7OZX4mEp4UMkvUAsOqQTHFbzTKtFFteS2obWuT08dMvNsAy3TDp17rN89OuwZt7nGRydRxlDA&#10;0KmpiYnJ8Ympsalp0OgUkCo2d7rG3Z5Jt3vS6Z4amxwdmxyzjzuUWg1fKhY0NnIlEq5Eykem0M+g&#10;Zq6khY/KuEslLS29Q/3I09M+aB0dtNo/lUHttuGhUQtpQFOg4eYYRBk6YZaCmyYg7GBWwu0R99D4&#10;uCk0iYbq/oPiLwFGN9EqdojJ+WpxtlaYr5ccUPLPqsXlnXLOsFk7Ptw/ZhlxjDCmLAU8UiqpLJGO&#10;4u7h7duIZdkk/AkOtbRRiG+WUltbBE2tKF99U3O5iH1AWJeloubpJBkqfqZenKYTJLXTd6g46Xph&#10;lhbVpNin5hSouYVqXrFacFwlOKsSXdbIbuqb7xrbyX162rCZ6+htnhwxOB2drlGd00bobM9jlKVW&#10;n8ipvXCbX6fu0VmnbJrxrjOiijcrD7zKOUbuUmpRrW2UK/6jAApa2dB9+fTh0WIZ71GZzaUWGxlH&#10;0WAuWo7XLgcIAEU85jmnMQpCkdfqiF8RDYqD3srh/tPtbQd44l00ZiKZnkLjpJCZO0j0NCr1mLKt&#10;1tbf5J/GTw/s725M5FaW9mi0C+HWqO+IRrxDWHvMKKoYM0kjk7p5f9dsoBv4KeY3P6qc/t9PyHMD&#10;szqbsLKrnVGUOjSunqivJxLsmvEjD92YXzfnV8x72972y96GtwwZh9v7iJWe4tPh5NzYxnRPUqa9&#10;8PDovVsusdCtV/smbNag0wzsjrJcwR58/TPe3pmQMeaHj+sJe8yhGd1MuHPGpS+7PpuY0Hf12sj4&#10;oBo5k4QNkYBm3t0VnR4KOZt/vfKAvySCmxCrIIW4gh4ePdHZuKOFtE5W80pr3Yvtdata61a31GIl&#10;4B9nYvpQ8ZUvtpKw4pwEYNO1suojHRzrb+f/EwjmAxTaAiwDCIqYM770AZo9GYr/c6bPn0Gx6/Tg&#10;AzRYCBcy9rvfmGecmlmvFpVaRncMum/iLRo2f3wzrZA5GuwPe3rKbqCx+LTczhGdGRg0GgKKFbss&#10;Qqc1jqErGJQPf3JbmN4Reshe4x++aNUUGsX7tALguXzdl34s3ijKfhQ1laNFSUwRNwOS6oWn1dLz&#10;+qYrne23BzSlFuNjAAWtYM3lips5QQg0P5rZPp7+CdaAljJAYe6hFRZz5QjmMxo3lC5xatwTwFxl&#10;N5dajagCk6klTUJOYOK3UEuTaGWp9PLHYPF/pOX0mYwS+qBc9KmMyh3smnxi7d56/G5y1S5K5U4S&#10;Lp1QUUSsvsah44X8x1j5fyQCh0tgcxswEdlcEotLfqR6rrCWhf5K5XE7DFqtSWfuMpg7tSbQCvR8&#10;JG2nod2sazao+Zp2mqq5TiWtVElKVaLbCJv4h7WCIlSFlZev5uVqoXchzNKLMg3ivWbxdiNvT6co&#10;3STMNghz1fz9AKZq0TGt9I5GxjW2tw2azI5B64R9EgAUFS4fn0SOoYCk9olJBzaHPzniJIrWTAGA&#10;jg5aBpValUAqETZKgUEFqPRRI+8zjcULGlu5klaeFBi0Udzc0j3QZx21DNsG/jiDWmxDXWPDFT3t&#10;WRr2XoNwj1GUpxMfUAr2tTIzpZQd3Do0HP8xR2HAx2RqXHAD4BOouM1U3G4ZLV8t2WmU7DJJ042S&#10;PJ3wkJJ/Ts4jaFtU/Z29A33ioYGTTDLcD0nU8nXM8rXsinWcinX00k20suyGyiJGw22JgNaEFf+U&#10;NTY0CtIJN7ewb2ZIKAdUwow21irCzR9VnHuJhdum5u/WiTONTRkGYbpBkG4UwkUB7TUJ9zxSrpYH&#10;vcFCneC0Sni7TVQrl1F07bXQeRjS1Bslgn6lYbRvaGzY5rLz+1vTCadeqyt4gVNYpWlSz0xpw9P6&#10;2FKmmGVa2dB92dQbcYF6UMkfLxYShDIsQmsM6gkHusKwHDdJetSzbuW8q+O+W/m2RzEX0M4FzRHg&#10;G9dA2N0zM2GOjRnmR+Vz47yZqarxgZMGzV6+ZDtFkEoWbqUK32QJdjEZ15vFlcNm6YK/ze/s8ni7&#10;wzOcwPiz4vLvky+sqjr7FuEq3m5Uzft0Iacp6DKH3F1hlGl/xQH/95AeOYMGdbMB/ZIQa2owF9iO&#10;RbfibZduwQ0o2YMC5wPdwWB3OGKORDTBsDk22xV29U92DRhEPZS7Q0fyQjt2/HZj8uCefabiU6aq&#10;GpNOqZuyQF9CM48uXG8YnWdDLGCcdQ6G3D3+sHnhbVXUO9bCDe9ImuBx+mbGtTGfKRI2zIaU913D&#10;walRn5Pzu5UH/CWRNuw2zQUAQ8WjA3u1rDdklS+31Twrr35WWfe8vO715vrNjcRECRGIMz7y/iom&#10;WH4JY1DgzlVt5BdQdXjCS2112xTUtvuB/4Vqcj54+G8fAGv+AROyhMI/zCb6LlaW/Mn0mafPj0GR&#10;axp0Et5HBAo9BdRf+JcP3htchNv9s4yeKOc85vkJ77kLcwl7R3Ly+ka7+wJ+80JYPTMtc1uFy6of&#10;LReAKWJTt13gsfM8drbX1jDRd7dfdcnQdEQrxlIOCfcZxXkGUZZekGkQZhgEew18eGqmG8UZBnEW&#10;VhspF7bUiAs04v1qeIvwcXIiVEPIIMgwIqUbVxLkR4QCcmEBgDIu4EhRrk6coxFnY14BOQZUkD1X&#10;J83RiHJBakFWBydTQ8/WMYE7szXAoJI8vSxXL8rRcWElfHr8MGC3B4zi4q6mE31t50fUV+z6W6Pm&#10;Ow5zqc2Mt2BJ6YcRRKJ4I9sj3ARwtC3ZOIEmEZtitZRwWHAS9hYTvKV8xFRmRfH49RZzjcVYOayv&#10;tBpxNmOZRV9mNeAcpgqb8brDfLZPWaQWZ4jJKfRKhIwooAQNpCY8Ysp4VaR4YaQl1Ihv9njIFQuf&#10;R8PuwBz0is20iq2wGR2PRuGpuBQKbhsmWEikPnoLrWI7Bb+nvuIQreGakMejsdl0NoPJprLYJDYq&#10;ktTAYsIChcMms9hENruOy67ms6v47Goeu5bLJnDQShqDS2Eg9CSyeQ0wR0ZQLp3JY7D41TxuHZ9b&#10;x2aR+dxmnVrZY1b2d7b1GhWDOtWAUten6jSr+kza3k6j1qwXmdXULvWl7rbC7pZ9RlkuXCmdDC5l&#10;rk4ClxgVetWK8vTSLLUArmMe3E46uPQguCXid8UnC11cvRB5A2uEFT2KtonBATfKE+Sz22bsjpDN&#10;MeMYDTlG/aMojGlq0jE2aR+ddjgmxwwmc2NLixjQUyblNUq5jVJOk5TdJOUCU0pbubJWTmMrqwmJ&#10;I2vlyVphJV/azJM1cbHMmh/m10SFLgFem9hS2I+MIxED0Xb39zlG49niUa7QFej5WHabpc9ivS2X&#10;7teK0rXwa5LA7b1PI9iv4e9TI5+NvS30JG4NXOtN1PJEBn4rtQJum+1k3DYyLpWCrju6Qxj4zQxc&#10;Wgs9B06dXoS5HaNTlwfSCPdrxUUGWbGp+aCpMVPOhi0TWZVbUNz90l2XQsVtYuO3MHCZ1JqLfHZF&#10;Y2OpRHKGRU+rK9+Av5FYfi2VULKJXPL9u0e/dqfoF5RrW9vJ2TpBPpColp3aRsnSoowQBVgZM1iA&#10;KwU/uvgFjV8+LJkGP88AP2dutpa9T88rNAqLjeIz3c1XhxW5rXVriWderDn4Mvnw5RZia2BYFbQb&#10;QuP6wLgmNCbzDJDsKkF0oCviNYc9KI0oSg/iVc97OuY9ikUvKJ6EKN4/jwtemlHm0ZVt41dIKJBo&#10;zqONOXXRaalzuKpTfVQs3EbmbCBJ1rOa3mCwU5n86yq9woOyUXbFfKroZM2wco+a8rT07hZ+OdNv&#10;lb3tOTXctrOdVNwlobuG+vzuEZ+nM+pT3fe33veqF3ymWX/PjHcQVWz39USWAurhpBmwTE/qeZ8C&#10;RTutPLD/HuqMBE1RoH/4gh79vKs3PGVzDPWJZYrb5bE9e72p21w7to1m7rEeL7JX3bGbWjq9g4qF&#10;ifbFKfWizxSNaMPzzfcXGn8T1sxNTAwqO2+d7pq2DQamhlAvwtk569ZBH2PR1fyOW/bbL09+UBfI&#10;HHN3Rzw9Ya8p7BXPOS/aNakqatyu+Yla3U5Y00Z4paXhteaGN5qIoNebSK81k19tJn/b0PBsR0MC&#10;v/pMM9fgnvyPd999gEKpP0D1QZ5Mn8P0BTLow4e/e/f3vXMB42fyIlcBg85NeM6cn926x5Kb3z/W&#10;AwxqAgYNO2WfXhR+BYNyfHZucIzutRIm++5ZDKc6UaLQQo2wQI1FfBtEuQZ41AkyEY+KshCYosde&#10;DvbUyQOSQMLSuS8Twoi4lgHEp2iJQTG7piAb1VUXZuq4oCzkGCDONwC1iPYZROkKWpIQlyyrSFeR&#10;8gxc2BggBoSwFVlDuXEAjTNojoaXq+LC8RfqxYeM0gtDqisjmlsWQ7kdZWIqHzGWW01AnECf8dKd&#10;OFQqCQgV1UxCoUgYqgJ0xoG1ethci8UnAZuWY9haNayvsBgqRs33xk23x003RvW3HfoSh7HUqj/d&#10;LT+g4KeLydtZ1XHKBHAECFiuuE/n8vXLeTQutAHGDegltSKRgpREqQCMAPQEKIkLttlCxwFVbKGj&#10;P+0iVuRSao6xqXdErMe6J2TjBJwaHqeOzSYwWeS4yZPNqecsCZbjg+9EOofI4jZwePUcXh2bW89B&#10;MEpickkM2AZYlkNhMHl8gVarNcPUZdZ3Grp7DP3dut5OTVenRt+jVfTpKltYJ4Q1xxSUfDUrWwOU&#10;iTBln7HxMYCiO8cgzDPyM1TMLA0nL34nLAEoQpmP3iEfKhtuP4Ruwlwlp6iddVsv41o7tW5bv3t0&#10;xDlqnR5zOMdHp8ZGUQ7L8dFxh9PjHJsc03WbRW2tLKmY0yhlI/qUPRZf1iiUNGO42cxtRIIFgbQZ&#10;VgolS1ZPQM/HWjKFoqzvWPl4sUjUKOsd7Lc7bDbbiANljF+Jno817LA0DnVfkAv26UQZGmGWXoI6&#10;cqjYAUo9W6AFHhWlN9N3iBrgUkKPArocWyjljzsb8dsDqBSu9Z5m+j4tAlDEoPHzCb8RRLTCPCU/&#10;r4MHy1kd3K2cKujAoEimR/cS3CHrWLh19PIkcnkmpbqQ3nCAWp9JrEwllL2Fv7a57Mr6iiurSs9+&#10;8+qBr908+OO6Cxub6nMNwiw56zV++Srqzc3imiw1B35W8dxk6IeGfnHQKcXaBD3WFwUANfDh4mZq&#10;2XuUxN3thEwFZb+avb+Dkci8/WrtqTU1R14iHMkT4UoH2upsOsZkD22sEz8oP9ZG3MG4craPLV/w&#10;ADxp3g5oF306lEnb2xnz9cwGemcDy+kzDqAgLI5kZdv4FZIBVZDyaaJO84LXtODTLwaZk47ixtZE&#10;IjeBJd3A5G8i0nfUk++ptfKgz7AwowEuf9snDY9Txnu5g+a+oLc1NJEkxD9VffTvyefelOGqxjsV&#10;c27lfb9q0aeNerpmPN1hOIeooHn72z6YA5Xq5tB5AxJFVkNMX053xj9f3eFAVySgR5FkHu2Cyzzv&#10;Gpl1jXpHbbZ+pYovppapi49MbcmMrE2/vzEnmHd8srIy0Nkx4R0amXF0R6Y6I/6BSNQWio0GZ4Y9&#10;kxxtk3JmSjPvVd33KubdGrhkMU//jGfU63G5vjwmfJcp5jbHoB/iMYXduvvBu3bDjnbKG41VK7hz&#10;uQBAX1qqCN8AermFuKYVFYt/sY30dEf96811Bc0MybT9nfffxfATmz2JPPp8pi+IQR9gDPr2v/+L&#10;Oeoxzn8WJx41MGhszHXqTGxLmiWvoH+itzfgN0IjFXY1ej6VQYUfZVCW28ry2Vh+O9Nvp/ps1ZP9&#10;t0b0F3rkxwyyA4ChKl6elo+qBCESffTYg7kOPfziQvaPOH0+ypr5WCsY4qNaos+44o6e8FRDH2Tg&#10;Zel5wKDowaZFhUPzdNwUCf6l+jOvUs+nNuNydIwsDRvjlTjTALvAxh8yKEomr+ahRJ4a/n6t8KBO&#10;VGyUnelquzagujOsv2c1lthM9xzme6NLDIp/HBePpXlaYtBlYfJVI50VI0b8WHfJaOctu7HaagYA&#10;veXQH+tr2W8CPqYf1AluWDTXexX75bw0fkMygCOlHB78y5WAWTrj1tC4Hq9ZseVyJZLKkykVqVR8&#10;ChLCkWQMSuIkChsAg25mIHMp7HA7GbeHiM8hV+9n1uxn1Byg1xTRa47S6y4yyfc4zCoet563NExP&#10;fKSGZct1LE4tl1fN41XyuHget4rHg5e1bC6sJ7CYFBabSmc0SqRmnaHbaOoxmbpMhn6TflCv6TGo&#10;Td06eb+GrJfsJ93YUnMqrakiR8vIA0DRCeNdC+xKxS+WKFPNSm2qWs+5kySpzNSw0D2AOi3/BYNm&#10;oQKqYugFwTaFGsFROeeSUlCub+JbTEqnRe92dHnH+r0TFvfkhNs5PjVpG3OYuzrFbS3MRilDJmE1&#10;yViAoUCfjTIuJoG0USTGTJuPKVPaJJQ2wUpgUOQuCX96pMckymts4jY1cmUytkgoaWnqHxqy2VGV&#10;IofdYrV+am6m3tFhQqfyeDsX+myZGmG2TpKnFcNPJgc6YCjbgwgwNE/Fz+3g7hASNlPLt1ARicZ7&#10;Gh9hUDpudyO1ABj0wx8gYtB8jRB2sl8rPqCT5Kj5OSr+NlHDRlr51rgB/pHpfQMbv5GFB8DdRsbt&#10;IuF2EMpTCaWp5Iq11Te34K6tq7j8zO0T375W+I1bB3+AO/ky897OVuo2cf23y47BmmcbruxVsfct&#10;q9EAVy0bywKBSZgNP2QDP1vPyzUJ0pT0tbzrb7KubWus3K/jFKhYO0WV68hXVlcde5NyPlNWc0jB&#10;OKZkn1ULzqi4BdKazQ3n1+AKdzXfwdkN7JCjcd7VPu9Ro2xH/p6ovy+CbHjxMM24h9JyBkX20Y+2&#10;jV8hIQad92uRT4JLP+vSxNzyWIA8OXlQ1r6pgbmBwk1mCLYR6dlUOr67sy0SUKL8oD7dgh/ovMfv&#10;tgYD7d6x7Xz80/Qrf088+5P6MyV2vfKdgHR2muoabI5M6WJefcRjmPO3wim971UtIJMnnENzFBlE&#10;gUFRPhaU5XTlgf33EMagqBC/bs6jnXdpZieNsYmeyPhAaNQadQ6M9o+KJc5L96azjrq3FYymZg1k&#10;77OdP2enkUbljVNjA5bgVG/Y0+V39wf9/TNBrXvKGIF7MqCfg0uGHH/NUW9P2DsU9Nr8Xx4GdSMG&#10;jXrg2HRRjzA4midnrBVXvtGKgt8/VVglJKS2hjVtDS+2NaxqR3qhnfhaS31qE4nptc+8//t/QjU+&#10;Hrz/3vsP4iTzZPocpi/KDvrBA3g9879+Y4i6DZ/JDqqZ83RGRqeOnYxu3m0t2N8/1dcTxBg04mry&#10;fpQ7P0nAoHzAUK+d5bGyvFaO38HzOXgeB8frYHishKmBexbDxT7FUYOkCI0YCvZp4NkDuAmgAE9Q&#10;IQBBpgEpaxn8PSZRlEFJs5IhPioeJgwZl8Kh+NlaTrqSnqaipmsY8CRDu0XruUAzm3k3V9cefol8&#10;IlF6J9dIzTWwkO1TC/AKxyPO00uWjuHRDpczMTw1C3TCAi1KcV+oFhzSiY+YGo93t5zql18fUN8Y&#10;1Nwa0t0dMZRYjGVWU3wsvtLeVWrDBuitSKV286V+5dmBjsOdjQfM0rvwllHjPpPoBfrNnxAu/Ljm&#10;zDpu+WGD5HA7ZzenPpWGTyCXJ1DK4cEf50hkgqIgFNiKjbYjyyWmOB/EEeHxZiCgzPgbYf0OMm43&#10;rWoXrWoHtTKOI7BZ/K9xBoWdIAZlIAtZIrUihVyRSqrYxKzYzKhIoCNXwu2kigwC7hC57hKbcYfP&#10;q+dwG1hcMpNLZXBpDDQnMdEaWH9XyLvMop4k1x0h1hwl1Rwj1Z6lEW/wmPdEvGoWnchhURiM9ta2&#10;HlNnr9HUazT2mowDRuOw3thlNioGjaT+1uNtdRuIp1YRD69rupZhpCGm1AvzDNC1gIsCoLnEmnuV&#10;pHWciy/UHVnHvpahpuTqORiGCnO1yOy97Cb5qAySTJ00QyvOMkgAevJ1aFz+gJJ7RMk7qRVe7mwq&#10;61U09GsF/SZFX4+ht0+u0oqlTRyplNXcyG5uYjdhtSsxN1ABCFVRl4EEUhkPrUeCBXgpQuthA8Sg&#10;AKOIRyUIQ7kyJI6sEVEsMKhY1KxoH7KOWG0Wu906arf+EQZVjfZd1EsK1bws6JsZpHlayT6NOFcr&#10;yDSg7lOeRpiHcs3CXSrK7eBtF9RvoVUkMPDL74clBqVVbBcS8pRwuuJMjzGoVpQfF/xIYVdYIFF6&#10;O2sLE7+Vge46eG/8ntlIr9hEh3sDtwm7Z+CviXTkZ7yVULIRd2Ut7vKvbhz5/tUDT13d//07xU9X&#10;nn2FeH115YWv3Sn62q2DP8KfTmkjo6PVoSxp8R/XcgbNAgY1CjK0bOhGJjXVPUs68jzp+EbhrSwN&#10;LVfNytdw92t5GW3k9FZilo6Tq+PBmgI1d7+GncS7+zLx5GrSkTcFZ3KUzCK94LhRfK23nTjeI3bb&#10;1SGnGWgpGgB40mLl0QGhPgKgX2UG1aGW3G+Y95vmPKZZV+e817DgV87N0McdB6UtiVTeFhJrK42T&#10;QGWmMVnXjQZZEIhqxgDIGPH0h7yWUMAU9nDDo/fcXYUGfoGSKYlMAGje6GvfwriXIq4619NcO9op&#10;n3drZr36eURjKLEoVll+aUQeHQA6qysO7L+HsAqxfvjKxphHP4uSGCgXpuVvT8l/M232B/tC4UG/&#10;e3TKPjZgtIhYQ1evjGTlT+3ItmzPH848aDl3cUzAsNkMnZ7B3gVvdzTc6412xkLmaLA7EuwNB3pR&#10;EDA6pZg/w5clHYFhFujT0xlFxV077vuvDik3SWteb617Sf7HGPRVLAloPBH983LCcwrC84r65+X1&#10;L8jrs0RE0nh/5IN3f/fgwbuALpgAYv7wxA76+UyfG4MCcz5YYlB0ER88+M/33nO9Pa+f9WhRdpKV&#10;d9J/Kd2stzNknzpyAjHogcLe6f6ecFA/H9LGPK2BMQEGmvFCncvR87HiDMp123gw99o5XpvAZZdM&#10;25CV1OPgwxq/g+az1k73VzjM1wdVp0zNhzSiA2p+QTwrOzCfQQAAmqHnZRj4WUZhFrxEa/hx10yA&#10;j5UM8RFxEYMus37lGXhpcuI69s23ODeSmvCZOhbCSjTOzklrr3+TdnZ13cGXKcc3Ca7mGIiZGuL2&#10;ltrd7ZQsDS8HHts6abYW9gbAGn+LIH+p1BN2DOhTEP3AGmw9WgB+zdZg/m164QGDuMgoPWySHTE3&#10;Hu9qOdMvP93bdrSv9XBX07Hetgs23bH+9o08/GryjV/WX/ol6copQ+OVMWOmUfAM+/ZP6NdWCUoT&#10;mhp2N5K20SqSySh8BB75W2kVCCNQRDyiRuBFtIZesZWFX0cre4N4Zy21FEEAHUEAGnsFSqAs2b2S&#10;yOXJqKgSPoVTk8Um7KXX7KTggSyTkU10CUdAQCewDISxGcNQRBVoGBegFj4IH9dWFOOCTyHhdjbg&#10;Msk1+yj1d9iMah6/gcWjM3gMBp9G55E4/Go25y6DnkOr3kuq2NlQtpNUvotSAfPdxLIMCj6XVn2V&#10;RbonYOB4DJFaoe7r0vaaNd1GTQ/IrOzukvYYarvbjiopm1mXnyccfo5avFZyIcNAQS4TBkG2lpWu&#10;ouboWXkGDvQc4Fpva6l8hXbk2Zr9r9HP7Gyvhj9hDCrK1UpztOJlN8lHhAyHKkmuRgqXO10jzNSL&#10;MpHtLd4p4sJ9UqTinmrn3pRyiU2AiS1oVF3czJc0caWNPGljvC68EI22I6YEsoSVyETaJKU1y2gt&#10;MmqzlN4sQ8CK3g5CVk8hwlCgVcSj8BJWAshiY/GNXKmkQ6cdsVkxBrU47BabdSV6Plazveuojr/P&#10;wM/Q8nNNsjyNpAAYVCfIMPLhR4QMmdCVAnxUI5totpyTzK2BXgrcEklUEAaRdJSvHq5vErsqq5UF&#10;3JmjhnOC3pirQQvYTrD96MU5GkGOmp8qImDD8VhXB9sP3F1wC8EauFs2MipgDrco9Ft2ECs2Vl55&#10;reTsM9cO//TKwR9dOfB0yYkXqy++VH3xF7eOfO1m4VN3Dv0Qd3JzYx3K4Ib18eJdzRydOFsngk5p&#10;tk6QrYPfPj8LOdJwNgkqniEWvkAufot3JV1DzoMfuxraDeS0ul8LFw45fCN6hp6qmv0W7erzNUee&#10;Ixx6jXtql4K6zyTcp+fvU3OL1LzjGuH1bjnOYqgb65EGx5TzXi2A1JwfpbGL10aPp4v/WPP4VZF+&#10;zq+bD+hRcnunKToNMkad+phHE/PVDg7uYQmTKZwNdN46lmATnbudysT19nfGZnVzQfnbfs0cyk5v&#10;jng1MY/2fkA561aGpoEslYHJU2rBatLlHxBO/7Lu7GEdXxKdNM54Wt2O9ojTsBDQhd1dURRNDweg&#10;irrV7wQ1818WhPrLCvAa+i1wkwCTdUY95phHN+fqWHS2ve3sDgR6IjPKeV/rO+7mtye0c46Rqb4J&#10;TVs3Hqc9drYn78jYjvyJ3dk9xYXysgumNpbd0h2cnFKHp1Gx2Zi3cxZuP48J8H3Wo0aj81+WjARw&#10;L6GaBWG4oH5G0LG7g/5qa+1LAJQt1cuhc4UeJ6LHALR+dUf9qqbKV1tq1skbeMPdC++/+y8YgD54&#10;/wGWjv4Bqj6HaPTJ9JefPkcGhQu4nEH/7d0/jC9EdPNeaEpW3EZ/igyz3m6/dbL4eGxzmr2oqMfZ&#10;34NK4qLmTBGeEntHBS4b0KQQ5WP6KH3G5VnC0McSuWyyaZvEaRNjWUX5HhvHi0ykTK+F5rWQ3CPV&#10;4713hrVX+jtOGGWHdKL9ah4IFQfS8TOReKBsowB4FPgs87/INspBGIroEB5FYoAVYIjU5so1xBOr&#10;SMc3iG5maGk5emEWPLcMovQOymuUsy/WH1rdcPQt9oW0jsr1vKsvNpxez7m9u52EIuV1knw9gksM&#10;Q5FfWpYOjeaj2CajEBlTsSpQgMt7gZiNfOzw+KA0E3+3gbdLz92uYmxXMlAolZ6X0kp+kXzzl4TL&#10;QJyvsEvSUUgW/3nazb+vPf9j4qWfM2/ktDKKupoyDIKEDtqWDuqGZsIGXuVmRkUyDZdKQ6VuNlHK&#10;XiPceqX+5jpq6RKGUjAPPwYOAPRXFed/eOvo81WXN9DKtzJwSQz8RiaGj9RyZAoF4CCXbyDee6X2&#10;xnpa2Q4KEGQ50Ceq67gMQEFxgyjikmW2VRC83EnEbyPFK5IDuCAlUtFyCgVfSKq6wqFXcXlkJp/C&#10;4JOYvCoe/wqdcohQmUhD7oPwRTYxMTEQNCfQUW6gvYTSPDLuEK3mmoTVYFQwerXcQSOzT0voUpaZ&#10;5JfVkqMaTrq8/hXq+VWkE6sIxesYZzKVxGwNP1PN2ioq38i7tVtRl6Nn5OjY0EPYJLj9EvnwCwTo&#10;VJzc1oKPMygKTkIM+ql20H0aUaFKUqCW5GtQQA9mgRMvDUZD70LHPdzBOd/Or2iV0LDSlHxps0DS&#10;LJK2iKUtIkmzUNrMb2xhSwExm9nNLfTGxoZGCa5ReEfEvsqlXmCRztLrz9MI19jUMimf0NpIb2th&#10;NTezpTL+RxmUC/TZ2MhvapS0tpj7ekbsNmBQG2DoH41Janf0nEAJxbho6MAozcXsoHla6LahPhvW&#10;DXvkYA0YqhHubaZvZaGMocgzGMWooV4KMpnDXUQt386rS29jwpYF8PMBEgV4xfYQF0oyoOHnaoV7&#10;Whlb2ZXolsAYFPawk4TbQUK9F0SlmOCm2k7C7SLiNlVd2YC/tB538Y3Ss6+WnH4Tf2Fd9eXX8Ree&#10;vn7oqSv7v3Gl4Pt3j6wXVmbDDypuCtUCJvIBeZekF6HfoJaXr+dnKhlv0W6vJhxYTSh6nX5uD9wJ&#10;qGItfF/41gDfmFMvMtyK8zWibAVrLeXGS7WnXqw58hb0SeTUbEN8TJ+fbxLloj4MF71dx7+kFFb3&#10;a/iTQ5qIyxyvlo7sW5hZ9Csrw5J3gdeIfPhc5pgTZELly92tQfdJuXInnb2eyl3Llq1jiDY3MA6L&#10;m9o9gN0B9aMhdWTOjKBTgazCUZ8u6lEt+lkzjjsTxgIVK51XVT6kkS96pYHRdFHdjhbCpREFyTMo&#10;jzoNYXd32NcbDXSGPKbIf08GVS74VNiJ6oygQfPeMMwxR8mYR70wDVItuNTzbkBwbcxjjLj70VN1&#10;wj7tGFEpRu6VjRcccu5Mt+7c2Z2RZj5ZbKsqHdKp7Pa+QZ/NuDApf3tSfn9Ks+DsDruH/K4VH/3X&#10;EuAEytIVhpsqeNtufLO17gU50ottdSu4c7leaSauwRLRvyCvX91W+4oMn9RUt0dGqPT2v/Mf//p7&#10;lM78ITJ+YrHUyJnwSR76z236Ihg07kbxL3/4vWM+DHf/Z+2Deru9lsnDR2Nb0kaLi3tc/d3RkAYl&#10;rfCqYi5ZcDKelUnkHf0EBsUAdIWAQaVOqwQr5il0W/kuC89t4XmtPB/AqI3rH+WGxug+G8kzQvAM&#10;lzhM53vajhukhwzifQYRypSkRaOK8ECNR8f/VwzKRhi6xKAS5PepY20V332RePQFYvFa/uW9ajKi&#10;SSASrShVVvti3clVtYeAUDfyr+5RVq3jXHqh9uhrtEvbW2pytFx4pMFDEfYWN4LmGIS58KQ0CuF5&#10;CUCcrUERS2jZLMrqFmd1S/Ya+emAmzpeopbxVnPdy8KKF9h3X+Tc22ng7O0SbW0jPd1w+ScNl37a&#10;cGk1+95OPQdQdV1T7WvSKvg9r1OScxVceOJm6YU7VewtLcQ3Obi1jDLgywQKgkhAhJdrrv3s7qmf&#10;3Tv1KvH2VibKtpNEQdkfE1iVa+llPy09/c2rB39efnYtECoTGbc2sPFAq/DGVFRJHLeVXPZ82fkf&#10;XS9+uuLcFsK9RFIZUCkizkf0Gdfjl4C5wJ3LtZeA392A305CXqQAoFsxgygIltMIpYdINfdYLCJH&#10;SGTyYV7C5Rwl1mTWIbss0PB6Fm4dGxMLt4GJ28REo/w7qLhtDaVpDaVZDeVHuMRzMub1DuE1heCM&#10;nHe4g1+k5B7Qc1Obql6hXlzdcGp1TXEC+3KOkgLXJU1OfYV0cQ3xVEpjWbaemmtgZ6o5b7GuvUg6&#10;tIpw6CXSydQmYFC4GR4xKFDUyltlSQUaYaEKpWLARrFR1wW5YaDIHlgjKFJzT3XwbyrE9fJmZhOK&#10;LgIGBQklzWIxmsMyt6mV1dpGamysFglKOMzz1IZiYtX++oq82tKs6rt59WU5VfcKasqOkGuu8WiE&#10;FhlT3spqAvRsRNZQjEG5jU08FJPUyG9uateq+60jfyKDakb7LwCoKVlZRlGGQZytQwyaj/mDwh27&#10;xKAYhmIj8uJ8lWCbkIAu7qOs9Vsp5WgZuhkUlGt2u7ghs52FtkSmUPTeRwAqyoZfEwraE2cpealC&#10;whYGHjAUbhJ4e5xBt5EResIdBUrFGBTWJ9Re34S/tAl3cTPu0qaKCxsrLq6rOP/S3RM/u1Dw/WsH&#10;v3Wp4Ie3itdyKjKACKFTBx0/NTdPydkHJx+df2G+RpCnRsPr++G3pmRuZNx7hVC0pq7oLfr5NHlD&#10;jo6HXSxpvkZaoJHm6YRw2NgbRXubaevIN1+pPr0aV7yeem6XnIY6kHo+NCPZJvjNCrM6RVld8LMV&#10;n1PwLsn5Nd2qNu9YJ7JsYQyKMdxHG8avkpZ8WxGDAhjFMXRJurlg6cBgOpOzgcJdy2pcSxdvJrIz&#10;qGyOw9EZCQB6groxdQKDYiyOEhXd97X/JtDyG3/bP4ZEoTH++IA8PK35dbBmvOsn1ae+TT7zK9LF&#10;FD5OODPWORvoCXoG/G57ONQX+e+ZWFSFCgpgDBpFoVd9M76BGV8/JsU7Yx1vj+vmpwFJe8IBc8Br&#10;Cvl1Eb9+PmSacdpmnLEJyyyHFTt2KpKe60/dDSTalZPeVnTMiMf3G9p03j75P0zIf+fquD/VHZoe&#10;939ZIF495+uOBbsiAV3Uf6KzeU1rzfOKumfba19pX0oC+ol6eVki+pfaare01KfLCERn39iDf3sX&#10;q6cDE6LPRwyKiAbDmCfTX3z6fBk07skLFxH0T7//T9tcSLWALPkrbqM/STFvj2tk/GDx7Ja0sWPH&#10;uj0DndGgGmXW9WrmPK0Rl8jj4LtsIq/jEwF0+UoRJpS+3mN9LL5rROC2CL1Wkc8mxghV4LLykX3U&#10;znaNsDxWhnuEMjVQ4+i+M6C9ZG47oZUe0YjReL1GCEyQp0Ej458qAwthKHr6SlACJq0wS8NYx7my&#10;uqHoOeL+1zmndnfU5+rhydqUp23a08ZKEVe+Rj6/nnMjubF8pxz/KvXUC/XFr9HPpTZXZOsY2Vo2&#10;MswgUygafIcHGFb5iZ9pEmaakXkmHwX1C3Zq2AkKyqbWhrWS6hQFNd3A36KkPse8/aPacz+qOfsr&#10;8rVtWtZuIw8Y9HnqzedZt1dz7r0lqgRUzdIL0jWcTD0yoAK8AvfkKPkZrcwdAkISsB2lfCu5HGV2&#10;pONhvp5a+gzu/LdvHP7OrSOrGm5sZOE30xGAbqVWbGbiXiHd/sHd409dL/pJ+Zk3qSUJTJQ950Xq&#10;nadxF16uvraJVApIupla/tPbx5+6fOAH946vJd0DBNxMK0cZmuIksQw948vxIPolYS93kCtSsWHc&#10;BCwyGgQHkIhlO9/CKN9FKj9JbcBxeJUcfpVAdJ5LzyDht5FR1XL4CDRKy8SEwu2XPmIrq2YLsqRW&#10;JpMqtlPxaazaTBExr4mWr+LmQQ8EuTrw0trIOxprNzJvv0G8tFNWmdlBz9UJd7QQXmw4s4Z4PEl2&#10;J1tPztEzM1Ts9ZzbL5NPPl975GXyuW3N1Tk6Dly1/5JBsbsFuXlAPwf5e6COB9xpogNq0VEF70Y7&#10;H6eQENtlbJlMJGkECWTIYMlFweytnOY2enNLbXPjdRHnKKshn1qVQcHtISP2QvmPKLhU5IxbkUpG&#10;7rM7iBU5JNxlPrW+vZHe3sJuRM6gwKDx0CUuFhcvbGnWdpqHHbY/kUF7HEPV+rbidnaGQZimF6Yb&#10;UFw8lueIj0UmLREkoCSyKWJunYCY2zi16KIg9MQDQcKdFr/cyfTKJE51Mq82o41VgNgu7tCCxQtC&#10;7wgNi8NvQZyrEaa10GEzjEFRbyd+58TRMy5Yjl/37Q23k6quJOMub6u4nFJ6IaXsYkLZhY3l51+/&#10;d/LZG8d+dePoGvzFVCkBASi6WNhYvIZfqBZjEhWqhYUa4UGt4ICal9FM2kC+tbbq0BuVh7fSr2a0&#10;k7DLh3qbcVNong6rNIExN/yU9jZTd4prt/ErMlvq9qjYmWhMH/PngSsOsIucfwSgs2phRb+KPz2s&#10;jXmAuhB4Ye6M+q+0L2MMxVaDYGHJsRVbg0aNZ3111v4cJiOZyt9Ala0nS5Joot1UJsE+bEKp1FE4&#10;EaAVqAuzCuvmfO33ffJFFHikmvMAePWG/UMhX2/Iq46666d632rE/4hx8YeVxxP4FZzomHLByx/r&#10;p/Tr24IT6siXxYz3lxVK8hX7sI4AGpSP+Htn/P0zga7YZGdsCrjfFA2YojOm8ExvJNIXCgwE4dwG&#10;OqN+wyz8acxu755olznKy20Him27sr1b9ziT9toKDo1W4Sf07SP2roGArXPRpVn8spxA5by/E9VQ&#10;DCgCznwVb3UH4Vkl4YW2ujeaCCu4c7lWt2GJ6FGGpvo3ZdXpknrueF/0P/7535AT4XsIPwFbMFPo&#10;EoPG9WT6HKYvjkH/9+//Y2Q2qJx3qxc+C4PCT6vXOTxWeHh2y57Jkye6vYPmaFAFvWGMQRXzPllg&#10;AjOFfiRG/uMMigDUZRe77HyPle2zcHwWrs/C81oEXqvQYxVjksaH6aetIPG0VYreYsPS4NskLofU&#10;NSZwORhTFsrkUKWt686w/kK3/KSx6UN6+LhWMKhOlKGmvUo7s4pQ+GxD3ivMIzvk1bnIra05T9uW&#10;o5bmafnZKlqWlp6jp29vxb3YcHQV4fDL5ONbJbeztBQgG9hgr5yxs4WSrmJnG4WZBv4eLWd7Bz25&#10;nbK7mZyj4QGVAlD+gnjlp/XQCp9+U4ADBk3uoK1m3Hm64fJq+u3XuGW7tRx4V5ZRkKZm7zHwMk2C&#10;TB0PBQIruYUawX4VL7+Ds0/F293OTBUQkmmVgC+7iLjdJPwOSmUiGTgPD8/yN0h3f1xy6hs3ir51&#10;9+hzpBvr2LgNtPIEBj6RgV9LKXm26tK3bxV/48ah7987/gpmJQUC+Hnd5aeuFP7y3ql1DXcTGLi1&#10;xLvfuVr0d1cLYQ8vEW5uZOM3MCo20gEfESs8Jon4MnAnYETKI6SAhRQqbhOzbCOIhQTLW+llydSy&#10;7eSyHeSy19llyfSK7Nrys/V1d5jMOzzuQTohkVSaxMRvJ+NTyfhkYE0aJmzsfhsZrV9Pq97CqN1K&#10;q06gVm2lAm1XbWVUbmZVbhXW7pDTMzUoC8F+OEVqXoGam95ByzHxkDVLw9sqwq2qR6PzWyU3MrWE&#10;bC0t34iu9R5lHXQndsvrYRk5iaL+AzCo5I8waKaRt8fM3WOGOW+vCdnJ4P7BjKPCywohoVVMbZFw&#10;ZVKJSNIkkkrEUoEMJQGly2RUWROhUXaXzymm1GaQKlKopVtoJeuZpdAl2Eqv2syo3MioXM/Ar2ei&#10;hS2Mqq30yh3k8n0NZdf4yBpKb5QtMeiSKRTFJIlaW839fUN2lBf0T2FQi8MqG+i6qJZkGUR7TJI0&#10;E3In2K8WHFSjVEcoBcQjBs1R8wv0EmBQFOeuEqaJSdDZQEPwFNTP2UouQ1m6sHwIcPMkcWv2tjLy&#10;kUs0ZgFdYlAhzBHXApuqBbsbKVsZ6M6EOxDuxvUs9F50n2C3CqyHNW9ycPsEdaX9HQSbCW+Wl2ga&#10;r7fxTkmp+3m1e+llO6m43cyqLBllvw515+AKFpgkhWbpIbPspLntbE/HpUHNDbvx9qj5znjnvcnO&#10;O+OmqxbVWS2lWE44omHs16Au4mMGzdeKsw0clP4CuY+jAH8Eoxr+Pg2KT8o0QXdRmGsQ7dMJgWuP&#10;aSSXze1lQ8a6sX5ObLzlbW/HvBeg0xxG+eHjITVf6XgawM1ONPKOGNQwC9wTQIoX3pz10SeH8hjU&#10;XTTBVpJsM0mWQpdsJ9NrHINyoMwFlGgJBF8fYHQghIx8cEIGw/4Rr6dnBj1TtHMoOagZi9xShp2i&#10;uam7dt1pjeBun6Jx0V073buTh3+JePlVSRkl5lh+VP9tNDDj7ZvxAolq5n3KBX/Hol+FvG9RTQEs&#10;xM1vioZ6ZiK9M5HucFgX9XYsTrf+eqJlEUgu2D0T6gyFlPMBxTtwLSZHLd3jHK7n6tHpfZne7XuC&#10;WzND2w+PHb4yXEM2DBhb58ZXfPRfSx2LANBBc8jXOD26S0Z6XlH/tKJuTRthrXQldy7XC+3k5+WI&#10;QV9urUtuJXJDY/c/+APilt9/8ODBex988O4Se8bRM04woCfT5zB9Xgwav3BLSw8f/scHH/zu4QPo&#10;oRrnocVZ6s5CCwJCbj2Yr/2SPnaTxaVZ8A2PD7j37XNvT+29dMw2PaoMxwwLC/qIsws1aj5dxK3w&#10;T8icVrHTInRjpk2PhYfmSw6gCEaXkehjKv1zFI+C4jmt3OmRusle/GjXrWHNuZ7WE12NBw3CfD0f&#10;PXuM/CwjL9PAzdRz4WWukZ+jB7CjrGXee4lwdU3d+Y3su2mt5Bw1Lx+eeTphjpqTrqDkaOh71Lwc&#10;ozhFXPlG3elX8cXrCae28e/mqGnZOs5O/p219afXki/sbK3OMLKSlOTnuXd/RLnyXdLl5wQlu/Tc&#10;PL1gC7/qp8TL36Vd/j7r2ssSfLYWIEmwt4OzR87OUPJykTceGtiNKx1lRUXFexAcoISpwgMaUb6c&#10;my6hAHqmklHkUCKIWgECOIgXMUoml79ac/0Ht4/97Y2DX79z+OfVFzfRyrdTcLsaKjay8BtIJavu&#10;nPn7Cwe/dbnwe6UnniPd3MCtBEL9TuXp//fage/dO/4C4fpbjPJncBe+c+XgUxf3f+9G8fM1Vzay&#10;cBup5chblAaAuGTsjGPon6lkZlUyszIJ+BjLiv8ZhBwMGPjtQkJOBw/Vx9cDXoizjOIMkxgNv3YQ&#10;Ezk3X6kvfoVQtJF9bq+8Ml/PyMPqIKzgyw+FrJsYlMQNe5htL27eQ07DGm6Gjptm4KYb+QVq3sk2&#10;3i2ZgCpCLpsiKeBnY6MYDZyLhQhG6c1SYrP4XpPohICZT61LI+G307Ca7MgouPKLrNBmGn4LvTqN&#10;XFPMpJQ3yWjNzTypTCgWi0QiLgq0b5G0yTt7+wE+xyzWiZHhCcvQhGVw1Dposw99okZsA11jA5wB&#10;/alWbhGKRoIbTIhckw2cLC0g+MfOA6YcNQot2i2jAG5uoSIGTYaeBrkC7iiUf56O3IiTeLXbxA1Z&#10;Sl5OPGGFDsErUCmcMZTTV48wNKeZuU9IzSZXJ5BLEqllm5kV6xjl66Bjg5LhA3BX7a6vTKNX3OtV&#10;tiOzkK8XHtveya6wSxOelEfGm4JOkXsMyTMq9jgkbnuT19HqH1MEJlrCwEBhY8TfBS1SbLo9NqGY&#10;dRrmfZ1hwESPKerVzrgaXTaGo6dmSFfa23HN2HROLSxS8wG+QYUq3kGQml+kERzSCg/rRBd1kpud&#10;reX9qrphPbwL3qudccJ+TOGvQAmlP6K4He7j0sx7lYvw1Tx9YZRpsjfqM4ac5rC7P+RRxYI3B/p2&#10;0+lJVNY6BvcNLm8dn5PAohAn7Ya5ECJLLDArvtA9HzSE0bXrgZ2EfepZr+od9GQZ9nmGfB69f5oY&#10;s9/0994eNUpDU5qwl+myvMy6823Wla9Tzv6Yc4MUtK444Cf6ROn9Y93WvmGmYKz4WiDl4ExSnmd7&#10;xkje3rEbR9u1zX3j/b3+UdOsqyPmVs4FtXMxY3iuO7TQ/OuJ5oVx5bzbjKrMhzvDYWN0RjsXgI6E&#10;IRbWzc6o5kPyxUD7fQBljx5lXUS1uFZ89J+o/rBHF/N2/EP07mTvhkbiS60NWCH42hfba9Y21r3W&#10;AjyKAt6flaO89K83NWxsJG2REL+nJbzQ0ZAoqrukkWn90//0/vt/QFFHMH+SiP6Lnr4gBv33D95/&#10;573fa11junm/NooKrC0JA9CPYOjHbrK4dPO+gfGBibx9geTt46ePD/scrfMR82zMEHF1ogxhqOyn&#10;esbZ5h8XO61Cl1WwhKFoMD1uCl1uDf1LSeBGlte4RIExvn+U7bXR3CNk93C53XRzWH3G3HRYzT+g&#10;Q3GveUrWfh2/yCRGWVpQ3hbqDmldigif1tKQq2ajovAGYbqKsUVYvo53a7eqLkMvyTJIUmV162lX&#10;X6o6uo58bmcjPkfHytLztrIvvlhd9GLtkYTGsj0mxoa2mr8nXfx2/fnvkq8+x7i9Q0HLU/P2ttA2&#10;SGvXyxs2q6m71MyCDm6OQZID2IRARwz8FB/QjCsOoOhPGhT5AQya1cLcKSAkMSpTyBUAoAkU4EI0&#10;Po7S38Sxho5LoePX4C59/8qhb1w+8K0bh36JP7+BXp5IxwOtIj9L4t2XSi/8/HLxdy4W/rDkxKqG&#10;G+sZFWsJt5+6c+RrVw98//bR1XXXNjArflV29nuXi753peh71w4Bg65nlG8CBqVV/MUZNO4/AAsI&#10;JR/5Hf6fCXM/TWRVpTVRUXAMylguzjKIM41iQPyMNuIG+vVVlYdX1x7ayL2c1l6do2PAuUUmz4/x&#10;1pKW8iR8hD7jytVDH0aYg5XRytUJChXccx3iEkUToaWZ0tREb25kNaOYIY60kdPSQm1vqW6R3BQy&#10;D9Pq9jbgdhLKtxGRu23CMh+GP6IEKtBqzTYiPoNYdYRJLJEKGIpWVqOUKxPzGmVcaaO4qdlgMlut&#10;VpttxGIfGh4dHBobgLnFMfzJsg8O2wc1EyMVRvlRBerP5BolwKDpwKDQDVtxEh4JADQPG5ff00hL&#10;5damMKvgBovbvJOYlfBFNtMqAEM3M3DbJcQ8VEFenKNdYlA4gVhRCWGBXlykkdwe1B9v5mWwaraT&#10;yxJJJQlM3FbYA6s6kVGdQq1KJVVuI5Xs4xGgTdBHPH2xQGfQ1TvnN855dG97eQveCnsXxTmi+U1U&#10;f3/GvDjTuRAyLwTM8wH9Qtg4F0S10Re9LHdP+WAbxdWjWnCZY14jKnfk75wPmhZD+vtB5YK3JeYU&#10;Bcc4HkvdaE+NrbPSYsIN6SsGdZUjxlp7V8N4H2V6SBQalUUmW2ddCvjoBb9xIWhGxiqfYebLU4fm&#10;M+lxe/5Raee8KsCOWU8XVvzThJX2Nsz6jVGfNOQ9odFtI9J2UHgJZG4CnZdMpRew2S3jE90z/q6w&#10;t3s2ALQBTxDNrNcw59eFXbCycyHY/I6P/1sP89dOKRog9uuinuo+dbKs5iXu3U3sspqxHvV8gO20&#10;vFR54Rd1539Zc24To0Tgsa084Cf6JMn/wSf/rds4P6kf0qrp9fqrV3ryCic371nclPGPm/P+pejS&#10;21WEYK+2P+bQvjOteMetnPV1zoaHQv7BmeBgJNwbiXTOhLoiAbjWPRFnb2SybybUEw51hVE9Jz1y&#10;LEEMasBqHa346D9RwKCaqKf116HLVv1aGeExg65pq3mlpe7VlrrXQc31rzbVvtresEZOfKal5unW&#10;2jfaiBv51Ze1zb33Y/8bY5UH76HKm++//y5GLU+mL276vBj0Q9M1MOiDh//x4MH9d/+jydqvmvNp&#10;Yliekbj+ZAbVz/t6J4fGCwpnEnZ6i4/2+yxN92e6I2FT1I1SzcEeYBvA0Iir0WOPhxkhDEV0iI3I&#10;Y1pBkH+++AC7KB4fGURFGOPy3Taux8b2oBSkDK+1YWqg0m6+YdFcHuw41dl0CHi0g71fyTmg5hZq&#10;eAc0vP1azn49bz/KxcPL1nJSm+teol5aRT6V0FqSqZdmG6SZalaGomGbtHRPW3WOlpqj5+zVcNbR&#10;T75Yd3AN8eiWxnspasIawZ3vE87+gHL1Z9yS9bLaDC13H7IPCfZouWkmwd5OFEld1MFbGrU0YDkO&#10;dULEPY+UiUL1gXuQU12Okre3ibaNWwvIlUAtT6XiE7FSipto5WvJ99ZRSjfSyrEQctwWctlLuMs/&#10;vX4UIPIH1w8/V3lpHa1sHaXkjfpbr1LvbaCWbSaWvFl9YxX+8ovEm28xy7eyK9fX3/n27SPfvFb0&#10;/RvFz+EuvEG8+1zZ+R9dK/7OpcIf3jiyqu7aOnoZfBBgYvKjWPi/FINuxcyrqCwkphV//VMEMLeZ&#10;Wg7aLmoA7snDBoXhZGKZ5AXZHYxtksp1jCtvUM/uaKnIUJNy9ZwcVNrqUwfccx5dBZTxZxmAIukE&#10;8UIGoH1q3mEF/6xCfEvRiG9vrmlrJrQ1k9payK0t5ObmuibpHRHnLIt0kFiZQSjfTcLtJOO3Abdh&#10;BxxXIhXTR7/Oh6LgkynVKST89oaK9AbcCTapvFFAbpHRmyVsmZQPDNrYpFRrhi0AlyPDjqHBsYH+&#10;8f6hT2dQu33YYh3onnZwLD1XtE1FCn6eTphh4O01crJNK0/Ch8IG06ELtE8lyGxh7BI2pDAqk8gV&#10;2xBMV6AvArccrQJuj62syh1SEtAnVjDpEYNi4/IFeskBlfD2sBFv6znVysvn1O8gl22LZ3pCkWqV&#10;Wym4ZHr1TjpuF7msvEupn/N3RX2dM+7uWZ826mwLj+d2cNeUn99JxXG9DjV0biNeQ8Sjj7h1Ebc+&#10;5gdm1c+6W8KO4wpyCunSUQWF5xkwRJ2oBYuiBOm6mAcgSTXnVc57lQs+5aJPuRDomPcr5nztMQ/S&#10;rBeWQbBS/XZAtejHPBq9KKXlrM8QRVU6zYBlH2sDv0L6sIX/qPSzXu08MAdK6AiCM2aYC2hRMfQA&#10;eXI0S9KYVE/dSeYnE7mpNG4KgXSprd3kD/bPBHoifmPEq55HDqAd9/2KWbgW3u6ov9HruGJRHhto&#10;ylIzLvW1yec9QP9XddJfVZ/+cd3pNfVXrvfK26PuptBUURtrn4pzzCQtHdR2hJ0rDviJPlFaVB7J&#10;qV6YNM2OjviGJ/o0Y2z65Nmr42mF97fsCSamje3NsV2/apVyLb2aEedIb2TKEJ3uCvu7ZvzdoWDf&#10;zExfeAbVBYi4u6JTnbHxPrQyiGrch/2dcEvE0M2gn3Pr5j4jgw5EfdpZb+N9/6le+Vsywpo4g7bV&#10;vtRWs6atDjD09ea6Nxvr17U0vNxU+0Jb3dPy2l8q61NEhLP65sH/9fZvHz78z/eBPR988If3kC/o&#10;gyfh71/09AUx6H8+fPjOg/eoZrUsPKma/7BbHFecQVEjDvrYTRaXYdbX43NMnDgbTcycTS80TZob&#10;f+Mdmgl0Qs8YY1DoAcM20IhD+9LsHxO7rCIkmyheKgmrlvRYfykkjTMuAlCvQ+KyS5x28bRNOG0V&#10;TluEUxah0yqGlW4H02Nheq10j4Uw1V891n1rQHne3HxCJznUwS0CDFWyC1ScfTpelpq+UXjveeKJ&#10;ZynF65ou75YLsjSSbB0/z8TO0JIydOR0LTXLwNupYLxMPvhCfcFq0qG3hFfXN5c9Q7/8Q8K57zdc&#10;+gW7ZLealWsUZWm4oEw9SmWaoxfsVwuOKlFSQ6zGIJAoSIDNUfp9UI4GEUCOir+3lbFNQEjEzE5Y&#10;ZA+W0xsAlIl7iXDzZ6Wnn626/Dr53kYGskgBDWwil24k3F1bfXNd7S14+Qrpzk9xZ7956zDM11JL&#10;0JA9DTnkbWDhNjAqEhi49dU3gTW/feEAkOuaiksbSCWbAW1J99ZUX32NePtVyt31TOQJCsSAxvr/&#10;sgxKKQchAP3Yn/5EAb9uAQallSexqzPamPkalB0dZTkAeEJnj5en4eVomFkaao6BmWPgoFQ70JH4&#10;dAbFzj8GT5iWAShAFUoFmq8W5Mk5eVJaOr06g1qVRanOp9cWMhuKmaRjLPJxJvkYnXSAVJPVgE9r&#10;qNhJrEgloxqngO/I6Iu5Rca/LJzGP8KgyWR8KqkqmVaVCLRHrUghluZRKi8L6OVNQlKjhNPUyG+S&#10;SZobzT2dVoBL++DwaP/QWP+IY9BmH/lEjdlGxkeGBm0jugkbe6Trqlq2v4ObbeCnGblZpk/3TEDZ&#10;5gWAoSj0SisuUAkzm+jbObVwhNhVQ7FKyJWCUQnfC3oCu8QkVKsTY1DUGYDzbBAXGKX7VMKjOhkp&#10;MCoNTNQNGI4IKHtJFdtI5SlYzoQ3KaXr2VXJ1LId1PL93AaZfxyaDn3YjTwUF3zC6aHv1Zz5+rUD&#10;qyrOV9s6dYCDYW9nGFWIgV4ust7N+QwLLrqvK5Fz9dWGE9uFt2tGVcZFpwHL3BlP3gl4pIsCqqLQ&#10;EON8ABWbQd6cfnPMb4r6YRnm5ligczZomFtqteAtSECx8EakL0vc8WfThyNdH9VS3kqULQidBGPU&#10;b4gFVbPBxhn3CbUyiS1MJLK3E3mpDZwUMj1fIiaO2fWzoc4Zb0/MD6jBDtjKJzsv9rZcNEjZ04OG&#10;GXd5n/I5woVfEc7/GH98l6RGtuju+G2obESbIq1ObWs41t3YMNWvxgwfrVFX27y3YwEuor/zv2lu&#10;pr+4BoPugRmPNjqtWJjqeGdKPz/RHx4fHR8e1qtGSs/1nioczsmeSN7j3J43kXXIcfm6Tcoedxi6&#10;Q1O9UXdnxB0vSQN9NsOs2zjrNM1Od0b8XREUs98fQq6r3WEUoAYMqp7/jIb//gjqvIkWPAcM0jea&#10;Gl5ERY/qX2qrfaW1ZpW8fk1b/SutqPbmWy31r8qq35ATVrdUv6IkMge7Q7//93978PDdDx5+8O6D&#10;h+9huZfeBwZdwpYn0xc2fY4MutShgKW4HfThe9W6NsJkr/w+qpOhm/WiumrQ7j/GUNQrWnmHPZYB&#10;er2hSWtZhT8heyEp39TV1PH2uC2I+tMo2RO0/hinQmsOe1aGnS3+MZkboBDLAOq0iZw2IcyXwPEj&#10;vqF/WcWD7gE9pZ5RjEptUgBTxME2gdPKc1k5KBbKTvNYSO7h6omeOxbdlX7FaXNTsUGUKSevZV59&#10;vu7IC+TDayXnstuF+7WN2RruXg1lreDW65xrm6UVmVrOtibyq6SiNYTC1fUH1/Ov7FTVJysIb4lx&#10;vyRee1VYna7hAHeiDKAaVpqBBxiap+UXKLmHlFg9J5QmBq3JR9G+QoCkTC03S8cr0IhyFNzdUgrQ&#10;FaJPNNSOhq3j0LaRVv4WvfTnuHNfv1r4o7JTLxJvASnCShQCT61IpWLR1mRcMqPyRcKNb5cc+79v&#10;FH6//NSb1BL0dnIZ7GozE7+RXpHErEwil7/VcOdl3OU3qq5vItyFDYDqNtErXqq7/kLV5VfJdzey&#10;8CimhIYiUf6yDIo45rH58zO5hMZNcXFrXBK7Kr2Zkd7KzGxnZyt5eWpRrkqcqwaK4uVoOTl6bpaW&#10;i1G+JAvQagVsPRJiUFSvFVPcGRcUJ1qNIF3OTpOQd7Frd5Lxu4lYtUkyFlsDZ5uI20HC72jAbW9A&#10;yylYbtQtNPwWOHWoXBDKTwTnEB3wx77Fx5VKwW8nVSbQKjcy8WtZuE0sXAq1PJ1QdoBSfYFNrpQJ&#10;Ka0yeqO4uaPdahkeGxkcH+6fGO4Hyhy1WEatljEkK1q2LC2PDQ9PjAzbLSNDwBDjVvag8YScu08v&#10;2IMcoz81gwR8ZeQaqxXlYQmbAC73a8RAmXsbaSmsaqDPrdRyOPnJzEq4o+B7wZ2zk0/IbGPlqvj5&#10;2KnL06OzB+8tUAouDWmb/OOqeb9gynJH3ZxNqdpFq3yj5sbPced/0XBtM6U0iVK2i1xxU9uimQ/o&#10;5wPqqEe74Kvp6vh/8Uf/n1sHfnTryEVDkzrm64oGuoFaAKFQ5LWrO+ZSz47fszS9Qj6+mnRkLePc&#10;zQGJen4cQSfWmkFLBe0Y4CaiLkSfXpgvFwDQ0jKGtpiWvJI+bMdiX21Ieuzu3xnzPxZ8076Ibyjk&#10;7ULern5DFM7qjDEyo5mLVY30JbEZGziCBAY/gchMpDJ3SAWnbF13fZYrVg19agAeFq3z7v3t9FW1&#10;51+oPvtK5bnrXa36xWD9eNcG+u2t3LI9svrzBmlLZFr3dlAx5xHOTYnedil+G1TOeeCsdsUCuojH&#10;tBhENT/Dvm7A348d8xN9XCaU8d7bOQeXz2uIoH6ads6rXPAoFj3meYtxTDfcIbXdujeWW+zcuc+R&#10;mj6SnuU4WtRPJY6rmsfGu7ti9tZfTzS/41Lch72F+kIheKNywa2bc3fGPD0RpC4sfSnKhP+xT/9T&#10;1B1yqWY97NhUppL7Kip9hBj05dba11pqVrfVA4auUjasktetaatZJ6veIa47a5A23vf+8wfv/wEr&#10;5LhEKu8BfaIY6veQzezJ9IVOnzODxt1CHzz894cP5x7+oULXcqmnVRibVAMmRl36hYA25okzKDTB&#10;0GD9EQY1zQW6Y97hJsno7sJwQp6RXDEYGLS6HPBG1QKyJXxEc35t1KMMTbd5xxuddsmUTTJtAyIU&#10;TFv5jzIu/cUZlOtF4mGF6ZeioB79CTAUJHEiiyyshD+hWk0+O8AoKzRK81uJnpFqZ/+VIXkq594r&#10;1cdeqj20hX/+QBPvqEp2yCDcC78i0ulVpJPruDezVYzMFloq98o6wokNpDN7ZLi8DsoBPcpTmNHO&#10;KtBLD3c27lWxVzFuP027sbGtIc8oOt7bdrq3/Zi56ZheclwvPaqXHNIKClTcfWruAZ3wgEGUp+bu&#10;FhFT2dVbMKdPZEJbBijJQJAMHNDhD0pPfu36we+WHH++/tpaehmA41bMwLYNy7m4jYQI77mqS0/d&#10;Ovy3t4q+WXLsFdJtgAbYAPa5uvrqc/hLrzfc3gxr4F0UZK5LwSgTeO41wq0f3z72natFz+AvrKWV&#10;Ytmd0J/+sgz65yuOdKCtmGNoXAlMfCKrMoldm8QlbBeR09tYeaiiD0qlFHf3RBbNj/FWXKgwgU6Y&#10;qeVnY96NuWpUwTIvnglLRIT+QCINjwajSXCGURQ/Ak06ADpKwh/Pww/zBBRRhN9Mx2/E8v9jFaSw&#10;A4NjfmT+jB/28u+yXICwqeTKLfTKDcCgbPw6FkJYVGOdiNtDKD9Aq73Ap5VLeUx5i8ZkAMScHBp2&#10;Dg5NWayjgJ5INpBjadkKCw6bddQOMDpit40Mj1q1o0Nl+uYiFS/XLEburR87D0uKI3gcQ1EeUJQN&#10;FCvsKQQSzWxhbhcQEgCvsfryCZiRHmXg4tZsExKyFFw0Iq8R7NNL9unFKPW9TlTRrZCFJrSLQUXY&#10;RbZ0n1NJX8NfgX7UN3An1pFLEpmVqdSKLGYNbXxQtQCw4lMv+E/ySX9zp+hrNwp/dP1wYRO9fQ66&#10;yj494As8g6Mec2iqK+rUzk5cNrJeqS9eQzzyJvX0GR29OTSMhtExQWsGgh71EoShYHbvp+nD0Ews&#10;/zzocSO2ogH8asmAzhj2deCkAW5GPIYoshR0Bl39frch4lXM+9TzM/rIjC4cZjkcOULOWyzyKhrp&#10;TQp5K4WyQ8BOkDGepd/7BfX6z0gXThrFraHJtnf8BxTM18nX1zHvpEnr7o1o5POeljkXM2iVzE61&#10;zyMXCHTCsTxW2MlEfN8Z9XZFkEzItIzOOaxH+tgxP9HH1fa2t/0+coGAq9kd9vfNBLBh9EBnJKiL&#10;RvSRUF8sZPNOWLs1NiFz8O6NwYJ9tt1ptrSsoZz8/jOnrCySrU9jcdsHwtDxCBhnZuRvOxX3p5UL&#10;09p5l3HWbY65O1GlTaQVH/0nqnvGpZz3UsNju+XMl1DaecSgr7TUvtFc84acDBj6grz++bbq11tq&#10;CzXcjpmpX7//+399D1k7H2AjtCCUCRR49OHDdx8+xGLjn0xf6PSFMOgHD/8DMei7pbrmo1pBw3Qf&#10;cn6a9+kWAjrUKKD24r9kUCPWjbb1GaeOXvan7FNdPDE+2eVw2joXgh1zHzbc8bYbgBXm+phXE3bL&#10;fZNNTod0GlEgf8rCdyIG/TxClIApQUskGtcjGI0DKEAw8grADLEIVbEtGZ4RumeE6bdTfNYr3S2p&#10;1Ntrq0+9WXs0TXLrsl5+d8Bwy6HN01FWEU+80HBsLevqQQP3bE/L1X7RMQ3lpIF9Y7jt6lD79RHV&#10;nVHTvfHuexO9t8fMB7saVzHufLf61NPkqzka3p3pnpoZe03YUe8eqprsLR/rvGMzXB1WnzQ3HlBx&#10;96u46U3kbaxqYE2gvfh8uRLI5Zto5c/XXPnGjUP/8+r+b905+kztlbcwUgS+AUwEBgVeSaXgNhJL&#10;flZy+u+uFgKqPlVy9EXCjS3ksq3k8o2kkh/fOvb9G8UvVF9eRy1NpVem0vDbkCpT6GhcdU311R/c&#10;PPLNK4U/LzvzJqXky8+gcWsoMusyKhMZeFgGLtxMq9pMq0zi1O6UkLMVnAK9eB/K+SrIN3y6Pyhy&#10;jUBuuHl6rPqOip8j5+yVUWHPm8nQH4CvX5mCSudXplAqk6nIVLmZDrCIuDOurViR0s0M/Ka4MAYF&#10;goSDhFMHJzDOoEtI+ilKpuKTKYhBNzIr17OQ4FPgo7eRKwF/dxLLcxtwJ6j193gsQXvbwNDg2Ih1&#10;Ymh4dMRis9msjyZYfvxyxGYZsQ07RobGbSNjo9becQtr2HSkg59v+PTwLNBjBsWUg9mDYQHofL9O&#10;XKBBVT3TZJQdwgbshKMctHDwqEw8q3KXjBJHf2RCfhSudL6DX28zAVmqgSDfidDclmRa+TdvHvo6&#10;/sRrhNtwVydRK3YQy6+oZGL/uAIxaOC8hPGtW4e+ff3gT64d3t9Eb130q2a9+jk/GlgHcJmZMsdc&#10;HSHbGXnDK1VFrxKOrqWcPqkidyyML29/oEGDpgy1aVizppvzfJoQgGKbxYkN3vuR/XxlZV4IQiMM&#10;30KP2MIPrbRpPmCa85tn3P0zXsNisGnB2zof1MYibT7/5da21ytLnq4v/2l9xeq6yvWEmrP9piyD&#10;7Hv4Mz9suPAj8rmDWq7Ea5f/JoCf7r7sUFeFR+iLk5K33cCdHQs+5FMbc2vDbqw4EBrnfSRvbxhZ&#10;2rojCHFQQqhZZG/TojiYJwz6J6lj0QtSLaCUWKaovycc6A8FRvxBmy9oDf5D/8w7+nBUHfV0L0xP&#10;zti9w1ovq8F+9qR7Z+ZE6h5H6t7h9H29Zy5bRRLr0IDZMymfDyrnJzFNqeedgKEGhKEoQK3ns3pH&#10;dIfdHXMeYtC+vZ32UhvGoO31r7bUvtlc86K0+jUF+eV2wkstNXv0HPn/Cv8jYMnv33v4n8AlH07w&#10;AllCMQZ9EpH0xU9fJIO+d8/QUqjl3uhXtMdc+ndCqllohdHoeZxBMQ/llXfYYxlm4THg73WODBKJ&#10;lj37bNn5QYVk0mUxLIYUy4wHSPFuLhIiVx30uf3TLZ6xRpdD5LQJXLbPyQ4a59rHitNnXEsbfGwb&#10;EN9jAQl8Dq7bThkfbBjtuagSFEsJeIuCbh/gOi1kX98BLfElwpE1DcUbGRcv9IgbXH1M5yDDOch0&#10;DrHdFlTVyevgeB083xjHO8r3jN6zGHc2kZ8nXXsaf+6YRkLy2ajB0bqAjQeU7LWhfPteC81nbXAP&#10;4ca7SuyGI0peIqksgViajNkmE8nIeLkkNFCLTJUvVF/55s3DX7tx8Ft3jz5TfektSgkQQDxD5xLo&#10;MPHrKaVPl5z+3pWi71w++LU7h1+ovYqK3FAr1hHvffv6oaduHvpp1YVXGKUoO3o8YTilIoFSsZFa&#10;9quK89+9deSp60U/L0Wp7DczEF4AH3w5GXT5mjimoxB+gDZ6VQIFj/KJMqt2ihqy5cwCNW+fhpOv&#10;+9RI8FydcJ9ejBJkqgVZrcw9YtJObl0K7I1cnowq5uMBBIE7N1GBMhEjguAldmlQBv5EGkrLv1xY&#10;in50YCirUTyiHMvKjobmP939ADZ4VFkK7R9T1Vak6i20qi1YIPkeclU+ueYEowHXLpPZ+hRTVu2E&#10;xThuMYEmkDonbUhTdqRpe8+U1eoYnrAMTo4MWGxD8tHBK9rGg0pBrvZjJ+GxHjFoXFlalHweMboB&#10;ASWCUQBTFT9bwU1vYWwX1MM3QiFiWCpZINGdUlKeBlXFzNaiTJxZRnFRB/OcScIP2DXAl7O+yn7d&#10;W7hLT10/8DflR14j39sA76Kh6gZZjJqyHk37vL8pNHWYUbfmxslfXTz0WumF/S2MBs8wNzSqfCcA&#10;fWYDihnymma9HX57uU6QQb++nXY5R1J+p1fWHLZ/pAnCnII+FBb8+8lattmKPaxoAL9a0iIXTNS8&#10;GxeDqojLeD+kjrq1KO7KI/FYK8bNx4cVRYbGCkvfNaN2B5X80/qy7xLu/Lj+5q9wV4vbRMKIq9xm&#10;3sWpzG4mHzGJKZN9Hf4JDZz5eQ9wZ/u8Wz7nUQNHzvnhI4BoTVFv54ynO4yIHx0Ays3u6454uxAB&#10;L+G+EcuED3PtPLx8wqB/kiwBz3AQQTycQNWCR7WIPN9MMS+c295ApC8c64qETbGAIeoyhCd7Y1P9&#10;QYfObhrgkDpvXBvMK4ptzZtfnxXYXWg7e6mLWtM1rBifsI97Jmwzzq5ZJ2Coet4NlwMe1l1/BoPK&#10;59w1vuHkVsoaOfEFObKDvt5Su7ap5pVW4lppXaq44Xp3x/BvF//x/ffef4AZPP8A/+KW0CVjKJoe&#10;scqT6QueviAG/bcHDyMPf39b33RAxyvu4NDs3fJZlxplzUWhoIhBsUGrP8KguphPtxDsjE35BrvG&#10;T573JaT1XTk/aDMDyGoWQh+22rCrWT/sB42Fwd4iPiNy/Qnqoj5l2N3oG0eV5ePD5R/NZv/nS+ZE&#10;emzyRD6gj/4UN47G7aNxKkUAiv1J4rUKXSNCFDs1Jph2CF2jyG/VYxW4hhqnbDKXjebpyW/Dv1RT&#10;uKbmwNr6Y+f0bKZnQDQ9JpoeFcc15ZBMOyRTdvGUTTJla58YFfsnGkKOczZNXjur3tEr9E+QRvsP&#10;N7Nxxnb2+IDAbeM4R1juEU7ATvOOMIL26vHuojbeHk59KhWfCnxDQfD3mP9SyRUbGu69UHX5O7eP&#10;fOPW4e+WHH+2+vJa8j3Axx2Y+RMgBhBnI6MCwHRN5ZVn757+5bVjP6g+9zL5Dua3V/FK9bW/u1r4&#10;jXtHvl1x8hnKzRRyBWYERamXtlLL11HLfnzv5FM3Dn3t+sEf3DzyasNtzA76l/cH/fO1gkFT6JUo&#10;eRACPlTdPoVamUKrTKZVJdEqE+kVySzcHmn9PhUjHyuM9InK0wmzFJzdMnIqrzaZAW9HTI8yYpKR&#10;u+c2Ij6RjN9MQ/nk17GqNjCrttCrkilVqei0l6VQUSr+JNqSYBnWJGHOD9CR2AZ7iDvpUpDJdjNm&#10;HH185CsEf9rEQFbVFApm+yTDpwB9Vm9kgGo30Ko3U6oSqVUp5Er00eSyTEH9oQ7uLZ20XtfcYGgl&#10;mdspnXKyWU7tUtB7Vcw+DXdQ327tGnAMTFoGpob7HdahzmlH3ZDxiBwVFVtxEj7UI/pEuQJQYJYw&#10;Ox6thSVdwjI5YMFzAJoq/j61MLudvVtCTuHVbmXCWarYyqpMEdXvkbPgvRkGYYZJfEDPKVSzbna1&#10;tM9MKSPuEkPby7dPfet64f8sO5woIe43Ne2WUYH4dxDL97HqqwcN8lmfYtbLnbTienQ0r+1CT3sK&#10;vSyNicOP6ORzLm3UrQbimYOGxaWPjEv9/Rc1jCPN9VUjCsX8FOrxYq0QNGgARgBh2nlUTBJkRAEZ&#10;n6z4BrAlbB/vkD9ux+Lt3ldUmgW/dtEvD0+LnRaGtauuW1VtVnREXbLwxHEdfxXh4g9JF39ce3kD&#10;tTKJ0bCORvght/YbtDsvsEr2tjOZLqtxNqCdcSpDU1oA2YinJxbsjwZAvTO+7pAH5n0RP7zsmUHD&#10;aMpZj3k+0D0bMGHFKhX3fYpFVLISsEk77+5YdMvfdisX0dnujrq7omjB8Fm9D///Js28RzOPgtYN&#10;j6SHHwKw44JT+fZEx+K4amESmTPnAEwDneFg70ykNxDui04NOkfGerVjlFrHieKp9D1Tycme1NTY&#10;3nQNjtDHl9p6uod847q5abguykUPYMAfefT/cQEft826cK7+rc3EFxXE5x8x6LrGmpc7KGccRu2v&#10;F+d///sP/uPBwz88/ODd93//8L1/Rm6fgCdLJIooBRbjI/G/j/PLk+mLmz4vBoUp7miBXd734erf&#10;f/CHe/rWXL14j1FQYBTgJrtbos6usHcAxTx6ddC1fdulWUAOUh/6SD0eogJFItr5ecWvXZ33rWNt&#10;7Om0PH9q/titEtuQXvFrq/wda3d0ojfkNEa8rW+HGn8d0swHBkNwg34IuKji8IzX6Hdr3JNK53iz&#10;0y50YdnslzKJWnkeC9dj4XhG+G6LyG39NIk/RXHc/AuKHRxk+vsJE/oicU1q9fkk/Nm95JuXtFy6&#10;t3fFliskwiL0kfup205xDlFmHEfM0hdqL3yHfeX15qojPY1cn12E4rSsgimLxO0AdCa7h+tsnfge&#10;9RWFKI9fn8yq2MIo3cooTaKVAJimgGiVW0ll62pub2oo2UKpQCPFCMiWRoRBiSAsUiQBcwDdCtvA&#10;nFm5gYn7efm5p24c/pvrB58qO/ELys3tRDT4uwlLcgQgu7mh5Oc3T3zzatHf3Cj6/u1jqwg317Hx&#10;G1j4jQwgJ2ScQz6RNPwWGg4+EQk5ROLg5RZaxRYUqF6B6m3SKzbRUQ7ILXTYEjmqYoeHPgg5TWKH&#10;BwcZt/ahbeiwvurTlEL5NOFTKRUoKogCAF0JWyZSqxOoNQm02iRKbQq5LpkCC9WJ1Er06QzcJnrZ&#10;NmFtloqDUl/pMcDC8l/u0wj3a0Q5ck6amLSNU5uE+A+LZP8YHX6ZtY1dkyGj5it4BWphvhp5vgIy&#10;ZuqFGXrhXqMozyy7Y1Q0dXV19Q5aLLb+MWvLZG99T3ORhpmpY2cb+Vk6bo4BecrmqAUHdNIDGnGW&#10;kZdl4OXo+KgwJkr8CfsUZOt5sD5fB+LnacV52sY8bVMukhR5Mhh4BVo0Rr9DTEzgVG9m4hLYVbsb&#10;qShYXi3M0PGy9fxCjeDmoIoRcuTx69ZWnPv7S3mrq8+caOSwA1bitOlWXyPc8Kl15fuF7KsmOd0/&#10;3BkaN8+666zGX9458Y3SY9/Bn85SsoThse6Qqz/k7w/N9MyENHO+yomO9eQjr9buzxGVCGdG40Pq&#10;n6gVT83PVXoA2U9RT9jdF3YPhNyDITTvirj1cwjRFPfd0E4CAcvvI3UsYvQ8h7JKtb/jb/mNHwjP&#10;7veN+fyDASxFQMzXPePtnfGKf+3teCdgingHZ/w9frcp6BIHHHhn9+1xA9M1Jp8PkZ3Dr7PvPMU+&#10;/xT77POim/yIo/W+52y/4o36O8/W3v1FQ+WzlIZX2czNTE4ShXGYzaL16lTBaYBO41c8NdX/HxRH&#10;UiPKtBgwhYPGGbgTgqaY3xD1SH870f7OtHbBbQp7zM4xlaJFW101ePLC9Pbc2S1J4dTt0/mZ46WX&#10;7W3ckamhrohHszjbtHDfGAl0RkOdYb95Bo3Om2JOw+yUbn5SuzilXAio5gOa+aB2LqifDRlioBk9&#10;aHamO+xtmXPfc/Wtbyc9qyI8rah9pa1mnRSfpiDrxof/8b0//OfDh+89ePDBe+9jJLJkFHsyfXmm&#10;vwKD7jUKcrXcIhWv0mpQRlzmqNcYgbsZ+lsuXcwdp08kDEAfY2j3zExnNNYO3a9/mJhw9k6VlQ1u&#10;z+nPLrLcuD3m6OudcULj2BkOdEdmemdAQdgDdHahixaXZsGlBt2HNtfVvjDdtjDdGp1sDYw3eh0S&#10;t030GEYxHoU5vPw0rUDSx1oBgn++uIFhjn+IFxihu3qrLeqyvjaCQ8/09LO9Ayu2XC4BNvQfZ1Cx&#10;yw64SfVbb1q12wTVPyVf/EXVmb3SBqbPxnCNsPx2TmiM7bHxXTY099gl/jGB20ac7L9r1Z81NxXJ&#10;2Vn8ujRGzTZSxTYybjsiMHwqrRKURKlAZZNWcgnGoHEMxf6aQMevI5f84t7pb18p+sblwu/fPf5M&#10;/bUUYvnahru/KD+HqsbX39xELn2z9taaqqs/Lzv7Uu31t8j3sJAatCvkb0quSAGRytGgPwWXhCXM&#10;hzlyG6DgkOEWDgaDVBB84uMFOIaEx6P5mE8kOjBsSHoLpmXjziuVhPjyEwXkujT+HudaTJUg+CtA&#10;ajIFEBZeIkpOYOA3Uks30kpTRIQ9Cjaq66NGNjxgptwOXkYLI5VXG3dqjCcfQFmHPjyTXwHBkSfS&#10;cdv59XsaqZntrDwtslOiECu9MNsozjNIilSCcwrhTbmQZFJ0jA6Yp62KQVOZTlagYudrseqmBkGm&#10;QZClE6AIJLUQq2aJcqbma0Uo9yecKK0wWy+A9Xk6HlZ1XZSnleVqG5F0khzkUItyMyFvUa04W8Hd&#10;00xLEdQBie6SkfNU/AyjIMsoyNfwD6v4OKtRODPO99nKO9tZk33l46Z8Wc0e9s2qSRUzbK8aH9xB&#10;rXv2+omdgsqO8Lj+N8ELRtl3rhX9Tfmxp6pOr+WUEz1DplloYTxd8JiMhZSL/quDotcpxS8TDyax&#10;rtROdz8mzo9rxcP7c1V8ROgTpZlHrpDQKppm0ah0JzY2bcIU76vHbbGGqBee631hVD4KOu26WZT0&#10;FIXzR309CzPaqEd7P9Ay62xd8Ihjk9zpYdm0RRtxt81MXTLIXiZf/RHz0vfYl84qhJp3wqzJwQ2E&#10;Gz8nXnyBdSutjSpzjQvcE6e6tUkc8lsM0mtM6no+ZwOLmUylnVWpRdMTgJ6muYA+6jXNPWHQL7v0&#10;jxjUHA2Y0Y9ixhwL6uD2QCVjRnsik72hqZ4QysPVGZmyBRxTIyabmOk6fXG8oNixPWsqJXN6d/7o&#10;ucs2EmFQ2TjsGtDPunWzHnXMpZ7z6BYD2oUAihiZD+jn/PFsssv04a3bF/Z2LPrLvYMb5KQXOxpW&#10;t9dtaaw9ohe0/Tr4Tw/f//eHD/4dZZ/Hwo7i9PkA05PpSzP9FRg0wyTK0nAKDaKjBjHRPahY9Kqj&#10;cCu7u2PeTiytySeqL+gfDM3IF32tv3EbFqZGujS6k2d79+yb2pYbraYPTY7r3w423vc2/zpojgQd&#10;Pr/N5x0MwQPDZYqhGgzwa9HNOTUL0+rFadX9KeX9Keil6Wd9ypnpdv9Ei2dUhmrBozqfqNSny4JI&#10;9P9Qy0HwLyLW9CDHNcxD3qI2od8uDjj4HgvXPYJefmzjx4oP9ItcS14BYq+D67Wzg6P4sa69jcRk&#10;asm1Xjk1aL87ZjrT33ZnuosYsrGCoyh31bRV4LQiHnVaAEm5fgdwauWw4VyHtFBIy2HV76VW7ybj&#10;d2KDvKDt5Ed5jpaE3BPjy4Bo2+j4uGvpVlLpa5VXn79z5tnbp9bgLr1FuJ1IKltVc+Vvbh78+t3i&#10;XxKubGEBR+K20/DJpLJt9Eo0TE+pAOpNJZZtJ5TtaihPI+L2oDr1uDQyfi+1KoNWk06rhgV4uZtY&#10;sQvUULG9vnRHQ/luWtVOFMEDbIpLpeNT6ZXx0PvHA/qPMRQj0SUPy48r4VMUN6Nigv0g/8tEGqA2&#10;NhqORsbLk9EyrAGyRPWigEQ3Uyu2sCq3S0lZHShwG6GSnLNLQkriVG/F0qB+tixRXwbFDbdAokDb&#10;ieyq9DYmsvIaxACRWFoA0V4Df4+Jl2Hm7VMx8d1tpnGLxTIi6NadVgmhC5qj5aUbBbsNvD1GVCc2&#10;VyfO0kuy9PB2FA7/iEHF2dj6XD0fCeUZkDxSPLxpqbQSvAWUpxZkKbi7GinJgvq9bcwMgyADtjEI&#10;8xTs88YmjtemmfMNzIYG/J7ifv7rxBNrCcWX+9iC+5P1Pvva+tLvXi9+kXmDG7BxI2Npgtqnrh/8&#10;v0sOPVV96nni1bJxk2YegGxaH/Nqo76m6HShvO652n0vkg+uZ16ocHWuaK+Wa8XD+/MV1mP/RCnu&#10;e5AWPcpF6PAjz8iesAcaySFoJyMfjj6hyJ4Z72DQN+z3gvpDKCRF9ruQ6B98bb8JtM465W/7ce7e&#10;QyZhehs5hVl6UsmTLbqb/yF4sqvx6fpz3yGf+Sb1bLGEoJydlvvGS83KGyPGu+ODlIBbZJ8619i+&#10;ncPfTKFtojM20ekbyaRUCvlse6vENW2cmzFgJZf1UVQ8aeX3eqIvmRCDziJXTsSgkYAh7NeE3eo5&#10;t2rR1RjsY1lVra6h7vuhjjlP+4K7bWFSPzfWF3WYPValtk1RiTfnF3tScoJJe30JOzyZGf9w64p9&#10;2DzmHB4Kj6nmxlsWnR33A+a5yGAoOuqOwo0aT+TUHXHBMx2Tsys6DRoIueH+rPGPJCiorzbVvCmp&#10;PqOVDP6v+X/A6PPdh1gIPOAIMOgj+nyCoF+q6a/AoOkGYaaGU2AU5SnZ53pauDOj6gWUh6wb2RhW&#10;tpuP23HkAxTyK+f9Lfe9HQtum29smE4z7Stypu2z5B3r4wlGPHbd4lTT/UnlAuzH2xNGefhQTukI&#10;MuyjuMio2wg8GnMao05TdNoYdUNLB4KHCkgRmGz1jTV57ACjItdKvnws/qdrBQv++eK5LCKvg49M&#10;s3bO9Ai8RDZOr0Pg+WMMGg/GhwUAUMBQIEuu08rx2pk+W61z4N6ghuwcIgWsRXrhq8TryZKaC4MK&#10;gmtQPG0VAoCCAGF9Dp7LysMSCHDcVtq0tXqk6263+rKm+WgTJ4/TkEGv2UOt3NEA4IUihx6pPImC&#10;Ao2TUYmjihRyORq2JpUDDiaTyxIa7iU0lKBoJBoO9Cv8+f/nZuHflhT/qObcJmbFLlolMGUWoyaD&#10;XZfDa9gvoh6UMIob2adaBRcU0qvq5hu6ttvmjrtdqtJebVm/HjdgxA+ayvv18LKkR3PbqDivkBaJ&#10;aLlsQjq9ZjetcjsVl0Iph8/Fhs6R0TQZO8g4KCdgio/If6KWseZKPdoAKBYYFAFoIq00CUQtSaaW&#10;JqNlWIMK62P+CZWJtCpk1mVXAhjlqwRZ7eztQkICs3IzrRx2ksjAJzGwEvaIj5cI/iukBCqibWTN&#10;ZeCSebW7m6jZKl6uFqWaz9YI0oz83V2CtG5+roFzWsGmGNr1w31t48M3za3FSl6elpdpEuwxCfaa&#10;xXt0/EytMEsvzdJJPsagAKbSbD0fhAbfkbco4lSUSxW5kPL3PUrhhGomYYLltBZ6ejsrWy/K0PBy&#10;DKJcDe+gknenXyWf8+pDrm6fK8vYsLr+4Gv1hQcVeP47E5cH1M+XXf67a0U/oVwkT/dTfZYE0t3v&#10;3Sj6HzcLvl11chXx8s1hZUfMqV+YNs77DHOB1sj0gebql+oLXyEfepN06ppFvqLh+og+9vz+HLXi&#10;o5dJPQ806VUuoDksG2ZRIEj/jHcghCUofZQfyjDnQ5mbw+6usBe5Xc742H7rNU/n8eHWM3ox1zms&#10;eid4bUjxLO7ULxvO/xJ3Il1cK77vavmN/+6QagcXt1tOKugRN9g00Oc3xfyK2ZDk7Rjn/myJ1XKY&#10;LkiroyVQ2AkU1hYKI5nO2M1inlHKBe4pXSRoiKIM/0izPm3YvfJ7PdGXTMsZtDMWNERQzm/NfS/H&#10;1XtE35AvLb9hFrbEJhXofoN7Dx6+U72RCeWcE5lFJ0YcjSLHjZu2ggOTezMnduxy7tylP3dhsK7a&#10;JpcNjfcaZxzq2LQ55u8Lz4z4Z+K5w1F3Lm7+RLmc3F0RFyDpIDDovJcaHduj5bwlqd7dTmuJuf7x&#10;4cN/e/8DII/3Hnzw/gdoegAwghEJAChAyZPpyzN9cQy6+MHv7+paUbgASo0uytTxs4yCPAP/VFcT&#10;L+jQzKHExdAO6uIuTbM+HeoNozYR3XzQO4+h4sL6aFA9G1YshjXz3nG3zdsuGzl7ZnxHun1Pztjd&#10;W06lZGyi0zxrl9+fbLvvbl+EXQW6IwFz2G+OBKGv1h0NdYX8/cHgYCDQG8LyTn/Y+Hp1EY96xqkK&#10;TbcGJyR+h8hrE7gtApdFCHzpsYo8NhBgKM+NItk/JthmiQJR8STXXyDgSYAcOkdhLvaMiVwOkBDk&#10;dMCaFVsuF4p8wgKeUJ58p10ybZO6R0Xx43HZJL4xrsta5xrYLq37Ve150Gr8uTPGRumkVeof5/gd&#10;VPcIz4uCq5qcDpkLM6M67Ty3g+cZ5bjstMnhemt3Rb/+lkl+XiHJEZH2sGt20HDbgPYwbaOUb6dW&#10;wJo0Kv5QE+t0h/iMUnyijX+0kXVEyjwqYx2RMHPE5J/eO/E/bu7/29LinxOvHOlswo2YGka6qdY+&#10;8vggbWqEDd/CMwqfCJ8rcI8Kkcb4bsDxUXiJ5AGNYXMkkWtU5BmD44TDq7P1lA7orpjajsn5RU2s&#10;TE7dLjg8Utl2ajkcWwqlLBlF85SnorAnLL9PfDQ8vvBfKYGORtgTsECrBABNekUSvSwZxQMh+kQA&#10;Si1JpJYCgKLIJGpVEqU6iVK7lYJS7m/n12c0oTLosIw8VuPm2OVp87+iApJGVmEUor6Vid8mJGTL&#10;OfsQKQrSjfw0I2+3kZOh5xTqeEflrCsacf2Qvn7EdFYj2a/k5hmE6Xr+Di3nTWH1WlFNmlKYpZXl&#10;IKdPQYFelK/h52iE2Tpppk6WgVX8ytTzQdmo+pQgBxVZQOVM96G0VlgyUTRSjypX5QG/6sV5OlGB&#10;TpKrFuQaxOk6fo5BeNAovm3T44d0rNH+dcLLz9bkv0U5lCm9UTKm2kQu+ftbp75ecvwp4mncsL7S&#10;atpSefXHl/d/62bBL2tPb2DePm8UdcSmVQsO3RwAk6vZbd/PK3+louCNuoNbKOfuWBRLD2ZU6AjZ&#10;8JYPgsf/9AUJK/VpisdlwhylgkclMeElMGVXDI1xAytooY2d9wNrxrdRz3m1EbdxPtAWdfIjY3hX&#10;z/URJdk3LH8noJtxZTcRf0S78PeEM6/izlZ1dejmfHV2cwKzZDXvdkpL3YW+VtnstHLOo4q45IFJ&#10;lPj5flA/P2WKuUyRoCISI4xPHupQJTE5KTROMpmTShGkUrg7KKwzig6Wa6otDIca7J5xd0Wx7Fdf&#10;/Bl7os8k3RwK7UIZCSLwePXD01Mz7yGO6rMYt3/JPvIM/ch67uWL3ZKmmQkjPGRnvD0zvv4w3H4B&#10;dcyjnnXqYuP9/pEhY+sIi2S5fau/oCiUlOFMTrfuzRs+f2mERbP16u0e+2B02hibVs8F1PNB1VxA&#10;OevXzAd1s0EjgG8k2B0ODoZRogPxouv0oDxZUFM11n3/4fvvvvfBg//44MFj2+cj8yfgSFxPpi/P&#10;9AUzaEuODjFojk6YCY8foyDDyN9nEJzUickTfR0RlyYG9zHyiIf20TjvjzMo8qnCcuzBLd4VDvbM&#10;hPXRiGIhYJidHA/YRvuUjjsXxvfudKbucKfnTBw+aqMSBntUw267LTA9NAO/ENS3BhjVzodUsZAm&#10;GjbPznVG5jrDIVQnGhPC0Li1YOnXhWwGylm3IuKUR1Dlz7jbKBqpd1vFXgSjcd9QBKlu5EuKll0I&#10;PR9rORd+NsW58xO1YsvlWoq+x5YBQ+OOoXFJp1GufuQkGhgtdfbkG/gbeeVbaPdKLHqR00ac6L8+&#10;rK4P28juEemUtWXa0ehEJlX0cegTAQcdPBfiUYEPANHBclqpXmv9RH/5iOFGl/ysSnyshXO8lXtO&#10;Jb5qbK2xmCmTg2yPnYOOB23PcVo50xaey1ZhN79We/XrVwu+eevgz8tPXu6V872jAnRg6COWCz4U&#10;CTsAkftTJXE64L1wnPAWvsfB841yA2NMr53mtpCnBqus5pvm9rNK8SEZfb+InMWuSaPhdlHKU1Fu&#10;qSWlkMs/IkSrS0peLnJcFXGlUPFJFFwiGYeFw+MTKRWY7yk+GeiTVJVCqd1GqUsh1SWRURrUbcxq&#10;VP087g+AhUyhAf0VPPdVVvx7baGUb+PUpLXQslAUkWCfmrtPzdun5efoeenAo528A1peWb/63oD6&#10;tE5apOQf0IneYlf83c1D3yo/sUlE2qsU5gF96rj7dACynDwdP1Mj3CIivcQo2dxEgD1kGrkZOjaK&#10;atJx83RYYgEVL0cjyFYDsApQWlANgKlgn0ECa9JbWWnNjCydaK9RlGYSbmyq/0nFqZ/dO56nYm9m&#10;Xl6D3/9G7YGdvMuHtMxn7p3+9tUj38Gd+Xr10dLuDo7HWjWi2yepSeDcfI145uXq43kivCQwVG2V&#10;VZhFrV6bKjjFd/We0RL3cq5c7uHSgwOqmWkjSiPqA5gDioKFx3r82P5ihD4dG9uBbjxag/lWwsqe&#10;sL877O/CEhhBk6ia98ti05zIGMkzVOcwA322hqfKB9SJzJJnKJd+Tjx/sE8q+J1fMe/NUzJ+Trv4&#10;GvdutqiONmjsjHg1ETfPPcKPjDfPOlGOpKi3JxbojaIyjFiXHnns6SP+Jq/vvFy9hylIYHDXsThv&#10;sJhJbF4amVMobCTYRlvCAe1cyBiDd7l7wy4sj9LK7/JEX1rBE9kw60XmoYi/KxbQRF3yuSmcTZ5E&#10;OvcrUuGviIVvMM6c7eS2xSZ6Yv6eGX93JGiIBew+11DIbY56FItexa/9hgUfQKRjenzIZJ6ouGE5&#10;e3wkK8+5Lde5Y7/9wInBO3f7RIwRm7bHP90X8aEeVCwAAKqLzRhiEVMkap6J9sbcqui0/B0/yTN8&#10;vI078I+L/w7w8d7Dh//6HkIPABCMQR+zKDKFwn9Ppi/N9FdhUCz5n0GUYUQYmqPjFal4Z9SieqtZ&#10;Oe/VLEBHxwddpRXp6wFAlQue3pnAQGimKxxWLQYV81O985PWsM3f1+S8fcq9Y9dCSkZ0y97ubRmq&#10;8xeNZMpYq8JqGewKTUOPXDPrUcz5Ot6OKBZjHfOz8lhMF/lUBtXP+XTz/sfSzHpVUZdiZqo9ONkc&#10;GJf5RiVeO4pDclnFbhu2gLmQotrxGHp6HCLPH8PEP1ErSGu5Vmy5XI8zQAkeVQ2NF7KP20RlTrt4&#10;ysL12CiR0coZywWb+lK/guq1ADSf08nWkW8XGAS17sEmz6hswiqaGOF4ELOKHuWZ4rtsPFRoys51&#10;I7dRqnOY7bNzg2Nsv4PptdHdaA3TYwUEFPhHOdg2HOTYgFxU0UA/lp/1VrfiuVtHv3153/evFz5X&#10;eup6t1yEGNSKfFI/+l2WCw7g07SUCQvL/4+O0G1DLrBuK9NtZcHR+scEoXGuf5TmGmkY7yvpU1/U&#10;SE8rBIUyxj4RJYtL2Mus2cuoXq49zA+Vxqh6rD3wV2bNHmZNGqNmF6N2J712J6N+J7NhJ5u0m0fZ&#10;I6Sl8Sk7WA0p1NpdTNIuBtJuBnkXk7CdUZVKA2CtSGVUfkhsX30GjYdnxZVIrYD5ZmLJVnJZIq86&#10;Q80u1AkPdvCK1cJCNbJc7ugSJPYJso38I22sO/0qnM18Wi3Z38p+teHWU7ePfKP8xBusqjQFN08v&#10;KDBwctW0HBU1R8NObaL8uOTc390o+lXDld1aVrqRvUdDz9Kzcg3cXB0fFZfSifKwJP+ocD8CUCEw&#10;KKzf1kheXXV9VeW1RBk5q0u2yyRczS19quTI124eeIVbsrn+3FuVxa/jCnbzr2W11P/4+pFvXj78&#10;fdyZZ7m3bmhkzbFpxdse0bz9RBdrLfn0S9WHM/h3bgFD085sx5+oNDYpQ5Oqxak7/YI0xsUj8jrO&#10;zLBpIQjtlTbq0aHCg381BsXKIKPRJFhAxegBi1FQPBonNaHamAFjyGMKQ1vnh5/kabVop7BmPflW&#10;SsMtrscin/dUO8yvNVz5Eens9wmnssw86v3Jlnl3ibPrxIQKH7PwYuOww86QG7WccwFjYLor5Omb&#10;8fXP+AZjwZ4oMr7q5/36xYAh6Fb4vVflyt0UdgKJtZ7C3CwUvc5lJjCZp1uV5Inp9tmoJhY0zvoB&#10;R7ojrp6I6zNXynmiv4riDAqPzq6IXx90ISPRr72XO7kbCCdeqtn/ct3BDbTTJ3U0WdDSNevtivoN&#10;s4GOhYAtMDUccvZE3LpZv3o+pIwF9ZFQbyQ8GArZA7rJ/iYftS6ac+z+5n2xzXlDKZnqgv2Kuxe0&#10;BrVlatQ+4+0Puo0zXlMsbIxGDOGIKRzrmnOrY9Pq3wQbY07m5FD0gz/8+/vvIwb9TywVaJxBHwHo&#10;R5eeTF+K6a/BoDrk5gULKPmfQZil4+3TC/KU7CMmScNUn2LWrb0f1Cz4tCgj9BKDAiZC+w4Na0/E&#10;1xeGm96rQ75NHu2CF+Ucjk1oA/0mEdN04ZI9v9i7Y587McuZkhPYW2Q/fX6YRfJ0qtyO3jGPtXdm&#10;Qj/rUc0HlIth/VwoTp+w/ziAwkeA0GMD1eXDUtzHB7OQl9JSXXtUAjTi6gg75aEpUItvrNk72uRx&#10;NKIheHvcAorKgbr+Au6hAjT0/8laseVyAYAuKZ6IFFsJfIbMnyiHlKPJ5ZBMWmCZEx6nB+0MD6pi&#10;X2U1JbErfkG48DTtanoLmWLrlmHWVnpgCe8A9eAl+o7YbnkeG0jkQ86pKOc/xt9x1oQF2KHIZRN7&#10;HBLvKMxFS14K2DZuW92g4UgjY2PllZSGO8USanWXSjA1An/lPvKpXdoP9kF/iuLvWnov6gbYkF8E&#10;JgxS0Zr44fGxw+a4rWyXhTw+SBztr7d111o6KwcNy4Ub+lDlA7oP1aet6NWU9+lK+40lA523+7tu&#10;DfRe7e8/Y+48pFTmtzRlS8S7OaztNMpOOmUnlZRGp+TyOfli1k56FQrtR0H9yFYK9PbfhEGxeK/k&#10;eOAXuRxFgFGQhTiRUbG7mbxPzStQ8wt1IpQTVCfM0kOfU5RlFOar2Cc1oqo+HWt8uKxLvbbq+lPX&#10;D/3PsmMvku7ukrOydewsFTFVUpIkvLNH3rBVVPPdG0e/fvPwT2svbNfQd+uou9SkPWpynhHZQfO1&#10;qBRqloafCzCqR9np8w0SaFtAb9JLv37zyN/dPPIKqyLbKN0hZzxdfekbNw5+7VbhS6KK2x3iwxx8&#10;oaj8bBdnPfXmdy4e/PblI89WXT4zpuSE7LTp7psmYd1kR4EKt4qw/wXC/mTR5fy28jXkgjfrio+1&#10;U1rmpsURW77k3rqqolTaxZppPeZE5McQ0KsFDH2UEQm04uH9uUq74H8s3WJAGXODYLnJN3rH03uh&#10;p+18u4Ay3AltIPQeE1nlP6k9+8O6M6/XXqI4B9TzPrZzKFtK2N5KKO6VMV3DSqw17ph1axb9qjmv&#10;7n5QB18n6u2bDfbO+IYjwcFwABi0awaVv4dGUjvvU8GW9/3t/tBNnWkHnbuZykugC5NpgiQSLZ3P&#10;LRvuE3unVfMzcFo6Z13xsJLOmNMYcxtnn8QhfZWkm0NGojiDmiMe/YK7MWY/piW/RT6+AV/4Vm3R&#10;m6Sju6V3akc7dNFxY9SpmXW3v+1v/u14268n1QvOrohvKDQz6A8N+AN9QX9fxE/413HBP03qIza7&#10;UemubnAXnXXtLnCmZHpSMjoLD9vu3nNxWEGT1jNlswane6NeQ9hrmAtp5qf0ix7gAU3UA0fyznt/&#10;+M8PPkCU+e4jOyjGnEssCv/FkeTJ9KWZ/goMmqkT5SOXL5AInkw5ekGmjpuFsgDyj2r4pBFTW2Ra&#10;s+DXLwSWGBQzVXZH0EBSZ9RtRnHu04ZZpxFa/EjQGA53z7xjCL5tnI2YItNDIwYXi+g9c3wqL2Mk&#10;Y9toarIndddwVlb38SPduLuDHbJhR/+gf6IvNN0Z9sTp8zGAxo0W0DhCY4rYFMPTzpjfFPGC4i9h&#10;y6XNMMWfN+qISxV2ts962qLu5rCzMTQpC04sB6PPJr7X8mlaseVyAZM9LgT6oU0UAzV2cJTrsjQ7&#10;R5smrC3OUYHTKvQi0JQ57XWuwcIe2WpJ2Q9ol95k3iXYumT+ccb0cEPQKnbZAOPiJCdEKZxsPLcV&#10;EBaQEf4Ul8RtB4mdNhEyZ2LrpywSp02K2BfFeAGGiuCzUEAVMlsKvHb69BB9vL8RmBil4kd0yPBZ&#10;EdE+Es+LxI3Lt/TyExXfHqE5onOb0AUC2kaHJJmySJ1o/xI4DDgwOEg4Gy4rb3pEAIeB5AAtDfo/&#10;Et/zobjA7o81bWGPDRBHukvNmsvqjqPNzQckjXtYwlQqL4nCTiQzksiMXSxenkR2Qq2+ZDbdGx6s&#10;nRyrsPcXNrFR0nhaZRKpHOEaBnAIQz+KdF85PQZQEAAoli0LK85EKUvhVe1RMDJMgnQTcrzZpxEV&#10;d4hOtYsLNPx0E/dwB/eesllgH2JZ+jeUXXnq6sH/UVr8TM2VLB2/eECa1l75Yt2R1TWHE8Wlr9Fu&#10;futq0ddvH/4e7tSGpupXODdWUS5sEN7LUNPztCggCfVmtcJEMWGrsDZDxQMYhZcApqtqr/5f947+&#10;j3tHf0W6naHkp/Lrn7t35odXir515cDr3PKOyQmAnsaonTFn2cQq/e6lQ9+9dOTpO6dO9Ujr3D07&#10;ide2Vp3Yy7m0TXbxGXL+09T8l9hHNgrO/Zie8xy5KK0RTwuONHh7kpkXX6kqXEc8cWlQqo642/0T&#10;9Z3Khi71X5FBlXOe9ohT4ByhWjprelS1vWp5zKV9O1jdrXyKc+XHpIsvVpy7oJZKZl2COefOZtKa&#10;RvybOkpht5jut0CLqgw7m+dd4kWX4r7P6veNTrkALvs9rjGff9iP3ElVqPOPRtt7YwHZfU/Tortt&#10;0aNc8GkQQfq7obX0O3Wu8WsK/XYyaz2Nt44hSqRLthO4Fxo7hKOTuvmwBhV+hGZ8qic20RMd747C&#10;hXDG00Kt+C5P9GWW9kMG9QGD6hbcLE9PhvjumrqDL9YXPkMsfIZRnKIurfWozbPjg9HpvtBUZ8St&#10;vj+mWZzQzU8bYx5D1AN3gvq+U/72eOtvRv3jC6OeOVM0LP2NR/aPo1qXfkDFmagtdRYd/vXm7d7E&#10;7Za0PZ1HD2nqSk2mlm73oDE8qpqd7FicUs9N62PuzhnPcMjvjMX++ff/+d7DB+8+eO8ReC6RJ1oE&#10;GIkX5XwyfWmmz4tB4ZLDtcaWHjx874OH778/9y+/K9O3ZBkF6caPFkdZJvhrtll0tl9Odg5rw8iL&#10;uRf5mvj00KajMmtLpsq44CXgY5xQYQ5roLmPd9N7Am798FCzWmOgEGzFhWO70sOJ6XMb98wmZ0/u&#10;O2Atv+YRNXQNqXSBSXPUY44CX3rNYW/XDPTGQn0zIX3MJ19wqWdd8Ffob/WGPd2IQaGR9RqhkY2i&#10;9E9d4VBPXDMz3WFQeMVP1IDyjHg0M05VcKotNNkanGjyj8o8dmncr9RpkbisErc1HtL0Yei999EC&#10;FgiFuZmiuCjkdRpf819JjJk8P1GPOfXjYvrtbJ+dPNZ3VSW9pmkk+SykufGjAy271IzL7k6S39Lo&#10;HVOM2tTjDuBXPhZozwo4kH300c7RiP+jQX8Uj/+xj/iriOee5Lsn+O5xgXtUhGKzEIyiM++yUgJT&#10;NP8Ew+dge0cEvmGRp0/iMsuchkanQQCg77Ox3DbSpAVvG7gz2H3BbCjuUOxtbEkQytazeJvZvI00&#10;egKTkcSk7eAysqT8o82Ca+2iCpOCZu+F87P8GESeMcbo0F1d+3EpK5tZu4uKTyaXJVLKUHYnhKH4&#10;pUz7WEr/LQxU/H0zqzKRUZlCwT8WqhTwaCGJhk9gVsLGW2FLOm4zrWIzDeZY3lNa+VZqWSKtIole&#10;kczAJaGAIbQMc6ySZzkonlVqC61sK4rNRy9RuBUVtsQnohRUqBwA7HMjrXwzA7eRicpgIsoklafS&#10;8InoCBF67iTjkmm4TQz4aBRWhfIhYBlbt6FiSyjWaiO9IkVQn63k7dOLc1FxI0FefNwc2UTZmQZa&#10;voF5qbcd12tad+nczy8WfOtu1jrCBZy1ozVmPd9av6HmyCpC8WuyW6vpl39wMf9/lp7+23vHNzdW&#10;vkw69irp0HrmsQuDHIarWzIx3OQYLtO3f+/ekb8rP5anE97rUtf1Gk50CH5Ufuzrd4v+5lbhz+ov&#10;5+gl23nEZ2+d/c65g397u/hb9GvUAbNxPqSJeEhDpq34qz++UPDDqweexZ850td80qp8mXbxmboD&#10;a1nHU1jn11WdfaX05Ev1F35GOPlT6uHnGg6l8q4QPOqrfexX6w+uIh18nnJw/zCp0Wc5pqC+Tjm3&#10;ln2pfkrbE54Y8E/2RzxqVCvSr5sNgPSzQf1swDDrR80XKtXjHg76esKo4ZLf97W97ZMvojZtMBwY&#10;Cfg65r3mWZQNvjPk0d0Ptt73dsBfZ/19QY951m9xu9zTvjGXpzPiZUQcVZ6+aoeJPzkoX/RWOLtX&#10;sW9+n3vlO8wLq0R3Ge9Mq94OsAdMLzNubGDdzZMRy4c0rbMu5aynJTjePDMJH7Si7foTpVxAZtGu&#10;qLsv7OqD9hk5+c3UTlr2tYo3Mhs3MIQbmcwEBnE7vfaytqUtMNkDjXm8luYTfUWkXnBpUFV3ePzB&#10;tQt2x4Jwf+rmYOW0Njyvj82aZ4PdTkurStSmFFY1NmymnP0O/eiW8jNraop/wTj4UuuZS3aRNjQx&#10;FPAOB3zKyZFz/SzcZHvjvE036+wK+7rDgc4o+lGo5z+SERYL7EPJYnXQtfOMTnGpI+fOTWTtjyRl&#10;zW5O927LsR0+bq3DjxqaOwPDPZEpE6q5EO0Kz/WFYqPR6OzvfvPP7/3bww+ARf/w8P1/f/AB6D8e&#10;vP/egw9QgSQQwAkgypKBFONToFNA0ydlkr746XNk0CWDNzDo+x988P7777z77/UDugwdL9OEiqN8&#10;ouLhrgVK7nGlsH7YpIqgDB1wF2qjLhMqkbdks3wseBnHUMSg6LeB0izDW7ojPrjpbT7vcHCy29XT&#10;r2/uY5H6bt3oyzvg2J01tW2Pe1uad2duuPjyRH39YIek09nd/s6o+DcTssWp1kVnbzBo98b6wjHN&#10;3Ez7QrDtfgBaf/gddkdQUj3tPJIGtIBK6CoXUdY9+f1PdmbCxvFRlxGrlYykRd6l7o7wdHtwotU3&#10;JvU64t6lqGiTcwTNXahKkxiZ9FC0E/I39WBep8v0mFM/rsdekh/XcjBaIZYXpannAhOjMXEbM+S4&#10;6zBuZZU9V3VuNfNWoZZP81hE09ZG96gYduVxCD12WBA8GjSP6/HgOGjF/v9aErjHQFhkvQOdBITL&#10;SwwqdA2LAdm9yH+X47TxPGNc7wR10tbgGC4Z6rmgVx5ulaWzmbsY9FQqLYlCS6QyE8j0RBJtG421&#10;l8svkEpPqZVXzfoq+zDFNc71jMFpEXtHYW8rGFTgsvNcDoFvnOcbJ4z13+juOKEU5UuoO5lV8Xz7&#10;qDgqoBsduYoCvW2hlKMSU2iwHovBx5TERFQKC7B+M7lsC6ksgVKByvQDHTIqUbV6AFNgQUp5Kgqr&#10;KgMlk0pTKeU76PhdzKo0dm0Wl3BATD3ayjupEJ7qEBU3sYukjP0iaj6fmMVt2MOu38moTqXgE4ll&#10;KMQKkS7a+RZATAZWKAsQExWaQsXZ4bO2UVERgU1YCVB0qFh0P8w3U8pQ+SvEvqhg1S4JKbeDl49i&#10;1ZGbZo5WmKvl72yr3yS9m9pUcUjNLu3XVwyYEmm3V9NOpLfU4Ca0PH9fHuPGW5XFqwlHXxPeWFV3&#10;5ufn9z11qein907tkODfIp9YVZX/Fu3ordGmjl8D9/gNUf91tewbNwu/Vnp4n0EkRaPPvobJ/qdL&#10;T3z35sHvXD/wfNWFUlf/rQHtYRkrEX9rfeX1AhVfMmltn/WUDWozONW3B9Xlw7rbXXKye/isQfYm&#10;veS5mhNrSEe3ME7dHRbfG5DvoJT8/Fbxt0oOPF1T9HL1kTTGdeK46pqesaXu+JvVh96oKTqiJ5An&#10;jRky3AukE2sYZ+7aWozRia7gVHfMp5oD4vQbUDgFiqhAndilhstriqFMIFhlcyQUt45ieryGCEoJ&#10;MhDwDPg9/T73UMjXG/ICa+pjXlXE1R6aLJsZpPstAJHNMecJk+QF7q2fkM//svZMcZcEWhiae+hN&#10;wtXV5CtvsO+kNTfwZ0aN836Tb5oQtnJmJxTvBNRzyNeoM+bvmg2gNupjrdafKA2qoY9yMPdEXPBN&#10;tTE/1zuVJ+JuJhM2MMSb6NwECnW/TFA/NtwUdhnmg8YZN3zoip080ZdZ+nmXfs6tn/WiGzjiBxLt&#10;ngUYdXZFJvsDk71em0gvunGn+Gxh8smcTTev5hfjD28qy32xrvh56uFfUQvWCU9d07NU/klTxFdl&#10;0WwV3tzEPLNHfPt2v7Q1Mgo3QyeqjRQwxAKajzIoCH4C8UyxQKLK2bFe34htUD/Mow2cPzeSlW/d&#10;ljG+Lcu1e19T6aU+uWDAYuj2WtSxae18oCsWGo6EnQuLM//6T//0AXAohiPw33sPHj744IOHH7wL&#10;RBI3i8YBFBO8jBtJn0xf8PR5MShcUXSN0dKDh4CgDz743cMP+NPD2VpelvFTGTRXJyjQiQr1koMa&#10;4WElr3q0qzHm1Lwd1C2gGzTOmnEtwSjWgMIychiNM+i8T4OSlvmgz90/4zNHgtroDHSqOkNTfc7h&#10;zg6xtuSa/kB+Z1bm5M5dgR3bp3fsmszNd5+/4GfTA7Yux+yYed6umHe3zUXa5sLy+bByIayeQwF9&#10;8Hjom4FHhds06zTMTuvnprULU5qFKdXipPI+aOLxjycuHcokBcJSkKIFD3IzBcEBo0hVeCyhh8pj&#10;79L2wATyLsVcS6VOq2TaInHbHmt5UVAQ3/upWsGFy7UcjFZI4BuNj8sLMZdWts9eYTPu5de+gr/w&#10;8/rzKZJanLufErST/BZayIGMptMj0kmUTDSux6P/HJAPafnO/4oSw6l75EuwHMdBzRO9zdPDUjTC&#10;Ps7xeknT3psDo4VtpgyhIo0vSqQwkqjMFAYnhc5JorG2kukJZEY6k31CJr1l0NUOD7CmxviucYEL&#10;pc0So8h9LB9C3BX1o8cg8o4JfGMcl43jtnE8Dp5/jOa01I/2lvZrTylEOVzibkplKqE0paF0G7li&#10;GwUH2kGvArLcAsD3SAlM/FYmHvgPllMZVbtolamk8hRi2XYKLrmhFBbgvbCcRq3MZdYWCshHG1ln&#10;5MLLuqbrprY73cqSfk3NkIlu70f5BzxjIFjgTowwRwdptr76ka6yAcMNk+K8qvFEm3APpXJbfekO&#10;YvlOMhpbR7lOEe8ie+cWKkprigkZSjcwkK0UXsbXv0W6u6b+xiuUuxupZdtoyHqayqraJSLmKrjx&#10;oke5yFOTu1F4+zni0fX8q/tU1POdzfxFT2Zr7XOEwgRBSbnLIFkczWbfXU84s5pw8jX2tSINO6X8&#10;cgLuxn4BKZtd+npF4VrS0TW1hae7OW3zzq5oSBGY2i8mff1mwd+WFKYrqC1v+xRh5x1d8y/P7//Z&#10;6ZxfnsvfWnMVZ9G23/cqF73CycHGSQtAnm7GQ3QOvka58XfXCgo7OE2BSUPI2+IdT8Jf+9a1wz8u&#10;LX6htnhTw/HKkRa+335ARPnZ9eJvlR5aU3FsN+PeMRmBMNhxVtaQij+9peTIdtypS42E852cdbRz&#10;zxCLVzNOne/lq2OThhlnVyyong1B5xmTd5nia3zqedSO9YV9IwHfiN87EIR2zKuY97a+7TUH3frF&#10;gPo3IeUitGOoSCbV2nlUy9+hIK0W3i3sFAl+4xH970CBSfADwukfNZz5Re2ZHDUDvlp7cPKOrqms&#10;T0me6BUHRmGH3WFvf8inXPSrZz36Gbc56OoPoeTz/WEfKsI+G1zRdv2pQhlA4RKgWnfqkKdjLnJB&#10;o06m0RKZ7I1MfgKVmUFnEEcGdXMRfcSvmXFhRTg/tpMn+hLLHHOZYohBdcjXOdg5F+iJuEdmnPbg&#10;pG2wmUW9eutC2uV9b5RkvVqyd831navP5rx+vHhLAi5vU33+a/V5u6TXKh3qlkVv+ZB2M+/Gj+gF&#10;LzQcXFVTmMa/TRw3qiMurEsGDIoi51Z8NGa+QQkTtWGXbnFROT+jmnVrw/Yuh17PrZNfPK7NzRnZ&#10;kx1OyXSn500cO+ZuqAwP6cdDo6rwhDjqlL0TBgYI/O///Y9/ePgHQMv3EYn858N3//nhv/7u4T9h&#10;ZPIRBkVaQpYn0xc6fW4M+jgDAsag737w3r88fKie9e7XC7N0/JXo+Uj79KJ8tSBPzd8PJKoVHlLy&#10;qhxmwFDVIpbKDkvkucSg8XTKmFPmcgZFMfVYMBNsg+wKwUB3KNoZnYGXnTNTtoDdae9ydUgHyNWm&#10;y8eNhekD6XtGd2VM7ciZzDk8fO5yH5Uwrm0ZmhzqDLk6gRFnveqYB/kqzfpRVGkESNSLtbnwy3Qa&#10;Z6fjMiFNfdJPCFvAjnC5DBFkh4gL8yv1wrfTRTG/0tB0R3Cq3Tfe5h2VeRxS5D25VL0pbr2LawV3&#10;fkTLjJErtIKNlos9NcxHPpQOCcg7ynZbGV5r7XR/YTvzRcKVI53Sav8wIWS94dCXTHcTQ3Z2wCHz&#10;jKIQJUx8zA8VFIdR0Ir9/7UkcVnELgtySH1UTPVx4iep0yKYslBsgxV9PWcUqoOy9p0MSTJNksJo&#10;TCTTk6nMJAo9lcZM4/LzZI3HNbprA4PVDjtj0sF1TXCdo9wpuwilJrWLpi1SuChweh+f4Y+eap7T&#10;CgDK9zqARPm+Ua7HwfWiBFIcj50yNVxp7b7ZpTyrkh1t4WVzCenM2t3Uyu2oNml5Eh0NpseVQC1P&#10;xJREq0gll+8iVeylVefyiEUy5kmF6Ly2+XpXx90BXaW1s8HeQxrrp04OMaZHOF4H6hUgoa8scY1K&#10;gJidcMw2JFTNFVY6RJ4xnm+c7RmlO22UyZEaa891o/xkK38/j7yHUZNMw6Ms+szKzZRy5MCKsvRX&#10;bKCWvUm59xatFA3H0ys2U8s3UMqew138we2jP6s8/ybxTirwNGAoVktpJ2Coip+rEeZo4efPeYt3&#10;7Vf1RWu5F7M7Go7oBThnbwr/zovEok3cO5etbTVT+h3ka0/f3Pez8oNvsm/etqo5k0OEYbMkOH6x&#10;g7mxsvjVqoNrKSeOm5jNscnOaJA3NpRYe+NrV3O/drdgA+tO7ahJGXMJXda7/aoCds2JJkb1iJYf&#10;GGmZn2yw6YnDWmVw3DjjNMx47g1rf0W4+LWSom2CKpl/vCcW4owOvF527ps3j/59xbFnaosTGOfv&#10;9IpJE327SLgfXT30tdsHUhj3Sm0arn9EvjAt8A/f62k8LqvHm2XN033njMw3CcdfIBS/RD15Qk9X&#10;xSb0M9OdqHrhDGbyBLlBxlkQoBgW8hjza+ZQ+wDNV08Y+R0ZZ9yaOa/ynUDLokcQcJRPdV20Ko+Z&#10;xJypQW3UfdvU8ir52reIp35VfTqvhdx839P8jvf6gHwrtyxDTjndJaub6o03KW3BCc0CyvoJj3ZT&#10;BKu9CRQ46zHPoxasd8b3/7H3F4BtZGm+N/y+373v3rtzh7mHZ3aamTHc6XSaQh1O7DjMHCd24jCY&#10;QWZbtswoZpYsi1lVkkpQVSI7DjOTv3NKjttxw/b2ds/07k31v5VyqVRcz/k9zznnOdqwXxVAFUEv&#10;bOxEPGC4vr6kUZc04paRqJjEuJFQqc0yo6JyPK18YmXtO6UV75WW7+DzmcGACA9IcL8sGhDFoBkf&#10;tZGH+j5LTqLg/oISigfuXTwgjviUBKL1WVt4bdnb566f+8a6mS/smvXCgWnPHvrkuYPTXsyc/dqm&#10;ua/PWDflo50fTdg/fWrVhrTukirSXujr/aTtwOMl8x8rXPwibcXMtoPlmIaXAEUkrB+AZeWDPdKS&#10;URuqOh6GnxQYKY+QokSIF/fIIhYzqnZruFZGhXj7Fv8H811TZjo+mqX/dE7v5vUGepnJrFGF4Hhm&#10;8phbHfUbYxH/ifOnrt25dmfw1uDdm/duXLsHYOSLGBToIYb+w6fvrE8SuJfU7QQsOnjv7q07ty8P&#10;3rNeOLWK2zAPVsnR5wjq5opGB0Tn8+sX8hrmCRo+FdbPENLBCos5tZslrUVODTPmhUmVwXMJMI7q&#10;IQRmgLUVgEc2AokTMihsKE2FQmNwmGNxDJOSQSkeFpFBfjQgiAXAcykJu7VhRBfyGP0Gk5ZlppfZ&#10;svZbU1a73l+ATp7ren+O/+OFhiXLe/ftcbfWoXqZ3WfShGziCALQlhMPimNBOYRIYHa9Urh9n4KA&#10;NWXa0GjbSjFoMgjqS7ZYhaK6N8moA4aNUAmYWg+82ECATZMzcAklDomySRglZYZdnZi9zWtpRc3N&#10;iBHCk2+o5WhyiKahinhqIWRBCIWmWsA99/uqJ5eMBKNRGm7WCfsVeUz1XgvgyCo/HF3pqE2e59KU&#10;47YDbuXr5XveqD0wW0zPsInL/CbY+R0xN3ot4CcQXlE4U+8G0PxV+/pHqgnpbfD0NsBmtTClVC1q&#10;rUZtVai92G7Y06NdxWLOptOnFNMmF5dOLimfVFIxiVY9ubx2dj1jSUfnRqHggKG3CHGWet3lXlc5&#10;aq/22iBnw7YQpgYfOEc9A+1tALtAdAzYcGIoMQLQyGOA199vAT+sQWAKAnBt4QrgUoOZZDZ+v63G&#10;Z6tEzeWIsdDRc0gn3i7sWNVRm9JUtrihdCGjZEF98SJGyeLG0rSWytXddbukzByjvMjeU+YxVAD/&#10;wWdJqtJnqRlxDMMC+wL67BaDWwYQ3GsFn2AekChQPZIcCwAOAUBHLbUo2JSl3Kk/YpTPaa145vDW&#10;F/J2AtycUAJbhY6h7X+lJOtP+9b8Yc+ql/Iz3ik9ML788BvFe/+UtfpHOxb/8uDqlwoyJxfCPADv&#10;wiQAMCH/h03Fszm1c3h1H3YXv1C27unCtFfL177Xsv9TDi1FTH+tYO3LeYteL9m6Rt1YHbesEdL/&#10;lpHyq13zX6/cXRG2gFKKS3pZYfc+HuPTip1j81ZNa927SlrJCJv4OGzQ+c7Bzb9In/uLvfMeP7x0&#10;Vs3+CrucF/d1J/wc4ECC4pN0cRLONd1FE3PXv5u/Kd/E45FODuqY31zyk32p/7+9C16t2FPq0HLD&#10;aIa8+9e7U3+cseK3h1c8Ubp2JufYJgV9m6zjia3Lf7t9yQ8zF0+tPFzg6209geU6FJtETfSEs70f&#10;4ZBuKebcwCoec3TFy4fT3ilau5pd3E3aRQRwVoPSCC6ETXGAAXF1hy3cuIvXh7JjKDcRZMeC4DUH&#10;hqUzhtZFnAWoNrOHVYbqOIBBcde7rTl/oG36Vcm63xes3avniQfC+zWcV6oy/9icmdJUvF/SKSS8&#10;ItzLx9GusIsXhdnmZWHoMAPUExNwzDlp2KuE+ZhgwBWsDC0M7gWeOeBOFeEHYKoA3wICgG3vHrBd&#10;X1Ny0q6IAPcbuP1hht+XymiaQqsaV0YfU0qfVFqypKWpIxSQwRb2ARWOgV3D6ADgmM9t56G+t1JS&#10;owyCsowbhxJEERnp4lkVmw9s2Tnj1cwZr+yf+crBj57LnvbCkY+eOzLtpb0fv7hn2isZn45Zt+Cd&#10;lDXvbq/ffUjVWopqdyja3i3Z8GL2zMfKUp8tXz6xbsdufWdX3AM714MCHe7rgYcwWXqCopOqSPTr&#10;QiE5cKIiPmaft7sf4cVcStJlCjrtbku4m2nZe8CybLVl+mzP5I9MH8zoSV2h270PqalXuDh60qAm&#10;7RIcVUeijv5TfacvXLt0bfDm7bsASu4N3r0HPu/BQZTgHxSD3nkIof/o6btlUPABG1rAG33v1uBg&#10;391beSpRCvc+fX4OQ+fx6xdwG+YIGmYKGdPE9TNEdXP59AWs6hU8xkGDsIV0seM+ARU5oIgNMii0&#10;ueBPikGTSApWGBYnQT2ycfgWSQlgEMNiguBFIuxYTILjPX6vPuQ1Bpx6q8bAbDYeOWhZssL6yVz3&#10;+x8j739g/3CaI2W5Y8tOd0mZQyLSI1YF7hETbmnMK+kLgBeSFceYMYwbC4uipJgkR75CozQEoF8o&#10;qkruC0WFSD8T7IOfjJXinraQozVob8KsDdToTckGo8m2pAB6YMNEqm3i109TCuN5IxgFzIOFMMDp&#10;hVlFGzwQpHaqmC8V7Ph73qbfHVr5etnu/S5FLeBaGGADlGNqAKu5jM1uc4vb3Ox8oEHkP1EMj7YB&#10;1dd6euv89ipAn353tsWwnsP8tKpyfFX9mLKqsaXlk8rKJpeVTK+tXMZs3akWH7JoS1zmCtRe43fW&#10;QuikThA1gO3UefU1PqjaIfUC0SnVeb80WQH0B+539k+mjoINA6h8AtR1hhFKIEB+1R5jrddCx2w1&#10;fkiTcJBVtwGoxm2s9ZjAJ5gHa9b7rCN77o8U2B1MSvBFAvtNHsPnBQg1mec/meof/AlvPQKO3FLq&#10;Mb5XeeynWxf9Zs9KwJ3vlx35iHb0nYKsZ3J3/Hxn2i8zlj6Xt/Nt2v5xZQdfycv47c6lP05P+en+&#10;lU9mb5tQtB/m7S89NKniyITyw+MrD09rL5/Nqv2ws+iFkjXP5KS8UrLyvdb903i0T1jFbxSue+3Q&#10;vNdz1y/uLqmKWFK7Kx7ZuvDH2+c/nb+1zG8UBhH28VCdz9watjRFjKVhxT43c1rj3lUsWlPIyHAb&#10;d/CbJlTt/v3eeU8cWTK5dOshXRd48VlRXxuJtgad4ri3I9Q7g57xYuHyZwpXrOthNJ/yVFrUk2h7&#10;f7J78f/KWvTYwbW7FcxWwr2YXf0vGfN/uiPtV3uXPF+39emylZMZuz9tKfrrptRHNi/+2Y4FU2gH&#10;c736Ix7ty0e2/DVz2RpNO+M4zFukDCIVZuFeMWNpw5H1HNoxC4vmELcGTNwoyif9Xf1ofciwnVe9&#10;tOnYYUNnQ8JGj9ppflOOQyf2u7uj6GZl+ysVGU/Qtj2avW6HqlN8AhcGPbN4Ff9WtOmF2j0Tm44W&#10;GiTKoFcYcFcHTEUDzu44TLckiwUAX8oJ6AYrYPcOGEzlJKg28RHYzFROwE9g+sASYK+och1+lVTS&#10;YEKn/Zt2SFdFnBLCLU7g9T7vui7mByUVE0uqx5bWjSmtm0evKHWYBbEQwFwVDgeml5AAxGHu0lEb&#10;eajvs6hhriEFgoeEB4d49QjiTk6wZ0v13q1z3k6f+eb+6W9mT3vz2Iw39097NXPay5nTX8385JV9&#10;M945MHfslk9e3pYyOffIzkY565Cw4b2S9c8Wzft7yaInaUveqdq0QV7bGndy47C3sTQGCvSvaqfB&#10;Tzj4cZcgjgBmFUYCYjIkJsMSSt0Jn5pwOV06F6vZujvdsnCR44OZ9vEfe9+bLVmzoDcvy8NrcVlV&#10;PX67nITDJSqJsKkvETt14uz1y1fv3bkB+yHdu3Xv3m2KRan6W+qfh9M/avoHMSi4scDHuDA4KAj6&#10;lrBgXfw8EeNTfu3nGJQxn9c4B44Q3TBdzJgmpM8W0BcK6hZx6ctYNYcNgo44Kjge5MGR3+GjmbSh&#10;4HPIqlIV35DY7mdFYfchXQNOfhwmQAa+uCqMi4koO5bo6OuXR0/0hhJ88BD3+dsTTlHEGMB6+0Xd&#10;aFEuumlNcO6s4LsfRcbPTExaaJwwR7JqK7e2UqjkihCdlHQKIm5WHGUOBJmniPa+cFeC7AIY+uBr&#10;M1KjuXOkPoeew0qezrDgeCf3BZscJEdyIpEu3NURdCQHc2qGwxpBvhliStgg0tLoBbI2+awjwWiU&#10;kk0kRzIoFLWw1WFsccLeSJVAyTyQAAD/9ElEQVSYebm85bmyXX/NXv9xN+1oQFflN5e6dVWosTFo&#10;r/cADIUM2u6xtjofCAT+E9Xk7W3yUR2tfPa6sPdAr2Z+Pf2DkpJ3C4rerKh7u6J2fGXNvM6O9F71&#10;fou2wGOoDFjqcDscCyrZ0sCjb0ANjUhvE6JrRnrqvboav/4LBQdr/dzekwLcORyrrqeG1Ep2LGsA&#10;n7CtKrzI1GowwT5ESRjOhFlm64dqzGGMGVagw9RX0B8A6yfD258XAM0GxPiFqkONtb4vFvhVMs//&#10;sPsBjgRsrRYxFTt738jf/fNdS365b+X4xvxVvOYFtSVj87OeOLLlZxlpP0lPefzoFsigpQdfOpb+&#10;q22pP9u15Of7Vz56ZPO4kv3vVhwdX3ZoUuXRceWH3qEdmEzPnd5eNrkx+/nCVS/mpr1OWzOpae8H&#10;7KI3a/e+eGT5+GMprx5cmdpRXIBoxudlPLIt5WcZqY/nbC706OSRwBGLYlFdUTqX0Rw1Nx43r5GU&#10;v3x06UcVO+mETpAI8gZCh1DJa+Ubn8ld+nbB6h3SOv7JAMNjXMdq2tjN6ArZqu3CibT1L1SsfqJ8&#10;1SJt9QFUvKyx9OWjW36xO/Vf0+e9dHTzLllXXcj+SXPB/9qz8Nfb0n6blfp01fq/FCx+tWLDB/Qj&#10;4wqzntu/4ZmjG2bVFWaZpbuMokf3rvnNrpS5otraAZSVgKOuSxKo8nSwkzR3DTjynbxUxpG17SWV&#10;LpVwINR5FtutaR97eNWbB9IWtR9dxi37pPbw2PzM8YUHWHZjd58vwyF6smLHI4Xr/pS3dhWvjhly&#10;qcL+vU7pZhM7N2qqjjsV8ZDR5+v1w17wXVG0M4YCcuUmq3qiQ2MOJ91ydh/VVQgYkORCavRjbsLP&#10;TlCG8b55BP55kj7BykCj7NXXlJJwiXCPsI88rNFMKyl/n1Y1iUafUM4YV1a/ld3O7iN4pE+CIwoC&#10;lROoJOITRDFhFFatPtR/FQEAhQlhqDpGbgwVDHg7COMuTsnC0q1blr+/cdZbe2aOadqwoH7tnIOz&#10;x6RPfzVj1huZM14rWj+7aVdKxdIPjnzyVtbMqevXL5u/b92b2Uv/Vrrg78ULni1dOpGxY5ehrXMA&#10;4cRRUcwnifmksJnK6L0Pi33czOuzi2NuOelV4CE5TojJCC8aYcUjtWfJurinO2rrDZsJmzzKKA+t&#10;3xiaNh8b/3Fw0gfGj6fxF87j7t8lkTFFuL3zRKDxZKjhNG7yuZEYHjl/6tStqxcGb1+FHZWoSOhD&#10;+vyHT98hg8KGoMMMeuvu4G2Yoyl89vx2UcdMbjWkTwEMhY5k0DkCxhxBE2BQSjDP3yw4yl/9HHH9&#10;PGHtUgH9kFnECNu5CTgmHsAy8AnMKLCnENEoEwwM8bDAn+AVUhJeJQwV+KA/B16kuL+7H+s4jrHj&#10;IVEEF8TC/ESI2+fnJBBWzM6N2ThRCxtT8sRNiqOHnAvWEu+m9E9c7JswSz9zTk9aijh9g7a6BFXx&#10;XR69PmiTE25QEnQnQszjkVGvzQOiDuYLNfKAR2nkarDxaLKmHnwVhXmwk2UJNRrKUIiURyCcsKcz&#10;4OrAnG0+O6DGZmrI+CYAMdQoncNU9O8K8itMY0T9HFCsy8hwwrGUaJhxk7Z7Xlf5NnV3VdCS4ZbN&#10;bC9ZKqg/7FKWBy3VmAXWNVPMNGqD/ywxvAY6aqwLOHMsuk0C7pz6undLyiaVVgN9VF62vLszXSEp&#10;dFnKUGuN316HWehw8FU94L862HEeiuoEZmhE9Y2Inqpwp7KQDg0WkGwFCwOQgCBH7XqEwPpDmbOG&#10;Wk3cb0RBISNFftSagFbBZpPpV6m2E6Y6j7HOYwCf91EVxlAf3PgofbavURre9edFbZb6OQWydCqN&#10;f63PXIno9/cInzmy9cdZS/8lY/Gb9cdyPfpcvSK1o+bxAxt+tDPlhxmpfzu44S3avnHF+189mv67&#10;rak/27b4p5lpfz288Y1S2GD0pfyMN0v2vVN6YAztwPjyQ1Pr8t9vzH27YvvruSvGl2/+oOPoB9zS&#10;95kl0xsOzipav4lbtUvcRHNqJhfu+9XmlB/uXPL7g+t2abkNZu0bNUd/s23JhNxdVQF9Y8y0tDv3&#10;ley0ceXr96FdMgLjhdyZyuZX8pe/WLD0laLlS3nFTXHHyrriH2eu+Mv+DYf1gqM9HW9nL3uqMO1v&#10;xUunsrMnlO783e60vx5Y9fSRDc9nrFxYemwvr43uNiyqL3rp8Ka3MjdOLEl/sXjFk7QlL1Ws2aRu&#10;LfMZjmj5+QYhg0BqCfdaUesfdqX9ZOeCsc1HCwkjK4ZqMESI+8RRnyCOtiVsi7tyXylY/Vbppo26&#10;psNu4Xpty/v1e1/MWf5q8aoJDekvlqz/y4Fljx7d9ExBVq1V05JAMs2CsbUHPmQWr9N1Vvj0Atjq&#10;zs+J+YRxTNkXloZRVcinDvq0Aa8u4DOEAoApOf0Yq8/Pjvn4VDdHqs4HJngCM0nbCMxO0kIO4Sbs&#10;wz60ZNhFT66ZXPkbSBJ2iWPB1nBwRVvn1OLKybSaiSW1E0vpH9S2VJs04r4QL4rwom4B7FuNiGBX&#10;USo5wOe281DfWyWfkGR5xIt4qlzyNcyid4pWvlm5cvHBucu2frJj1UctO1c0bFqYvejdvXPePDD3&#10;jaOzX8vfv6rl6FrGmo+KPnrx2Edv7s1Ysfjohpdyl/+6fOmThQueLVz8Jm3NUlZhFaZjg2cDpgZD&#10;JVFk1K5HSkG6lDiiDvvU4YAyHBRFguAV6DrubTmJSMOYMBHinMC7jgc6E245bjFYJL0cBrdof//H&#10;K4KT5qLvzrB/NFOxZIEkf69Ey2SFdB0Dzp4Qog0jGhzRxzD7iQh+6fS5OzevDd69CeNmn00PA6L/&#10;gOk7Z9A7SQa9cXvw1uCdm/eu371Xh9kBen7Kr32APil9Kmz4FDJo0zxe4wJewzxe/RwRY6ao7hMx&#10;fYakdg6vMo1TvZnfUGKWA7csaU+TFha+KtR7Alx/WD9FfcLwABESRkh2PNzVH+g87mX1uyQx4DCZ&#10;bAGDgjRz+p3CiFMWdqmDnp6gXxMMKklCQuKyEKkMR5RkQOjWSpSdcka+adtKcvpHF8ZO6Bv3nnPq&#10;dN3c+Yod20T5x5TM1l6nUeF3yfDRr81IJQ39F2rUmiOVfPM/UxRmdYFISsLGo0PzDwgSqjAaEEQw&#10;PunnET4u7mWHPMyAu8vn6PDaHoSVB0Sx1GcCSyCDemD6+vIA7GnU7LUCGAVgVI2ZK/0AdCwNDsNU&#10;UeVfc9Y/kb/l9fI9q5Xt+X59RdBShuhrvjf94hngSDDbUb1iPr3yg5Lid4tok8trZ7Zx1mostVZ1&#10;Z8DZHfZ0BFytfkdbwN2KuZr9ztaAuwFzMgCSem1A9BFiINZmj6WJUqPH2uixATV47EDgq1G7HiFA&#10;kABeDfVULthaH1QNkB/mhU1WlCeHAIARU9QEGBSI7jfX+s3JFP21fguYpwNEBpQPZpKp+L9IYIPD&#10;AxmMEjiARuSLRWX7GqqXr6X2WIkaajBzGdK7Vdzxx8yV/5KZ8j/2pDxdtueoTVOH2HYquc8c2vKj&#10;Xan/mpHyt8MbJ9flflxX8MaR9Ed3rXpk57Lf71/zRH768yW7/7xv7e93LXv80KbXi7MmVB4ZRzv4&#10;bsWRj5oL5nFLFnVlL2LlLRBXjm/Pf7P+8AY5ozkgayct3H5foV76atbm36Wv+PHuFX/J3bZNwy5S&#10;Cn6WveWHe1Y+sWdtjkWcZ+F9Urbj+UML3q5cvdlVrw0H5Lg3S8J4PWfps7mLn81Pnc/OpQV73j+0&#10;4//Zv+xfD69Zyq/bLW8cn73ihfy0p4qWT6Rnvpi+5F8OL3msZPs2PZdu75XjmAB1yYgAH/e2otYG&#10;ky6nlz2lavPThQtfKF66XljbRbpFBKrEPd2kj45aZlZm/27bop9nLnqDvi/LKmCRbj2GckK+br+L&#10;btemSxvGVW77c17Ks/SNrzXueKpgxRPHVj2Vt+rpohWPFaSO7dj1MmPH8/TMCZzyGRpmZci8XdI6&#10;q/LIp5VH8mwy1vEAHI4IWDYStuyUhr2qoFcZhiMYd5zAuo7D0eNkYCHM+AE9UlkEUxEYNXQctIHs&#10;BJUw/H5MdMjC3LcPw8uTAvNgCVj/G/dJkgFrE8PzDYZppdXvFlW+S6t9t5Q+pYKRYXSIQ4gk6uPF&#10;Pex+NxCnzyOIeaUk7Nk5aiMP9X0WLw6LVwlVmHJDjv2y5im0LU8ULPpT2YLJtHlzs+et3vJx2cZ5&#10;lSunFaVMyl80pmDuKxVzXsnevqw6M618/fvZS17dsew1Guvo8qZ9z2cv/1vxmmfz5z+fv+itopUp&#10;7dmliJIV94j6gBMFnpavYlBOPMSJhzlxnBsLC6JBSQRRROxq0thD9mgIp4L0iglQ6kX40ZgwHhUQ&#10;iDzmkkXMaptWXVdhSd8WnDP31Jh3T70z2T9lBpK6lth7rMOkkgQciggqIxEZ4dGSXmcfHjrdn7hw&#10;5vr163fuDCWWfMig/4DpO2PQL59O37yep+Cs6axeIqz7SFI9VU6fLq5byKtfzqxP5Xxp2iZqXD4q&#10;bkrN7LJIGDGUBVxtMiAnAgqqvZEY8igwfDAZpygK+6JCLPvcA/3vKmmdgfkGgAsEmE/u93DUakZX&#10;tzA/156a4pzyUWzs1MTbU6LvTkNT0yxH91o7qjmoRRRyy+FvYZcpKe6XhTEVHlSHQzrSrwRGmUSE&#10;CfBWw9yi4MBUuE8XBAcZfDDpfXhE0nvvl2v0MX8dCUDBhqPckIcdcDL99i6vtRO1tHvMbW7AQFTt&#10;sNc0pBHzNV4D0GdVt9Sf1ageKEPDGdNw9I/l2x8p2jiPXwt72zgNFW49LWytpUJrdW4jWFjuM5Zj&#10;EGRb3WaW3Qzz7cO+6lCNiLEZMTV7jM1uY5Ob2osX7gLKBzjMRL+/3+QRJjWURZXq7Q4OtRMxd6LW&#10;Lr+jG3Oygm5O0CUIu0Rh2FhNEAkXm02z6HXjyyonlFVMq6ndLxaKMY8i4Bl1cUaKR3p5ESCUG0HY&#10;pJNJOLrC1vagsR2zdPqd7V57K2prRqxU/bgZ5maCcV8AcAAxYVgxGeMcqeQpfF50r57ug/X71QFD&#10;ZdBUgRmrIHcCbLVQ1fQjzvr+FUtqqO0vpToqrWxyNcC7YHd1PlM9EKBV1DAs6qomLy+l5AEkBX4C&#10;A8AjBLbsNVY5tCu6Kv+UkfLrrfMe2bbgnfxdR82yKr91Hb9lQumB1w5sfmPvhpn03A2S1iKPrtLV&#10;e0TC2tBcuaDs2PSyI28V7vll5tIf7Ur5LeyitGsy7eD7RQemFh/8oPjwwvaa2ZyqmbKq9wV5L9ds&#10;fiFn6TzGvpZIr5SMgNc5z8o72NN6UMQ43NHQqOupdupmNx77Pwc3/kvm8l/tX77S1LwL7Rpbse7F&#10;/NQXipan6qo6I+aOPusOLWNB6+Hp2Rt3tJUcEjTt0nT/dd/Kf01f8pM9KyaxaDst/K1t5XMP71ha&#10;dmhq3aEfH0z5//alPJa9PV3BF0UIHumocvJzTe2dUYsw4u/ot2Yq6t7LW/fWoSVjjy7bzCltxHrE&#10;cVDsecVkoNKqe79w/y+3z/3D4TlP5c//pG5znqETEOEhi2ocLevJgnV/KEr9c+niR2kpz5SveqNp&#10;11+L1vx6/5pHjqz6S/7KR0tWvFGzfp+ns6nP2B21iUlUFDR9Wr/3ibKVT5Qu32ioFyfc6hCqCQYk&#10;4ZAU9lPExJGgKBKCgrk8faCo/urS+h8pBY7wYvh6rmBsGf2d8voxZbB736bO1s7wNzRQD/V9kxC2&#10;pvBqQPlFeprCveskla+Vrn20YPFjxakTa9MWF6RsWj+VvuTD6rnj6cvez1kwpmDBxKr5Uw6vmVq0&#10;fHJ52qTcxeOXr/v4w5w1r+asePZY6us5KU/nzHuWlvJs5fIZ0pyiqILT71CQTk3YpQt7hHAQh/sj&#10;OMCH3yuNwGER4ciIIxwnWDonRbU2kcNRZmCZKISDQUCBGfAn+Lki7FP7EbMfNfX06KromjVbbVPn&#10;RifMOP7Wh6feew/duELDqhN4tNww2H5UFSBNRMKIR03HY/Gzp29cuDB469rdu9dvDN64ee8uzC2a&#10;zF9PxdWobKOwAxP46/q9exfv3j5/69aZm7cu3Ll3ZXDw6uDgzWQNMPj33k34k3vwD6paGM7ALdx6&#10;OFzT0PRPYFBwK53nT2YrOctY1XNl9R/J6NMkkCwXc+sX8Eaj57DmCermJxmU4tGFHPoOFbsMMXbA&#10;3Mh+EewvD4mTyoHy2WMKZka9VF9H8OdUJydYhwUYNIYph5Le+/WYU+mQqTkNypx9mo1rtPPnWz+e&#10;5X7/U++U2f4PUyMrdnhptB4FkxdQd52wNp50tvS7mQnUiSVsWKwHj4rIcDfpZyUCHDhgHXzNkhnv&#10;k0nvuaOT3n+FRh/z11EyL2lyHvZIIGFCKDgEAI4wCU9X+LN2pcmmpckhnajq6fsartUFWIMYAITl&#10;+XqX93bN5tccsMurEeMuUft0Rv4CRdORQG9V0NqImNtc5haXqR4dStsEWxlS4cDPNIKT4JaH6o4f&#10;qFMGCwGtguMBB9bqtwK1B+zggFkkwo6gVCpWH6AHMUx9QJ0sCWwQsF/eWtSzqLb2vYLi98uqUtq7&#10;c2w2boKUR3wK4iurfiKYnJIMJqABBT/wZLwiYOMiPirA7OcQXhbuZcIuyUh7wNXitzf5rI0+M0B2&#10;QMbDYw0MMSICr9UXCnzbkMwb5TXVURenESaIBb6BvcNnB/cCnCa4KeBMR6oz5BwpsA5YEwhclmZq&#10;yIOhIxmJsBBPR9xHGJSFVzh5K5OjIQyL7tEDrgU/obt7j/YKNkmbZ9XlrBEw9mm5NJOyHrFUYtb8&#10;oOWAXXHIIGoM2IGzwYz5W2LoHhW7xKltJ5Ey1DiFkfvTnSk/3ZP2o4yUZ/J3jCnZO4katOmNgqxx&#10;VTmf8mun80vfZx57ibbu5bzl75VtLkAF3THskJr9bsGGWbW7Spz87rBDEAtXYOYPG47+ZufKn21J&#10;/V36olndOR837RlHW/v6sbSJxRvXy2ub/aY9wqYZNftzEDED07KjdlbEmalj/3532i+3pP5me9o7&#10;5fuqSCs/6m539bBC9sUdJT/dOf+Hu+b/NXPlSmZDZwQ7pGqbkr/2vaI1WapmTtzXTJryzJx0cc2n&#10;lRlrOcWHLMzqiL42ainwqICnQXPpVwubX6vIeKxwyVNFC8eUr9iqqK1w90ytL/p9xtI/Hl7+WMnK&#10;xwtSXypY9nL+yvfbDs2UVPx898pf71n6b0dWPJezYlpdZp6dze5ziOOojMToTun4si1/L1vxWPnK&#10;VEVZd8Qmha0ng8JoWAYLV7+EDIjJoDgSovLbg+cQPLffFwaVE2iL1z2f0fgOrebtsroxpbUf0soK&#10;Tb38xOhB4x7qv6h4Mb8wjklxRIw7632qlazCNwtWvpS35PmjC5+oXTSNvmpzwQo2bScrd1Pr0TXa&#10;zlyPuLb70Kbugp2q4kzJwQ3GyoMGPWdbU8EaZumUom0TDi6dtHvRJ4UbPq3fncYu2N/byY25FAnY&#10;TI7KhAgZVDg0ihgozSFHJjF0mEEfEHWEwMjDYT9jXj4QVZIKY9BWA4vNGgh29/nYCfAn2ht02A0K&#10;Z2eDMf8wf+Mq7bQ59vdm+KfMCsxbYtm5XcdvEeCWln4vA/zkBCpKeG39OH6q/+SFczduAZ6k4PE2&#10;+P8+gyYx9O7g9bv3Bq5eDp877T152t13Auk/RZy/curG7euwEvju4J0bg3eBqF9RH0CQQYc38nD6&#10;pzAouPIXB+/19hH7RO2L2dWzRLXTJfQZ4rqZIjhI0kjuHKmRDApWmy+on99dtVrQfMyhbk34WP0Y&#10;N+IT4V4VianDsH9osk5q+En9DwnAq2yYQeN+bgQF1l9JYFock5MhHhnm4x6pV6+zyRXMOm7GFsGc&#10;eT0fzw5MmRKYOhX58GM0NQ3dtTNUWxGkkt6L+q1Vp8nak2R7ghCThIYgNKGgAoej4XMSPioJ8Iik&#10;930jk96PhM5RGn3MX0fJXFHgvO7/SZEolQJDFMeEVK9VfsTHI1EOjrDDHmbQ1R2AiAPg5oEhRhGY&#10;spTh1jNtJrqjtzZkq/AZa+CAoqbp1cf+fmTdXyp3fCysOuBUMLyWLrup225udsPE9WUBc2nQXIvq&#10;gWooVYNPn6HaZ6z2QyW3D/YFCDi5IwCdSQ4DB8MOubk4wiO9/IgXtoil0tCAIxdQKTyGhgCAZwcT&#10;YgMe5RO+jVLZh6WVHxSWptY1V7q9XRGSC8ibsIsjo8cUGCmYuxv3q3A40oE07JMA4ZiEABAQEENP&#10;HRpK2MEiHhTEAzyYG8HPIb1swsMMu7uCzs6AoxU1D6v5/shMn1ezx9KGONpQR5vX0e5zsIIebtAj&#10;CCLSkFeEo3zgIcDWe5g4EfisDR8l2A54hMAS2CY44uWSKBv3sHA3M+TqDrk6/LZhtVJ+xUiB6wwE&#10;DoNKoTpC4OaCGwHuOAq/avAaK11autfU6re1uSz1Nn0NZj/i0m7WsgrRXg7ikPtQIe7bqux64tC6&#10;2Q0FzWBfMe9iDv1X6Yt/uHXeI/tXPF+QPrZ8/1ulWS8V7nxk/7pHDm99t71kWnfRBw0HXsle+WrO&#10;8gmVm7L8rMo+21p53esFyyaWr91nbW8/6S30GKY3l/xx/7K/rpj7zNalj26dN6l822u5yyeUrJ/P&#10;2JejZzd5DQfl/Lf2bHp8R9pqUR3rOCrq8/Ii7rTmkl9umP3M5hVPbUybmpvZ6DfJY14Z7mb5LVNz&#10;0v+wZf5fdix4NnNVSkt5TdS1VFDyUm7qW2WrlvKKG+KuXerODTx6dai3PmKsjxkOuvgrlXUfswpf&#10;qNy5iV3fciLYeCY8n1f+6NEFj+fOe5mWtkRWvsPI+9W+df+yZcFvD618ibZlXMGGl3cumJq3ZWF7&#10;wSdt+T/OXP6L9JRnD62bRT+Uo2O2oToB6ZbGg/yw/3Bv50t5q/6teMWjJSvncPObcRMVxQnw4iEq&#10;AgQxVEoGpGQQwihkUFDcfm/ioNFAlc30SXnVmFL6mArGmNKaWdU1DX6ETw2/9FD/DcSK+5gkbMsr&#10;6/cd1XXOqM587djSV44sfuvYkhfbNkyhr59/eElJztbiPasylk+TtpWQZvGhtE8rs7axs7NKVy4Q&#10;Fxy6eKZPEvDwoliRTrykYM+CtUsr+R2dHn1LwNwWdIjiIXEszI0EOf2EIBoEGomhVEQJYCiVViwp&#10;qnkJKDqhKEsI3ohkBDRZwQgE5sFCSdTbGfd19mMt/f62gUDnyQA74ZYAH8+v5Zp51ZW07g0bLJOm&#10;9I8bl3h3gnXeR25aXkAlD1gdHZGezn4be8An7ScsfX0DZy5dv3nrDsTJ2xAfh+OZVGz0zM1b2JnT&#10;9oE+08BZY//pHrLfFB3wnTx/7uYdGAe9fQP+DhAPxZ7gp0nB6bO5/9unfwKD3r03ePPe4MnB23wC&#10;3cBvmM+vmQkwVEyfJqHPEj3AnSM19z6DAgD9FIhXO59bu4BZvUrYfNgmb4y4uKAkJnwKHNOEMFUY&#10;kxNU26P7vPUf0kgG5cX9nAgKM+QTPmnYKw1ishAOSgV5BOkhHGa/0aOTIG2NusOHpesXSNNmaaZ/&#10;bJ86w/XhXPusVPPWnb2VJVY5q410MhNecRyQsU8NyAY258L4UYydwKhOo1+W9H6YOD+v0cf89ZSM&#10;g8JQKKTPJLrdB7ikRFHYxQGuAF5yagmPGlz0M8DC7EBJrOF6bB0+G8NvoSOGRrex2qKeUXXkyeyN&#10;v81f+2T2pm3qbroXpmpq9cAuOzDbKGxLar6fMR6qDqVCoVS1e53f1IKa27yWdr8N7ALsi4V7wK7B&#10;AYAbAY8NHh4MS4NPMC+kgrhAAAqTx0xVVvolgD5JANMBulU/o7n13eLyj4srjmoMnWGSHyNhluy4&#10;Sxix3b8mXyAV7lPi4FkC9wuTAQwlAhIySCUEARwwzO7QDgIS5cegkn1BAAjCBg+kF7DysFhhd3fQ&#10;+YVihcAKGBSB8UgA05iYqmBSkBj4pG4H1aQvhiXvxbCSyz/T/cZ/Q9b5vgCVDgviKYEMixl2gQPo&#10;CjjApf5CPAUM2gTmEVOTx9CMWRlgodvU5gJLbHs1/Ikl+586sH6dpEWCoZYIKQz7pjcX/Hx3yuuF&#10;O8vsmtaody6j8A9bF/9m26I/ZC59vz4nlVc/pS77uZxtP85Y9uO9696gH53LKvuodt/b2atfPbr0&#10;5YIVk9v2rDe0fcrKfSFv8ZvFS1dLSosCPbMYJb/bkfa33A0LKnPfP5ae0lEwrnTjy7lLxxSv3Wdo&#10;ZyaAT+LZJmI9kb7mzzvSZrUWdfeDVxUR4u6D8u6ZDXnv7Fw/I//ALm5TvUsrwl1Sws0O2ta2lY/J&#10;3v7GwTWf1mZvlrSVxx0zuo4+V7Dk6bxFs7uyF7fTntm/7vXsLQtaCsoD2spwz/zW7HfKtr9Ytu3P&#10;+WvSGIUNUYRx3LtSXPdy/tLn8xc9m7tgJjNnEb/uJ/vX/iAz7TcHV85iFR80MDe2Fx9StB02898t&#10;3/uDjLRfZyx9s2Dn3l62YMAnjHr4JMIhfexY8IiR+VbRxmeK1zyVv3JO27GmgAGU9yISvHTgJXWL&#10;gYMKG/aAhwE8gd87BpXHAnla1dSS8jFldWPK698pqVra1t6Bw8boo9Z8qP+i4sR9/DiwP75mVLek&#10;8dhbuaufP7bk5dy0V44ufr529ZSK9QsPLaflZ5bt37IjdYagvpg0Kg6mzC3el8Eqzctfv7Q998Cp&#10;U/0aAufhAUE8tKetenX69laNjI+5ODDvfVAUDfPwIDeKdycIfjQIlMTQ4Rr5ZDR0CEBHMSgQxaCw&#10;hoqKgwIABZ/gz/vkCsME3ESwOx7oTGCsuFcc8yiiTnnYovFYdbwO/b50c+ps54wP7B++3zNngX5T&#10;OlnZoEdUmpidGXOzgPNP4jYiRp48cfLqubP3rgCYhA1EKQC9B4Ogg7GLl10nTlhPDPQcP6vtO6ON&#10;ntQSx3XBGHnmwm2w7h3YCebzDApFdZh5OIHpn8CgsBXFHYCh984M3mGGnGs5dQv5tTMF1dOk9Jni&#10;0eg5rOH2oABAAap+CmgViF83l0dfxKNvUzNrA1ZuPCCNBJSw61xADiuwAqJvZA2H6+IBWPBifn4C&#10;QAZMei+K+SXRgCQShJ1+wMsQg52E5AGPIeC1+FALqtCpOnWVReZN262zl3o+WIi8O8czdQ4yc5F0&#10;26aeYwfsHQynSW4LWjW4XRRBeLBTf0gZDchIn5jKXSIFZj2CAf5Q41hPGBzJA9wJXi1hBBXBHBZw&#10;FN2RGnX8XyYKnuD6ADpH/QqiW/Ilp9LjgxnwZ1KQeKCSP4dbgBh0n1wB3ACqE+KoJITyA+4av3Fz&#10;T9fUzoLZtbk0VN8Y8VQEzFkmURFhqQrb6r2Wbr+ThTmYSQUcbNwD43aEB4IRiQCAA2QJdzd8zEOH&#10;nbRBnyXwHzJJlASU60xZKxS4v3B4t2iw2efe0tL8FhwzsGpxXXOrPygiSWkEfLqFMYcg8VVx0OSA&#10;itTpY5JYUAgeJGgZQ0LCD5gAXihwAGCPgIYBHcIYJLwslMV84NIlBZbAs7gv2CIiidHQhgaF8bAg&#10;GrpveSnjS20H/jaKJe9LciNfJphj/IELkjxyvxRek+GFQ5fxM1HHDO7gEDQDSL0v4HQlvQ5wU7gE&#10;wiORbtzNBssJLzuItONoanfNnzKW/yJzyZTGHD7m6QkFW1ym54vT/0fW/N8fWrmGxwAuxxEZe05l&#10;9gfF+1Yya3fJumoJ516bdFL5/h/tWvK/sla+XJq1VtSwgH5kau7md3JWv1q28THaqkcOLX6qZPUz&#10;+QtfK0id03V4j0v0WlHWT7Yv/reSbXkaXnPYku0Rjq3Y+MyxlFcLVm6S1PIHAi1W4zuVub/YufLn&#10;GcvG1h6qC1rEIY8Wh25kWwSBHc78dmHcxyUcvIiTF3Ox457uPm9d0FaDqlviblrIvLan4+nClc/Q&#10;lj9dnPZ21Y6/717+gz1Lf71/5dPZmzKNrF3qlrePrnkpe/UbNTsncnMPSNtZ/VhHwruZR3/zYMpb&#10;eUveKlo2h5k/ufbYv2St+F+7l/4sI21+Z1lb2CYkPSLS00Y63iva/b93pfxs68IXD27co2IyIwgr&#10;gla7DZt5rfl+ywFN+8dlmW8eXfdu0fZtXHq71yTCPWLgXEVQXr+TG3PC0bphpTwcqhs2eYd24Kuy&#10;2PwjJYxguwXc94rL3imjQwwtrtwuEnMiQfHDOOh/F3FCbmCFhMACxJyZps5JjbufKl7+eEHKM3mL&#10;nylcNrl8c2rJzmPlxw7v27lt7fLuhhqDmJ+1euXh7GxaSUFm+qbK8gJrKCD0BVsdnhaXs9Gma9do&#10;WU5HG2Jv9rtbvO4OBOnwIB0BrDmMccgAKBB5kSAf2FuIpzBcAtPX3y994CFRpozKaU+VWbBjHCg9&#10;EVgsxoB3h4pIVBH1a+MBbQQzBPyagF9FhCUELowSgigugJEpUMj6ewIuDenSBk0mo8zV0WzbuM34&#10;yVzLhzPN02b1pO9EhZwezA4KaHYiLIiE1NGALuZznCPO37h2c/DenXswk/2tu4Nnbtzxnz5vPXHK&#10;fOac+uRled85WfS0NHxc4A6Z8b4rYB2YcxT+B6jzLpV+FOAP+P9+IPXhBKd/DoMCz+De7bu37t07&#10;efcWO+Raw6xdLmqYxa+aJfyCzvJDonojzU4yKIWhUFRMFODpIi59Fa9hn5ZP91q4kEiCnBAqiAQk&#10;8W8yFDIswikGBZ4WwItkz6Sk2H2eruNOXgKRkJgcDyvChCwcFRMxARnXBYNan1cXQIxei9ms6ulg&#10;6A5kWZYst06dRU7+EJvyoXnaDP3Kleo9mea6GqtSanKYTRgiDrvEEUScgKlYuqI+djzIi+OiWEQS&#10;iQzTJ5Ak5pNQ/igMk0ASTRIkICRg7mFc8z+rEbDy9cXq83Hj4M2HDXqUuE+Oe0UJjNnno+NWFurg&#10;xrDmhHelrOXJom0T2/IKvL083Kv2wcFdxIRXFsVgg11qyKukZMm2E/9x8QEdwqQBwPdFZFEvn/By&#10;Y3i51TKfVv5WRcOEkuo1HUw2sESwThOs4xHG3MK4e/QVGCHg+iebAgtiPnEcE0ZgImVxFIKpPOKT&#10;wWNOQiqERYqY4Qw4nS/UKIIENj25F8qSgp+jYijou0tgENoHdgoOALr4D/7w6wii55do1GGMVPJR&#10;/0IB14sX93Hifk4C48UwXjTACLsnVR/9wfYFP8hY+AJtV73HKIkE8rTC3+1O+597F/1ib9r0zpLW&#10;gENKwPYJbZidAxvRgo1ge9XsN/Zt+PHWBT/KXDqp5khNyMQI6Ok+7SZJ3XP563+yd/7P9i/6W/7K&#10;57MXv52TNr/tcCq/+g+Zq369Z+Ufj63LErS0ENYsY+cL2WnP56W9UrgytauglXBW9CieKsr6P7uW&#10;/evOlOeKdlR69bIQqgl4lUSAnwgBSOX1+RqQnp3s6p1SRjGmzvXI821y8KLxY569ss6JeZnP52x5&#10;Jn/Vkzmpz+QueT5//e8zlv8/+9J+cGTV47T0zabuFRza6weWvnpk2ZiKrescbXzSxSE83YS72Cxa&#10;2507r2HXFmX5zt72MTm7/0/G0p9kLvvljtSPKg43IgZByCWLeMussnFHNv0mY8m/ZS5/59j2dFFb&#10;Vx+2hdP0StbGP29fOqGpoCmobw6ZqhzKWruaG3LLwO0gEFnc1+03p8trC2w8ZsIlSPhE8JGDxSd8&#10;3qBB+OxZ/SeKGwlsYXa9Cxm0DjDohNLq/RoNcNjgcX5u5Yf6ryglAQffkka8LYR5XmfOYzlpjxUv&#10;fbJoyXN5Kc+Wr5tQn7GEWZSj6iqXMMu57Qwpt00trOG3V3K5DCmvRthRK+lu1mtre00VPYZSnbbM&#10;oKjQaUr0mnyTJs8EZyq1mkq1mqZW5muU5QYt3WbsDCAUicLsLjCyAAT8/PsOfLKaSE74FQQ1vC3u&#10;V8Nxv3xKOGChVx5GVGEUOdWXuHG57/plSyysCnpVZEhG4uIoKQSfZAiWAgTWE7bLCZQfIfiRuDRI&#10;mu0OQ32VaNtKQep059SFPUs3WFqajbZeZQRlxhFOHOER4N1E3H1E4sqFc7dunb128/iFa+HTl5wD&#10;54zHz/SeOKseuKzovyiNnZNGzgqwPp4r6Dt7OXHt1pXBwdtUAnwKP4dioeDfhww6PP0zGBTcAcqP&#10;uHfrzu27g2fv3QGO/nZu4woufcEo7hyh2SME6+IpJWF0Np++QFA/j0ufz65ZwmPsN8sYhIfbh/Ni&#10;QQGw6Q++VF9LSa9rxGfyBQAC+CKK22URjxLHlOGwPEwISZIdJzv7CHUoKgsRPDLIjHs7Y05B3NET&#10;MhrNEjWnUZudqU7fqFqwyDp1LjJlgfP9hcYFK9Xbd9prK0xKvsWisvktmrBDFEW4cX9XDOuMhbsT&#10;5EgGhehJ6f4SyDHwwCgGeuDgv5GoTf2HxemDdR/geADbSUgUUBTwmIWkRxL1aoKYPB6uD9gWM6v+&#10;lr3+icKtk4uyqi1aTTjApRiLD7gtAeMlMPEHlSAGmJVR2/+a4sXCFINSiTaAKxzFODHysEr9UW7x&#10;OBpjcnHVFi6XEw8J4aEiEtjCPXkNR1+EYfHiwCMHhg+QJSol3cqIWxNxq8M2RdgJLJcMRxSARKn+&#10;mFSND2wUP9wZ7vMaeoTuiwr0gr3AIKUyimhxq450aMN2dcihCLvg6NuAkOCweA/86msKbHPU3oc1&#10;6jC+puBQ0XHgaYBrApvAcnFfJWp6IXv7/9w654cZix87vC7XpuSfwPdKup/OWPGr7Qv+lJn2SUsB&#10;HTHIcZ8IkHoUU8aCoBgTk76dvKaXd614ZOuC3+1Y/F5hRh2qE5/AWDH3LmXH73ek/HRX6s/3Lns0&#10;Z8N7JVtS6vfvljUu6a7+8641P9+a+ue9K9Y1ljeHbRt4lW9lL3/1yJI3s5eltBxrizqzWM1PZ63/&#10;5ZZFv9q1+NXi7UUOuSjilRMYi/RXhJ2FqLIyrN8hYbx9dPVrpZverN35YvGWiYUZtYiJG/PkGCXj&#10;cjNfz9s1uWr3mPwN71ekT6o+8Mvty//H7rR/3bvsb/mbl2kbJpVve/lwyuu5S98pXbPRyuCHbALS&#10;w4y4d8ta5jdm7TYx6k/oaAHt2H3pv9q08HfbU/+0fclH5YfqvUZ+FOFHPA0hQ3FQvUPWulfVXRew&#10;tJDuurBjXlPJ77Ys/kV66hPlu+moVpTwAvQE0KyE7T38wj4/A+1ZXZ/zav7ymQ17j9m4nTEXHzxg&#10;VPMMGAqFT+8Dj+s/S0wSW9PeOqmk4u1S+jtl9CmVdYVWC3BIZMT35Qgf6j8p2B4p7FXEsPwe9ge0&#10;HWNLNr6Wu+zNA4veP7DkFdr6SfW7Z3Xk5XiU3f0BbiIITER3FGmPuSShEBdzcXAbP+bikX4ejnNx&#10;gkMGWHGETWBdUaw9jrXF4UsqDPmFQT8rgDRjzlq7mdarLtYo6hwmVtgriAZFwGhHMVEMWGPKHkYp&#10;AA17VQFU40d7fKgOytPj92j9Hn3I5xmII4lo4tzZSzdvXrh61Xu+3zIQMZ9OqBKEgAzAun4qrCCM&#10;od3HnWCDEjwqJI5zYv1dOKYL2l0WqbaJpk9ZpZixUDJ/if7wYauEqSTM/ISHS6LySEgRchuiodD5&#10;s+TZi6GTFwKnLntOXTEPXNQfv9A7cEmZOC9PXJDGLrCw49U6F0PvYrsDvYmTZ25fuz5IYWiSQQF7&#10;UhgK9HAC0z+BQeGQScAruDPUNezm4GD/4B356cgeedc8VtUo9BxWEj1HkmhyyaeiurnCurnc2rnC&#10;+gXSJvCZwmfs1HAZmJOXwMXx0KiX6usoiZugzB5VooM/FYRHizs1YRQwqJyAI4ZxYyGY9H7Ax8eD&#10;AjIsjOP8viC3z8ftQ7kJFy9hF/TZlH6lSS/w0mtDq3eSU5dGxs3zjJ2ueP9j4YLZDeuWdx/ere1i&#10;mC0qPeGSxb38BMbux1kw6X0SlSjFfLCugaqLl8b9kngARkBhP/fRB//NlDzl/6gEMMkUKEEhigki&#10;iCCGgtdbQiJyHAGsKSEwXn+oNGSZwal47Oj6uS0lDZhNHgm2EM7uhE94IsyJwhRIYDsQQ2GWjdHb&#10;/5rixXBhNCBNMihAzFiAHYvsEcs+yi+dVMyYUlS5ntnVDSgqAXNlAwal4oJfden4sSAFtT45iShx&#10;pypg7Q1ZtGiP0NUjDsB0dJBEgSgGTWLov8OgI45WCHwGqjpeCHz3kFXtVvSgWoVDKbaq1JhdhXvk&#10;EWAlYf+wkb/6mhr1xI7UqMN4QNS3Xyjg4cC4LLTdAJoxVX+EZtU8d2jT/9m56Be7l7yQvfWITd4e&#10;921qr3191+o/r5v33N61c9tpxWaFNIwKCVQYRsQBjxpWgfk2tFe9lrXmT5vn/X3H4hm0rEqLlB/z&#10;cGPIUZPkmYObf7JjyU93LXulNOuAvrsp2NMddaS1V/5y3eKfrV/wl11Ll1Tk0VHjDvCm12WNO7p8&#10;WsX2XVJ6vb+31CBLl3ZOLtv/HuPwCgWjFFEJEr4ml2Ezt/mTZtrE4vQVvMrlHNpLx1a8RN/2RNWm&#10;P+etevnIpiKzSnDcX41Z1ojat+j4u42cAyZWWVAzt6P81+mrf5y16ieZyx7L27y8p/H9ul1vFC5/&#10;vWDpi3kpcwSHOZhJFPdWOlUfFu967eiS2W1ZNFKaoe4Yu3v7v21d8sjauX/fnjYpP7PQLGv2G7Pl&#10;nUd6mQ2nnZyYmwdK3yjSQbjrCeeUsoO/2jT/p+mLfnts7UF5OytolwYRKeaVBv08wsvsQ4vtknkV&#10;Wc/kp37QkLnfymzrc4LXJMmgEEO/DZ/zW1En4V/W1DCJVvkWxaBTqxhlLhd4l2G+xs+t/FD/FQWb&#10;isHevd5mX2+ujXfA1LGqK+eD3SkLMtM2KOn73bwsG6/Qq+sARV4/weuHgw62HkclOC6EQ8y7uQk3&#10;7FlPEiKS5EcDnD6PMBLgxgLMOBDGA3YJhwEIQcTPjHk7w1hH0Ee3m0q0ijq7gUP4xbCdEmxnxUv6&#10;5HDcJr/Y6xJazVKLWW4yK01mhcUksxilFkMP4kxcOn/q6pXLN27evn335vVb/Xcv9927Rty5YjyZ&#10;kESoHrew4zwCmLLpFMpOYFIClxARfjzKTYSAqbdiNq/TEKqr1qQuU02Zrp63SHk0S+uQSsCJEF45&#10;jksJRBsN+M6ewc9fCp2+hJ264jpx2dh/UZc4b+i/oI6fU8QvCiPn2ryJMp27WGkuURpr9XZ3Ar90&#10;7/aNu7A2/rOaeCog+nAC0z+jT9Lg3Tt3b1Oh0HuD4M7cunNp8F588I7iBLlR1TkKPYcFo54i+An/&#10;FMD6d1g7T5HoPEH9fB7sVv+xtP4DCcw2uhhgqKS71KxlBr6qyvXLBJ51GPwHbwjFRkk8GpqBETvw&#10;NAeZiVB3X5CdADzh7CFM5lAvs9/OppLeK8PunrBPF8I0oaA0FJSQhJiISnBSE/TrTGqzoFNPO2bb&#10;sByb9RE5cax/4gfuqdN75sxX79qhZVSrxGytrbcH91FJ7z9jUICefNzd7be2I0bwyfQ72AEnN+QR&#10;ELD15Kjj/wZK9jH8YlFX4wulwlENjoJPGYnyYEop8GKjohh4XREB8HGBEYkFufFANeHYoOzYbRE1&#10;nsDa+v1bFe1pHeWlvt6mqLu738+hKr6TMDRq+w9o1FGN0DCDyiMeGekBDMqMRXaJZNOLqz8oYnxQ&#10;WL6itaE16mL3u3kJ8DwAfAxC/+FzF2FYEjIkIwIwgWvIrXDq+BquQNEplrV1Klh81KKO+GVhj5xA&#10;5CQ8cSp7CIwBj9rIsEafVwzY1oAohnEJRGiT84X1MlmbQNjM4bcZPWY95gF3X04GYAzyc2f67wrs&#10;a9Teh/UVlxc+6l8q2OQAzEhJDPpdIaxILXknZ9cf9q/+c+byCYW79xgEbf1Yo99Wq1cdZLUWWZSl&#10;YUtT2CGKY/yoV5oIiMKIggAeGlITNB9EFRvkTVnq9gqHjBWyiGMoJ4auaq/90+blv96++pfpa8aU&#10;H6vHTJKEt8tnPqQVf9pS/Xre7qW8uoNCZovPzoy66Ki8yNhV5eJ1R03dhI0T8XR5zflK5hpWRbqm&#10;tbXfyT6B7VEynz227bcF2546tnJ8bcb7jXufyF/+l9r1T3TtfkOQm6popAftrD5fcx9W3R/crhV+&#10;kLNrVUNBgVEwvbbgkYxNf9q24tHda98uyZzDKXyjdO0zeQufKVz4Ynlair6QE7ZwEki2VfRW4eYX&#10;ipZ/0J55NMQvww0Flt71XbXz6HlbFB2HXYpSr25dW+n0/PRZlbv3OVm9mKMn7FHgoAD2ZuvFz+9Z&#10;+/v01B9tnfu7o2v2qToANCvBw0aEpEQIeEqMfleGvmNyybbHSpa8XrlhlbSyljTyEuCZhGNyAsGx&#10;Ez93c/8pasP9KYy6JIOOKav7oJpR4XaJYXKShwz630QSYKlInxS2AfNwI1ZRv5OLqLbvXr9/y2qZ&#10;V6+JeiS4R0pg2jCh8QW1/qAyDFxrVEkQwH0Fxpbb5+LHvDIiLCdwccTHjdt7grACHbhS4E8Z6aOc&#10;eQT4oswBlBUJc6I4iwjWOcy0HkWLx8YjMT6skYcDgyXLCAjEiFNiNimMJrXepO01KfW9GpNJaTDo&#10;bLaBc+euXL1+9eLVq2cuXjt98dr5szevXztz/hxK4MaATxtGFYRLFnHIonY7SqrCGC/h5PeZJVGT&#10;lrApwyiXCHUkooqQzF1TRMxcgEz+0DJntqK+UOozKMiwIhgVRhH9qZj/yoXghUvY6Uu+E1dcxy+b&#10;+69AJc72RM8o4xc4oVN0O56vcWWrbEcVplyNhWVURS+fvQHI597QsD1QSRJ9OP1z6uIfnIaHIrh1&#10;61boxPE8BWddZ3UKt+YTSe1UOX2ajDEbhjYbFvIZw/SZVDIU+hmYfpHWipppFlUniXCA15UI8ECJ&#10;O5RCMkC1xkOHJQKK3RfEvs/ew/+8qJIDvkLJRqXCMCr1uoW9upqGZtO2tY4li5EPpyXGfdw39hPi&#10;vTnIolWO7Fw3s11uMqiCXoAIHaeC9f2uykhvtU/c4ebwHd0tbvGw2r3y7oCaFdJycB2P1AsjoKhz&#10;CyOwmTZVUw8IA6MEsIZqvEgtodINUrmvSaAwlXQQXIck8lKF3NA6gQcXAoGFQUoA46j2Ol+sz04f&#10;7JSPozzAIv14s6P3ifrdvyxY81j1zumiShphEZBwBMJeL2r0+aSEDzaJA/gV8cGuTklCojRyg6PE&#10;i4XAatKIRx4BJsYlivqYUXyfXPlRUcVYWsO7pfSZ1TWVqLM7HuDHQ5I4LiJCkshXje8vIQgZEaIY&#10;1CWzKpniFh6fLmCV83r5LMwJuwoRXgWO6nC/O04kTp84deJk9MRxe5zQBlEljkpI+AglEyYDgUcr&#10;mVpcFgHY6lUQXiXuUxOYMujT6MQ9zGpRVxWXW8/T8xWkSxjzshKBjn6cGwtCn+e+qAAYhEVwpuKo&#10;SxK1iOJuXp+/Ox5mxnE+7CoHLKwTIviD5/LtCvg8QN0+W41eXtMjYyJWQRiBqQnuB1mT0VNwtMkH&#10;nnd/RHLw2MPlEb8i7AOCvdmA7xHHuCRablGu59ZPa8o72NFQIGE1+SzCREAe9mlRj96LCn1OVhy4&#10;ZAgA/W4SAbBbrJMWyXltNq0kjhTr2c8wMn9fueUXRetepR+qDbnEx6OlPfJ38tOfa9k3q+3IQm7h&#10;O9Vbns5Pfb5o2ayOg3leMSuOwGc77OLjnmYCnVBy7Edbl/3hyPY0NbMp4mnsldCYzTV6MSNkylJ3&#10;rajLm5m1fsbulWmVuzdLaTzEwok4tilqnipd/G9lC15nrNumpXeETZqAl5sIwrRfpFcU95a5Ze8V&#10;bn7t4JIJeat3Kav5wAIEvZowJsex/Tr+Xw6t+dHOBUB/2LMslV3V2Id0kR4l4e/1o7owUuFVftx1&#10;5K/lq5/LWTiBtm4dr4SOaQSwLzx8kIQxhB9HOgcQVh8qjIIiHFPgQQUekpBBIaxq/Id2BmrGA4sY&#10;DRNKq8dUNoyrYHxQWVeLeqRhREt+X3rufx8EvFPw4stI8O5DJdvwUMHspEav/5/R8DsIbMV9jyXp&#10;SQ69mP9RSag+5kCwwodAqeS1KF0tqteKZdAp+mIl9/iFGnXAIyUnHfIYMF9eFu5jeBzFPepGl51H&#10;BGBP0EhQEIVJ6MCRyBGHwmCS60z13bwqloAnUUhNlnaVspbLVZitA2cuEn0nhDo9u1dn8fnOXbtx&#10;9up1J0EocUixwByB6wPM6ahdj5QmEG6KI0x2s3/x+pNvf4R/OE3ens/D5PyEW4+HvWfOhC9fCVy4&#10;7D97GT192X3ioqPvgr3vQk/ivDp2Vhk7J8RPNdpDRSpHvsp5VGo7KrcfUFj5PuIGzAd0O5ncHiDP&#10;ncG7dyCKPpy+TwwKJuArYFcvdvjt2wXNi3m1s4S104X02RJAn/WfCugj6+IBXyZnkgtHcudIzefV&#10;LmHXbFF05DiUtQErC4aggsBvA4UBeDnv0xUUfNnu61s3DUMMej/pvSSGycNefQgzeL09QaPKJVdx&#10;GiSHdsuXLtF/Ot80dZZz8mzsg0WOectta7f5K6qdEq7Gqe50Spvd4iZE1OTht3iEw2oeMd+KiNoQ&#10;dYdX2+3vZQVNXNzKJ5wASYEXK44hkhgqBgK0DfEUBlCT3dsFBDjfJIsPs+Z9AIW9XEfYyqHlyaTZ&#10;X7edA9gROGUhsLwxrNtvX65ofqti92MHVs1oyivFDKyYt5vwdMXQjv4kdwK3m7JiyR7ow3Dz5Rpm&#10;UACgUhIyKCdBHuvp+aSobAytcVJZ/ZQi2m65uDMe4saDAti3Aw5MNWojIyWIhoVw/CqfknCrQlaJ&#10;U6l2ynUOiSZgFgPLHoNfKSI+echjjAUCp/rwgT5sIGHpIzQ4rKaXwpAkTJWcFNWRGZTKScHuRyJY&#10;CPlFhE+JGsxOud6t7EF7egiHnHQDW085DMA9AFj5oPm+fzWohhkAQVBexAuwgxvBYBN+WGk1nKPq&#10;u5I0HgD3ETwz4GGGaVmTnZbAYcCuVJR/RbkNsPQace+gqD8BgwpjflY/1t0PB5YES5Qhnz4cUIV8&#10;YsLLOx5kwsioDxQVXHAT475G3JGPavOCeiF4PEjHMgnjmYqMR0t3PJq3camE3nTas01Kf6x602OV&#10;m1+tzZzTXtxMuBp9lm3dtTMYRzIj8ubjrmM2waT8ja8dTJ1UuG5h04ECF7/YKizU8XikUzwQKnH2&#10;vHhwx0/Tl/1679rp7Mr6qE1I2LQhj4hwsfu8nX0IN4FW9woqNN2tYW3jgI4Zc5V5ZLOb9j2Zv+Bx&#10;2qI36tavU1bVB3tl4A0i/LIIeLS8ggS6X9fxdsHa53PSXipaPpd/rCPkEBOoJhbiBdyr2yv/sH3R&#10;r7bMf2Tboid2LV/ZVdmSQJgwjbavFzgSAXuNVz2vK/epotWP5y54KTdtTtOBfJuQDwe6hDUwcrAX&#10;2B/ODZwNADQKiDUocD+EUcimvMQ/FP5aw1hqY+P4ksq3y+rHltdPraRXI2456VN95QAQ/7cJ3Nn7&#10;diAp2O8w+Zp8V2/rKKMx/A5+E90vHwFJg1IAhwwNbjGwfg/s8UEN7/3zGrXmSMEIZcwjgcMcBplE&#10;sNpqLFLL21GnkKRy0dxnUAXiUBrNAoU2u6x2Z35pfUsnYNBKFnNvKa2BxQ1H+/HEQJdUTudyRdqe&#10;M5evAgZ14OGvz6CGQJAZ9/Gijh5Bu2f7Dv+UGdZZC4zFhb1mpYkk/OfOhS4CBr3iu8+g9v4Ltr4L&#10;vf0XVDAOel4aO9fpTRSrnXlKR7bCcURm2yOz1/Y4zl2/CfvSw9GVIIPeb4/4cPoeMGhySpLozbt3&#10;rw0Onhm8pwj7djEbVrLpCwV1cySMTyR1s+QNsCP8fX1KhT+/gj6Tmi1lzJLVT2dXLODWbFZ2VUMM&#10;xSSxkIxq/j/yBQNlP3i7qBcMzH/VC/YNBB56gKFDDEolvRfgqAL3acJ+foTkEiEB7pH69Ao1U9ZQ&#10;zMvczJ89S/PR9ONTPgi/O0U3e4Ysa6tB1iY08TqdIgYqrfXKWhDuCPFaUT4QmAFqcvOa3fxmt6DF&#10;I2pDpZ1+ZTemYQZ6WCEdnzQLIhZh1CaOOcUxlwjKA/F0GI+GLogPWq4hBg18KYBGwsMn+NXi4wig&#10;FjAjjQcl8QAzih5UsJbVFx3VcLsTvtaoZ6Omc6mxc895B/dECFa7AG87gikjgaGBBpJY8+Wimm8C&#10;YAUM6paQLgGJcON4sdn4aXHpGFrTxLKG8QWlS1pbGDjG6SPApuAtDn/lWJ0w8zzYKdgmyvVbxEGb&#10;JuqWBozSoEMWCUCQIqmGuTGfLOpVkaiGQNUAPUMeKQ6TQ/Fh01gYAR0aNY5EJIRbTLiFpFtAegRR&#10;Lw8o5uMCm4g7pLhFQtj4IQsvaJWSKLDvwFxqQjDB7WeV7PeLBOq++IUEJo6GFbGAkvRoIy4NIBKI&#10;gCFWLMKLft2b8s2UHJIKHIk0ERQnAoAUeaBAjWOiBCDgz44zeajDvc2G7iN18IBZ2Qkfq8/P7cOk&#10;sYAuElL7EBUOy6emSzi93yM6HgIXpzHiXCZvHNud91x1xkI5Q4I5JQn/UmnDj3NW/rx04y+L1s0U&#10;V+SHNR+X7Pi30mWv1W/dZ+tuCuo7o/adkoZxOetfz16RaW8Dvg3Drc+Vdy3IS9/VTcvr7cgxdX5a&#10;s/uDsh1lDnlbzL1d1PrXrWk/277oF5mpY+v37dA0tgZVGhxVwjPyc2NeDg78N7fqhI/db63CZTUD&#10;tqo+41JOweu5S1/IX/JG6boUdmGlvwc8KjLcq4wHeaS7I+ZYyaU9e2zJE4VLnqpcMUV2uCViZ5IO&#10;QCFs3HVQxZxZdfS1vete3rEipTJvRze9mbQzT/i6Em42YZckkGIDd0r25lcPLH+hZNmbxWvmtRzJ&#10;swhFfSEZEVJQA/kqw6HeIKKFLRwQaRQmeeDHXfyESxCHGnW/vlN1hLHlLS0TSirfKq0DDDqlgl7q&#10;tMui2FcPQvZ/m4BjxotjQMlEwlQuYUwYhYKvybeqIc677/slX8khDRuT/4hE99EZlgsRVAweuYhX&#10;QkASTfqcX6jkYXyhRh3wSAHrLY0hkrhfFA8BO9buR4o1iiqDVkAGR8dB9UaeVH24pHLzkfy65g7A&#10;oKWdnTvz8+s6maFIfyh2vE0oLuvoYMvkJy9ePnP1uhPH1TDx09diUHkCE4d9nf3+joSTpWMhKWuI&#10;cXMj7y8NlFXqsEDowkX88tXghSveMxeR05ddJy7a+i9YIYNeBAyqil+Qxc93+/tK1K5hBt2tQItk&#10;5uOXrw9VxCcbg8J/AJA+nL4fDAoANDndvXfv5t171+8Nnrt3RxREMgRtqezaBZKGj0Q108X0ZC/4&#10;mZQghiYZ9H7D0C/UNH71DEndHHHdHG71Yk7tOkFznlnRHHSyYGdq8LbAqBt0TKlGb1LYPAXqW29x&#10;NZJBecnmjzFMBns4+dVkQoFHZJEgeAM1Ab0N0fhMYndbjeZgpn3Rpz3zprWmTOeVZCl7Ojl2XodH&#10;VO8R16OAQdnDavY8oFYUICmAUW4zgFEYMRW0IKJWRNyKSjp8ik6/CiApK9TLwY08wiKI2ERRpxgm&#10;KhrGUIpEAYVD4qSUpNIhMB0VB6WWf7E+O31weUfOwKGYEliDFw68yY55i62Kt4p2PlWePkZeRnOq&#10;AZ3wwGqkVxHBAMEAjkka0+QWvlD8GAAgcAeBffRISA+fAAwaoiPO1OrqsbTGcbT6iSVV0yurDuo0&#10;bSTs3A27LoW/qqEwMKNggzDdEumV4Ig8gsoIwJew07qUOiRhxMsnEWCghaRHGHaCbyUhN89nBzZa&#10;HPPx7jMotN2wmzaixGFzQLgahFcvDybeBxjq5xFuCbS8KPAEhFSHfRlMMuJTh32wqf5Iy05dBPAI&#10;gb2LYdr8oDzoUnj1hpBeF9QrcLuI9LNj5HfNoOAAkqFQWOkMHCrAvlQDD+BTwQLmvsBqyUMdxaBg&#10;IdgIKNvYcR8TEB4cZxWcu5/hNx8xi5f1tC0TMxq9JlbYXe7tfatyz++LNvwhe/W09kKl1yEPI1k6&#10;ztjGo+9zyxaqm/a5xaV+9fSC7X8sXPhi5Zo8J4ebcDSGdctYxa/mrXo9f8UOXS0vinFhpB9ttCk4&#10;uKk7Zjqsbx2Tv/pt2rr96s6OAW+6rOPRHUt/szPlN3tSnsxbM6Fowz5FrSToBAUtDwfegg/caEHE&#10;xSYseYbOtLZD2y0du4xtn5Snv3kg9eVDqRPKtiznl1f6eqgsud72gK3YLK7G9Wmc4hdzlj2Vl/po&#10;YcpbXek0RN4Rd5RbJVUOZXvMXRs0H9MLjyg4bV4bO+JpizoLnJIcC689YuVE7TnKzjVNhZ+WZb1w&#10;dPEn9IwNvIoCs4gHI6xhKRGW4fATuChKHDzw4BlDeXEPN+EWxClnEjxCn7tl352YZHBte/skWuXb&#10;ZXXjKhiTSqtzjXopeL8IYENGr/x/rURwTDVYTUEJ2h9In8Mvy+fW/88IvHHQPlAMCswFMBpDdoP6&#10;/AYaAtD71fGKmB8IeNrgFoPS88s0EjpHadQBjxRwqCSwDPIKYwF+NMTGA3U2U4lG3o0B2/IAg8p6&#10;DVKNgd7JLWljdXFFUpO5TamoYbNlRsvAmfMD5y7qXIjUYTej3gs3bg3FQQmq8P0aDNodd6mJIDiA&#10;5n5g3i327GzskzTbuE8Nm3eaCYK4dCV88UroImDQS4BBnYBBj1+w9F3Q9V2g6uLPi8kzre5IMg56&#10;TG47IrPvVngLpebYhasPGfQLp+9XXTyV/hXenTt3Bq/dG7Se7NsnZ6Wyambxa2YL6fOE9QA6Zwhq&#10;ZwjpEEO/BoPOhqvRPxXUzhHQ5/JqF/HqF7Jq10jbdlulpX5jR8TD6cN4CVjxB943CYAeqtSUUCnc&#10;h8jp2+h7PlwXD2ACvAZUSzgYEALvgzSCiwhYQSwA/l/MC7M+hR29AasFs4bNIruyo72rpEPd2Onm&#10;tKD8JpTf6KYq4hHmsJo9lOA8C6gZ6bqv7ma4BHAqB8pDUemIKGkrImlHZQBMu/wqbtjCgxX3dgHp&#10;gIUZrLWHvi/lAVONZakafMimsK1nACoSHFp+XxStDuuBKyCk2qEm50Wkj096+TAtP0yWmaPkvpm3&#10;/c95635JW7+wNrcuYOENBFmERxiDgwMB1pEA6IFQ+6U3grKzYAWwQUQKj8TLj2KdIXQ3p3tSacPY&#10;otrJFYz3SqvmNzYVu2xsYIMiHmnYPmojIyUjEAUMbfo0wEmgRuykGjkFYH0rbJwE7pSfF0UFCZ8g&#10;4RVEPYKIW4S7Aa0CEwmtNlgOADQOThkcktcQCzhjIUc8bO/DDbGgggBci4qpaCIcQ4GE1xOQHC8C&#10;jC/MfgA7V8GuTrApMMA18GDwkj3TwfpUU0tZ2Cf3u7i9QqaEoe1tURtapQ6RAnfwgaWOfZNEEF9f&#10;1HsBR9iSwPoE2GRCEQmoIgE1GQBWXgbACPZggGlrk5AKC7/IUCZ84Hdxwh4egTJQY55VtkfLOmIR&#10;NyaQqpjjo9a8v2Sv/VPRhkePrctWcSWJYEPQOr275Pn6rI+7ivcounuCiDqEgLvcGUE5iQAXUCzp&#10;OiBrnXR4zd9pi14qX35QXceOGAqdvPcYGU8WpL1UlLaKn9MdRIXRkCjsUwCfM2Rlxq2bxeVPZy96&#10;qnzZRgG9KmxYx6p+PmPZb7fM+UPW4ifyVr5SsHJx15HuoF2aCAgJr4iAbM1LoAVm3szyXW8dWfpu&#10;Y8YOXcNRbduOdtqiin3p6rb9FkGN3wAuS5aWM4W29+l9K6a153xAz3r98LLXjy19KTdtStfuQzbW&#10;0q78qYVb59YcKHHIWDGERyAS3KcI+1kB+y4hY3Lx9onFm7fIazvjVg5pF8aQDp+5wNzdgusBX3Ii&#10;4MSBiQgJY7gwQfDjYRFB8iM4Ox5gJqgcveBhIzElEVLj360HMkq8SHAbizmZVvFOWd3YivpxtKr9&#10;GrUAWNFvL1/HfwPJyIAcD0mIoIgEzhsmoBpoymDODe+3HuwAxiFZ0ADTAcoa4O2DFxC+koQPtmKn&#10;qDdpdYcIOLkEfHVfwIUA9hnMiICZimJy4NtDJ9ynIH3mUzHXhQHTQEQbwTSkn0+4P8vWAgw+KC+g&#10;140CXxru6P5YHnB3IzTqgB8UjIAAmwnNRQTjkYEuDC3v1TAcNnDpILtDuoV18XK9Qd5jYjAF5V1c&#10;vlQl0hsBg1az2RK9se/kuXDsOEelaZFJjQhy+tKVU5euOAlcRWBfl0GPO1UhTB6OdPaTzD6f091r&#10;OnpUtnztibqm8Lnz0ctXw+cvAwb1n7/iAQx66pIFMOhxWBcPGFQVP88NHq83Y0UqB2DQozLAoLbd&#10;MqRUaY+dv3oXYCc1wBJEHvjPQwaF0/elLn5oSvoGlMA9unJv0Hf9YjMw04ruNBZ9IbNmAY++UNI4&#10;U1CbDIX+uww6j1+3gFc/n18/j18/R1A/R8SYCShWVD9L2pAiZOxUdpcgOgbp7OrzsxMYBwYz4EiP&#10;VOL35BMJjOm3YE+BXQDu6ZBpoKzDsDoHXF3HXaCcA++nHA8qwzDUISbDgmhYG/bKMUenS9XgEjN8&#10;wnovj+HlNAGm9ACs/IxBRwvtpNTVgnRTSyCYjoibAhiFPNri4bUko6RQwma3pMUtbfXI21Blu1fd&#10;5dcxAwZO2MIn7YIIkEMYdYqisO5eHEVEUQQYGiGJSKDdoQAUdoECy4dgFGjUFRip4WAwMH/gygjC&#10;SIFdkcKrea16T6awtb0PZURdhwyCMm9v13EYMANwRmUyup8B4HMlHEATSH5DJgxGIgXgVkb9DIdh&#10;dn3bxKKqCaX0cSXVE4rLVjK7O2NBPu5Uxr/qCHUE6joRCZ4diF4+T1w6b++PK/CAhBqrMzkALNgj&#10;oExuBOFHPCJAtKRHjiMqCGQ+MYkIAKwDjwI49IRHEcfQ032xsydj507FLp3Bzg6A26oCVEQlJZHj&#10;AUU4KCfgaOAQSWE9FDhN2B5RRqAKEpOBwgAU9jBJJ3xakgyqCKM9AbvYwO/mV7JYuUxOAb+nrQe3&#10;yGB/5O+2+E/eAqoNMXBI/KBsk+N+DRkAAmcEHnJBHAO3jB/zwXFK+7HWOFIXtpV6tPkGMRdeEG+J&#10;SzOmYs9Tx9Y/c2zD9NaC0oi14YR3bift5eL0V+r3TWnJKTZIZfEggG961FHW5+g47hfjXm4CBQL3&#10;FFwxbTCg9XvFYfc2Ud3z2SufKUp5NX/JFm5xV8K039A+tmLLkzmpz+UsXtC5rxGxceD9ClKZWZA6&#10;rGcOY/9z+UseLVmc2lZAJ4wMwlzgkC5m0ibUZT1ZsAZg6KTGPSVuNThy2HORAM5GoCXm3KpsHFu0&#10;8eXspeMYW/caW5ghvYzwNKPmDB13l4HXQDr5uOeDlqJf7Fz8o10LHi/Zskxcvahy38dH1i2s3rNe&#10;Wr6th/5WwerXC1a/Xbh+j6aNF/PICK8K96tC/nbMvKD+8EvHVrxauGohJ7sh2iuMueUxytXBbTLC&#10;TYXefVIyKI6F+FE/F7wOfT52hOTEcF48IEhQzwwcHiKsCpLqQHTkzfrOFQkekIqnFJePq2C8Tasd&#10;W1K1RcDnRINUp8+HGhIwHeoAeDvgGH7AE+PHvDwSVn3IYZ64r7JC30DDBU2ycAGmUkaCx8ynDfrk&#10;Ia88hMqCKPiE88CPvS8FHJd4SErcL/a7FGE4A7xKPfAwA4g25DVFQ7Gbl4/fvRE4d9J7qp+4dNZ6&#10;MqrEEWnACT4VOKzqATMq4LqTXlksABAW5r/7jzCokAp5QJyFeaa9AhLj4Fit1VRpMgoJ4I2DVxhg&#10;sU/qtioNJr5cc6ioYntOcX1Lp8RkrmKzdhcX1XUx8fhAKNbfLpLU8/k8lRr2Sbp23R4KgdP5mgyq&#10;wZ2iSIATjfEiERke0OPOHpvCalEPJIj4pSuxS1eJC1eC5y/7z112nbzgOH3ZdPy8+cSlZJ8kUWig&#10;2RYs17oKlfZ8pTNX5Twqsx+UOOp7nKev3YDhtuHMoJBBH7YHhdP3i0GT9fGQRCnduTd4+d69s4OD&#10;nnMn81WCjbzmJSz6fDZMBTpcHf/vMWj9fB5jHp8xl8+YLWDMAj8UM6aLGZ+IYEh1EbcmhVOzXtq6&#10;1yCsDlo7gH3vD3HiAWDrqTAPJFHwPo98QL+hkrWQIz4hcFASxm33k977YdJ7nKSS3hOdfYQy4Oe7&#10;rZ12Tbtb1uThNaLcRpTdiLAhhn6VAHoO0ycA1iRxUtD5GYyOxFBIoq0IVAsQRFJRi0cM1OyG6vAq&#10;On2qLkzLDPRwwgY+aQFUmqzBBzBKVSJDgXkqenpfo67ACIHTB7aAS6V8Az66DPeK44HuPl8VbmUR&#10;SEvUs17W8lLulrdLM1dIGmpDFlDuQtecyqn5hYyVtFxJATIWU5+SqFeAu3cr1O8VlE4qqx9XzphY&#10;Uf9+eVWuuZcLKfmrai11JOoaID39JNofdSciBiIoCwE0HBpLE4YnKeoFu5ASiAoHNhpR+1063Af7&#10;JIURKQlbhcLmUwAgSG8P4bOG/TYyYIlgehJTh2G/+GT1tAz2a4ZNP2HhAVCbQKSEW0ki2giqC/t6&#10;QxigVYAgItiM7DMGVZI+LenugSlLVWo7V2HlylwKDe6AucG/4+L/fockKEHUx6fascCdRvycCNoe&#10;85QGjNleDSNgBa9Pubf3Q8ax14p2vJS3ZVJBBsNrkkWwIm/PsxU7nyzZ+nppxqLOstqgWdAXaEBN&#10;Vai+IuZo6Ed4CQB/PgkO46aCBCh4/Mp4qH0ABWL2gSsQUIJCPeTnBu3LOopeLd34xr5FnxRv3sIv&#10;Z0SMO8X102gZYw+tHJezakHHoTpHLwcccDQgjGD8uL/CqZxTmfXa4SUv56amNB2r8avZCScn4d6p&#10;bH01Z+PvslL+cGzV34o2zu0oKUZ6OOC5IgPtIddWVdtEetYz+aueylv2eu2arcrKDqyXH3Atb6j8&#10;S+bqvx/asFbc3IQYXqMd+GF66v/enfpI9trdZj4rZO/y6Dr8vZ0nnNv0Na+WrnyWtuKZwuWrhOWd&#10;uFVCIApwx3FfmVv5XumOp3PTnslL/bAlo9Qv5sfcIpxKiE3CPshyQAbAV4HPDKoi3SrCriZtyjCi&#10;Cbl7gzZD0GoIWDR+ew+A1GBQgkdG3a/vVBLCX6zXfUCrGFte/1Zp7biy2pSmpi5QfuPfMlr9l5aS&#10;DKiCsDeeqA/rjnvK3Iq9ypa6gIY94OB95Wht30BJBqUMFJQojApcNrnNqrXYxDaLxG6ROqzgE8yD&#10;mS+UzGmT2K1yl0PrQ8IXzsUunotfPNd36ULiwtnT16+eu3n9zLWrpy5fPnvt6sCNS9GLpyMXToFP&#10;8vypyAXweRLMgD+1JyLfIA4K7NuQXYXVR6iA8PHIYKPHVdKrH8mgco9drjcCBs2rqt9TUtXcyRbq&#10;9NUczpGamg6RFI8djxw/BZY0SyRKk/n0pStnrlxz4vjXr4s3BdyAAdr7SWEE14T8WsKtOu5H7lzA&#10;rlxOXLoSv3SVHGLQK56zV5xnr+j7zxpPXNDEzkhCA602rLrHVaZ2DMdBD0usOUK9Jhi9dvf24N1b&#10;FOLA7kjwf/jPw+n7xqCUd5CcSwp4CjcGB68PDqJXLhzuEaW0Vizh1s/j0wGAQgYVwdE7v4JBYexT&#10;wEgKMii//lNRw2xJE9BMAX0Ov2ahgL6YS0/j0DeL2wps6rYIyuoPgidVSHXlBk/kUOztP6ckbiaL&#10;6gdeyIhfizvuJ70PyAhcFCG4MaK7L9RxPChBHVx7b5dN0eESt7hgfXozBFBOE+x7RFWvf7GGA59g&#10;/gHQ/CoGRbktQFQnp2YPbEja7BE0u6EanfwmF5gRtbjFrR5ZO6rs8muYAR3gUQHhEpCfdbqXxD/T&#10;qCswUsA1B2CRDIXKogFQyoqBrYz52f0YL+Tp7PNOa8z988GVfz286omj67bL27sBUILLBdPyfzGD&#10;Aui8z6DAhMEacBE4KsItxF00p/MTWsUEWu2Y8oZxFQ0TaJXL25pZMcBPX3WEirBTRyBGwmcIIMaQ&#10;T0f4lQBikv1vYlRXIdha1AtYE7j+tkTYNxDzDcSxMwP2PlINu8YPjRoljfoEIZfIa9NgLm3Qowq6&#10;lCFEQcBGn6C0EMNGfrDYoIan90ojqIJEeqI+18lI+MIAfuaE73i/KQqsJ2w9NsSgVDEjgwFIt5Jw&#10;qkKmnqChJ2SS+U3SoFNKwG2OOpdvV1QaJvhqSONB0fEQpx+D3dhh/n+szKXdIGz8iJE9tnrfRnYd&#10;WLkiZHq9cs+TxVv+mr32lWObik1yRQRr7kOXGzrW2bgH/eqGPg8bcDy4YuBSJIKsPpiqGpypNILJ&#10;wFOBecCngPCySaTrOArVD0qRgCQCnhk/O2CrDunWaetX1R48KGMUeySNCXulR0Uzira3l25k0rK9&#10;gjbUTLXpBG5DgE14y8yyFYycqXnrJ+evWtNVVOWRsQgLN2Lfp+l69eiGX6TP/0Hmwp8cXP7YPjjk&#10;fbPfzg179wo7Xzy07jcZ8/58LPXveWnPVaQt7j5Md8mYmOv9oiM/27nsZ3uWz2ynHZJ1P3lg+88z&#10;Vv7kwOo/5m/ZYxJKSK8s5BKSrlwz79PWzFcrVj1akvZkyfJUXnE37P/rk0fB047sVre/cmzlU/lL&#10;n8pfPLU5neYTivpRIY7CqlvowyS7w/u1JKYnUBPuNIcsel+PxtEj7xXyhc1MVm17VxVTzuwBjgER&#10;EMSIkTfruxbwjmqd9pnVde/A9wu4ebWzqqrqfS7u9yaD6fdBChJThv3iBMaMeyp8miXtedOrM3f3&#10;NtX36dj93zaDUsXKEIACJyHsFdrMSqNJqzOKDQaJySizmMEnmJeaTCNkHJbMbJJbLEC9CHL2zp3L&#10;d+4A3Dx16dK5q1cv37x5/fady9euX7p67fqt25du3zh3/crpKxfPXL109tplMA8EZsASw9m+b8Sg&#10;0LRSDAojxCJYTISbPK7iBxlUgToAg6r01k6xqkmiFsrUEqOZpdO1KxX2YPjC1ZsnL1wBM8Zw2B+L&#10;n6dyM7lJUoHD5kxfh0F7Qwg7Eejsx8WRkBp4g6RLeSpsv3k1cOVe36WrCYpBQ4BBz152n7lkPH5W&#10;6CdFWJSHRtrMviq1rVxlAwxarHblyG1HpNZjcnu93kNeuX7r7s3BO9chg1IRtqFA28Pp+8agtwfv&#10;3RgE9wrWxkMEhXnsAYTeHbw5eP72Pc35k4d04uUcxkIejIAmGRSGQr9cM8T1H0sapokbZooaPhU2&#10;zBM0LOAyFnMbUrkNc/l1MyR0OEI9IFEexNDVrPrdChYg0SavhXe/3/S3wqAUtcAgFmAO2OSUyviY&#10;nFHCXlDgZQsyE2EgTjwojvh6wi5zwNaIy+tDwjo/u97f3ejrakK7YZcjt6ANICnExy9RsrP80J8U&#10;esK0TSKoIQAdxaAw9jnchBRwKiBd2L0pibCfISlsRdrsTm5KAtSKSNs8uk7U0O03s4NWHu4EPDqs&#10;UVdgpHRBWKwCiwC5ivQCnoDjOuIouERK3Nfd59uFSCeLyx6t3PG3wo3pvWze8aAY93KCbl4YSQLQ&#10;50gU/QxAwaUmEWkUkUZcorC9FQ+s7WZOKKl+u7zxrTLG2NLaT8pKC00qzudarI6UALcLMLMG96gw&#10;hyrgUoRhhw9W3M2OA0KCIUnAoAAxVaSvF/cFBuIDZ073nz0du3gOSUQ1AUQBk/Z7RQQCSFRMIPyA&#10;XRR2ScBlwZ3CCCqE3ZUogxjHuHEvNwGz6ghjMHuoJuQ2h9Bwf+TM6ZMDJ04GEn1WPKwJ+6VRDAYJ&#10;7jMogCo2WJIIsXEvn/TzcYyHB/h4SECSQvKrck795wUYFFx/cC+aHXqaRbFd0npAx2uIulpP+Ldp&#10;u5/L3fS3gg2PFKyd21gA3InymP3trpzn2w+9LSharGiow8yKsA8QJyvghENkUX0XVASmwTExAM2Y&#10;14AHtWCeeuOUJNYbDmhCfn4CazrlNwTRnhBsr0Lln4IJE9RBREN4xGGrxN0rCzs6jntaB7yiONYT&#10;xmRuKxMzt51yiXGXHHgLBHAYgvBCkd4Or6FE1VGqaWXgPd2kSRpzinD7tu7qx7en/jJ98f/evfSH&#10;R9Y/kpU2v6OsMejsDqOptYWPbJ//44zZv8lO+XPR0scrUxbyjpZ7ZNUe0wt5Wf9vRtr/yl73UtW+&#10;dezaZ3ds/t32NT/YnvabfWs3CNokOPUwB2xL24rfyk95uWrl38qXPFG16sPmfXX+Hg7hAo8QM4Ju&#10;17Y+n7Pi2dIVj+UtGF+97qCxhRtz8WAS1mBXP8bugy1f+SEP26Kt7agvL8+uKt5ffGRb/q4VOZsW&#10;Hlr28e7Fk7cvnpyTu00VNvL6Pe0DX/VUf+sCHkWr37uouf0dWs2Yivq3S6o+LCkpNGq5n1vz/2Yl&#10;U4G2RewHjZwZDQdfKVjzWum691syNpjpdKJ31Mr/SUHIu8+gYF4WQqUWs05v0il0Ek2PvKdXqTeC&#10;TzAPZoal6DWMFFgBfNoQL953PBjGSTJ64fylixcuR8kYESIGEsdvXb15PNYfjUQS8fjFCxeBwHw8&#10;Gjt96tSVy1euXb1mvjAgAX7IfYEjGdaoAx4p2LWUYlAp7F2KSGAD0DDD5SzRP1AXL0fsCoNJpjXS&#10;OzjlXTyeRCE2GNuVysruboFW13fyXCja3y1TNEkkvS7X2SvXqPyg+Nevi2865RNFggYs2BPyCfo9&#10;TcdtyvP95Imbt4jBvosjGJSKg/bETrRbkTYL0mxw0zW2arWtQmMvVTtKNK5chT1P46EZAqb+sxdh&#10;+PPa4N2rkGmoil74PxVtezh9z9qDfvl0+96dq4O3iWvnOJhtn7g9pbtqlojxoZTxrqLhY0njPH7D&#10;sOYLGocF/pzLYwxr5FejNHILafyGTDWz3KuHnZZgl0AMlJ3aoF8fxJQwY85nEoBS+TsT7D9Ooqyw&#10;vd2va0HlTaioCeU1oawmb3eDh9ngYTUgrEYglN30JYLffoXACl8oBG55WPUIc1gMlNXg5XyJ2I0+&#10;TjPGbw0K20MiRrSXT5j5pIUZs3b3ubRh1IhhSszf2RfSgIsZ9vfgGJhRhr2AOThxb1eft70PZcV9&#10;zARUC+6sdGozuU0tmJXfH2hCTe925a/RddaQdl5/ABi4ZIslGQ6rqrUhUN5TlVBUsBDYXwBqYIkK&#10;jjUVrrJZPq2oeLe0ckJF3VtFlePL6LMaOw87gYFGpIRHFHMKEg5BwimIu0FpIcdDChyXwcirVxgF&#10;uBlikwFeNCyMh0UwApeMNGDJ+mhxFFEmEF2/WxczaSI2ZcwLiQd2MAoJorgIjt4UBN48J0p09R3v&#10;ikd48aAQwHHULSHcMNszGZLAcaS87LiPlcDYcfBDTEH4Ade6QqgV92vJoBrmsvUBXwUULcB6grMD&#10;ZhTMgyXgNIFVhSaVgC23wIGBr8ASGCilnBzwVXJ8EfBnT9CvCcHyQBD1ccHu4B59nIRfmAB2H5OG&#10;vepIABwGZyDIjflUIZ8pFFQGUcD6KsyrRtEanyXHpdmrA06ImR9Ai+2aMXm7/l66/ZGSDWNq9xeF&#10;DJ3H/YUm6ZTC3ePrDk1kF26QNnNDbnCVWJgDzIyy8l8mWcQjjcAGx8IYyo+jgM65CQ+3z8Xtcyrw&#10;ELg10uTwUTAaDf0NcDtksEfX6O0MSwUvMtiUFzbnABcKDjwY4JNYjdtQTtg48YAKD4hRd2p90SMZ&#10;qf9798If7k35w97lP81Y8np+RrZRQffZxhZm/TAj5Yd7lvzlwNo3DmydSt+T1kXLcci3yrr/nLX+&#10;BzvTfrRnxXP5u+Y2lvwwa8W/Ziz98e7lf9mzZpOonQnuVJ+fHtBPq9jz+8pFL9PXjC1fO+bYsiWN&#10;hyu9Kt5xLw93gycwhZX78tGlzx8DWjaxckeWubut39FJWnkxFycWEMAxvex6j6az4nDxkmmZk57L&#10;mPj05rGPrpn02OpxT6x956mNQGOfzt0wz+o18HBv+/H+UVfgOxVwyTiJyDaOeHJJ/dvljDdKayaU&#10;l67uamEmgpK4WxRxiwFJwFAuBl4ZEYxGf/vZiL4nEsX9ggiqDCPqEMyAwYk5G2KmY3ZuKabgRN3y&#10;sL/Bo1/VXfFWyba/Fyx7qjB1QkHa+o69dRaBDLx6IWsP1tOlau3WdqvCTiEe5uB9zL4Irz+sCIXl&#10;kXBnzEnvM3ScsInB242F5SQ+au/Dovoyory4lxf3AYOgDngVZqtYZyioYxworciurWNreztlqiNl&#10;VccqaipbOqR6SyOLf7Cs5khlXatYydboc6rrDtPKK5rbepxupdlazeM2icUoEQVg1yYUt4glfKPx&#10;+KUrKq2hjivvlmmwaJQc6G8ViRv4UkGv7czFqzcvX3KePg5sL7BL4A2F8ZekqCiM2Y+3n8Ha+61K&#10;3CwIW9lxYLtCFr+f2+/pDQZlOKxXYcW9wIXTBQhDoK/LghX3OLlRGNeALVhwn8jjYpusrUrd/irG&#10;llxaXWu32GQtZ7EzikvoTA7RdxqLHm8VSStZHLFSffLqteM3rhsjYcVQO35oQoFGXbeR4sUDrISX&#10;048K424l7vLEQ8SZAfL8mfCl89fPnD1x/qrv4m375Zu2i1cd586rAkRXL9qu89WbHLW9lkaTg9Fr&#10;YWiNzSo9u9dmDSf6L90YIpiH05dM3xWDQu7/lqe7d+7euj44eGFw0HXhZL5WtLKLnsKsW8RrnM2D&#10;nZOGBbPZf6YHvhop8NVIzRHVD2uekD6fU5nCrd6saN/Ty63AjK0RN6cP4yZgraicxIYlozpK/0c1&#10;cgtfIRlBjWYWQWURl5iwCEN6bkDN9Eo63Px2F2+kwJJvVyM33ubhfyb3V8rDb/cIoBBBHSJlu5Td&#10;TnmzV9kQ0PIRowJ1CINITcTVGUeZMZRHDeMko3IRAI6EHnPEBzvrwF7MVPfMGGzDx4xCMN3FbvhT&#10;/voncjZ8UnMkWy9iEwj4oRQAKIDCKAY+R9oXIGjvgEGBgWeMTQb3yKTv08onldeMo9WMLameVEr/&#10;uKa5VKcQxgI80g07WsUAJ3lg7TkclTsAvHDYLh4mUgkKYQJ8gD7gK9jmlQczqPuEfWFhAlBpSBj2&#10;Cn02ZcCuDLtEIZc47AHQKYqGhICWqEp2ZRRVEm51BFESLjlhV5J2NWFTBc0KVK9G9D0+i8JvkwWd&#10;UtILXA5BHJTTPhHpkYadspBHhLlFAY8cnCnFoMA+gvNKnhr4hIlmh7t2UYSaZFCKzIbSISWtP1gC&#10;0FYSxbh94JLCCyuLBaS4F5BrEuVVMNkT+K2vK4Y2R901YWuRU1WJ9nJOhVtjyFJO3VOl6X8q3PRo&#10;wZb1ktauE6Ecr+71qn1P5299uyprUTutAtGBI2Hi7mpPb03MWXUSgR2JwB2EQWtIjSNN/FdIGIPx&#10;YCqhNxXSTjZ4oBL3wsa4MCkY7NtLjR0Kn5ZRP/+8ZFT+dipPFuzqy8PcvDB6VCt889CWjyuP0L1m&#10;YRCVE4Gd8q7Hsjf+v7vm/H9ZC39zaAUgzqezt6arOfv1ksf3rfvXzJR/zVryyP6Vs9vLK7yK7piz&#10;KWjdym35044VP9iR8n92LfnTgbUf1ud9WHr0pb2bX9yzYXpVdjqvuYNwMuPuo2bO+MLNf6YtfLli&#10;1cSKDfMb92aoG/IcgnJU3RqysAOOXCNzXXfJJ7SdMyuzdiqaih1STswtS/gkhIcDHJiIpydi5Usb&#10;S3Yuzv907O5xT+6d/FzG+y/s/Pj5XR++vPuD1/cBffTG3sVTJCqWIop1Jf6hfZK4MQBboRKLcyqt&#10;7u2yurdKa8aVlc2m1xzVKgRUM3Fw7+TU0wgxlIQY+t+VQQVUQgwFjqphBk1PFapawaV9WJO5XEAr&#10;xmTMfkeNW7axuWDy0XUvZS9/qmj5K/QNs2Q5xzCeENM2tBVWHFxXvmVh9Y60WtpenkPG6XOz44C6&#10;EGCLWn22vT0dafyC/fYOTsKjhB7yl9Z1jGJQTcAHGFSqNx2trMosKMoqonUpNe0SRWZOwa5jeYX0&#10;BrnRVtbQuqewLP1YQQNPzFb3ZuUXpx/Jzqms0bsRmcFUxeXQuVx3kCD7T7YKRLUsdpdaffzSVbXW&#10;WM2UNHHFnnAoenKgQyqrZQk6ZD1nL12/cfniVzCowYs3nUQ5AzYZp0nW1SQmPcw4oMOQiMTUQQzY&#10;TGbC23HcwzyOMGMIM+orC9j2IDpByK+M4Co8JENRmdMtNFm7VNpsev3uopLmLp5Ab6oVCI7Q69rF&#10;8sjA2XDfKYHO2CJX9pgsp65dS1y9ooeDMz9QRoy6biMFnlXYOyqGquN+9FT85MXzpy5cTpy/RF64&#10;jN04S1y+Hj9zL3HyTuzkDUukv8OFVDl8Fc5gncnSiXj5gbCMiNhPnQ1fvHzi2s2r9wavPex39O9N&#10;3yGDwjH6v73p3u07gzdv3b1159bdO9cG7/VdvyZC3e1WU6vdUuPSl6O6YZV5eoZV6taUuNTDKnao&#10;vkxFduWw8m3yXLu8wKEosimKrfJSq6LJaxImMPXZmPl0wnU8Pixnf+wbyNEX/VrqJx39BJAtEbIl&#10;gva+gDWBWeJecwzpJSw9YbMmaFT6dAqfToX1fqHAV3Jvz39cWhn6mSSoZlhiRC36EoGvRq4m9Peq&#10;XBq5W9XplTN8knaXXOizNHgN01sLpnYUrO7pOObV0El7ZwwVRABnYwpgs0JeE+bXYz4NhqpCXjnh&#10;4+GIoC/AjPvK7KpJrMLni7aNL8o4bBJ1RIF5QjtwF2cg0BFDOfdHgwQl3BCfUX2euAlAt6iA9Lfi&#10;gZWdXe8W0iaUVE4opY+n0d8tb1hArypz2bjxMLBNcjg2AawAgr2sYH9VGJ0VwbANBtuhkogy4taQ&#10;NiluFkUdIuCUR70QTyO4mMRlYVwZCisIQK4AmAAb+cWwZ4BXRnhUpEuGGTUOoc3OUeq7BHqOGjPo&#10;QpZezMBXdzJZFRJxq1DCkhkUPZhDEYHdyTkwf7uX1YcIE34R4RXhqCwaGK7PghunLCk4QSiKQYeZ&#10;e0jUmsloKPgEfybXh41Zoz4FiWnCMECixmE0t5N014Qs5e4eTtgDVqO7eue3FD1bueuvJZvn8ipb&#10;+9CGU/4Zouq/lG37Y/m2Zyoy1oia2mNoS8Kb4+0pQLTNYUcX4YFZpSAXwv0mk0wBngYbT2KorO/r&#10;posC9ytJ1eBIJJC8MTkeUIaDqnCI3QevDFgOTgrwNBAkbBi0+CoSBQWJEDxgMXg3KVfHz4n557bS&#10;frpj4YtHNu1Rc1ikl4OjqzqqXyrY8bOs1B9lpfx6b9pP9i39t0PrNii7Mg2iv2et/mHm4h/sSflF&#10;5pJFgnpuyCwinZygfV7J4T+uW/iLbYt/kb7ksYMbthsFYq+nydxTa1F3ko6uiJ1/HGnC9Vulta8c&#10;W/FEQcqrBcun1e48YG6vivakMYs+qty9srOkIWQShZySCMIMWjsCFi48Wp8Y90oDiCrk45EhKe5k&#10;6rpohVtK1k2tT52UM+W5zPFPpr/73I53H985+dnMSS9kTXp+75QXt3/8SldHpTERYJPfbWauURLF&#10;XOB2twdDC+pbxtNq3i6rfqesajKtPKW+scljkiRC4CYClxv2qQK+N4Wh8AH+3Hb+e4hyOP3KqLfM&#10;KPykcvfzOctfKln9Wtm6Txr35DiYB3ub5lSmj89f+VxOytOFaS+XrBhfs2lZbfqBI8sLds7t3L1I&#10;sXeJJGNBffrs7H2Lapp2s3RtsrCtwihZyMh+p3D96xWrP+zMPGZlC/xu6JF+bu9JjWbQoF9ltQs0&#10;vVWd3Xn1DaVtHVydoVOmLKhrLGloqe/miHWmNr6ksKEtv76lRazgag1lze3F9Y017V0Gj9cVJthG&#10;g8hiCcaPx0+eVVrsUptN5fEMXL7q8mB8g1thdYX6+hJnT0nNVr7eqnL4Tl+4cv3i+a9gUG0Q58ad&#10;co/IemCXcetmtUPBOYG1xjFFiIQdBxMY57iX3e8QkiZV0KANGVk2cW1Pl96F+CMJlz8kVeu0JqvS&#10;YBT19HTJpe1yqUjVK9CbWQZDh0ZrDoRPXrweP33RFiJ7AsEAGTt9/frAzevmOAnbl389BgVHroCZ&#10;wj2WvnD/lQuXrtw4e/5635lrkfM3kLvX/GevBojLaOicNTTA9vpqnI4Kq7/U6Gu0W7khTIgHFRHc&#10;efb02Xv3AIDepTq4PJy+evovxaA3bsGu8vcGb924fQv8BaCU6rF07fbtqzeuD+vmndsjBZj1M935&#10;TDdv3755+9awwCY/E4W5l+/cuXLnzvV7924NJlul3rtx5+7Vu3ev3PtMl+/e+Qa6dOf219HFOzcu&#10;3rl56c7NC7evn791/cKtG1C3b128ffvSvauX7l69cOfy+VuXgC7cvvyFSn77hTp38+LZGxe+UGeu&#10;nx+pUzfODev0zQtnb1/6Qp26cX7g6pkT14DOAvVfPXX2fP+py32GE456hNfg4HNDRjphmtBy5NdF&#10;G36bv+65ysxZgurtVkFh0NiUQLv6sU7AEySMjIrDqAT3AmgAJoxHoBwCAVxSfty1jF2zgc/oPBVs&#10;HfBlOxTrpE35cWvpaYRN1TgDEwN+khSYB0sAogFTIiZRfiJMs1vTmpvfK6RNolW/U1g1sZwxvqx8&#10;OYvFwAKiKCmHjjKw2h5h3ClIOJMxNsBz4qiPSpTjAgCqxHRyu8CASo2BHpXfoAHECfOEh6QxUhwh&#10;JGRQTmXXA+WuBJgwElURTi1u5dvEfHG1TkQT8sq7Za0Kn0UbRnRBu8wg4LDKOaxKJq9J1CPo8VmU&#10;BMx/CWCalfAx+7w8wKAxGDeiDgOeURLyYAlEkSg4TXmyGyxl4kGRAxsnkENGFtpZah14DeN+ODZm&#10;PwYHGg0BvvepCYxDohkm3jx1wxhp6di2Y7WIHrAj3aoZW7Dzd6WbfklbP6uzhOmzS/pCuUbJcmb1&#10;dnVXgQN4FFZNGFOF/KIQKgl7YWcyHAWugjgeEBAo4Aw1ifWSQVUE5rGXJgCm+2SJrwtG/FiIGvIK&#10;kkryZMUw/BkWRghWv5vd5wFACW6TEsdUOAyfCyCyf1ULSF4clMeQQWUA4oMIuF/NuOvtqv3/Y8+C&#10;P2QtW8yqYuBOTtTf4Lfl2pRjcnf+edPCf9u06BfbFjx7cP0KNn1lN/3RbUt+tWX+7zOWPJq1cqWw&#10;kRex8aKOWpdqeWPRpNydj29Nff3g5nn0gp2iDi3m0SUCwrg738jOM3Z19pm7+s3p8toJBRtePrZ0&#10;XM7qhfX7jlqZWZaOl3NWPn90+aTy7TmoSB32yoIeccgjwmHiKjHA7khIReLaCCEkwrKgjcGrOpy1&#10;qGz95PrFY2jTX83++LXdU1/ZO+WZ/VNfPjj1tcPvv7x/yvOb33u6oeaICXeLiOGkcv8Y2WVRL58M&#10;7xJKptAqxpRVvVNeM66k+kNa3SGpiJ+ICImAjMDAYwkEiQQy6HfbZ+6fJfi0w+oILyfs2C1teqt4&#10;w+OFy/6at+ixgpQP6buPmXk7Ta3vNaU/Xjj/mZK57xyevmDrRxvWfXxg6Uf16Yu7Di5tzPi0KXN6&#10;94FPOQfndmXOatr8YXVWWrmQvqTxyLMHl7xQuPzJksWPli1azMlpssmFXz4M1SgGVfoRhcWqsti7&#10;FCqe3shU9wj0JonJxtX0clQ9HGWPzGDlKLQsjQFIbHZIzY5uuZopV3NUWisWtAdDMo9LjaCJMxdO&#10;Xrjc60Z6fX4LQVwaHPT6cQ2Cm/3h4xcunLl6udfrM2CEM3L84rVb1y58KYOCIxTFvL1Bnb+j9MTq&#10;xZ75H6tai5WkiZ/wysJhZsLHTQDD69H5TI5eqbmp2llWhBTluo8eMDZUxVSSsw6zlcvUCfj63l6e&#10;XE5rbj5SX9fOFvF0hgaptKitna3qiQycxaLHhb2m7p5eo901cOly4uplPRn8+gwqx31yYLVwj+NE&#10;9PStG5ev3Tl57gZ55nro/K34xWsIcUrtivLcoRY/WuOz1zrt3To/Rx3s8jkEwBQDnx/36hPEmbu3&#10;bt2julTfftjq89+Zvtu6+CQ+fjvT7dt374DPO7du3AQzd+4OAt0EJHob0Ckk1GHBNe/rzq2v0sg1&#10;wZaHBf66eeverduD4DkCun3r3p3bg3dvD4JPwL437/2DdOPebaCb9+4C3bh3D+gmEDjru+CrW0nd&#10;hCt8t0oeRlLX79269uUC3wIl17wGDvbOtTuDV+xnPAyU1+wRsgK95aHesc2Hflm84bclm36Xv/4v&#10;+RufKto2vu5wirB+p0WYFzI2RlxdCS8n7oOWAph1Ks9ckgjbj/uao25G2NY9gDUlkCVdFc8dXv8R&#10;h7bawekMOfnUKPNi3AuwDJIZ4RPBZJnADiKgYBDEgp0RPMdomFtb915J5fji6jHF1e+UVbxfXpUl&#10;V7NwQJC4BFpMRBBzcKO2UQwqJyGDSlEVU0yXiWtV2g6BliVD9MqwG+CmMBrgwew/MBCSJCdJxKeI&#10;eNURtzps4Zj4XdxyMauQJ6jh6gQAOBQEpgkDa27sNQuUvSyhni+1KzVBGxzhkLKSvJiPC8fz9CUN&#10;tyB5MFSEFW6cauYvJXzyIKoOw5OFcUeqwh38qcAhecNRiBJwMCpwIoAR+X2BjjhaEbYcMYoOSbsr&#10;emU80ttKuD5pyHmStg3g5p9y1+YYRMI41uwyLGgqerlx/xhOYYaWJfe61TgG3IDOCMLsx9gxn4Tw&#10;qkOwyQSw6bChKrhoUQwcADcKe1mBeSXh14DDIGE+V3DYsOHsgyaeEgQRiNcPRsVEcJCnMIB4MWxr&#10;gcpgigOvIBrgx8O8fjgcpTiKAAZVhDGYbREOeQUKra/KbzCSQUGJqI6HS+2ap45t+p9ZC3+/b/mM&#10;tuJyzMyFxVKgPezOFHUsby4bt2fj1LpjacyaHZL2Va2Vk3MyAIY+u2f1xILM1Sx6M64vtPK38mqy&#10;eroKUHW6pO2YTtQacneHUDnu4UWch9Tt0yt2pjQfKPcKKxHRipZj4w+veuPg0im5GxbV7M02M9N1&#10;jS/nr3qpYPXYsi1Z9i45zJMA/C6/DMB3BBOQmCJBavvjMjIsIcPysKNb01ZG21aza1bz6vcblr5X&#10;PHfc1glPbX7rz1vffnT7O0+mv/N4+tjH1k54rCx/V6/fIoENoP+Rcshgq5VwodH0SUXVuNLKMWU1&#10;Y4qqp5TUr2lpbgsHeURQSvXNUlDJyP4bM6iI9CniQSHuFvb7jpm5Yyq3/r1gyWNFqS+Ur5jWcmiP&#10;gTOdse/FIwtfypn9+sGpn6RP3Lv9Y/qmWVUrp5Wtmt61f1lj5ty85WOaMqbxDi8U7p8v2DO3LnNx&#10;YVfRCk7Bi3krXyxa8WTxoifoactUpd2YTkTCrpmjDiCpUQyqDvokeiNfoyuoY+ynlWfX1nG0vS1C&#10;6cGS8sOllVWtnZJeM6Obe7Cs5nAFvYEv6VZoc6vrDpdWlDW1AuIU9xrKmN31fD4SjoRi/Y1sXg2L&#10;xdbp+i5cEss01UxJm0juj0bw/kQDl1fLErA1xlPnr9y6cjnJoMDQfZ5BmTGbxSQI5u4eWD5bP2cC&#10;O2er1iLSRDxiws+OwrTK8oDDYO/t8zqQFoZw2ybu0lRpyqKWNfOdVbmn5Gx9XZmAXmXQarky+cHK&#10;6s0FxQ0dbADWlRzuntKy2i420Xc6EDveIVXQ+UKxUnPy6tX+61cNZEgJHryvx6DAwFItrxD7yeiZ&#10;OzfPXbnRf/ZK+PQV37mr3ni/ASFk1gDXinS57K1uc6vNwjFiEmuMH0ZhUxNg0EivivRHr5y/BTDo&#10;9h1IDA+nr5y+2z5J3yKG3r5799Y9qNtAdwGDgi3fu3sH6g6Ybt/6FnX31p17wItJ7u/+Xu/cV3Kn&#10;/whB6Ia4TQksGRyhoS//Afrcgq8lAPODt24O3rvqPOlu8vKb3Tx2UF8W7n2n+fAvijf+HKgECsz/&#10;qmjjrwvW/75486OVuya35a7StmejagbpYFLpkxQR2Ckn2S8nWf3KjftbYp6FHbSnszf8MXvN4xU7&#10;CmUcLo4AhALcBuwL4B7AoCoSg80cqVHmgPWBg7/FiHyTEWDouNzCKVV1b5fXjimqmFZO3ytRdoRx&#10;XhQXxgD2uWQDsDEooLehGCRstIqoSIcM6xVJGzTdxZLuUjanVuGQa3GbLOLixz2sPoQfQ6Wwxpyq&#10;i4fRSlQVRbSkU+Hv1TplZodU5+lRBt1SsBdYgx9QhNw6v1kTNIgDeiFmlIQdUiLZGhWTErAGM2kx&#10;hyWOBcRUWBQsBwUeOLueEMwwIA2jrD5/R7+PA5uj+RQhLyfhb+5Dy2P2HLeqUC8BoMZL+IutilfL&#10;M/5QtOHZvM1zWoropL293ze7PveNwvSXKzLeb83Lscrg1Yv46oOWsgF31UmEH/HaUJ/R71PhydFr&#10;YVU+lUcattQEM8BYg+NM3hF2AgpgKLhHyXDsSLM+UsBMj5SQSjVKcSomjUZEoSA4C1XIIUZ0ElTX&#10;E3Mrox5pFFFGLUrCIg3ZYRw0hkvIIKAZUdQrjH1VnldBDAX3BTAoPFTcp0ngNJPi2YPr/3XXgt/s&#10;Snm35nC+RyuMBxVEQBMJg8vODiF1LkMj4eqIeZkxH4tE2zF7ca+kwqpuCdg7CM8OTdPksh2v5qz+&#10;pOkgDVOxSJcER1V4QBMOseOemrBuQXfOczkp75SuPmrvaIsbGD5VtrJjVWNekZ5T45LVBTRLmPnP&#10;5C59Jn/pq7TV63U1wrAH+gkkKoQoD9wJTBQPS/pIUQyXEQFlBNHiph6HQMOltWamNqybUZb6XtZH&#10;L+3/8OXdU17eOenF9AnPpE96av17T+3btUzh0MqJfzDhuWUkIo8E2wK+jRz2e+UVEyvrxhTXvVvS&#10;+FFx+X6VhhMl4aNOwGxlwA2g2oP+92RQ4C3zgh5hFK10KlNac18oXPX3/MVP5C54tWjJxNqdHzKO&#10;LKzKmJk179Mt723a+R4t62NuxnTZ6im1qRMLVn7cvXcFY+On+fPGNK7/hJU5l7N/HvfA3M7cla0a&#10;xsT6rc8WrnjmWMrTOfMeZSz9RHiYZmbzSFeyoUvSlxupUQyqovokSfWmw+WVO7JzdxcUJxl057Hc&#10;XcfyShtalGZHRVN7Zj5t+9F8wKBsde+evKLMnPzsimoD4hX36qt5nBoOGwmRsRNn2oViwKCdKtXA&#10;lWtKtf5+e9BwuD/RJpYABu2U9Zy5dC0ZB1UTmAIYAaoT5EgGbSS0RjotsmkNuWY2b8mkhvXzRRX5&#10;OptaGHUqgGuN2HQOSywcunPu9L2B2Hm9Upu9vz1tATt1CnvFdNaGRYz1qfzSAoNKzZYqDtObtpTW&#10;MtrZYpO1msc/VEPvkquI/tPhvlMig6VBLNVZbKeuXeu7BhkUHszXY1B+DOPFwOVFtSQaPBEn4nGM&#10;jNrCpA4ntBiqcKNSo0Op0OmEUi2XZ7RYBf4QP9IvobYPm7BHgRlHPSdj1+7duXf79uDth5Xx/870&#10;X4dB7929OQgjgveZEIDOnSQg3bp3+/rgt6kb98A24V7uxyA/E8Dfe4B//0GCfP25hf9ofbMJvH2w&#10;tcS9G64TSAvKb3HyuQFDRVA/tvHor4o2/aJ4089KNv2EtulHJRt/VLT+5yWbfk3b8suijX/OW/d4&#10;zvp38tPTWmg5Wj4r6JJFMEnYC1gHONYAbpIYyunzM6Kubdrud+kHP+ko7PBa+ceDORbpQYu4grB2&#10;nIC5zWVBRIODlQOg5AMGQgJHycPYsXC2QTentubd4uJxJfSJZfXji6o+rqBv5AloTrugDxcQLhHh&#10;lFCjkgIsgDFOwgvTYZIeOenUe7U2C7/XxFdapUqfQUk6JVGXIO7mJVwiWB4D6wMYFHjDAWksKIv4&#10;pLhbErAoMJs66JQH3WLcK6BQA46hR8Ix6CURtzDqhkn+Ca+YCEiJkJQISmENJhz0Ehg1aNeSpjMK&#10;451cEuWQKBewMvC2cb86BLsxVfY5c6PmAl8PAzXKY4Fad++c1qKXKjKeKdw6uSCzATUyCQ8d0b9Y&#10;mv77qm0vVWUuYFdUBk2smLcJNdUjhgbM0hb1cI4Hko04QZnBphInyQl/b9CvCgOwBkTuFcVAweZl&#10;9qFdCYQVRziw4Sw8QpjAIdn69n5TzuRhj7LsnxM11GcM1uALiKERsAQkISLDWtLXKmrbtXf94cOb&#10;WxoKWxuKWxvLmtrLhVqOLgRJXRAN8mIhQTQADkxODuVQ+0LBLINRyKCAnuWxoCiEHhF2jT+8/S+7&#10;lr5+dNssem6OUcaH7RN8gEHZmHs7t2kZq7YjYBf1B3kAcKPQ84HNGanSlEeiayXVL+WsfK5g1Zja&#10;7TkePvBYVDiqDvpU4SDruPeoQ/B+457HCxe/WLZ8vYxWF1Tx+9zguvEjHglMvwXugnJaTeazeUuf&#10;LVz6XP6SxcJsZtAmhCuAb33wqYjDcbG5BLgLQSUcaQa4YR45blcaRcV71pavn1OybErG1Kc2j396&#10;04TnN096adt7L26d8tzGaS9v27yQq5cCHBx1Bb5TwQBzFOamEETDdAxZ0Nw4nlYxvqR+UknjJFrt&#10;HHpjpdsliASl8L2ATh0f9vT/78mg4BmW9xPdYWetX7ecXfxS4cpnClJezp4/LmfRx2XrllRvz8hZ&#10;lbXhw+rtMzh7Z4sPzu3a8WHz2omlqydlr5pC3/BpVeoHVfMmM9I+6Nwxp+vwwtYjc9ppaypFJePa&#10;05/IS3snf83rRxf/rSb1lebN23hlTe6er8mgmqBPabEJtfqqzu7y9q6y9i6qX7yyvKWD1tjawOKJ&#10;dKZ2gbSosb2woa1dqhL0msFXZU1t1e1dRtTnCOECm0VgMuH9J+Mnz8FNmUwqj+f09VsuD8btdcpM&#10;DnJg4Pj5swqrXWi0q5z+s5cBg55znz2hIYEHFYD+1QgGBaasM2QKt3Scra4ianN5x7Z0Zu3k5RbI&#10;dXJZzK32uyx+7/GBk9cuXrt2/fq5a+cu3jhzog/jMUpVB3eoju2RZu/n5hxRtLQadEZZr7VJqqlT&#10;6qVaE09n6O7Vt6s1Bm/g1KUb4cQptRNRIl4/Hjl363aSQYE1A0bp6zCoIB6C3jhmF1q1Lp/L67Tb&#10;zSYP5lU7LWKXXh5yK80GXlkVd+VW+dJNIRYfWOP6k2D7sJShvHTga6G90cCZm1dhXfCdh3HQf2f6&#10;r8SgtwaH6DOpIUC7C+uLrw7e+RZ1DSaTvQt07XO69Q9l0JFKhkbvn/3ob79DfbOJYtC7g/duuU6g&#10;rYigzSngY6aqgHF8Q/avCzf9sggy6E9pm35Rvu1X5dt/UbTpl/kbfp2/8a+56yYwDq+TNhd7tG1h&#10;J4SAGOyRA6u6qJ4Nyfb4sAd33Ns+4KeFjAV+HYdAmgjnjLrsN4p3LuBVF4QNzH5QNHq1ZIAfCwkB&#10;EVKNRKURTBALtUfDGUrp+8WFE4pqJ9LqJpTWjS+pmFhYvJbZ1YS5ZVGfIgrs+Gf94vmRgAjgC4nK&#10;Y15N0Gzwao1Bkypg4aNGWBFJjRQlirkATVIDQIOyFhNFAQqEwIyE6uqkjGDKaFgGmzYCc+zlRxFB&#10;DBFSI5qCTwAfohgmJDAxAatf4YiglO2men/DGvak6eRHvQCshf1B4fGQ4ESYE/Wp4iFJEClzqBeJ&#10;6eNaj40t37OeQ5fGA41+89T6o3/IW/vHgvWvHNlU7ezhxf3tIccKZfMyN/cQ3ludcHb3+8VxDPC9&#10;KIyKcJRPoHDEIyrxKmBfZSyoigYVVMoCEdhvDAJokkFZx31dfQgnjggiiDQO47Lg2IYte1KgvKHi&#10;ml+sJHomB1wFq90PiMJoKD9GCqOEOugSKpllBZkbFk7Zk/px1qJP9i6csSFtZnlldo/XLIPNW0Ps&#10;RJgHKJ9E1fhXJX56oF88uIwhtMtnpzm0a4XNxUhvhc/UEUFlfbgiCtAf28drfzZj5d+PrMsWdoKz&#10;4EVQTsglCSGw4QHmAV4BO+Ra2Jb93OGlT+Uve6ls7R5jizDmVEVQRdgrj4Sb/MYtIvqbtA2PFix+&#10;tjRtlaS4MaLn9yHg2koAGYDHoB9r9Gln1Ox+NjftmYIlLxQumc851IGZhHEUQCp4EsABw8z/4KkD&#10;D3k8pCZRBbjd/UHYzsRpqC07WrplccmK9/dPfy596mtbpry2/t3/P3v/AR3HcSb64vd/zvu/c967&#10;m+112HVcZ1u2JcuWZUkMIimJoiiKlEiKFHMSKZIgGMCcCRA5TJ4BBjkMgMk554zJOecBwEwQGYNJ&#10;r2pAaWU5rO++9a73PjU/zukZzHRXVXdX/eqrLzxftvrnx197Zu+aH+7e/Sae3iv8z2VQVgpMA2Bg&#10;L048QB2Ln5UIXkVhXkV0rEH1rEB3rGnBXuBxmDCUAVyL4CW8LMCgpev+v59w4z5m1EPym8qGsctq&#10;jv60ds9Pa3e8WPX+qqoPNlbvOHhjy61zG2k3domubpde2cK5unng8ruE0+uQJ9Ziytf3V2zr+nBj&#10;78FNvR9uJFVs6bn6Xv/tLSTkhyhu0zOth37UeODXN/e9dHPHdwh7VrKv3zYOD/kMfyKDQtdDs1Wo&#10;M1JlCqpCRZYqBEYzR6OnShV0mYol1wi1IxyFdkispMjUbM0IX2+miOVMhZomkRncXkckZojHTPH4&#10;vcnZsYdPAJKORKLWZPLe7EIglDDH7jrjo3enJu9OTphCYXvyjv/OxPRCLjs7Y384Loda/IAQxvj8&#10;17V48KRr7iWLlmDRYpnw6M3cQTeTa6bwRCNaacxpiPmDo6l79x7dG390d3La93DcPzGafjJmt2j8&#10;TLqdQnEy2VYOX8eXajUmhkjZ0DlwldA5yODxDSYih1Pd0QkKn7r/xB1J9nH4rQyW1mS9Oz2Tnp3W&#10;x8N/+lo8NxnmxLxsl5EsZlsteqdGqRPxw0GPxqyR2zXikEXnNet7+2S7j6rW7wygWllJB+GBV/rU&#10;OmipA/RKY5707MTnKtA/Zftvw6D5JR76VySC9FmSkrVmNv8fLEsGp0B++/N/N5P9v9tgNfOFTL6w&#10;kC/MQykpgP9zZIn1/1clAxm0UCzkbHe9JBd30Mrl+oztPuPqzvovNZ/8YsvJLyKg/ENT2Vcby7/X&#10;cvbXxMoNDMJJA70+oO5NOSkpwA2lLgPgVykNDwCpp2q2kskOEHEyIICORH5a2lvnlP+4ofzbqJPf&#10;RJSvpbUgAlrAOvwQoKUYOxEGvYMk6pGW3LRpqWB72HNZIX6XQFrRRFiG6XgJ2/oKBvsGCnmWNkR1&#10;mkoR5v81PignFWUnIywwlKZCtKiDknDQ0z5K3EsvaeN48aAo6pdFPLKIC3rWlxiUkwhxEmFuIgz+&#10;KoAx1cOArthwxylMWoRJkyBl5iVt7KSTHfUIooClIrxwmB+LcePgXGFmKkAb9QJsWjI/gPBU0jXS&#10;4u5e30iLTnhZNHxdRgNvwXz9jHToG03Hv4A89qXbB9eTGmlJ91DM+R4T+8OBG78WIndJujsDIzzo&#10;Me1iwbTOXmnYKwm4pTBhtGdJtwfaFi6gB0HJYYJpwPoqv0cZhGFEu+95h8fg0pIs4lbARWc3HwCi&#10;1yxzmHVmkyoEf7LE92B6AF6Xirp04T7drf+ucKIeVtjJDDkAdZXiN0HN7iCo+1hMEbZ5nCoHv7ej&#10;bAdu05rut98Y3LD+2u53e3ENepeBH3XTRkPDYzCbAxhxNX80+Ohn4oMKYGQ0PzvuJyd8zIiHmwJ4&#10;54dWmAk/gNHt/cj/++IH/7/6fdco3cwkNEoGr+KEXxHzi3wOwL4dZsVm1MVfVR74WcOBX+GOVmg6&#10;WaNWXsrJiIDbNUC16SuG8Mvqjv6ocdcziL3bhivRHiENwHoiIIl6YQbXqBOhor/eVP5M7e6f1O/6&#10;FfLATuatQY9GkHLzog5h3CmJl9asYZ4tryQekIVt/NHg8HhsOB3nRCM6i17Ug6DcPNi856WLG1dc&#10;3ba2+sB7zUffx1bsbKs80j+M4dhUguQfjBz55xB6KsSN+aWxgCARJCcDCLdtfRtxDapjVUvni6jO&#10;VUjC+3g80aJdSmMGHchSYE74vyeDcmB0Xn+TirOz7farDWXP1+//Vd2u5de3rLmyueLc2wPn3xRe&#10;3yS7uYl3dX3/1beqjq1oubwdd/3DtiPryftW0S9tx57ccPvYWsLNHYSz7xAOLeOdW0+/uXN3w75v&#10;IXf9sH7/a7ePrrq2+weE/S9SL52RtA/5jX8qg/o9YqOJp9Y2dnTdwuDriJ0MpWaAJ6zFE6tQOOIQ&#10;bcketArXDqSfJ6bL1eBP9QQiro+kcbjkJsugQk5RKj3RhN0X4qq0bJ2ObzJ5E2mpQktVjHDVhhG3&#10;2+r3MJVqmkInMNrjY/fupVMj40lRwA0mJ6CHgapBiGWwTwAMak88umNPeU12z92ESq2PmeMqjYvq&#10;cWn8oANxeu6O+gJRq96diD0w2QImq+deKJ2Umyg0LaGVPjAgptGUVJpUqrZSuNJbSOy52vqeIQZP&#10;P4KnM66gMR1UZiR9L5C8MyyStTFZQrnq/uzc2PysFq7F/8n2oJGQJBrgGFRtnQTh8IB2sJ/XhrNK&#10;eXzGgLy7S+5UyeJGo4I5UnHW8uZWd9l5pUdLG/PIwnD9Ci5zpcCo4eVHXP7H92bzn3sk/dvbXwSD&#10;ZrNZqLWG385lc5mZwsJMMbuQXYCO8PPQJ2i6sDgHoGahMJ/LThdyU0Xo7Q5+uFDITRbzk4WF2eL8&#10;dHFhATBjLpdbXJwtZGaKc3PFmVw+U4BKw1y2AH6xUMwAgarMOZj/E4Dd0to+OFN2opB9UizMgSJk&#10;AejlZgvQZam4uFhcyBRB+RYzs1lYqtliNgeRF/w1M1lceFCcmwJFLM5li9D8o5DJFRcLRXAq6FCf&#10;my2Cry2Cnz8s5h4Xc+DEoNSgRRYK+dkiLHw+C74zP19cACVc8kIqZoqgpKAQOVBa8D4/ly3MTxUX&#10;JouZ2eJCPgtKn5kAh83Ng+qAk8wXFubBWfMLxUXwduFxcWG8CI5TLGRKDkyzueJ0PrOYGy9CR6vH&#10;4KS5XH4R7j8p5CeKhelicaZYBJ/nC4ugVR8VQduCGkKKBKUt+TyBM4KLkpvJgibNTRWy4A1suXx+&#10;qgguF6wCDFYAAH0Rfg6uSrZkNQEDFmSy2eK8/pG9y0vvdzDoATUyovnVYPX/IJ75P1orvoA995PO&#10;qteHUB8JBpFW7WDQzfj3WrNJwt4hn/k0r++N1lvP1Za/TqwkJqy0lGcwYBmK2AEbaYKQqyQRQLRe&#10;8rgfujelXTiDdnd762oc+gUC/petxF8R2lai2/YM0GtUFkrIA4iTD23dHEBEcScgJCZUT0YkkYgg&#10;GmYnQoCBACyCMRVAGPTCiXgEcbck6pZG3YKEmz4Kc0tSxtzMNBgVvDDvsN+jC8BA8QCGAMUyxwIs&#10;0C+PBVlpnygVEAScqqBXGwnKI9ChCgD3UNyF8xqqXIoKIwcTGGGnQz1+y5beli/hz/w17sTLPZXY&#10;pAUcp1HDW4m4tLKran1PXTm3lxn3cKJuesBOC9hY4d+ylQS0x466uHB8cjFHoTDibgBkEFz+sP4M&#10;gnjUow87+EKKSc7U0rsV5E6nTirj0nRugzJik0fs8ogL1BrwU8kUwQOYQxTzgtYGLQN1nGDsScKg&#10;pJBxo15V2BoOWx1qsaCN6OGJ8g8eJcfTgoiTOu4duOscvOPipdyaoMvmtnegkPUnT1JqagQtzTcv&#10;nW5rRyttalnIwo/auEkX6OhBj8+LB6jQmycoi/upo/b+e87BBz5JNCz3p1ix+5+py6dFEnMBAWO2&#10;IOZjjoZwPvPKlptfPHfwr68c/jXpJiKiFkWd+iAcS2oDql38jkO8LoxZ8WLPie82bP9J464XUYf3&#10;cJsQSVmlh3WAg7rhYuHdkt09VS/XHvp5/Z7nmvd/wKhr9PDJozZOEio4wYyIE/OQPeauEeUVUvsJ&#10;Qksdl9xjVjOCMJL/Uh7azyiP+9JjkLNTdkncIIoZuDEzM6SnOMQkA52k5QzqGf0j9GG/gpp2UkZD&#10;YIYjjbp0IfOnj/DnFjC1E8Xckhh4QBzMsJU5Fj4r4K1B4VfjOl7BEF/FdL7a3Lqnl9rqCZNjUX7c&#10;K0+YRTEHPw7mZmEuEDhPA7M48FhBj3JoS/07p/jvImAOJo36+sIjN63MN3ovP9O06/nG7S/ffm9t&#10;4wfVLYeGbu6iVe6l3txNv7W/u2J71Y7X2ioO9lw9ifxwQ92hFW3Xd9bte71+91pE1UHk+Q8at68k&#10;Xt7eXnMCO9D8XPPuHyB3/7xxzy+rdj5bv+8F7PG3B29cEvWy4m7QlbHjHhZ02oPr3UsiizrEMQc7&#10;5WKnYFIxadArNFmYav0NPPF8XePVFhRdqenj8C/WNp6/XYfq6hfpTYT+oTNNiLMNLSSWiC1RX21E&#10;nG9sqmxrUztdMrV+gMxvJ7FZVvf5waF9fV3v9xG39Ldt6W/d2k/4sI14oqf3KLHjCL71aFv7h0Ti&#10;R329lySCMyLuVYP8mkFxQ6+4pVNWalUlUZdEU6s34rVKsU03HvXY1VKr0aIy2sRmuyYU4o3rPJMB&#10;m9c4olHEIhGl1cLRaHzRpNXgIHfx6q6jegiDlH5mfz9FqjFQxbJaYtdlFG6AwuDp9EQWq6adSBFK&#10;EuMPIum7fK0epu5UOyeeZMZn5rTQfNwD5qKlCMpBTiIETf+h7SZcbgK9lhius3mlMOaGl5J6II0m&#10;FAphf+M1acsVe2ctt+aUg4JX9DT7rl1Um4SChEfqsegpw6a330+8vUMkIPY91vEjQfJogJYEXb1H&#10;EXYJEi7J/dBEdh66xn++/dHtv55BlwAU+hWVQiaBtzCcwUK+OJ8HO083iEQFQHUFwDowJlNJK7kI&#10;/cOLU7ni7CIgMACXxblMcTYLIzZBB/lMcXEe0BpEwxzgJMCCACgBq2WzOYCAAPkgaC350gM2BAWF&#10;LAXuGPhdiFa5hUX494UsJEtQkmy+kAEom4Nv53LFefBhST0JiCsDzjsL+DgH+K+kLgUb4EdQYAis&#10;gKQzucJsBmBq8UkGVA18cT4PPfHBQUDRwWng0jX4lwFMB38NTg9BbnYOEnBmYSnGFCg5PCngVfBD&#10;cEzoog9/Xfoc1B3yeh7AMqgIAMkpcIB8AYDgNKhXcaaQB0AOfz6XL84WirOg9QqAtWFzzReKM2AH&#10;FhJIHp6iAD+E7Qw+hAWGfJwF2A7atvQTgLYLedAgoBagdUtXEbQaVBvD3SVTWtAW8FrOmx44+p3M&#10;4REGz6Vp82jfGGh6n1B/it7TrBMN+MxgYJbEvKqYTx1xK4N/zLbvj4gQQFvcS7kTwEaMZ5WU23ZJ&#10;/7inJ2A60tGyjtxcaRPRAR3GA4Kwu6RZ9IrD0JiSlQgTnJa9Q6QVGMzLWPwrmNZX0a2rm3EbsZ2n&#10;KOQ2p5WRCIB5M+hx+HGYoJIPWAdOpsGHAD0DYL5bmvLCuXVpxRzAJWAvj7TkgQE4DIggDk4EOj4P&#10;6S6AzqWYTU+D6gsjXk04oAz52BEXwNC+hIMQNze45M02GTXl4YRdJ0itzzefe7bl3PduHz+joHHS&#10;IWrUva8L+Z2G8mfar2wlo4gBI0A6VsiB9+uxKUvPuHs4CoGmtK4N4e+zrQQr7lTEPdKIXRFzSCIO&#10;ScwDl+MjgOT+IP1zEgFOzG+Ie5UjModVkfQZ1UIqaaBdrhIpfdbSYjeo6VNtB6QoaEIAYRQA6JLi&#10;Aeo/SgAqhGpIrzpg1elFHdgmu1L2MByeuDvuS8eEESczDS0ZQNPJol5F2K0KOQfl3DZGny5o7hcM&#10;NaJqeQquwmOQAeJJu0vORtBgF1wOUdRGlzJ5pC4Rs0+mZauMYrttRBPwDo6HP1OXTwsvCQPBcpNu&#10;VtLbGbQeZfV97+KRv6nY839fPvirziu1Tokg6lZH/L1O/SvYq1+5tPc71w5vxFUvb/noN3UHflO9&#10;f03LsUP0xmN89IrGI7+uObCp73q9inqBQzzQV7Om4aMdvTfOC4kYq4ARdwjgUAdj95TMXsGpIYyC&#10;6QG47uBz8CEsDwDQkkHCUtmWRByKKJ0jQimFNoDqRN/E111H3ziPPF+GOnUIv29fw64t1w5uHehG&#10;a7xmbiIIRlZewi2OWz99hD+3CGJBcJUByotiTlHSQ4t5usL+bR1dazGty3Edy9DEFS1tb7S07mjv&#10;azIaWakQL2GDSXRLaZNKBidLAu+NkjPff2MGFZQuK96v3thz67mmw8807P5F7bYVVVvfbtxd17CT&#10;V/Ue+/oG7vWNvOubBk69gdj1m7Zj69vKNrUfWNl68Fddp1/v3L+8Y9cyxKm1rcdf79j2wkDZGlzV&#10;gZPtV77fsuM7qN0/a9n7q/p9P27a94vuU9tVmCavhDXqZyQAVMH+p5RRzwPODm4h2PmAOy0JwNQn&#10;ivkVfp/UYBGqjR0UJoY0jC3Zgw4KJdj+IXQvqYfB4an0Q1xRE4nc1DtI5sl4ch2qZwAxQMLTaAav&#10;z+UPiww2ntkhCEcOErDrmqvfQNe+hql5HQN2qlcS6l9B334VV7eG0LACXb0cX7uivXGLaHCzdHiL&#10;bGhrSd6XDr8vWRIykK0S8gcCzik+S5aI3EuOazjy4T4OQ2pg2B2cVEAYD3nvPwiH0y6142H0gcce&#10;NOps45E7Aa0TMGhTJa63dQgw6NAgQ6zSc1RaklDaK5IJ5RqBzkDTqEkSic7lefBkJnHngdrhAr1A&#10;IBx/tDCXmn+iTXqFCTs/4RDEwRAAzboYYAYO5uEwExvofqGUwL0kYZc67FCruYO4Gkl7o64PxUTd&#10;MrL6hIMELb6e45RS02BEcJlMSuvRMsub7ylqL0s9fFHAQ0l56eM+adgtDoGJlpM/5r07PfF5Uvh/&#10;c/uL0INC+gQsVSzeW5x3Tz5KT0zcfzgx/ngiMPXEOfPEN/0kPvkkMTf1uAgoEIBUPju7EHlyzzYx&#10;6r6TSCaSU48eA6ybm5t/ODOTmpqKT02mJp+MT02Mzz25n5mbhfQIfghYCnBqBhTo0cJ8cm5mOgvw&#10;EZAdkBLRAq4CcJYrThcKjxczo9OT3gd3vBMPQuDsczPgBDO5/MzcAsy7MD8HXqdm56bn5h7Pz91b&#10;mH08P1vIF2aKOUi/oCKQ37KPMnPjCzP3F2YnMwB8S+gGKHChMLMwn87MxgvzY5nZuUWo18znMqCI&#10;gOLAqR/msqAR5gqASxeKhfxcJjM++fjxwtzjhYWJ7OIjKNmpxezjbOZRHnxz4X5mHlQEyJPs4lR2&#10;cXZxMZMBJwIQmQffATKRW7ybzdwrQC1yfiG/kM3NAQLO5hYyoMkBeYMSA04FGLpQnAbtU5hdWHyS&#10;y03mcrOgSXOZ2dz8bDYDjj8LLlEpglUmk5nJLc7kc9PZzFQhN1vILZSiBXxypZdUoZPFIpxfFBds&#10;91xkO4dlFojtOkbIiYQO5k4ZjNXi4UfsnKidnbCxUhbWqJU9bvtMz/4nCqAcVgIunjLG/PTxwGDC&#10;SR71XhMOv1xx6K+RH/0QU3FM0DMccwpHQ5K4Xxn0Gj0ekwvGUafH/V1+z0km+z1C++sI3Gp06wok&#10;YTkSv6YFt7Wj56ZKNRgLMVNhbhKqCQFoQv+StAsAEMDNksIPYBBcJWdAUwEwgsIPAYZKAEhFPPII&#10;mBB7VCEPoKXe+z7quJ+XDnDiXlrCPRCx9QXM3XatKOCSRn1Yp/ptUtMPiRe/jih7qf06OqCTxfxl&#10;ZCLETdyFZ7EXywT9gLfEUX+PWdPs1WJH7X0pJz8VkAcBrkFfJeqolw6QNwzODnGn1Cy/s04Xdklt&#10;ep1jhMoic/gMvVXP0ysUIbck5ufBpb3f+vInwor5hWMJlsOoD9pNbqN2RCbViaRWjSMdEoYBCEJl&#10;MD0doI36l/ziAU9AzoaGpCUALS3DgX0BGB0jXlnULzFrlFqRWi/TmzUGp0nlMMr9dobLKErBXE3g&#10;hwK4XgbA3YUzCnBGISvlardKOzkkZcAkj9l5MRsLxiJ4yqCCWEBq4yOvnUBuXN++dSN+13voA9tJ&#10;188rR0SDDyyfqcunZWn4YaTdtFFvX9pziN75o2vH/uHsnr++uO/Z5jO39DwuXED3t5gU37h19K8u&#10;7fmbC3vXkzA4E/8au+NEf3ODhoz18D+kNbxYvec3TQfXdJ7GWcTscXB7OFqNPLJPwwP0GXdzI24h&#10;wKxSpoOS1QH0xFoqgDAV+PSKamnm8FtXweizycXDrbePX9+x6uSqn55Z8fy5l35x5cWf33zhJ5XP&#10;/ujmCz8+u+q5nroLVodWFPWzkkFWCjS149NH+LNLrBQWF86sXMIotHylJ8MNOvX7WNwyNGEltmM5&#10;qn0NpmtlA2ZHd1+TWc8YD3HiLhF4RkqylNPh41ASgET/4EToL1/ATT4cdx4aRi9rOvnrpmPP1+5b&#10;dnv3mstbt9YcxGLLJegjMvRhGeqwDPEhr+4AreoAuerIYOVRQdUR9o2d7NpDwmsHRJcPkmoO028d&#10;Ep3fK6o6jEdVvFF34NtN23+E2vts1Qe/urXzWfSHv+g7/Tqn8rxuiDbqo6W8THDF034OaMakXwRm&#10;tnD2GwBPBJghAwH7Kp9PoTdLlYaeYUYbjUGks3gGE12hbqcwOmksskAqNlgoAgmKymhlcFkSDV+h&#10;B593sDmdPJ7W7R2xuWhaPdvhEMRCRzswm1oqNyAr30ZWAdmArHoVfxvIKtztVfhqICsJ1SuJtTsk&#10;pB3yoZ0SEhC4LyFtl5K2SQY+kc1S7kdCjnh0fCwxKaUammt7u2gytsfJHrWJgknf3ZlI7HHYEn+S&#10;fBIPpLzO4IOxR26TS0BTs4ckXIpYyJIJBHK5zkQWSG5hW8+3oAcoDI5K08Zk3MLj+5js5PgDXyQ5&#10;wOYSaFSuWnZ3cTqRfaxIOkQpmwBMgeJOwOigy4Uz59KKDZBSeI2nAnoexj0Db8zA8cpJMrLCplBa&#10;FTwdbyRqETvlOh2XP2ofHvfRR93SyIiB0KJ/Z6tl2y5PJ0rndYAuizLqFie8ooibVzJDj9wdL+Q+&#10;X43/N7b/egaFWs7Sls1m+QHHMW7/UX7/cclQmWjwFH/wDH/wpGDwuGiQMCJ7lJmfLMIVZOV45Kaa&#10;Xq4j7xK3b+Xg6u2icG6OGXRWawXlevY+2dApweAV8fAlLa0F3DePx8BkBM5GIOstpjKTZKdhKGCN&#10;zz6B6+olYAIICPALfCmxOMe9E0KoBQ0KLsKjKVeQ3ydjK3RM8sOIZX6y36C+JmWcNPMqzPx6jQCl&#10;ErSoeNcNnHqr2Dx7b7IIkKsIKrKQXQw9uNOlEjQoWXU6Ltouj2Wn4ep/IX83M0sJmm+YORfdghsG&#10;1rBvJLMwl8/A2PvT+UIoN88IOJhB2yRg4cXF0WKR9QjUlIF1qbE2VZNLdTOgvu3T4KwalFtd41Nd&#10;t4laXCpiYAS8VvlVdR4V0axyjiWnioWJYpGRdLWENC1RXY1XNhi3e+6NUiIOXNxUH9E1BTTdXgM1&#10;5eE+imnn748X84+Li7PFfGrqcb/fjB6348bsPQnrYMzclxghJWydCYtwJhUpLuruxwcS1rYxK/Ge&#10;sy9uNYS9j3OZeVA1qBB9ekHBBlp1Elx8gKbFBccdT7+DO2jmcRw6dsTZ9yDIiQcYUS9zNMC+F2be&#10;C1LuuMljTvKYHchnevY/UZgpr2AsBAZ1YdzPi3rAWAh65xaDaDex4Zv4M1+/eXB7f8vwqId5J0iO&#10;OVkxD3S4CXn4KTcn6hYkIySP9xqbt6ut6w0EdhWubWVrx3Jc3yuItneIvZflilavmxwP89JhGKk0&#10;6eYA+Es4xVGXDNpHQtM9QFr0NFRICD+2N+J9HC0fYCsgAwDHtJiLFXaKkwFQgOtm/l5p7zt8wjJS&#10;TbNLKYr7W6yyZZgrX2889s3mshewl1q8al7YVa/m7uIQy9TkazYhKeGSxAIqmDTIx0n5h1JuStzF&#10;D7uVYb86GgTnBXTLT/rFYQ+0wQJMU2Id6PrzqVZSRD1DzGGv28Yh9YnJgy69RqwQq7x2mBT0Kbb+&#10;HmHHA9xUlO1zSINOfdSj8lnEHpMwYFOmg7xEiJmM0FNBUH16GoyIsDcXxbygiwcoCdoBtAkQMDyD&#10;4wgiHmnIq4oGHImQO+pRe0yqsEMWdfICFrbPzPXbALiDmQNlDMC6hzbmoqednDT05lHEg4qgXxqD&#10;RhHClJs/6uGkoXcUJwnVvYKYX6KjoC4exb33Dm7jOsSW9c0fbGrYsZkxSOCmtJ+uyGeEU1qvXDIV&#10;bXPr3m669qOTe/75+Adfq9izovnyDRmLlwwJEuEKMe0LVw/9fdXR//+FPc+1VZHtRnECsKOLM+rq&#10;iqi299/8Re3uH9duf771w5tySl/YxE46ZUmvFOB+CAZzAFzFTYXYEReYGEBNJ1SIetkRN/gE3Hsf&#10;MygoD7xkUD5VQqNTOthxs/nsxqqdL5at+EbZK987vfyH55f/8PLy751684fn3/t5+QcvIJrLFS4p&#10;DwZnDZZMLf9YpKr/cOHF4/xYRAgTC3uEEQiXnKh32O+s4jHXthLBXG45un05pvNVXNdrGOI+CgUX&#10;8tLgQwoTkpWCOjnBqxDGoACHCsJF+d85xX8X4SS85LjzmnjovKivQtS1oen06+d3v3Pqg6ruBodN&#10;bBX0aKk41SDKxCQm9Fw1pV3Q1yoe7lH0tjoFw3c8egel39jZxqN0yIa6LD1dDx0jBrdqX/f1ZaiP&#10;fnN772uXd79+fueLt/ctI5S/Q7p+jIIajli5oz4A9IClxEBCTmnAqQKPfyzIToDnMcgAE554UObz&#10;ykcsfLn6NhJ9prr2aguKplB3s7hLa/Ho7gG+2oDpHjjXgjpT1zzEEfNk2gs1DWdq624TiTqPV20w&#10;d/B4RB5XEvK2cMjHcQ1H8Q0f4Rs/wjd/hEeUo5pPoJrhK7r5BKblOKb5BB7ZKGDWCxgYIR8t4iNF&#10;vBYJr1HCaRCzG8UsIE1i1nW5EKmSaiKJUPCOgKHvJrI4LKnOoLK5RA6/NZkIugzqsEGbstvMGpVG&#10;pw6kElqvi9zFIzT39BMplH7m8BBTph2hCKU30PizTcgeEkVoMLYyGNcx6C4aI5wY80WTQzxBK43G&#10;VanvLM4nclPypJefdEIbJAjuAVYypA4GVcGgMhRUhIKycFAaCYqBRIOiKGg6EytmpTqNPXKZ1OOR&#10;Wm0ik8YadSkcaoVVrYi52TE3PeFkxUEBWeKPjrhef3d23wmjQiqJ2yhjDkEa9nVgPgk6KNdoIrMI&#10;oODz7Y9tfyk+SeCb8/PzIo99U3vDy22Vz7bfeK2/8Si541gndmd7y0pC5SVaz6O5uXh+nhy0HOhs&#10;3NPTdEo6sJWO/mXrpd1MvGFyHKcVv0dseLbtxs86bm3satrZ1bS2/damnvprUpomHZqDS9O5yUKW&#10;5jEeaG+8rmRa7qUBg+ZzuUxmMZcvzGbzsdnJdotyTw/iA3T1mcH2M3zS5gHESy0X3+qsrbfKNNP3&#10;8WLu5tb653urX+qvOzCAO9aJPt6NWdt6ay+DoJ4YnYFuQxCop+fnjPHg5UHiZmLNG8SqbQw8K+a8&#10;m1uYyuejkw8bJLTtgy1r+qq39tSTvIbM3FwBLv3nH+ZyXTbdvram08Nt6cXpQmYxVSyifJo30ddB&#10;kQ70ojf1Nr1Cql9FajrYh9/Vi1w/0PR6Z81ZBfWMgPQWsXrVcONrvXVnyJ3maHCqWBxbnG+WMzf1&#10;1W8Yanx3sAk9IuKN6D4kYd+iIpYP1b5Bqt/d2fRBZ8NOMuaaiSd+nLwHAwIU9EHvh30YcKi1w83b&#10;+5oO9yP29jXu7WnaMYSosQpt2YlWNX/nQMubQ/XrqM07+5soCuHDxXkAr7/LoDOgKRazhcKC/Y6n&#10;283rs3N5Pp044Rq66+XEg5xEkJMOge6AWQrqyS1FmBf9Ts/+JwqAPBa0J4PBRIVR6ErPSnoBYRP9&#10;hgNq0lttVdVaDjnl6Yvbq/U8pFMJQGc47uTB0JIeQSLIjoaHA6EGrX57Z8+rSPQKDP4ldNcydMer&#10;SMImQnsZnV6nUZKjfk4yCH3YU25hEtp9SoJQmyuJgpLDdXkuIACAF4A4xwIMqJHys+NeSsKN9uvq&#10;LOJqGQOp5oOBqidkebP11o/qT3wXefJbLSduWYXCdBDnVG/uql/dfmsjGXGA3U4IGNgxDzXu6ko5&#10;+u94SaMeeswNhgFlGHBkAJAlBL60X5DwyWMBSRiqkUD1Af4uZZaHrPM7SjUgyrhPqpX5Pfaow+rR&#10;KCld7XK1DDIozHH/BxmUlwoxIn5JMsT324d0Uq5DLwk5yTYdzWPmJYLcRJgPPYrc3KhdEHMIIw4x&#10;aJmwB4DabzEotD3wyMJeZcRvBCTqMHItanncxQtbqV7jgFUlDLskYTcnAT3ES55bDl7YLI07xSGH&#10;LAgqHuJHbQJwvVJueszOBgya9HBTpeJFvX0sIqH2MqvyGrvmWuvFsqv7tlzeupHYXCWPGD5dkd8R&#10;GJcAqkAS3k6HtqwftxlV+Yvzh1fUnd9Dwt0U0+lhD8Xver8L+bfn9/7dzSP/1+X9z7dX09xWSSoM&#10;CJKWcCDsvNXIsl807P1J0+5ftB++qaaSx+HnwphHDsg4DPmYlwRDGkSrpStSErjyvvTJJzrRJSld&#10;uE/U2D6tioG7dRhZtg5z8NUr6358ef3zl9765eV1z11Z+8zJtT8of+sHO9/4zsmyDQwVBRyHlQD3&#10;vJ/3n8ug3HiMHwsLYwFRDKr/gfDjXlbEO+S176VQV7agVmE7XkF3rMB2rUC1vYlrPSUS9oM5G7hb&#10;4tB1RhRzwEX8WCk1w39zBuWCiic8ZJhiwzmUsqL0rJ2VJzcf3zkgIo/GbD21Z68deOfq3vW4i4dC&#10;clrNib3Y62e7Girrjh9kEOofAqBE1TUd2oOqv4y8XtFx9sxEyHlnKt0flF9V9+5tu7aufMc7J3dd&#10;FhJrnUyUg4Mb4bKiVj6YkkUd8rhHFrSLnEaaWqz22iVx0EeB/sFPT4FbKyAL+SQjZp5aexuHv9jQ&#10;fBWBoivUfRzBxbpGwJrIzj6p0UroHz5V33yqpmGAIeBINdeakOcbm24RCIBBZWp9G52JJVMM8Ygx&#10;FR7Wywe0kj6NtF+v6tGqqAolTamiKlUUpXJYqSCrlAyD3vv4UXB6MjYxHZmYCk1OB6enfdNP/LOT&#10;/unHganHgScPPVMTkclHj+bnxtL35GKjiKPS8GXSoW5lb6Okp0nTjxKgbimwdRoimkfEqXmscCSk&#10;cdhK9qDILtzAcB+DRKLJdSaaWF7f3n0V2zpIZXHU2jYGo6adSBPLkuMPwqk7Ap1hWC5XmZzjc/Px&#10;+WlNKgSed3YaTIG8jLEwLR2Sh0KycEgSCorDgDtDgmiQDwSmrQ+CqRTP62AazFSJVqZ3yJQGrU4X&#10;CLktNq3RYTGHfMoYeIQ9vJhV71JLb1yxrX7n/roPlKQBbcxGG7ULRqFtGBdI0meKh5/MlCI0lban&#10;VPT59tvbfz2D5qAusqSmzOefLGZuihnfR579v1Blr3Nwvuz86MSMa/rxTmbHR4TmqdlM35h7Bf7q&#10;cuxlcsKZKGas2ccXVdStbdX2R3e8s0+uqDjfxJ7/MqaiyaeTTqQrJAM/bj71HPZijZQWmLr/uLAY&#10;WJz8oKP2xzc/Wj+M7A+aAStB/6H5LAAmV3amjN/7StOFde013U5DNDMbKi5KZ++2BYybWq4TRmSJ&#10;/GJs6skFIfnvESd+2HNzIOkBBbM+unvTJnqr9ZYmHV3IZqBvTwbatyYX58SP06923v5y4/EfDFSe&#10;4PeI4j5wM87kc6H5Jx1Ry6/qT1brOKkCdEwq5ouZhaz53vha5I2fV5W/1VFjfjJeyOYeFIuXeQOn&#10;ub38BzHuaHjrEObLyJM/wF9q91nE9+KVLtmqlssYl0bwMAEo+cstZT/FXaSEnbOL2blCcSqfCzy5&#10;f1Lc9wrhckNYE1x4cvfx49OCgW9gz3wBcXyHljSU8h6htP3LzcPPEi4fVww7p+5mcsUHM7ONI5J/&#10;Qp36Hvrsh7RWWtTOuOtt1PHfxt+6LBlyPbnvn7h/gEP8at2HX0eWnRD0xifuA3KdhzmkAHCWzGCX&#10;1uKht1ehuJAt5hcsdz1tfm6nmyV2yvQBgzxkEAN2ifpYMR8YOKF5eBTMQSPycFTm/3dmu4arkAkw&#10;5EPPgCUHbfAWKiDTPlrSM+w182O+4bD9vHjo5aZzv8Ze2qfsr04bGRFbqStx86GJZ5iRiuFczjIm&#10;az0WtwxJXI3rXtFCWNWCW92I3ITFl1HJSIuBEvOxAWgCzlsydoxAw3+ww4l7+OngQMDSEbbUuhR1&#10;Vgk57R2IO2st4l9jLz/TfPqZW0fXYW/0JRx9Kee2AcRzdSd/g7/yWn9tjV0Cpub0hKffbx6OOOhJ&#10;DzPtY436AWLyEl4R4OmYF0Zlj8DUREvIKwAFSHpZJe9OXglclpSvQMAO+OQzjfOJCAN2rdOkN2vt&#10;FoNRLVNIBRa/UxlwSmB1/uBaPEziDP2WgjDMSsgpiLj5MQ8z6GBF3YKoRxl2KVwGlVWlsyplehFX&#10;J1KEnMKAgx+FTPxxpBJYSHBRpBGYyUkZ9IhcFp7fBiYAnKSbGrLSAhZZwi8NeywO0yC5t7+/jc8d&#10;kkgZEo1A7bNIwdUEk5bSMhkbCqw+EB4YZUGto266WYLAN+mVYpPHwB0R1RDq8Y11NRcugBHkM3X5&#10;tIhLZrtAIDyBckbdtKCtdUTe6zH0Rx3gcQO1Hg46d/fjvnpu399U7P6ril0/bryAV8k4sSA3FWSN&#10;+5usvNcxp39Rv/9nLft/ijlwitfRnTDR0i5wMwgiYBwCaA65kDb62VP/IQH0CWhyiVOZIccg4jb2&#10;xI7uoxvad6+68PK3yl/+wbGVPzm+6scnVv/w0qvPXFrzk1NvPXfpyCYmf1Ac8zMTAXjn/OeuxXOh&#10;d1GIHwuAe7JkAQz9ikriQ9gt29o7ViGwy1DEZdguQKKvoomvowkVfG6nx8IaDTOjTlHCJSqpQsGT&#10;C47z35pBl1xbni7vxmH4iMoOzMXaWyK96l7U2XrxwPkty8+/9wrqxJaIqLfywDvdVWdIjdfqju3s&#10;R155ENUyGi9V73ob23QGfbMMd+rDRzHr3YmUcizATTmJEvr+Ux/tLz9Ccan5Kbs2aFUFzAK7iiSl&#10;17Y1n7t9sQHf2DPcTaL02ZwjSr9NEnOCqRo3CSjfI/E7BUYjU6MmMBmo/kHcEIWjNZDFcuzAEMC5&#10;XgaXq9KT2AIkmY4cpFAFcp68lC9+gISjUkf8AW8wJtRblVZX/P4DXzyiMGplBo1Yr2Uq1XSVnitV&#10;coDIVSy5iiFTAJgEO/ZwzB6Kun0pb3jMGU7bokl7ImWPx4Njo49mZqZm57IPHj4MepMuk8emEfHZ&#10;Ug5LP0RiXamg7dnI2f0af99a7t617F3rWLvfG9i7S1Bdc8did1od5G5ecxWun0ihDrAGBqhSjZGr&#10;0g2K5b1iuVCuFhlNDJ2WrFBYguFH0/Oj9ydG/EGVzxeIPnySKY5OzY3EopKgUxx3CxIeRsTBiDgF&#10;US/DZwFdGcyuB+5k0KUkPFCSXkkwQFZquiicQQqPAmSIIZfLQ1GfL+zy+6Mxb8gTC6oSXmnULQtZ&#10;RdQe84Ztoyvfk167abGr2EmrIO0Vg5kADE3tV0UD6YcPwZj4OYP+ke0vYi3+k52FbL5DJ/9hXfk/&#10;oE+sp6AeZbPFaeizQx0NtMkETxayZ9TUr904sKq/tsOpnYI53wuhe/e6BezxicfTmWyHRfND3MXv&#10;YM93W7UThbxtcnwVufEfEeXHhltVMd/9XEZ2N7ISc+lfGk88037tspn7OJeBnk/Tucf5/BWL4Fst&#10;J9d1NwwkPI+z2Sz03ilMFYv3i9keEWdQxJ0FcFUoNktZX0WUP9t7SzUWB4i1mMlbF6eu8wdiydR8&#10;biFfyBXmF3OL+UeFgreYeau36V+wF/6+5eRLxOsVnL7onbsFcNiFnGny3hbULZrHvJArLM4v5MEv&#10;coUht+WZxoqvNZY/33mDFDLnsvnpicluPtP0cGyiUBydmS6jdvxTc9n3Ws5IY6G5xYKvMNfIo8r8&#10;7vHswuEh3NcRJ15ovWJIRECNoF4VsPVCrsetfberhv0kOg/taAtdTsO/oM58E3HqskXwsFCUj8XW&#10;dNZ8o+nEys7burgPeibNFYTjsW+iK34O+k8BdWxq6kEhC3C4SkipZw7efzyVnc1XGnjfaDj2DWR5&#10;tZK1UAQQnV+AHv/QR34pcBUAUBhrAEwr5nPFfMZ0z0P0s3ptZHpPEx9x29rbqtZIRlwj6qBNFLYD&#10;BGQlA8xUmJWMspKxT3frf7pAFPtYjQQEQOEnO5KYXxb2SUNeathxXjT4CuLCjxrLf9Bw4i3Q6/ot&#10;XEB7STg/ZqUBCHrp8RAlEmo1W44w2G+0YNZiiKtRravRba9hWlcjUZvaief4HKRR1x32Dd6JdSQ8&#10;bREbzq3r9hoEaV+7U7O5u2kZ+uovkBdWoa91BSzM0RDaoXmu6ewz2PM/J1zc0N/QETaTY84Otx5l&#10;lfdFbQMRKyPphdnwo2DAgHEWRRGY4QkQISsBWVMehhalQErhyuHwxiv5OYEBD9QXKho/jlcF3oLX&#10;Txa+f6+IY15VyCmy6dQekzFkV7hH5EGHJOyRQN/kz375EwEozAWwGHsq8JOoBzA9L+qVBa00Zg+u&#10;7jL+Ujmy7EDd0b2XTx+hKfmgrwdUB81nS3y8VDzwFvoOl7JIi0ueKBxQCwCRJQW2GAaKd+sopLrD&#10;+2p2ba3btaVx//bbx/dh25o4ATN1HMYfgERbEki3pd/CWsc9zLANzRzkGFTciL3Xp6tk9XZTh0Qi&#10;kdL1x+xBP1HdQYl7eGGHIOqSgGOGHWBAAl/gxr2ddu3KG6e+Xb7zG6d2fa185wvVZ5EqCScdZiYD&#10;1ITrMq/3jfqTL9468Hzl3uXo42cYuO6ghjHqAtcFIDuoIC/uh01X8ov/U0SYCkjGIksMygq7qN2t&#10;+EtHW49t7jj0zu23X7qwbvnJt5adWPdy2boXLq/4zfnlz3+04tnDG9d0dhPEIUCfQXAPM5L/qT5J&#10;S1d26VlbEuhXVMJQWtRfo5BuQONeRbUCAH0Z1b4a370K2boWid3T11tv1FOTQR7kJLguD+jtfwMG&#10;BdPFEohDkYBbPeiVeV36aCgcduAry87uffPCvrWIi3t8ysG6c3uwt08Rmy/XXfiwm3grHlNRsYBH&#10;tyDQFQ23j+OunfT51bGHaUk8zIh4hH4XRSqhyiXgFBz3SD+JdPP6xd27Nq5a8fwrL/502a+fWfHC&#10;M28u/9XOja/fvlDe24mmcUkSm1wRGNGEHRqXVWow8HUGAoPRSqG3URnQHlSubh2itlMYQ3yxQGMk&#10;8yU4BodA57CkWqHK2EFldrA4XTyexuXWm+0MmUGgtcbG7sficZ1Oq9VpOULxrWbM+VrkNRTmbH3j&#10;ZRT6Ch5fgUDcIBJvtLb28oUDAlEvW0ZTjvRLVF1i2aBG0ysSik0jdycnp+fms2NjQTlf3IvikxB9&#10;+KohfAMHUUc+c4yye7Nw2wb+jg38Xe8Idm0Sbt/C3bGXcbwixpN7jHYBVc0ZlrCHRXyG5BN70Dpi&#10;92UUjkRlsVUaIotZ004cFogSY/d90SRdKh8QiWRax+PZ3J3HE66Ad8SmNduUFqtcIBgWCSlql4yl&#10;pGk9SmNAq3bJdR6lzqsCb/VeldqloXAHsOhqIra+vxPd3okh0nrZDq0Y9FRKvU6qMPus2qhLHfZJ&#10;Ql6xS2s4Xm5fvUm+60MTjyJOAK51SsDELApNzqSxgHcstbCwsMRCEIk+335n+4tYiwdfA9QHtpl8&#10;AW1TfL/m2Jdbjm2iou5kFrNzeV8wOug0pAuZx9ncGcng9+rLvtl8Yq+wayhoSyxMz+Ty92dnMrlC&#10;JpPrNqu+g6n4Bvo01W4EDPaomFnPxf41smxvV4s+EXqUz2DV3H2irq83lv0L7sIOea9z9kHJK7wQ&#10;ffLo5Z6qv205ek5CufNkvgDgCTosZeezC/PFXPrx/dSjezP5xdn8IlrL+zKy7CfdV/XpKPRwn1xg&#10;J5zKiWQxA8M5ZQpZ6Fy/CP3IY4sLH5E790uGf4a48jeYY8923yBIeU/mFxYyeffckw8IteJkEEBr&#10;AXBrrjCby98Ws9aK2v8ec/Ir2NNnWN0z4MadzYw+uHe/mJvOZ+89njhJafsS8vi3UadUiXBxOv+w&#10;WIhMPX6ykHk4O3NsCPtPmLLniJcsifAigNdicS6TzS8UBgOm9wYa6JNRQIS5ueyAzfg91NlvNZbf&#10;1gvm5vPRuan3aLh/aDr2U+JVzVioCO06i7yx2JfQp36EOl/PoTycmJwrFqKPH8nuJ32TE/MzucJM&#10;odLE/1LT0S9jyuu0vBy4cqAG2Vx+MbsUEAAqQQtL+aVKeZLyiyP33R0uKs8yrKi+KNyw0bDhPfHe&#10;gyPXb9p6OmxittGskoVsPJjsMUAd/XdG2BaWtJKAwBilbD2skuINsA4YCTgJMCTANXqAeqRRT1NA&#10;s5OOX99+u86rpMUDfQFLtZLW7tcMJs2cO15oUhkJiPzBvnCgUqXa2t69GkV4uQW/HENcjiO+jMau&#10;bG55B4PZSR7cxhla1Y98sbXq1y0XD1NbmaNubED3Sl/N1+qPfwdzdjn2eo/TKInA2XCtVVblVWIT&#10;5u6QWRz3KwAQR+GqPUQoMFYlAqCcwhICArpixdxgUBclA6Vodh5uAoZYF8IPYYwnRtrNgiFX3FJo&#10;h1rSv5YAFFQQHqSk/QXy6Zb5tAjBX4P2YYeGFTLz4vZht44RtHJB08X+2PDPi7sESQ8/BUl0KYi9&#10;KAGK5xODMlhkt07uuP3BOtS7r7dufAO7ZUPloV0UAZUXs5fcI6BmGlyIpVKBHfB2yUQS+kxA3ym4&#10;Wi2K+0GziMHXAo6h3qaa8l3Yox+07diI3/JW09a3Lx34gCyi8+MuLszIH4D++yU3atB0gBG5CS+8&#10;c1IuScov9zokyQADtNh4UOI0KzxWbvqPLUxDR/4SXpcEtLCLH3eK4i4JOELECWCUH3cPB8zIEfGR&#10;IcK7mKqj1PYqLb/HZaJFPQCIWXF3v1uLNfAusYhlgy21ekqvQ8iMGbkpBwuW1g+rBlnEJYs6PnPq&#10;PySAQcWjIU4UMCs05xUlHWwdnUSqI1SXVex+89j2t08d3H7h+N5rp/bdvFnRVH8Ri6vsGCSwTSp+&#10;PMQC7ZME98Z/amwm0GilPAvQC5sDEzpAgde6hPi0iO8cj/c6unU5pmMZqmM5smM1kvgauv1VJH4j&#10;oe2mVEiPgZo+ZVD+f/O1eH4pSSOYsMF5UcLPg0bDAWbIS/O7BAEPTacakgvoagkZ4JfdQNFIqUZN&#10;v0Y1rFbS7Xpx1CnUywUyQY9RSBlRctVaVsTPi0YowUBvxEcOehkeF8PnGkx4SBZdecWFlc/+bM3P&#10;vvPaz7+7efnzB9a/enbXex9uWL3l5edef+Zftr34072vv3Rkz6abt84S2lBcFkMsEPMlykok9kJ9&#10;E7QHlat6WLwLNQ0XaxsxPSSRzoTtIZ1ubDlb3zLAFDKFysv1zWfrG6qIbXqvD67FM8TtDJEzmoql&#10;UkqNWqPXsSSyKy3Ys82EywjMqZqGcwj0BSyurKHxMqHtEgbXyRH0cUVtNPGAxEDkybBsQZdU1sZg&#10;8tWa+48n56bm7t4f1ys5NGK1qKNquPF8b+2VgfpbbGSdBFUna2kTInBiNFqBajE0NBjrkZJGtE2i&#10;0jo+qwcFDDrEE0F70EZE1wBZoDPgadSrKFQPnRUfvRdOjlNFEiKTydPpHs1P3380ZlBwiFUVXReP&#10;DJ47RDqxe+jEbtL5fV3l24fO7SNfOEA+t094q1zTeFHTcEELXpvPKG4dlpzbKb+4T3rlyPDNs+3o&#10;ZppIInEHCELBMIsmDxq0Kbc2GBSFQuCim7AI3dtbRzbsULahlFEzL2STQLvSMCcG/ROMkeD0NBiQ&#10;P9/+4PYXsRb/yTcnioUqu/h7jWVfQRzbQEOYJ+8mxu80txNrWIN3i4WJbL7OJPoZ+tw/Nn70Q+LF&#10;D4W9NziD/of3H+UX5xezmcVct13zHeKFrxHOUF1GQEKAQd9gI/8WU36oF+W+N/YwM3dxgNAybvkB&#10;/sI/t5x6jY4QjgehO/xMUe1xf7fl1D+2nsHaNeBtcTYP4BPQ1CLMmZSdAvibm5+GjjuZZgPvH9DH&#10;fzhwXZMGIJiZSt29we7RTt7Nzs3D7EqFxUImWwQ/XSzezS5+1IGrdel3sfr+R8exL7SfPtTeovf5&#10;5orFkblHu3uRvLHQE8hshcVs7sHMbPlgx6GI7Evdl/8eU76dWPt4agow3Ew2e7eYnSnk7j2ZOEYh&#10;fBF/4mvYk4pEEDDo6OLM/cLiXC7/eH72OI3wD5ijP++5YkyGZgr5B0Wo08xl830h09vDjUOz0Zk8&#10;DBvVY9Z+H3fh640n6kckczO5yOzk2xT032HLf9JfqZ8cgwy6UGTfi/8j8fx3sedruZSHk9OPMnNk&#10;mRRQ3VgRuv3npwvXLIK/bfno7/AnqkeEuWxuEbDyUiT/344PCtgeBnIqQAbt9TLE+gHr9XPude/G&#10;12wMv/G+ce1m9tYdzIoKNqaFL2WLAhZuHAZv+52e/U+SJSAD9AndRUchiQLikUZgek9a2sdN+TkR&#10;N388RBn3dY+5WpNWlE9LSkMf3jolb83NE8fIKLxHOhwd4cdc6khQEwozUtGhZLzB5nh/gLIS2/4C&#10;Ev/zRuRP65t/Vd+0qgWxDIN8Bl391bqKbzWf+37dyQ8GEdRRJyFl3aDoWcbDvGsavuJVsMJepd8v&#10;8XkZdyOkUS//TlgU85kiIaPfpwqVDIYAccY9vJBLAkapiIeXDjDG/MzxIGc0IIj7ZCEvL+6hjULo&#10;5CTdzJSbOgYFYKgw7paHPbLwU+gEYx6oPqgpAG4IZ7/TOJ8IaARAOby0lzfuZY95GCknO+WFRq4x&#10;0JP+QfoHACpKezgxByNiB0APjs8Lu+WAGsMuppx2ZtsqzO63ybveHTn1kf7iGWz54W5yJyNkhPj1&#10;qfigSxgKigc+AZhCTwZgVnSAHSGPEJQ8HgAYOmTXVyJPI+tOmAaR4bZGR92V4UO7bmzb1N/bpgm7&#10;n/qsxGFiHhjZBzBoKfw1L+0bjttEKZ826FUA6k35JHdCCp9dGfeQ7/2xUF+slLckJfemtIefBgAB&#10;AwwJY04pgP6gVZhwsZMuSsIJbpuBhLMv5qCM+lnJAC3iFo3BUPCciEM06mXFreSQgTVqFyXA/TPC&#10;T9j5KVAMGLRIGvUowk51+E/1tCsFb/KC16UV+fa0RXjXrIlJNGYal9chltDUOtGIVelwqlgRgyCs&#10;ViWN4oiRDyhwNFpKR+SSxv5TGZSfdPCSrpKNBJgBlqYWST8nCTDUL404eYlgq9ezuXtgGbJ1Bbpz&#10;BarjNVTHalTHMkCiCOyOVhxaKwaFB/fzEoPCOE2fOf5/H4HLBaV0XKD6oBFoUS8p4Gyz6FE6RYta&#10;i9CY60QKnN6EUKib5apqkbxBPVKrNrUoTY1q/W2FgqjQdIgV9Xp1g1KDl4zc0lmbNCP1Cnm1Ud1k&#10;UCOU0ialqEovREi4h8pPL//Rj9b//Lvv/urHe1f/+tR7aysPfXDs7VW7Vvxyw3Pf3/aTb+998afv&#10;v/rL9at//e6bq3Zu2nj93CUMhnijruXM7dprSDRTretmcc9XL+WLB6BoAQx6prHlTF1TH53PFCmv&#10;NiLO1TfexOO1bo9cbcAxxES2xBZNhZJJhU6jMurpEtlFBO5US+v1Fuy52uZLCMwlDP5kQ/M1PPEq&#10;Gt/LEg1yJD1M5bDU1MVXtXHEPWJZJ40lVmonHkxmn8yPLkxqzVJqV72i4zYXcZlUe7Wr9iazHSvo&#10;J9L7+EN9TDKJwurrVXZ0qdu7VX3DNptdHHCTu3j1N9Cd2P7hPvrgIF2mHaGKZC29pCpiF5nJ42n1&#10;7Wx2Y08PT60dvfc4efeR0mqnqVQSp+nu7IOZuXsWOb3xo634Pes7tqwib3tj+L3Vw1tXUbauJr+3&#10;kvLeSuq7ryoOvOs6c8B1+oD79H7/ic3RsndHj7+bPPae98hW7bmT4haslqe1WhM4jbxfQBPHDOpR&#10;lyYQlIRj7ITPTukd2bzb/MZWQV2lKmwShGyyaEgci7BjsLPSBL1TYCj/fPvD21+KT9LSlssXOg3K&#10;Hzee/nr9sV2t9bektK3q7hfbLt+SDOdhSM68dTR+oL3xJzXHv9B45MftV9YPNJ/nD6nvJqezi5n5&#10;HMsy8lPE+W/jL7R59OPFgvRR5BfDVV9uOYFnMcdn55Rzj/cx2nUP7x5sR34ZUf5Mx9Uel34mn5/N&#10;5m+7ZV9AH/8F8izLa50tFKZgaM98KZRmHoAUQMA7xezjInR4x2uE36069hLh+mU9u9YqrtDRP2Dj&#10;XdP3i4+fEhj4DyMxLRbjhYUdZAzOqxvxeF8ZqP9K88mftldeE7Asjyc8U5P7+9C8O/4CQMN8ZiY7&#10;L0j6znTgJaPJbeiGn1SeWNF+i/YoWswU5rKFJ0UY/ej+46ljFOJfYcq+gavQxqJPijDKfQGcaD5/&#10;NzN3gIz955bjL7Vd147GHhULgKILGcjBfVHzblKLdWIcfHMmX+hzjfwAdfbbDSduGvnxmWnJeOzl&#10;rqqvNJdt4bTdmXtchNabefl47Fuoin8inNss60EnrcSo6XUpjj/mny5F0c9mCnU6/hcRZX/TerrK&#10;JF7SfS4JqHimkJ8p5kHZYNB7GHwV8Om0Y8xMcdKGHFSajkZh9XfjUY79e53rN8VWvHX3lfV3VmyM&#10;vn/AfuWanogb4VK4PgcMH5gIsmPQzYKRDNGTIUYqQk9GOGkTOzEiSIMR3caP2cHQBUBHBLVN4PtO&#10;YRymKZJGXaWISDBikSLkV4R/y+fjM0KNOrexCH+HPPol/MkX2q+dkQ3RU96hiL3Nb6gK6i8ZBZiQ&#10;BR0wHeH2v4C59uXmk/8n/uQ/Ya8/j0a80I79Ia72G40Xf4i88kzNmQNkAilspsU9pLB7MGBnRpz8&#10;KCgPXLDmxsOsRIIN029CAuOX+EkA7ecAowAJCf5d464gHuNEU+wE6AH9bKuKxhrg8AeYavKQg8kI&#10;yQUJGzNpp6ZdjFRAFA0pg9AJVBn0y8OADEpcmAAjJVzWF0Yc8pBT43cIIy76mI+WdHNGfRzoquUS&#10;wvjtDmnMwUu46WkYVJ9R8nyHqtmoQwWK4R7paEXWnzzcXHe5n94ut0iVZkULrrlzqEfjMElidlba&#10;zk26S1UGfXEQLuWnnYDVGKMucCJBwiuNuKU+m8Jvl4fAiZwMn4FJoWHbCDy/WRCxCCyqjlYs6tb1&#10;mrrrYr+GG4/AbFXJEEBPCUBwj1XuMUnjNt64nRc3itJWXtoBfZVKQVtLakivOOahpwKMdJAx6mOO&#10;gimHgzUKK8gAs53Ef2uV238D4cRKBt/pcK1KugWHeQOJWYZqexHf9zKK+Boa/xqGsBKB2tTVeU4h&#10;wfsdVHBLJ8B0y04Zt9NHHWwYSQc82mA+AE04uIkA72n0gP9iAQ+vEIKFRwB9vwB/gzvcyYVRZj28&#10;0vwZZuyMeIZ89tYRLUKtaFYpUAYdfkTfZtL9Xmk1awkW9SeCN6s+EYxVibLJCWZFq0mBNyswZjl+&#10;RN6hEO08X/Hys8+8+/PvHVjxq4/eeOnMxlU3dm84v2XVodU/37fix9tf+sUHLz+//eXntr/y3LaX&#10;n938m2e2Lf/5/rW/Of7e6jOHt1XfquAK6SylGD3QixkkkbhcqUrDYrHrhvsRlCGaUCqSadv7hvED&#10;Q200ms7rsfh8POeIwGoeH5tKBx7rVVaFQU9W8C+im84hkOfQHcfrms+hkBfRqNN1yKuYnouITiJX&#10;2CnmEOncIYG8nynqpvH6BBI8nc7WaB9OTGWfzE3eTzp1Yn4vTtTWQK69NFB9pb+plkxsG+ruZ3WS&#10;WJ1DrE4Ko53G6mSx2hmCXk5U541oXL0D7Nu3Md3tNHI/b6iPI1eahWrjoEjSIxJw5Gq+Ss+Wqpki&#10;lckTHp+aD4zfU9gdCqczGInNzz2ZfhS3KclNZ7Y2f7gOs/dNws51xF0bBt9/e+j9DeRt7wxvWT+0&#10;6XXNwS2B03tiZ3ZGT74fObEjfmJH4sTOSPlu1+kPlVfOW0hD/hGH1x3WW9wK+4gnaJeNwbwMPJiz&#10;zcXTizRHzznffMt68pwiYKZH3WAeApUFoAuN+pipQGzyAVSzweQ1hSL0/oDhED8PXf/J9pfFoID/&#10;Lrqk/7P99P/oPLFiqP6obGC1EP093KljKtJYcWGmUHiUz+oep0+KSV9Dn/wrbNk/NB97Bn/pjJiU&#10;mHgwP7vItph+gLvwVcK5fo9J5rCe6EX+oqViL6U1MHoHXPXOoPWEnKyavFchGPob5PGvoMuvCgaf&#10;TM8VC8UbSsaX0SeeQZ+lei2ZbD4L6K6Unh6Q1ZKSLw/XtgEK5q9aeP8ntuwrnRc28Vo30zCreqtf&#10;ZTRKcg/nwa1VsoZ8yqCZYiI3v5eKQ1rl8/k8bzy6tqfhnxpPvthefUHEYKUihztR0juhaRiIfnYm&#10;t1itoF9RMrnZiQOy4W81n/oZ6iwxYizO5+bhwjpc3L8HGJRK/Bt02TexFapEFKZZWmLQTH50cXY3&#10;BfMVxLHfEK9rxhNz+TyMBrEAg3N2R827BlpM91PgCKBth+0j/4I+82Vk+WYmvkpA3T6M/XrD8XU8&#10;vP7e6AJ4LjIwMZNiPP4t5JmvIE6t7Lx9sA99AHl7WftVdTo4m1mEX1nI1+j5X2op+3vC6TqDeKnG&#10;YIOeVUvJVCF8QlUo+J/NL2aKc7ZR26CNPuBg8L3yEb/Z6bIqLFIRu5/XUsU9U8bfvVP5zmb9m+9Z&#10;1r3veme36tgpA6pZIaGIfHLa6Ahl3MZNeRRRvzEU1HtCWn9YEY3AlGgw8ztc9VsyPmOnYA6MkoB9&#10;mGSIWXJIAvLpIeQzIo/4mxzy12kt/9JU9pPKo1dU9L6U88AQ7lXMlZ+2XPhF3dmzCmbfWIAYdXzQ&#10;h3m2/uwP0Rd+WHftxQbEy1j8C6245wjI57DNL+MQG9rwp5ksgsM2EPFQ4l7orx13iBMuSdIjguab&#10;sJxLLjWcpLeUnwOqBj+Rz5TqTxGInqkQOKAy5iB1Yeu2byG8u6njg61tu97HXz5F5g7pInZRHKo5&#10;S7nyg4ACeQAEY/4lhTEoAyxMzCmLu43pEGBQtd0kHdHIbAZDxC3xmmURGDqHlwCDK3j1LKlXS+uM&#10;oDpuUdSpAHzgtbBEjO52REt3U6+cLI+ZBS5tYy+BopUowi5hxA4mBuDSLAE3lIhXBH9rF7mNWqeZ&#10;zGWozQaN2SAyatQRDz8KyMOlMRg7qcNklx4u8jr1g7QhNo3MUfBkSTt0G4q5+Um3MGKV2NUIdO3t&#10;S+Wktsbu1rru1saONgRTxpYGbdwYGACgTg40MjTRS4d4UY8k6lZGnNqQQxd2yX02WdAtDX+2ST+X&#10;/1gRJgE4+nijYXI80Dii3dHd9Rqm9TdI4kpsxyokYRWmbSWasAKJXo1A7uztatQr6XEfBwZrhKYm&#10;kpRPAhPYwGkSO+lhpOFz/Znj/5dIiUHBnOoTBnWUGNRdeqih6x7JbSHo5C0yfqtR3e+x06JBRjzM&#10;jMN4Sb9XmGCanfD/q8TBBOmp0BJ+IGAqzo6Bt15KAgbH4HntV3GobVveO7Lt3fK9284d3l1xaMfl&#10;43svHN15cv975fs2nd6x9cK+HZcO7jq/74OLB3dePLTj3P73K/ZuLt/5zsFdm+vqbknUcrJYjB6i&#10;tDK4JKGcpzJSOWIsk97KYjLFcp5U2U2ntfMY7RIm1SSn6cVdGg51RJkYf5yOPdbqLDKzlmoQItkD&#10;teTeBgoFyaRiWMN4+jB+mNlOEfUwFGpXUOt3K0NuVcAlsBi5I3qx3ykNuS3p6MOZ6dzM/OOJe0ql&#10;YKAPN9iDxCFvIJpuYnEtA8NDTIG4TyrqlYj6ZbIBmapPqu6XqAYkCoHVzjOZh3myAZqAxpZx+Cq+&#10;UCPTmMk8cS2+7XJLSy+ogNbUMUivRbZSuJLYvcfOWHKIJ+xnc2R6++OZ+QcT99wuHa0fOYitoqOr&#10;OZgGLqpxGF83iK0dQNeQMDWDqNsj9M6IZDAi6E6KemLi3pSoZ1zYPSroiQr6ZBRiaxeGbdKIIwG2&#10;SE0W8x1OsyLlFEcc/IibOuaROtSOq7XetW+NHCkX27XMsJuX9DPTblEcMigjHQg9ugNjhmdLAikU&#10;Mij0wv58K21/YXrQbKFLJfsuquJvW44eobbdWZhzPbpTSWrvFXMe53OPCvmFQgGQUjwzhwjofkq8&#10;8oWW41/BnPpVz02J27KYLVD12i/jKr7Qfp5mHzEazFinjBSzjc/NASibnc+epHRs6Wu5yhn8oA/x&#10;P5uOfBFVto9NTI3fy8/nMVrRl1uOfbf1HNGpeTIHQ7XnSpktHwEMhRmGYNT3QiY3n1u8OsL5p6ay&#10;V9sqVaOx+/Pztmi4ktIdmLgHNaal7EYw01GmxKDZ2QMUPNYiX1gsZApFXtD1fcKlL+HP/ayz8qye&#10;e6gLpbkTnQQUubBwb2FqT3/LXl7HQTX5PUXfFxBl324uPysZmp2Edq5zeZij6M7k1FEq8R+QZd9G&#10;V0jT0aXmAswHJJ6f20nDfgl57IX26/I7cZjWCMy3FgoLuUJrULebhDDdTRTn8zP5HM1m+gbmzF9h&#10;jq9lovcO4r7eWPY/iae2Kvsmxh4DYoTVnM8rxmLfQZ79LuZ8uYysvpt0pZPHBjHmgDefK2YX86Aw&#10;t/X8rzaVfQl3ulkrhr5HS8S5hKHZpbrnQRkAwoM2BNzqHPcNuYS9LgE9oFWG7QavgxuN8uNBSdQu&#10;9ahVWpa6ByU9d0K1Z7du67bQa2s9a9ba39ls33vQcvnSyECHckTEDmsoaUPfvbGh0RQjHBEEwvJA&#10;WBkMyiJgSFjyw4ULeQCzwEhQQhBfiUThMutnRpFPi8bj5sS93ePuGybedTmtJ2oljXu303E/ajjx&#10;w+aK55vOnxKRKekgPe7vsOlxFk2zRXGWx9nRMfh6M24livASpvUlXPsruM7lyI41LV3voNv3dbdf&#10;EfPa3SZK2CZIuUVpFz9m5UUsvKTz06k4OFBxApP0LAWH+kyp/hQBBMlOOYQxky6o60NWYndsHtry&#10;3tCmd3rfXtew7g3c5bNGjUgfsbETjhKIwxjy1FEYQAoCKPw5ZFBBwiODlvVu3ohazGaZGUw5jTIW&#10;C/HEXE3QIYy7QDcKeliAnrIwXO4Xwab2cEDPG3WIASjEXMqgVeRU0/wa3h0nI20D1aG49IIEpHBh&#10;wieBqTv93HgQ5mOMBUURvzLkk/ucYiFv3GE3crl2lVIuFnAlfEXAzo056Sm3IRyU+kAT+VhprzDu&#10;1YW8Rq9THfWw4w5ZzC0E/Jq0iSMGpU3CHiLc3v1e89b1iM3rEFs2V23ePIxFaG16gM7sJIzdDe4B&#10;0FDKZEAecYsMKrNRy+jvHZFLrQa9SCEzB/8i9Gr/G4sg5hKWDG3BXccYi6Cdlm2dnauRmFWo1lfR&#10;7cuRbcuxHcux7SvQra+2oDdgsGc57CGvWxSCBtniiE8QhjAKHhNW2kkbc7DSf6pf159VfptBneC5&#10;fgqg0D442O0wIZXiVoNq0GtjRn0ASbnQ8Q46t0GLlN8rCT8PwPq/SvBTEhbGo+JYVBQL85Ihzihg&#10;Vo806JJYjAKpWCwW8PlsHp8lFHGEIrZQxBKKWQIhw6EQebTypNM0PRoJmdU+vTRsVgZGpBGLMhHy&#10;sdlMoVRGYvPP1TSdqW5u6h7mam2YXuqZusZzdQ1DHB5DIqwfbKtld9RKuxsU3TUCwlU6sopGcKZS&#10;4eQdmV5L1/G7tFSMerhRMlgvGKjndTWxOsg6AVdnFGocMr3Pn7oXHEuJkwaOT04aYXdqaf0OkeSO&#10;yzMz9nBxeu7J5PjDBxy5uKEddR1fcwFXdYnQcJWIvtZKqGrvqehpO9/XWc1iYBVKlFSOUSgxCjla&#10;IcGppd0SUY9Q0CcQUGQynkYn0hsHuYJqNP5KfVMvmSPRWdtJtKpmbD+TGxy7402maUJJD5XOVdru&#10;zebuTM86wkG2lDdAH+wa6CV297R29CCHe9q4VDR9qGmwt6G/i66RWaIeZ8xtC1rVIYveb3QEjKGo&#10;JRSzSvSC2l4syaRgR1xUnnJQABjUok6BzhPMqH3DY26RW+uqbg6+/pZx31HhiIIThvbcpRTNLvAF&#10;0Pe67iUXCjmo+QTyOYP+zvYXxqC5Qqda9n3chb9CHd89jJlZWMwtZN2RcPThvceF7P1cxndndCqT&#10;KbFekeWwrKg7/w+1R37Yc4Xns8ws5shG3ReI5/6u8zzDZCjO5qLQq71QWCwuzucMyehWTNWhQew1&#10;UseRbtRL+CtfQB5bPlyviQTmC8Uhl/HriBP/2Hrqoo4ZmJ6A90gGeivBlJ6gFtnC7KOp2cVF8Paq&#10;hf8lZPnL6Csj0UhhNj/3cFruso0vzsN7q+QPnss/ZdBkbu4AGYe3KLNg9jNfeJRZKBP2fxFZ/rfo&#10;8hcYLet76hWjoVwO5r433E++jbhyYAB9ZIiwjYz9Ae78V5qOv9HX4AwHJxbmF0v37Oj01BEa8Ust&#10;Zd9DVfDTUegyBdsLni5enN/LwH8VWfZ8xzXe3WjJfgCq/WfzBbRX/SEZ63l0pzhXmC0UBiz6r2BP&#10;fxFTfskjBVDyXeLF/9Fx4sekSpfNtwCaaR6aEEjSke8jz/0Qdf6qghmfm16Yy9Ad+tGxO4u5AiDb&#10;J8VClYH/z41lX8WcRmrEoGCAXUGN4Wp8AaqMYdMtllotW8wtgj8WvfcTtICux68aDptECa8i4teF&#10;xsSBCBvMERNOdsomS4woHWKBoH+gvUF4Yr9yy+bo6s0Tv9ly91ebUmt3O0+dNWDqTawupcWoC7jk&#10;4MmPe0C/X3IJ93MSAD2D0khIEgFQGyiJTxbxKkMeddCtCf6xoUsTDfJhIk3IK5J0iBvz0Mf8162C&#10;94YQh8WkGodiIO4SjEa4Qbcg5BPHgvyoHwyTWKP5AoP9PoG4GoFZ3oJ7BdG2DNWzDNm3EtW9BkUA&#10;H27r7r6hlrd6LMNJH2sswE57SwvcEPvgml3CJViK0Q2NB5zC+L9vcPXyYw5Fwi52KZvxlejmS7R+&#10;RF97LbLpwrUDW5FH9vOp3bqgkZ2000c9AEMBBzBhWr+PAR2Omh5wLcQhh8RjYRuUDFKviTb8IOC5&#10;mwhJFAJt0A5gjpn2UMcgs0ojS75E0IOHnXQDjGYlHICkRQmXfNQ3GDH3RU1DKQcLHDbmZcd9Q2EH&#10;LxEQRcEYHGDCREpBViIgiAYUIb/M6x7Ra9I2Y8phZpJ62ttwSpMWTCAFMXAhvFyfUxgLUOIeMsCX&#10;dFAY8YoDbnEqyB4PQl+uiBdgLjduVgT1Jqus/dqZ6nffJOzc3H1gb8sH26gEpMahE6YA9HiZaai4&#10;BdwsjrqkYQeZQw1bTPIBklMgNAqFUrnEHPqL0Kv9byxCeG87hUmXANz/KR8l4avWyLfisa+3YNZg&#10;OleiO15Ctb+I7vhlMwEGsUcSXkfgzjLYWK2OEgpxElF+MlxaIgBPh5OftP0nx97/QyIoGTR/zKCl&#10;XK/QrQ1MfYPDAQ9apyYYteSQh5sC1BgADymYj4mSYDbl5sfAdPT3CC/m5sVgHIwl+dhiB4ogGpSE&#10;I9JwWBwJ8uJ+BjhI0iPz2+QWA4vDqK+txGFakIi6xvqq3u42hYyPRNRi0A3U1sauxuvcHtRcyi0e&#10;wLVWVdDw1X1NV0gtVxMuK3d4QMJjUymU23X1VQ3N2K5+gcaI7ydfQ+EuNbT0c9gMrQijGKhWd5yT&#10;IctF9acEtbu6z2xtOqaMOp2JqMisJhmYKFX3LRn+Ih9zRoA4Tq3agSq72FuPog13MUWEIe6wSDYk&#10;ZrdZ+7CGjhY1oVqBvSbFXOKhu0fY6YUHC3Mzj6fmbcFwj5BbSem6LRi6xiDdpAzVUZkNJCaSTEOR&#10;Gb0CBVNrH5ToqWoTTW/qUyhpZiPJoRl0qLlhmzzpFXjNXJNuWCzC9vS3ELooLBlfaexn8vCkQaHJ&#10;EJl44L83rnLaRSajwR58OJe7OztvDoeGpMI2NqOqs/NUU0t5A+I6Akkg05r7hq4gCWfrkegBmtrh&#10;c0WTKrOtQ6Hrk6vFI2ZnIBAMBzVaNZlB01kt1mBAavTwTSMun0uacgvCDk7EPTDmFLjVrtrm0Gtv&#10;jew9KjYq+DBg828xqHU8NguHyacMCl4+Z9BPb392Bv03MRR8AaDY0raYy+E0kq81lv0NpmwnFTeZ&#10;yQKWms5mHxUL3sd3+T5rHXdIFPdO5mAm9NTDicuC4S/Vf/S9zouq0eDkYnbQpPtS+/m/bz/HtI4A&#10;okoViw8A1i4WnuRy3UbFrs5G4ZNUbGHGPPPgnIz8pZajP+m8PGDVPizmNffTPyVc+GvkR7s4bcKE&#10;fzabKyzkszCPO4C3wt2ZKZHZ4H9053GxABj0i8gTy9orR9IJQFqF+cJ4dn6skPUl408mn2QB8ebB&#10;b3PQHjQ3t3sIjTSKF8EUKJMDWMhJ+Z8nXPsC+uTf40691HFLnPQDuk0Xs50ezZEhrOJ+3DZ1n3cv&#10;ul85+NXmEz/FXSJrpPfmZ+dBYXLFxOzUYUb7P7Wc+AGygj0aBgy6tA6ezeXHiovHeV3/3HzsubbL&#10;5FFffj6XWYQh46cK+Sab5CSzIz4zAcB0upjvcRi+QTj7FWT5TbPIkZlaRW76H6jDX+u53CMTP8rN&#10;gYcD4LIoHf4eouLHqAvXFKzY7GQumw/NT85ns5OLmfTEoweFfKWe90/1x/4ZcwYyKMwaXwR4Ol8o&#10;PFqYH38yAVoMHAS0Ofh8iUEDD0f5CQclbaMmoY+INBrgRAIwTD1gC0BmCZc4ateEbcaA2eg2OIQU&#10;Ax5pOnvJvOOI5e3dtjfe173+rm7TNvOeA9brdb6ePrtSZHDrxTErI+WgAR4C/XUC0iE/Bl22ebD7&#10;9ophVCO3OuzWwKRBvzWKfFqEUehhw4KZ7qCjN+gvWAlPb9pFTNt70p6hUT815gGHlcRDklhQCE4R&#10;h8VmxkOkgKdGo9xHGliPI6xG45cj217FdK/AdIGR9VV0+2ok/i0M/hB56IpM2GLVdYedjFSAm4Q6&#10;Wi4YwxI+mKUw6hJFXBLwCtPnwGIIkv5PgpP/m8KNAwb1yBMeqX8EOYDpY3fp/WqZU0LV0BB1lxpO&#10;HGprbZD5dayUg5H2AO5cGtUATZYAFAIxoEkwNMqiLlnArvDbVRqplDnotGg0epnBY5J6zYIoXMqn&#10;p3ycUmhP8HNOAqqWmQBqU05GwsFMOnklhmak3Yw7fsYYjJckAKiaCDATfgFMKwXdj9jpIHs0CMOn&#10;x3ySkI/vtlu9dtuI3GZWs3lUo2PEFvXJg04JVBr5+CGPeDRCT/qYY0HeWFgQDwgjfn4yyEgH5CE4&#10;0wCFZ6Wc4rhN7zcOd6KrP9rLRdSMdBH6blwa7iWwTVJWwlmyW4W4AKYi0E0HyIgyGfKNuRxi0kBf&#10;K141olV4/1NjGP1/UEQJtyDmEMTs/LiDm3Azk35SzH+OTV+PRK9Btq3BdCxDd7yM634F3/sSeGow&#10;HasQhPUIzN72jitCYZfPw0xFWZD2vJKEVwZuM0Bs8LDQVQs8KZ8+0X+mfIZBuXEnXFWIB1iRQLvZ&#10;gDOoB31ObjpS0oD6eDGPIAYaoeT4X4rJ/7sCDrX0bC4JGHr4cLUBnkgUD0rA1DocEMeDvJSfDhM0&#10;eOR+m9Jm7G7H7di09kLZofJDO7e/80bdtXNixuCRXVtOHd7Teutk8/lD7VWnHnlUkp6myiObB+oq&#10;8JcPNZRv96rFHY23r586Rmipa8UgiEQCncOW6nQkNhtHZmBIZKpcQtELGmWd58QtHwmqj4huf8i+&#10;/l770ddubucHjM7ROGdE3q4eqhZjz/IbyjkNhwW1h5g3X6/Z+V7l4WONt6/h2i8jWlsZzD4ps16N&#10;uSVuuCqoPcu/fZxduRV/8mTnLeedwNz05KNHs+5wvI1BO9RQebwddRDd9GFz82kU4VQd9mIL5jqm&#10;ralraFCg7qCJejjSQZmqlcPpVUqbFVSEktplF1MCOqpLxbJpmToVWSCm82U8qUGitzKV6iGpSOw2&#10;GVMBbdQjtBtFDpMnFJuYX7w7PWWNBKgKSSuLWtXVcaKh8URD0/WmpjYyFQkYtAlbUd2E7B5UW13e&#10;aEKi0iLZYjxTwNEYHMFIMBLT6nQMFks3MmL3+uQmH99qtvjBDNxGcmu6bKr+MZvQrfRU1wdeW2c5&#10;WCY2KflRGD360wxqGotMQcu+32bQAtz/fAPbn5dBwfZvYihAT/CFLIzsXgDA1zAi+Ubt8S+hyjf0&#10;N8YXZgCBTRTzwexMtWCoRsd6pfXyPlWfdCo9P1+Yn8/hTIqvo04923dj5F4c4Ga7WfM13Nmv4M8O&#10;O0Zyi3kAlzMwR3pBP3FnV2fDZQU1DiM4FZ7kC6KE71cd1/4JXX6S12eYuhvLL56QD32p8aPfEK9f&#10;l9GMY/HZXC6/CKMm3c8tDruNJ4YIzszUg2LhmpH7xZayX7ZfF8HcS9AXPFXICe+EiHLuvfv3QU1g&#10;iPoMoLlCJDu7ZaD5loo1nStM5hYA084sZnEj8h9jLvwt/uSz3TekdyLFhZyhmDnMIlbKaVPZ3GKm&#10;MJsrdkat32w59S3CxVPDBPuDUQCv85msb35yD6P1643Hn2muoI1FCou52WymtAheeLgwhzKJf9x8&#10;6geIUzd07CeLmYli8X52cTy/cIrZ0aznTxfyxfkCAGicz/AddMW3Gk4gdeKHhWKTXflNwrm/w5W/&#10;O4gUpV0zMAhUgZ0KfB917keo8xdkNN/sk9kcoOT82PQkWSsb1MrShVyVjvfP9ce+ijldo+AuZmF+&#10;qalCYSwzT9YrpV7HRAEqXAGJAhQH/Aqet+DDcdDb0kaBAACCHjmDd+3UMScH+iD7wSxfEg6LIhF+&#10;LMyNh8WJoCjqkfhGJAaJlEnS1FWb9x32v7U9snJT9NV3HG++p96zX3X5ooKA1EhYOode5bUoQg5B&#10;ys1KOOhJB23USR110tMuTsoNCIkX+WNhcehpaDYKsFVSip0ORBx9CmrQkyYG191EUShgB3wCiIqf&#10;AkOgiwd9dwJ9YRfGaboo4W/pbH8NhXylBfcKCpBoz3J09yuI9mXN+NVowlv4tg/6+i/wuGitutfl&#10;pAOKisLQccJoUByDa46Qg0tLdYJkAOx8poR/SFhxPzsZEUQCyqh/UCNuZvWBwV6UcA1ZVJhuLIfV&#10;zx8RcYJ6Fkxt7xFHvbKIRxaB3scfx9csWXbG4Hq6POZWxTxKv1np1mqCZr5DrYg6+EErP+oCZMyG&#10;Q+zTNmGmvIBoAYNCo4Kkk5NwQpIOe9iATUsR8kFDySLQRQw0FCviATUSpgIccLQ4uBYuSSoAxm9O&#10;yC0N2XlWqSpoErn0Eq9ZEXKC4kmiPhFoDdDCST8r5uamg0xA51DDFGADqE0G5MG4OBxnJCPU0SC4&#10;cIKoi6GTtA62GzwjFoscS6hn6oVUrw4A6FLaelHUqwh7AJIyw1aF36q3aO02o0TEkenkltGwMPzH&#10;XOY/l/8AgYAF2MsBhBez85IeZsI3FPFe4nE3t3W+1oxegyH+GtH6ErYLyCsY6DX/KqZtNRa7BoP5&#10;oL+vSqcejoYEqZgw7Jf53bIYmKE9fVKWgtT+lwhkUGj54/6YQT3w/oyFhtxujFo+4LEyQTlTIbiq&#10;Dr4PUBU2AmSRPyTgr2DO/ImACSqMmg5OlABv3dyogxW0MKM2etpJv+NiJWw8mwbTS7x1rmzfulcq&#10;dm08vvXN/W+tuLh/K7Hq0ocb1pzdvbnu+BZUxa7m8vedLAK1/lT1gXXEczsxJzY3HnpL3I1uvX56&#10;67JnP1jz68Nb1l08cYBIaBHIebIRNd/m4lvtHIu2W0urVBJOyOr2Cm8ckFTu515fg9+1vHrzoEtq&#10;TAboI5JW7WClHHNCcPuI4PZOWeVG8ulf337v7ZrDH6HqLhM7K5A4vIDVKh++pUKcE1Sd5F7/SHR9&#10;P+/KyzXbNtzaJ/VoMzMzU4/n3P5IF515orH+TBv+KAJR3oK+jG4/X4M9i8JcwbVVd/QPSjQdLFEb&#10;h9+jkLVwKCgJo1pDqlT13FR1XZcRr/FwWAWlVym4hcHerEf3UXgctQ413F/Zi0WJ+4lGRquWjpAM&#10;NvH7pRrZxPzUw7kJW9hDVwiJjOGa7vaT9bWnG+uvNNe30sjIQdKFppaKunpkb6/cYvIno8oRLY7N&#10;wzHYbL3BFot5k0m+Uo7t7GCKhUaXs58laRWwWFb5JUXvB52Vh4cQKJ9IZBNYTlW4X3/TeuyMzKXn&#10;JwNgNg7tQUs+SYxUQDcamsjBnC1Lys8lBoVvP2fQ0vZfz6BgAwAKSBTsOCfuHRT1f6P66NeQJ1cP&#10;N9SZhL1OLcEmP68ib8BeI8SMz+HOraI0HJORuFGvNBo4MkD4fsOpcuVwenHW/vjuZf7wj5oqvo88&#10;e0tCdyfjE7PTC9lcem7ykpq6mnCtySUL3B0rAs7L5y2PRjf1NXy75cRbA41Is9QwljBN3N1Jwz1T&#10;XfY27tZlZh/P7/A8vGsaS3SPKLchb53l9VvzM5bHd04JSf+IKv9224XzOtZwwAp6pbbYyAdk5AVR&#10;/8zMzGIeoC+MgrQwl5GNhZdhLx9hddrSyfH81ExuoTiVuZeZv20R/wRz4RXMFcmdSHzqUW1Mv66j&#10;GutUTExOFycXi3N52YPkzzGXv95csZZ4A63lJR4/BAUW3oluHEJ8u+HEs40VOJ/x0QyM3DkPzrUA&#10;s+BbHo+v76z+QdPJnVR8v1uvnB03zNwdtus+7GqWPYwtwHBRhUQxc9MifgZ9/vv15VeltNCjh4Hp&#10;J6dZfd+vK/9e68ULapI87QvMP+n2mb6DqPge6txeVgcpaDVNjPOnk20awT5UVadV6cvOXpPRvtFS&#10;/kXUiXJ2nyYesk3eN0zcGfRbDmLrpInAkyI0fs0CfM+Da5rNFwvhB+PQQ/kpHECFJSdt5ifs4qhH&#10;GgkAABVGY6xEjJqKDo9GObEoIxmmjPqoY25WyqoI6MwGoZlFUrdjJFdOCg/sUb69xbJ2m2Xt9pGt&#10;B1WnzmrRzSZ6n9EgtXgNmrBZHDNzk1baqIM86hgedVFG/9hwRSvByr9mV4pCJcfSPqDSpU/AX/nQ&#10;bAtyGKQ3CKAOfkkFKIAB4f30hK8rYLul5B8YHNjU2vsGsm0Vsn0VtmcFuqsUj4a4EkV4owW7EYF9&#10;H088Oki+JZW32uwDfj8tGgG15iZC3LiX+6kI8H+K0GE6vhg/ElSE/PKAWxhxi+J+eSyoCQQNfrci&#10;YBJGrDyYVx3WaAlAxaDAgAWfalygZacYJriHETE5ISvZoWYHzXSvocsgpnpGwBAIxvuSHRv0MYfk&#10;+rH2FAyNoohDFnKoQk51EFxBeEDQOOAV7AOOF5XSOAHMlUS98oBD5TELjHKd32pI+SWgtUeDgEpJ&#10;VgU4Kd03QnbqOUG7JAEzrAqjPjBnEEadkhhMX8SPejhRDwwjCkMyBaXhqCgSLaWnDzFSQX4i0KuX&#10;typ53JSHYVfihWR2yMZOeBhxAMSAXEHFoSsSG0BAyi8M2thmhdpvAajNcxnYQRsXZjL8bKt+Lv+B&#10;Au6ZkgebEzAoTOKacLOiYEYUJEcDjXrdwb7eNU0ta/DtyzDElzEdgEGXozteQbW9gm1diSeuxODW&#10;4fEHSaQ6lZrk8/MiMWEMPialtPv/lUYUAoCJS2QJjQTcYL7EjYdY0XCH0UTQKJ+G1lpKdgWqv2Tx&#10;CR+3pzD6uwIOAlrpE4HW4Uk4P2SEbANeFcHKalIPoizMtqCsJ6Vnjto4VmUNuvHG2WNl2944t2/j&#10;lcPbjm5549LBbagrp87sfu/C/m0tZ3YTrx3punlM2V3PbD6PKd/efXF/9/m9+LKtw8jKgcbr1WV7&#10;qo7tvFW25xLYqTrfxyIpPCZRMCiPRdgeA0ZNuqxAHpZU7xHdPCip+UhQ887g4TcJ+2hRjSLs7JYz&#10;kYqeq1LEEcHNg+LKHdJb27lX1yD3vlNz9Diy8XJbx1kUDskZJigHLsuQp3jVx/g3D0hv7BJeebl5&#10;56H2S857wYUnkw8nnriCwR46vaKu7ioef6q+6WwD4gaq7VIN8iQOc7YVf6O7p1MkJXB4GD6bqBU1&#10;SMh1KvJVJfEkv+m4oO44v25nz4Xd6AuNnIGrOPSVGkTXEJ03osPzhxoEHbcVbVfl2LMC5ClWy07i&#10;5X7u8MPc9L3ME3PYzVCI2qlD+MH+xg5iY3tbbV87jkVBUAdr+7pqezpIYo4paHfHXAaHWq6TyHQS&#10;vctoi7jtMT/PqO7k0HhmvQ5MsHWWJu7QzqbTP2s5+AvE4eWo8p0DNyhMvG7PPsubb7ouXpWHLSyY&#10;j97HKDEoGEdAd6ROBx7m5qHi83MG/X3bX4QedGnn/v37aB7tgx7Eu+31G7vq3+mp3zeIPjGIO9KP&#10;3NRWeYHT45mbaJDS9+BrtrfVHRzGHxjAHuxGNWiF0cWZ8dkppIyzrbX+DcLtFa2Ve4ZxTLtx8u6D&#10;3FymV8R9p7/uN22XjpCxTp8P2ok+ulcrJm9rrX4Fe+XV7qoPKQS6UjE7k3FlJq+b+Vu6G7fgqw/1&#10;Yz7idu8cQr+LrTzWi5WMhoccxssD7duQVS/hrj1PvL6us+bDjpZjxJZ3CZVrMVf6YxZwS2Vy2Ux2&#10;MZNZDEdj5/rxv8Rc2ExqwfIY9ofh6exMcS47ny348vNVKs5+RLUkHbwpp6xrr1mNuXaC1e4M+rIL&#10;2bmZOZxB/CLqyi9arryAPbe3v4Vr1BqD/rKh1hcxl36MqHix5eIRaofUZnyQn5/Pw+hRhancbLFI&#10;fhB6tb/2l00V73TcPsRrP84gfoirHQiY4sXSKsBMdshjeLu99mfNFT9oPr22r4GgFE3OZsbuTzTI&#10;OD/AnX+x4+JH/chbrL5DvehvIc58G332ZcKNzW21hwcwGwcbNjRf2kasGRrzEA2y97G3v4k89Xfo&#10;E2txlXv6kPso+M09TeuwN/f1oeyzE9PgYi+C0xWz+flcfiFfzEfuj0miHia00oNoIox5QXcmjXgE&#10;sQDowdlxGHCHA6M6gy7YJUi4RAkAVQ5JzCVLegAh8eJObsrFTjqUPoNGwTMSCCPnr43sOWJ65339&#10;+g36TW+rt70jO3DcdL3a1t3tkvDtVp06YBXGXJwENDH8zCjyWxKHlCkpoSdgLGbJmx58CN5CAoMB&#10;jJ6mhYSKQ8BtMTjAMOGwAWshCrvFYUhLvLiHEXMNR9xtDustifjAwNBaZOsadMdKJPFVFHEVqm0Z&#10;krAcTXwVA/YJr6Pw6zG4D7p7DpPJl6USgkVP9VnZETcn6v7Tx1fQzTFTAVEEQJ5LBkhr1D2cdlHj&#10;bi5A56BHkvCJRoMswAHQEd4PGh80LHPUzk65QNVKAsoPx0VhyiMc9XJT4NRuYTzIi/rYIVgMLsw+&#10;ChffQbNAO4HSr5b0qeZUxJ2IsPk8qVhidLtkMDAWVKyCgRacCGAfLwF13py4y5aMGG0jYhZtsA0X&#10;cdtm8rOqhJedcIlTIREoZzwIZiMCwIsQ8WG2fQAZilGvwG9SBOyqkBtyc+lPAph7HdQClgFeiARM&#10;SCMPe2VBtzjpZ436eOACxby8qF8YDwvjEX4M2s9xk25OyskLeeBSZtBOsWtEMQc/Zid7jZSQnfE7&#10;Tfq5/McKKxksYSggLacgCjDUCe4QeKFTQUYi0OVzHKNRXkNhVqLxyzBtyzDty9Htq9AdYP62Atn2&#10;Kpa4AoVbhcK8hkRvJXZcl6v6vC4AoB+vFfwXrsX/FoNCZWcySgsEsEpNv8UIOitBDKo24RQOPhTQ&#10;Wp2TCIIdiKS/Xzwlr6ZPxMNLeqgBc4dJ2qgZvKrEXpJgTnCb9pOr9w3XdAfkirBNplPy2UP0QSxz&#10;mEAnEah9OD69V8olM0gdzKFuJaVdSsLbeIOTgREnd0A7gDMC6cdYhwh3A3abjNvVcKO76VYXoqoN&#10;U0vhkpUBhxR6WUVEiTAnYsEah0+L6g+Jqw5Ibn8orP2QXr22f/8vazagNMNin3VQJ2yR95zl1x8W&#10;3twvubVXWLWTduX1ml2bbx2v7OxsGaAiSNRhvaRd0XdOhC7j1B/h394ru7VTdvNV/MEd6FPGuCM/&#10;NTc++9ga8Q4JuXVthJbu3moCsba1o6GjB7xWdrY39PV1snlio1WgH2Ea1GyHjqhmIhSkk/zGY4La&#10;Y7LafdzrawmHX6/aX8XuJgBIJXMYEhnDIO/WMxtUnWfEdR+Jbx8QVO3jVq9CH7nS2hLPTsUzU/po&#10;kCKTEsmUjmEyvqevrW8ASyJ1MVltFCq2f6BtYEAoFwcDzoDLYDeIU3JaUsMJasE9q4+HXQqtYojD&#10;lJlGTMGAQGO4Rm17u/no17G7v47e/VPEgXe7znRjLks2bTRsWBdpbJLErOS4hzkaoJcYFEzL2cmA&#10;IuW7l52D/FmCzs8Z9DPbfz2DLilBl74TnHhgnnnsWpiyzj42Lj7Wz9+3zdy3zNzVzd3x5Sef5LOP&#10;c4vOO2l6xIGNm/GjDtX8w9Ei9JWZzC2qp+/wFu7yCo8ZhQnSfMqbmQTMB6627/HdvkycVZxhT8Ue&#10;TU4WpzL38wuUu17R7Cgzf7enmO59FEw8eFicKTwqFk3FrLD4qP++v9opO+0VXUvqKIuj5sLU3WLe&#10;MXFf9iApHo1InoxTZtP0BxHtnYQqFhDeDXHGfak8dEtaWMwspQ4Kx+KMhAu7EMI99KhGo6nixOLi&#10;fHE2Mz27cK9YtEw8kLidwfwcdtyKSdqwo/aOUdtdmCUKevUMRmzNow7snWBlWouIan0P77jGUm1B&#10;4+2UsfKetS4+gguZ/Y/GnxSL09lF6IE0U5zOLDqKeeJC6qSFvYPX+h4NeVY5zEx7IsViGtzz4KBz&#10;OXbaW+NTV8YNZxPqUyE5Yyy0OF8ozhWTuYWb96z7ncN1NgHOJK41ik7EVAeD4jNe6S2HtMYhOelg&#10;3TJzUWGdsvikzSC7LqUdCYi2RYUXTPwKC+ecQ3DKwinT03FRc6IIrSmKC8XiZCFbmMvl5wGDRu+P&#10;AeJcCgn+CUAIY36AntR0hJoOM1N+8LiqwjZ9yMxPmmRJmzxk0QQd6qBLHvTIUhHRWJyVCgsDbo3P&#10;5XWaYxppikqKVF717Hrf98Yq54rfuN7YpXjjA/q2A9xL18XEdomEL3dbpBGvMPrHqA5gjTwMo7sL&#10;4j5m2geVr9B5CI4NS6UF0AzQGewA9IHxJqNeARhZRyO8ZEiaCMvCPhiFNOoTx6B2EAwngNsY8VCH&#10;339OrHivk/Qaun1FM24lAv8KhvgSoeclfNdv0K0rMK1rsITXsbhVzc1rkYh9bZjrw10YObfbrKL5&#10;/1QjRU7Kz054ZVGPGoBawjkwau157O1/6CffDXIAX0JvXD8rHhAmI5JIQBTzAPok37Ex0i5RDBp3&#10;gkvwlEHTXk7CyUyUgqgH/YJwUJqK8WMBdgTAIlQSA4jnLWWcgjpOryrkGZt+8mRqarC7jz9Ms7k9&#10;sngAMij8mge0gxigf8pFGXdx4g5L0NPT2Sbp771jM+fvjt65mzCPhYTjPg7g5iC0dRNEAuJ0RDga&#10;AbjMTQfAuYasshZKZyeHzB1RM0wqil1H8Zp5Qbc85AdzEgEY42GGcZci4tIF3bqgR54M0KIOyd0E&#10;PeDmhYM0m10UDouiIX7cz065GaMOWTQkDPlEEQ8v6hSN+gRjXhZA5LibCV1GPtuqn8t/oDBTITZU&#10;B4LbzCVOwthbvCiYaHkAkLHjHnoqhPU6dpPJr6JxyzGtyzHEFWjiKkT76y0da5DQqHollrgcg19D&#10;aAMk+hau9TRlEK8SMIJ2cIS/HAYFMx9BKkbx+dAyNdVjl4D5VdwlTftEpT6EWwJQNpxgw/imv1dA&#10;x/JpBuWlYGZXkkePVrIrFV3lgppjrKqj3Lp91KrldYcQJgZgUK1J39vXeuTI1oqKg2fOHNq/b3Nj&#10;w02xiHGq/PDZM2Wom+daa66QcQ3TEaewE429dIJUc4VUdbH/5rmUz2FTS3qQdd2Imh5sPQZZSxEy&#10;lDE/N+pnRwOssEc06uoNCM7Kmj+UVB+S1h7gVO/qvfoi9t1f3F6PM9IlfjvTqsJqhwCDHhFX7pXc&#10;3M268RbuyPJL75Vhb9E0ep7BLja7QlN36TZ2hQB7nN14mF+zR171vvDqK6i9627tEztUuSczqbkH&#10;+pBDbNHxtCq+Ts/V6Hh6I1tnAMLRaCVGs9UbSqTvx5LjnnjUlgzQzWKCjHRW0nKYW/mhuGqf4Mab&#10;7Uc2Y0/hjRya1Sg2e0Q6Pd0o7R5hVslwJ8S3P5RV7Rbd2s658cumXRX45lghE83Oa6KRIam8i85q&#10;IrSfvXrz8q3qqkZU9xCd0EW6Wd145erN3vZ2r1Fr5NGJ1Vfpp/fwb56UoG67edT7PrtKJCAQCGy+&#10;0OrydlHo50io1Q0Hv4Tf8c+EPT9G79/cd5ZYc0K04S39xrdSWKwwZiHFnMzxIJiHg0ENDC6cZED+&#10;OYP+0e3PzqCfbH+cRP+iNsDEgIw/2Z5++m9txRys4FwRSqaYzy0uFjKZxezCbGGhmAGsnZ8sBW+f&#10;KuYXs9niQha8ToK7cSGby2SnCtnHxSwgt3nA5IvZHPgb+M7MYmFucS67OJtbLMwuFp8sFh8vFqcW&#10;c/OL94r5B0XoZlTI5mFKzMXcAjhvdnFxcgYgwtTszOzC/AKoRKlgT6MmZfOLc/OZXO5Rdv5uYeF+&#10;MTNTLMCEUIX8XG7xcXZhanFhNrMwl1mYXlyYyi7MLC5k5xaKUwuTucxiJlOYy+TnMtO5zNjiDID4&#10;6cxCbmruyULmcS43nsvczWamsouwMCUBGygSOD/AUc/9tAhmm/QAAOWXzO1BDw778ZIs2eZ/IoB7&#10;Ssu+oAeH/fjT70MzLN9SBFAuGM8SHlnEo3PatVIVp4M0XI2x7d7lemtjcsX6B8s23Fu5Mfb+AdfV&#10;G/bhXrtaqHaYBDH30J1g/2iQngjxwwFxBBzEyUjaBFB155ZGoWkXY9RFHXXTRyFyQevP3x57/hQR&#10;JgAOOgRxJzvmpsV87U5brUpVTqFtw7W9hcKuRmJeRaBXowgrYc6YjhWY7mXonlfQvcswna/iW1/D&#10;t75NbN83OHiey66RS1pNhiGvgxr2UCHUApqEell+xA3dmCJOWdgpjgIa8whKjrdC0FZRN3Swhf4N&#10;XqhcjEIndN6SwPRCQV4iBISfgBmYfq+ApuaUMtz8PoGKRlHUqY65tQFrJB28kwqOBewiUieZiPY6&#10;jVafyRC2SMMmYQIwtB20AMBEo9ssZVEVAjaXRQ0EPTaXzeb36Fw2jcuqiHx2YiBMASL0syIuAb8V&#10;c/Vg8763mEe2sw5to3y4s/tCOY9LlvutImiSC++KUigcjzDmlgfsWodFazTYOWQaut6jFXEYfUaP&#10;XhM2S2JWbsoOGJR+J0lK+KmjLmFYJ1OzdBK6mN4/QOsdMoo+XthdMjT8rfJ8Ln8+4aVcrJSFnbCD&#10;W67LPHKJQv8A2/Z6C/4VaLXStaala3VL5xpU1yrwjKDbAJ4uwxJeweJXYDDrWwkHmfQa60hX1EdN&#10;BjjwnvGIYk5RyT+dl4IMx0y4S1bL0NSblgazXHBve0viEcZhyFtxzCmJOSQxO7hFP1OwP0U+qweF&#10;cZci9GAQLVcPuUExoN+hABqKPF1//9joE3RZnz3UkpR6RTdMEBUL82MRTsLPHLW3B3h1Ix2XVdhj&#10;7Orj3NuHeZVvth1+/taW26o+ecChGbGR2tp2vLny2vEDZw98sO31ZU2XTyto/R9uXnfpyB7UteP1&#10;Zw+gLh+dTzl4hOqru9cP15xtv3Co9sDGqMsZsllFZAoUOo1BHRbrZYqQRRSzypIRfgQ86YH+sLla&#10;Tz0lxO6n3tzaf+JXlWt/2bTprc4jDdo+vt/EMKn7lMIG8cBhVu1m1qXfoDf99Paby1v2nKGjSDqp&#10;RGcwmGwPpyYdscBleesxds1hwc33BRWvdO/8Wd2GbdhygUcz82T6zvSkPRGR+x28gJURsrLCdk7I&#10;zg/a3Q3ctQAA//RJREFURX47N2wRRBxgxiuLx8TxiHgsyIibsRZalYJwntt8lH/7gOzmfsnVLf1H&#10;9+DLBy18tkUrNDlY5pFBPYOoxjUqECc41UcEmMM85BFm5ZsNmy9x0erJhCIR10eSVLGym8m83UEs&#10;b2o52oi62IzporDw3aTLDejT9cj63kGzXu1mkXqObGVt+3V6/9ujx3fcIaPDEQ1ZL2nq7RRIZHa7&#10;tYfbv6Hr4k+b975844PfVO/4WusHz5CPnK461H5wN+fDMguPxY/Z+0bdw2NhQSwEABRaQCUcuphv&#10;IgOgoADzeJcYFAgEUIiln2+fM+gf2ErazKfb04/+rQ2gHtgAfUIABRAG7znwClPCL5FZdinufQEe&#10;HP61dBJwX4IPFouFTLEALUl/60/wmOBo4P6dLb3OFPMTJfoEJ4DHXIrEmcku5HPTMD0SDK2/dK6P&#10;BWZveiqLMI8R3CmFO80/XniUHMvMzsNzLcL8+EtHg7icy8+VMh4BASfNwXTwMOtRAbAxtD4FtQC7&#10;OYi2gJofL9yP3VmcWiguFGBhcrCoALUhg+Zy88Wi99GYGLp+QwYFuCOM+Thwug8FwMTS8lPpr1Ce&#10;9s5LTPDbnCSCjPX0J9y4WxL16CN+i89rcjlVFqmQ0cNpuMk9dVy0Z7f6nS261zbZ1m3zbdpn+eiC&#10;BYlVi5kKv1EWtUsgwPl46Qh3NFKyGvRJojAjCxjPuKUSgr9CG8ePB4n/BQEjU8zBjztBLdhg+p4I&#10;MUYTlFS83eOu1mpO8fh7+/vfweLfQKBfQ+JXIwmrUMRVmA4w9L6EaV8GBNX6KhL/OhL3JgKzAYXb&#10;1tp+oLe3nEa+LODWahQ46wgp5CWHfbSon5MIwXAwoCmAxNzcqEsImCzhLolLlPCA1v5XgemCYAVF&#10;MFonGBeXhuTPCoRXmPD69wgHxvsM8MBBIm6ec0TttavMOpfHodUptFqlSq9WOs26BNRkw7zhcPLg&#10;5yUCxrjfFbQ7wy6926T32xRukzrsFnjMyqgblOczTbdkP8eJuke8UjGz7eb+dxq2vIHYvLZ+85s3&#10;Dn5AonaLfKbPMCiYVyjDLpXDbHLaxzwWh0rIo/f3D7brfSOqsA1ARim0pEud8CuCDpVO3F5zBXVk&#10;F2bfdsTO92u2bR24coUddZdSYpYs9n67PJ/Ln0+gXU3azkk6+VBZGGFEo2iT5cDA8Bokdjmm7RVc&#10;x3J85yvotmWotpXoJVMW4mokcQ26bTUau7IZsQ6N3t3dWaWUEuwjQ2E3C9xsST88FLyH4Y1UsnV+&#10;KpARS25tQMA9+bH2sTS5/XcJOOZn1uK58RAjFMQo1P0OGy8Z5MThKfhPiwFDT/wJDAq6tacMyo75&#10;KDETykq9rWk7r0B9JKg7Kqo+wLuxvufYMsRenJ8vDttUdkdXe+vWDWvOlu0/eWTXO28sq7pyWsod&#10;3r11fcXxfbU3yisvfdR48+QEYP1e5NkD73Y3XkZfPX79yFaH0xoM+dxOm8dpd7vsDq9D67WIg2ZB&#10;3MaPgrkreLJ8jKRzMGa4KW7f1PDhyovrNzft2D984QSj+vxAo8Rn5Zv0bL2KpON91HZx1fV3111f&#10;vwd/5Ay56nRPXSefIVZrLBb7xMTE/ScPqKPaawL0TkLZaw1bXq59Z+/Q+fOU+jbB4KOJyTuzU87R&#10;hCoMl01Ar1uy1nCLo9D2RpQA01cYdFMYDgpgRCoPM2HpdAtuiLFl3LpDgsrd0ut7pFfe7Nr/Rt0u&#10;lGaQH7WLAj5+yNtn5TXIUZfEdcdEdfvFiH2ipn38G28Qth8nV7NHncJIUBOO0SWKHjq1jkg429BY&#10;Xtt8DomCC/G9/ZebkaebkA39gyaD0snu7zqypX/3S94jm/yn9sboBE/UwHaY+oQSMNX2+sMMi2w7&#10;te65xoOrr+1+rWrvzxq3LyMcqD9zYODQfkFNtcdh4MTtlHsh6ihcjQHjiCDh5KYc6pj30cIcHNk/&#10;Z9Dft33OoH+WDdLnx+QHBDqwg08A4c1DyAP0BkkU/BVAW2l7qqosfRkKoM98/kkRkCV0LgfAN1vI&#10;TRRzj4q5qSIEQfh9gIylowEoBCC5AA+aKy5kAQKWgLUABEDkdEmmSgJOkV/MLubzobnHiBH+aVqr&#10;MOWBEfyfLD4t8BKJLoKnBV6yxSLMIV/MFAqAP2GY1NJTBL4wB4M/zRcL+sxUk154sg/HCzgABIOK&#10;gHqBswNQBocCFDpbLDofjkGUgVaVANSgjzkL5lSEAlWbH8PoUncsfrpYDOkQyCcACgYYeQR2WwB0&#10;wM/pKTejdBCIIykfLxIVx8PSiF3sUCiVdE03SnGuXLFtm37dxsirW83rtsj27BJfPKVvbbHyGWav&#10;jRUN0JIRRioAYBEMAKLokt2kT/rUhfwPjhl/RHjQ48cJXvlJLz/l5yYDrLiPGfMx435mKkJNRvtD&#10;PrRl5KpYcGhw4P124ttYzFoUaiUK/xK682V01yuYrpeQHcswXUCWl2QFsnUVAr0GiXkdhXsTjdtM&#10;7NzR03eITD3DF1YqZCiDqs1q6PPaqBEPLeJilRBQkPICAUzPh9piqFcWxz3SmEcW98jhQjkYPv+Q&#10;PNVD/65wQZtDP1+/KBnkBl0sp0UacEt9LqnXKbfbDD6fbXxUEglwoOVTiJUMsRNhTiICHc4CZppZ&#10;xvEYZEk3N2Tttcj7nRp+upTu6Pe0Hgw4JQ3o1Q5FbWUF8tzR7pvn6Mia+ptnidROXmAE3DbgNoCj&#10;fhJWEKJ2wKbxO3Vuu8mi0RkVPUPdBp9VGbDJYZKnkmlE0gcOaIlYqKi62k3rENveRux8B7V3c+u2&#10;LcoTZyleizAVhMupJRL9THk+lz+TsBOAQZ38NOQP8OhxY0FmPNIT9F2RCNd1tP6mFfcSAf8KvnUF&#10;tm0lAFBkxxpE5+stXasR7SvB44Bqew1FeAOJWduCeA+PPzDQf10hbXODR8DPSUZ4yTA3UppDwqfY&#10;rQi7xFHQ50AA5STAkw6XxdnJMAtKhJMoaSv/FwXcgR/7xS8xKMxDxolH2vT6jhE9K+bnwLclDAXf&#10;f4qh4OH67KTrE4FHADM96HUX4kO/Kz85MoIcoV4T4Y8LGvYJqw4Kbx0U3dpCrfgNYletjcyL29Qh&#10;H1smqENWo9pakK1NN+uvkei9CoOkCVuHbGvG92LwPZhOEsETtvIlNBS2uqcP09HRhMdVq3x2Y8Sr&#10;9znAIzPid2t9DnnQIY65hGk4pYfPS8zFBlSXdrD8ym714L5ru2p6riCU3Sjl4JBFJvE4hCNGgU4j&#10;NSspUtL5+uPnru9B9VdjmDgMu5trVou0qhGz+dGjh0+mHvlydwUhde1gw3sVmyo6zyOkrdeHmukm&#10;+fjMdHx6wnEnpQLde9QjSIKnD5ouSED3HvPxY04wtwTdvhjmWw/xQM+TdtIShmY96aiw/gD/1nb2&#10;+dXte56pWrux7ViDaYiRtpf6jeBQRIdwDFXIm/cJqvZIancIb71NLnsB/c5WwilywsQHt4TfRxWJ&#10;+6hDrX2dCGJ7c1t3VV83kUFpHyY1dLZXd3b2ioRe54iL3T9wYkfX3mW245vtZ/cHmUR3bISq16L7&#10;yHypwWjznO1FP9d47AdNh16o3Pf87d3fQe38RfeHZ6qPNF0vU4gZ2rCFnnIy74Vpcb8kEoTGoNAi&#10;CMYeub8wCwZ8OHoWIHk+ZVBIpJ9vnzPof9wG8AuqP5fQs0SJkOXA7ZYtThchf8KQ92APqhYh28HA&#10;RfPFGfgBVIHCuO6l0O5QhVq6T+8VCxMA7DKF4hzMewStSICAHzwE/yA0grcACCeLUArgBJNQwJHA&#10;rQ5DSy3CxXhQBnBUcDpwluI0oMiirzhzJSJ7ofPqhoE67rgfRm6agRmhHhehtcAiKDxA29mSzEMT&#10;guJ8IZuDStZZcA0hgMLygFPEM1NlYclzuIurCNe7w6YHoKgAnUvqXoChgEEXcllQMNODFCPhoad9&#10;jBRc7uGB8aCUxubTC+7CUhBKIAAEgYCB5NMYCr4ARBr1wGiaCUiu9KSLMephAgxNunlp30h4XBaM&#10;8aIA+1yM6IgwqFE7JBxm5xCuhvvRMd7W7SPvvOtet8G8dr1l/0FHR6vNpteXHL2ZKRg7AwxIwlhQ&#10;EgEdhxdQFx8GXvnsaPFvChhOeIA+SwL6Vm5JJypMuEVJSHJQ0wBqkQoxk4G+kLPJIL/Ip31I6niv&#10;Fb8GgXu1GQM1o9j2FbiOZbjOl7Cdv8bCV7C/DNe1HNe5Ate5HNOxHKpL215GEFYj8ZtwxO0dPfsH&#10;ho5T6ZUqVYNei7KOEJzWjoCzJ+oZiPuHkiFaOkKNBpixEBgmefEoLxnigjb/fVJSUX8aST8tUMMK&#10;hgcxZH1nq5LPDNi4ETc34hnSq9gGnSzoFYU8IjD0wtEXMr0gHhAn/OyAmROyAi5nRaycuJMSNNOi&#10;dsHdIC/1O01XUlmBHclYQJrwEKg9HAE14LeYRhSN+IZ24TDdpxfGoR60pMSCOnVQKlHEIfFZJc4R&#10;vlmt9jukHgvXYZCE3eD+AbcNmO3w4gH2uEUQ0tWeO3Ftz9a6s4cI7VVD7FZSaz3xRFmfVSNMBaCr&#10;Wen10+X5XP58UvIUdHHAQ5H0iZN+aTrEibjZCR8j6b+uEu6iDL6OQ65EtKxEol9Ft65Et69Ada5A&#10;db+K7lmF6V6B7FiOaFuBaH0D3/kqEv9KI3INBr+LRLosFaEc1r5IgAbnP0FBHEwpIYZKoMkKlBIv&#10;gukruNVhFwR4lPvvMir9mEE/jlGfcIPjCEdjPVYzXqukhtzQAPSzGLq0yPDZQy1JiUHB/Q8eGZjP&#10;Fty0jJi10yW+LekuEzYfkNYcEd/ew778OvHgMzffuWroZSRt0qhPHfWownZl0CbzmxVBqy7m1sZc&#10;mohTFbKJ/FZJ0C4LOjQxjzriVIftct+IJmRVB8zcsFMUB4zuEQddqkQQPClwZSPm5oB5ZskOlRN3&#10;8aNOedSh8I9ILJKT5w8o1RRBzCJOuKVgtuZ3850Osd2stOpMVjmy5XIvqnLEINB5NXyfjuM28Kw6&#10;ldPiSYR96YhpPOQZD+msyuOn9/RQ8ea0TZ2wq2Ie63jafn/MOBaXgyqXgm3BoMhgbgz6dhjNDbpz&#10;wW4/6hdCUyI3LwlmLLZOt+i0sPn9trJ3UPtfvv72OtSeD2m3TnOQpLAWzPmF8RA9ae+MKq7qO48L&#10;6w5xbrxFPPh87fqf1b5xmFLVHwXf8SsiQapERKKRBij9A+QhEpmOZ9F7mRQSdbCbPNhBo8gs5tGg&#10;28vop5/eT9v+UuDwJt/pPXE6PhLW89QKXFcvX6LQOMxn0fUrb5/4VeOxX9d8+Gztvq+id36r++C7&#10;nSfP9V5juhX8MSc17WKOBjjQgD4ARjFm2k0bg0YgdzIzeajBgdy5pACFI/HnDFraPmfQ/7ANsFcW&#10;IGc2X8hkAYyBiQ8AzllAj1mAksUZMAHKFAvTueJCEXAeIML5QiGXLYI/AVCD1JorZAC3gR/m81Bn&#10;nwN/KkzlAdVBAM1l8pnSkngewOhU/j5k03wRWmlm7xXzd4uFpWxMCxmYOhNqLAF7ZouFRag1zS5k&#10;s3CxvQBYczqbHfQY3h9o2tJdh9bwYvOT4IzzmdxcASBmcbKQA4cH54K6zwVQD1iAxSzYheg7BcqV&#10;LWTnsuDUE4sZhsu4rafpPWxlnZJtfXJ3FpwgAwRUHRwKAvhCLvekWJAlA0SnpjtsHUy46akAOx1k&#10;lbIcQVdo0BHDbt0PATTiFYTc4LkVg3nwxwAK2BQyaCmJSGkpGTIoJ+lhg0EFppCGa7JwJT0aglaP&#10;KRjMWZD0SKMObdBqcBuNVo1FyDHg0JaTp0wb3xt5c71qw0beoQMaHCKgEsnCMHQljIgOKSQoigZE&#10;MegiwE79+xh0CY9gqcCYJwAdOsDQqF0Yd0gSbqiDhAaIHg4cbn3khHcw7mkPWOqM6jM83v4B0uY2&#10;4htI9GoUdiUatxyNX45rW45rfwX9VF5Cti3Ddn7ydgWSuAZJfA1FfB3Z9gYC/xYKvxHXurWt/YOO&#10;7j39fYcoQ8dZ9Ao+96pE0mQwYixWotPd4w0MhfzUmJee8DOSAWYqCF6XhJkMshIwqWBJvBzQ2vDS&#10;lD6B4wTo5Z38mF0IBt2YkxGwcKJOyKygqQOA/GySgEMS8QijbkFprR9cJhEYUaJgXIEZrcAlE6cB&#10;DroAmrNjLnYcRlX8bNNBBoXjNJiWsCPOFmovWcRwhB0ijbC5B8Nxa2G6nSUGhRhasuuIOsUxFxhu&#10;GSYVz2mUBOxsh5HrsSzlGoAWvXDtPsBM2+hOVeW50521lQN9WHlAqUga2HJ6T3PDkGtk6ez/S5FZ&#10;P5f/lwLmaWzw/MZhiiB4w4CbBMwGYwBDPUP/D3v/Hd/Wmd77oveP+zmfe+49e5+ds0+yk+yanZ19&#10;spNMPJlJJrbEXtR7l9xky12W5d4tW12kWACshd7YO4newd5QSPTeAVKSJdmSrMJO4j7PAkVLtOR4&#10;ZpwZ28P38xO0ACwsLAIv1vt9n/cpcR/DZXtLKdvBZhZX0goYrGwGZzWDv5opziJEAKB5BBZYAuXQ&#10;uXkkJprII7gYtMRk7BMLjiok5ZbB6oCzHSgwEVTB9BXzwzu0CSfMBkEwM8SrByAXdqGvZz64gv+N&#10;83ygkEHvzVGfcGFdhrFIs8cBDFrtsMgTQUUiRGEoXhDQm4Xq29TF4a4yj1BSws8NHsHuGlBHYf4G&#10;jO5sDA1U9re+qSUOaU4/K/lkI/u5X57Y8quze49bGjpSdm3Uqw+jaa0z6jaEHd1xrLgLd/UhO2xj&#10;abGY3wg/lqCjM+7rTvj0IUcXBsc4FHAySb824QfgM1CXXIoCfcqUXzmG9c+UWLfC0xlxdXnNvY7+&#10;N99/qbdHahgHTHTLo15tKqoJB3qj/sGgw+G3EMSJek6Fx2cZCJjVkREdcGrE1R/1DkU8QzHPQNJv&#10;ibhNo4NvvvmCtlMyHBkZSLr7x4J9yWh3NNAZ9cPVXk2lsgJRZI/XfHSNxemlTxcL6NA/AVc8FGPO&#10;trj5ZA9/y+mnct/csO3UgVebP36p+fjr7RWNgQF9zG2MBuHkG8esNKf0pZbPdjAO5R7fml+6c3f9&#10;qy+1nq4ckkjDLkPI19apr5c0NLTV1bc21be0C+TS2vbm5pb6htam6rbW3lHrhYDb3ixufOVJ5Z7V&#10;4UPbgm8+nWgh4oG+zoHuhtaWftPQgNdMqJu30D/45ZkXfnX60D+VHPqLyif/O/OpXeK3P5aer3YY&#10;ZBed7WNuaRIGLL8eMyUjg7aNu5QR+4Xp22ifAgadR/pcYdB72++OQaH9tDF0AihxAegNQe2r2ZnA&#10;nRtDt672XRm3Xb40fDlpv34pfuvGzbl5QFKgzy9mZ/xffWG/dqnv2vjQl+POi2Ohq5djkzfH07NX&#10;0mhqBO6cnkH+nJxPX52ecl292JsKwdRQezFknfryKnRnoNrbCxOzaeOXCfUXMffVi4FrVwZnv/Rc&#10;vxK8dS381ZeRK5cjX1xxJxPhL69E79zwXPs8fvny8IU4097NCg0bbo7Fb98Y+/KLa1OT1+F7ubMw&#10;i8lJMZX9xcnb4SuXHGOJoasp9bW496urycnb1+bnAEM/v3Vr/M7N+NTN4S/GyEFtk8c69NUl/+yt&#10;+J0btyen0Vg7OQunNgO/t5n05Nzc1XS61jbwSpvgJan4DW3TJz3yc8N6oWe4LjjaFnNLMVmPTxH1&#10;KsNoSOsci8AlCe2FcAWPwvzYq4ErJsWgIFyyX3SfQtdGQ9TTHfb0Yk1OT/Mle/u4E57VR/3GcLAz&#10;FDZEItpoWBUPyy8EB8IuX39nsrnOV3q676VD2q2brDt2eZ5+pqe9yR60qeKOjgt+KYIICPO6tV34&#10;Te2giwLGooK4qeSIurgDIyGimapI6PykTLgRo1MeacojG/NLEv7GkIvvNJebet7Xyl5pbzwg5m1h&#10;0TewWIUMTj6NXUjwilnCXDo3hwFDryCHFKymC7IY1dlETQ5ZDcpmiHIYolxCnAciBXkkL5/kFhC8&#10;Iga3mMbdwBBsZYp3cGr280TPCPkv1VUfaWl8vaPlPaXsE73mZE/nucE+umWYY7eIPI6aoKc+7G+K&#10;h5oT4ZZkpDUVhU8GThg+WyXlNQEAIaUkQa9cYE2cA2RW7XUJDwxFgIYgXdyriwdxAT3q01AJCoDv&#10;9XGfAYO3ln90S2qNwgQg0OgcVvpHDSGHIWTvsPVrIw4gTvX9DAozDVXUoYk6OlxDsqAdfheygF0a&#10;sAOqauBNM4r7DTGvwWPTyFXSppYGnUwWt7UkbPwBtaCjWR5xwdEAQL87gqzotxd8fZkEW/gr/tpj&#10;khL83qMhWTjANg8dbmrczGTmE8RqknyUw81iCSj05GfReDmEIIcQZpMZibJZMD1jZhOMPIKxjkns&#10;5HNebGn8QK9i2C3NEbci5oD5jxIBFItWaJLoPA0ESXnOIAIqYdqJjonLz/OBup9BnZqUWwHYBPPq&#10;uK/WOUL0d1U7rO1hnzTmV6VCihim06dIFDrYvfr6gDAJx7R0aAelCmFQUz5Zwl7n7T/b37CT/dra&#10;kwdyP9x2sOrtl9tPvy4nG8JWdSykiPowoxn8IhIBNbWyRPm54kKEPB6hFAYUBslifspDANO1YlJh&#10;rGEWkMXhhCnF/NKoTxL1dsScHTGXFGbIUR/Ak97n0NlM73z2vr5HI0v44ArQkQy1JyPyVFSdCMKE&#10;cyBgO8cs4Ql5pqDLGHVJk27FhYByMQIMr9JwHe4P+XrNw2+8cUTXpe0L2ODqBx8dcLYWpohR+HnC&#10;VR3rCSmpW9hWwx+FV3ik9owBImMoVSTd8qRLkRri6aoeP7rv7fNvigYaGKaW6kCXIm7riXr7QwFl&#10;1NeS8jQnRs7rBS+WPrf3412vCd97X17+RntZlbtXk4xoAt56o04sra+W1Nd0NNe0twsl0oa2lrbm&#10;+ubWhpr21m6rOe53m5qqql59Rr47z/vcLt97z0fayFR4wDwy0NvfFRkLmlMjr+u5vyx/8a9LDz5S&#10;/tzflj79vyoO/pz5wrPK0lJ7S11spH3cDZd0TSqQSWanofKrdKTcTf7h5NTNmXmqZPxdBgWttExb&#10;YdDvrU2gDXBuYWLm9u2JvrDvE2XjE63c/bXk89Wcd2o5bzVwT/ZIha6B0RuXry3MdzntH7VVPd7G&#10;PNhEvlBHvF3L+aBZeKyzrczeqb6WuA5TpAl0xLy9MN9zJXl+UP2soPxwDflyA6tYfHrbUK3Q3n9h&#10;7MrcxMKFW7fe0tQ/2cA41lL1obRmd3fVM4bqg2rhi+qq1zW1r0lEbylrRSn7p8OK56X8d1V1r8ur&#10;jqprjxobX+msf01Vc1zX2j8WvTW3kAbGnEp/PjejuhCs6JK/JSDeEDCONLJ31ZQ/28riDxnCV68k&#10;rl0jZa1vScSvq2vhTY8b29/pan1NV/+Osem4sdV6dWxiDu2g6IIwg0v204Da6XS123RIKjwgF+yX&#10;8h+XCJ5sFzzXzn9VUfN+Z9vxPkWpSc/3mppxsd7fngAEhLkjBrTKEl4FxaOZ3zPMKTMMSk2UcVEe&#10;LoWdYU9XGElUlbJq43ZjBO4GAEB1kZgiHmtPRVvGI61jMEsOAgD1hOzDnmFHj3Lo04+sG7YF1mwz&#10;PH1opFpgCpjhGod5ZHB5yC9NuTvGH+Cw+C8qw0b3yI3TeoyjQnsPQHNGcPKZBzM7YLm/mEMZd8Fg&#10;Jk95JUm4Zvkboy62feBsr/EDlfq11rZnq2t3MdmbGeS6SvqaSsZaOhPYNJfBhyE5hwHjsXg1Q7SK&#10;qAI9RlSvYohWM/hZME6TwlwszC3KYwC/CnJp/EIaey2NzGgNjSwqh6MRcLT1DPZGBnMLQe7gcPfw&#10;BfuEoqfr6g81t7wikb2mUL6jUn2sVZ/o1J/p7SoZ6CFGTRyXVRRw1oQ9dRFvA1z948H2ZAhz8YyF&#10;FCkMWFamKMe4aFBJxearYcjBgceri3h0EbcG0+ss//QyQptQKiADJkjB4OpXRoFR0G9MBy+hGJQS&#10;ZWlGB2IXEIZ6DOAYA1Pg0k/FgmT2weFQG/cOhgP9XrfZ6+13OjuDWEpUAaAT8+lDHiCPjBlsRb9T&#10;4Y86I/whIM/BD4Saw8Cs0hjywFejiYdaIv4y88BRRccuEa+AUZHHIPJJTh7JyWfycqDzE3zAUEqi&#10;bIK/muRmk5wcEh5n5xOsQoJZxGBu5PCfqqn5SCmrNA0KvY6mqF86FpYk/ZK4Rxpzy2OYWYmyw6Fh&#10;cvlJPkQZUrzLoFirQh53oC97yi+JBXjWIcBQvmWgJQA8hz8BoENlAut2UqT7AAEdYmFPisA0Ueif&#10;MLNCh3K41rWGhz9prdz3yTNHGG9/2lb2oYR+3FCHVX9jcHGLShNhGSgZQSXCcFcaD0niodZwuDkU&#10;bAz4632eOq+ryjkqdFj4o8PckQGOBcU1D3Dh1jLAGuoFsQdRrKFO1nAX24T17oWW4SqLqd4yXNHe&#10;1DrUU+WxVHlGqry2ap+zzu9u9Dml8NsJOmsHDI0DA5pYuCMeaE76AXARdgF5E4G28YBsLKoKBzQO&#10;+ycVZfKhPkyOlvArMGVsCC6zSqxl6lcBqd8j4Ei4bqCjDtbOQCMiMivOOfGyoEuMtBo73nrrZYGY&#10;HIqNSsdGZZdcMDfuDLj7gx5VLNQCl6DxcG9ylFV99t1TL7cMSDp8g42hXjigzO/XRyKN/b1ifUeV&#10;rr1aJ6vSqsRafZNK3q5ob1Z1VGvkGueoK+rv03TUnfmw/t0XBk683U87ZjLUO2LWfrtlcMTsjnra&#10;RlWF5Iv/VPbkI2VPPFJ58O9KYeOZX9JeWNv4ybb201xHv3IcLncw9/bDNBtnOJS7lyLu4Y4Ywneu&#10;zQJ7zi4ux2cYdMUMmmkrDPq9tdvpqen5aehnE9Mz9ptXS1x9/5P27v84//YhfYt0PPC6vPrn9HfX&#10;1J4DEjWlYoErl48qq/9d2Yv/89QrwIuc8Mgu8flfVL79mODTV40N4Ttfpe8sTM4t9IxFttWcL646&#10;UxUZtV+/7Lx68US39G/Idx9pPPVmPdeaitvvXNvAPnlIJuiwm5td5seqTvyPklezBMffNMsqw0OH&#10;GphPiSsUE+NVFz3beGf+T/LVR8kPzyhbpHYLzWxYW1daXHW2OTA6N7Vwa2rBN3GD5uot5J3YW1tZ&#10;7zaZLiYGLiWIPu0jomOvNnKiV65enppqcJl+Sb7/n0te+UfGe590tXOc/aeGVHurytaXf6i5FPoy&#10;jXFIGEI1CwyanppfuJxO811DT8gEuzSinRrxLpV4t0K0WyXYLeftkXL3S3lPygSHZKLD6rp3uzs+&#10;HVYzXX3CgLkp7gQYBRJVUis1+pjfkLn0U4KhCyAPeFSexLAk6ZinN+wEHtXhYlZIGY9QVzrYHxeR&#10;DVEMhFfGoy1jiYZUGBDHYR2w0io0B55I5m3vfvrZHnmDIWLTYvpPvzGC7wKDyrKx57voLndmzg3d&#10;vODSKU/45RgSgUvbeNldBCn0EoNZPiIpkqtbEQOcwqAi9ZhfmfTK4264eGGYbSwojQZaQ74ql402&#10;1H/SqHtXJnm5vu6AkL+VzdpAEMU0eiGNLCC4uYQgmxDikiUpLCQFBSQ/n+DlMriLwh1gg5/LEOQC&#10;kn4tuCvIoQvyCH4BycsnuPkMTh6DAwfMbOTR2Xl0gABhIUNQTOevpXPX0VhbCPZuDm8/T7i/qvqJ&#10;xsYXJZKjKtW7Ws3x3u6SoX6Gzcp228U+V2PQ2xrBsVkeC8DgpEL4gz+Z8pD7xqeXEdZJgjlGCkYy&#10;ryzplyfRs0oX9RvC8KHdx6BA7Rj5jjm2HHK83MPnBt8yfHEUoVJYA9JF7fqkWzbukYxjVByM8foI&#10;5vCXx7AS6d2F0eWnsaJ/PVHeGlQfgE+eMogiAi7+ItyGuMeYxErriphPmgi2xQLVXsfZTt3B+ppi&#10;DjuXQS9gsgqARBkgXj6dn08X5jOEuMHAFPeFTHEeJnXCVftcQgRPFdGFa+iCLWzx03XNbytVp3p7&#10;WE5bXTTQHgUEhN6Chslfxw56H4Mq4qOKhEOecCoSHkUq3BoNiOwWeq+R0Wessg23+B1ymDlTAEp1&#10;s0Xde0C4LMD1gbpYAXLhWgF0UZh6oZNoxNYdNL322WsiuUjj6VRFh6UpV0c00OYLtQQCDX5vnddd&#10;43JUuxyCUSvXYmIODTD6e2jdvaDK7p7K7u6Kni56fw9jsJcc7mOaBwTmIRDfPMSjJBgxC0cs4lFL&#10;lc0qGhkWjACnmlkjVobFTFgsDNMQvITR30kfMDD6DYy+TqKvm9nXW9lpJPvg4HpyoIsYNJX395fB&#10;T948yB3sEw8OVA8NYt18h5nwjPAc1kanrXa4v8092hRyNkXczRFPa8jbHnZ3RDzSiFcR9cOvG226&#10;cHGIB9SJIFzw5Yu+6dhJ0JRIeXUr40F13C7t0rz+0ksCDns44mpLOpovuOUXgsZIsDvskiUiLRfG&#10;2sbincERkbjsfNlHw75RfdAvj1p1iaAmHO+MpVRejzZk04RH1WG7GjA6FDL6Xb2+kc7AqDzskMB0&#10;N+Ic8gzbRzqNjm6btXPYqtdFTLpxn84fGPIGRyPBRpuh+uzbp998+pWXdx58Y9+mV7a9RH/vmIb/&#10;wUjzq6a6auugMRGGK5UeXf89siR0CbxewdSirE/qvXkF+HMx2Je6oUyiKw3bCoN+bw0YFBfPZ2Zv&#10;T06NpdMNN8b+gvn+n5e/ddTR6U2n1RNXAOb+ovy13fySNvPA9XT6+Kju33CP/oL94QvGuv707Pmk&#10;+a8Zb/2Xslc31JUOjMWA4T6/M/FhW/X/LDnyiksZphboF2bT/lvXd9aW/79rXs9mHaswyvV3Lj7R&#10;yhJd9X2ZXkhNTexoYTxy8tWtopKaix5/Ot0WchwVMIyX4/703Gu17P+X4MVH+cc67bb0dPqrqfnS&#10;8GCB8GS1cwgOHZ2+w3L1Z/OP/5z3Ef1zRyKdvrwwd2129lp6Yb9f/kIDy5dMXZmets3deqy55E8Y&#10;r/1SeKzpUuhGOp1IzzVH7C/yyiQh29X03OTC3PTCHKaIAgadQwYVes1PKEWblLwNCu5WlXC3tnqr&#10;VrBVzd+u5u/RiPYq0UT6pEz4lFTwRDv3cCv/Q11TpVkvcA00hWwKtGb5AECNMZgZo/kTGZRyCZWm&#10;PG3jnuaLnqZLnp4wEqQ8EeoYi3SkwvKk3xB1DYZGh4PWvpClL+TRhmONifH6y5/XjsXgmuUYNFqJ&#10;8rm8PV3rt9adO6Z1DRqi3s6wvzsEL4Qr4G/CoIg+iwxKASiFULIkXFhDWDMGbQBBzBFDsRSa99C4&#10;iz4GaMMbD2rGAkCu8qhLncQqR9qUXwezf7SO+DBpfBQOFZakou2pWF04wPbYS6yDH3RqXpa0PdlQ&#10;v5ZkF5LcfJKfQwhgbC5icApR7AIGu4jJK2QtKpcUrGaIs4iqbBJUncuqzWHWgGA7m7In5VAL/TlM&#10;wWo6FwsnEnzKyFS1imzIJutyydp8onoNWbWWzltTwSwuY+RXkDlYz4ZVzGCuo5Ob6OQ2krmHy90v&#10;4D9XLXqrue64SlrZa2ANdTV6R9v8NlnYCXhBQeSyj25RxrhbHbKpAMHHAvKxkARXGNFP1xiGD20Z&#10;g7plcbti3C0dd6nHg/K4B6RCDEWXMvSFoKS97GlNWeuuucVXnB2XYTxzd8FXEx6VX4B94OArDPq7&#10;FuAFktbXDJqZCeD3q4JvkFoWgK9JAzvDg4mQJhGRhXxsr/Nd8+DelsYiFjOnkg4du5DBLaTzC+mC&#10;IhpQpmgtUVVEF+VW8PPo4myaKJtRlUPWrKbX5BANhazGAkZ1YSVvXSVrUyWxl815vaO9vEdfbe1r&#10;8VikIYci+l3XPSgGDSwxqDJhU4+5lCkMsZInQx3xsCwVrfc6WEO95QYVq99YYxtu9o62B+ySoGNJ&#10;0pBzSR1hFzCZJOSSh5wKeMo7IvWNtnlH2vx2hdeqMRve/ORoq6ZRadE0W3Vck55vHhYOWcm+fmKg&#10;v7Kn+7zRUGLQne80wDY5OMA2DYtGHVU2Z53b2xQItoRDrdFwayzcGg+3JcKKaEQejciiEUksIolH&#10;WkL+5oCv2e9t8nkavI46j0PkdnJdLsLh4Pp8hNNOOkeYTku121LtNNfYLbUjwJROkdksGrHyRy2k&#10;eZBhtVeOjFZaLRUD/eyubr6xi2/oIro6S/o6PxvuOm/qK+3Ukj2GcqO6tE9bOqAv7zfQewzs4S6u&#10;qUdo6aseGayzDTc6LM3ukRavrc3v6Ii5JTGqpmvEqYlggLwG/aOCynhIk3RLjNpj77zfWFPb67dL&#10;Pve3XA60puAKGeyOe9ri4aZLF1svjnWFbLU1tLLSjy0+V1c4pk+5DImwyh/Vh5OGaFQXc2sTTpj2&#10;q9FjOG6M+nsiTiPM/8f9kgshmKP2hKxWTx9Ma7tC1u7YaNtFVwtciELRPndk0Oevs3baDr2s3LG3&#10;9onHy5858OKOdVViwugfqr9k5V8ZwYSmoUB32N+F2R5wUV5OlUrWRXxnulo9X12mGJRyCV1h0Pvb&#10;75RBM+2nSqJ30ph2Pj2N0eG30+nRyxd/xvzgT9nvnuvVpq+nr1+f3NFK/FfGm3/NfI9l6r4+n2ab&#10;+v7HuTf+O+eN97ub0jfmYhe++Cv6O/+G+fovRZ+pU77PZ+6cdPb8JeeDv2S+pb0YnJ6Zwh78FaZW&#10;KnUa/0fpW3/EeD1fQbREbEbL4I3bt2COdXViYlcT/U8qjxa30RUJ38z8fOLG5Vq9dOyrL67PTh9S&#10;Cv7m1Bt5nFOcyMgExtdPRy6Nl7fW9kb8wIuyRPgXzef/vPzI4XbuhZk7t9PzUxjnnr6aTtsuJj+V&#10;1XRdDN9ILySm7uQ2lf4b+uGfsT40BUJ34KucnL18+apIr+i7FL89O5+J7gc2nVqYxjz88+nq0aHt&#10;KvE2ddXjUvGTUtFupXDPw7VTLdqpFO5XVz2jq3vR0PR2n+ycs5cMWbkxhz7gMUaAEQPaCEVmcb8i&#10;AZznl6cC7ehb6ZVRCx9AOTATNUawGlN3+D7cuev/F1DEPMBDGnalbvfez/N2fUEKWi7Y6y9G1fG4&#10;LmZXXKbqBv2ApULDalARD7SFXLVuK3+knz5oONspP6Zqeb217dnajsdFTXu4tdvY1WsBSTFuAy2a&#10;OQxeDikC5VLKplYzc5niPKY4BzOV8oA4sWoihaGLPEoKsgghkOtdeK2mNha3cwkhmk7R/ZSXzwTG&#10;5eYwuVQ0FS+XCU+JCgnBBrZwG1e0T1R1qL7+DVnHB1rFya7OyiEzz+5oCPrbI+iXBl+ZJubSxZzy&#10;uFOBoR5uoBB1zK1P+LRRjN41xLyKhEee8MhQPvjGqWqlQQnWjg/BhT4jygcUA/PVaDgJquIhZP2H&#10;aNlHuqIfsuDb70i66oMjZ/vULzZXbeEQhQQtm6Bnsdm5pLCAVl1Aq8qvFOdXCvNpwgK6qJABgg1+&#10;AQM6PyozKytCsYrorPVM7g6h+In6hlcV8mO9XZV2szDoqI26G+LuNgzXi0gSISmSik8Zc2liDl3c&#10;ro/btAmHikqJr6SkwBrCTlnSKYXbhAPdaZLejpi3JewVOe2EyVzeN1TWZ6roN1UOmB+o8n5zWb9l&#10;Sef74O6imF1dXJXkyY/ePdfSQOo0ZKeR6O4h+gfJQRN7cEAw3A0M3WAbaLIPdLiH5N5hdcCsC1mk&#10;MY805pUl4AcSlo1FW2PBhkigJuAT+zw0m+m8ZeCzXuN7eu2bWu1LUtnBNsn+htZdtS37ajv21rTv&#10;ErfsEDZuFzTuuEd7q2v31dQ9Xt/4VFPLs23tL0hkL8mVR9Ta1/XGk9qu0/qec139ZX3DtEErwzRK&#10;WuzsURfP7gVIFYxaQULbCNzyrGauxcQ2D7GGBxmDAyBaf19lX09F730i+zqZA93swR7ucB/P1C+w&#10;DApHhsWjpmogYJ9F7BxiDOo41u6msB3UHHG0RJ2tMZcs4pVHvEoYESIAfH5C3lFSX9Md9PeE0ICq&#10;wEUYmMP74RbuLgmThCRCiswO8AheTnFbDhof6A5ZB70BfSjZkUq1jUXMo6ZAVa3z5XdnV60f3bxN&#10;V3aCwz735rG3xe1NQ0GXJjyivOhso9xt5WhoCCphopIMy2P+trCnKeB4VlftuHN9AcbcO5jKBmAU&#10;BklMfIhDLPzDlOILc7Axg2HLs1Oouek0jPizmE88PY8pxDGL9wJGNc9QIcfwUEaz8wszc3NTM7PT&#10;s3NT81SWRjRVYfjwPBwEDpvR9ARq9s70wp2v0pM30zOTGD09i/EbMGr/XtsKg35v7dsYdHLh2uz8&#10;Pr3oT86//DPiPVq3BiiNbu37LxVv/nfO6+/0Ns9MzQPe/Q334z9mvpXN/GRwLGpJhR7lHv+T8tce&#10;rT7hvfPlnak7mLHpNnTNhYHblx9hHftj1tt/xXm/2j14fXYKJ1cz85cnJ7Y30f5DxdG1bXTgrdm5&#10;+duzMxenbkyl09enJ59T8P9j2Rv/xDvBClu/SKcv3Lmhcpq8M9cvLMzemZh5rqP635Yd/m/EW01u&#10;01R6Hro79Pr0JGaAmpqc8t+48gV08tmFS7du5Ted/7fEkb8VHetPxL5cmI9/9aXWZh65nLq0AMRJ&#10;JZCaSd/G39ZvwqC7gUEVgl0y/l6Z4HG58AmJ4OkOwXOyqlfUDceM7WUmvchvaYq5OjB3ul+TCFBR&#10;L35ACg3aFD0adAS8T/eNZFQkJnoNUgawwFCv/r233Wu2W555yWCUyuMedTSoT/jb47Z7X/UDFOXE&#10;Bpe5kDoF0/cADDnSxSB3f3si0hKLN0ai1YEA1+2qGDGfHR74rK/7o07dm2rlKx2S55qan66te6Kq&#10;ar9ItIfP38nhbGMyN5KstSSnGIdnZiGNhI3MNt6lswsYvAI6N59SMSkoJPh4lwZcy0O3VErAr1kE&#10;fzXBX0WiVgPjYrxUVS5DmMfg56PVil1MZ4LQYkqQO7ncx0XCp6tFr3W0fKiRlwx2kbZhsdtUHxjt&#10;iAFuYm58NFChE61bjfFDKCpt1tfKGDsz/g+U+Rkt0JlsUwoUdoyHadlHuqIftHCW4tEmAopksCUW&#10;YLtsJ/t7jkgluwX8NQxmAY0LKoTpFlOYC1MpOheUQ8CkiJ9HZMTLCKdMKE4hwYW5WSGNVVhJrKXR&#10;NzHoe3nsp6sFLzfXvqeUnu7polmG+W57bdDdFvdLEkB1XpgCyaFnRlFwJYF5bGYpPzOt1aADD0Wo&#10;MINKejWpECJI0NPsczV6HA1u+wNV73bUu51LqnXZ69yOBo8LJPGMSEd6T9dxG4a7ZN5RRcgtDfsk&#10;kWBHNNQeC7bHQYGOmL8j5sOff8zbEXa1BdEHhuscPT/Q87FG+a5c+mpz83O1tQe4/J0EcxuLuZkk&#10;1tNoxRW0okp6MZ0soLEK6FTII0NQRKXawHIAILh7V2sJNmgNXBDgakAjQbABd+HB9RX0DZWMjTRi&#10;E525mcHaSrK3s7i7ecK9gqqDVeJDtTUvNja82tZ6VNrxtlLxgU57rLvz1GB/hclEt1iZdjvf4xX4&#10;fCChz4+3fr/I4xC6HXznKMdmZY+YmVYTaRlimAZoQ/2MXgO9R0/2d8IGrUtH9BpBsM3oMZCDnczB&#10;LvZQN2+oRzDYW2cZqurvbbaaG01D1aPD1TZTjd1U6zDXO62N7tElNXvtzT5Hi9/RGnC2BuCjc7eD&#10;Qp6OsEfj97QmAoKLQeHFQMOYt2eoq/t8SfdTB/s2bdMfeLKfTet1D8CsoznoaA94ZBF/Y9Ijjttb&#10;ojD3cLf4na0+R6NrBN6aNdTFMvWU9qgPytmuiS8wy+EUuoQCRCKDAvjBWEnh0BIUwS3cgf/m5jGD&#10;zcTCwq35+auTU2M3byZufBX44kvbhQtdkbjcF25zeGuGrPzuAY6hh2PsrR2y1pttgu4BfldvVe9g&#10;q9Wm8fj7InH7pcu+q19Er391cfLO9bmZCeRc6k2ot8k4pVLv+ftsKwz6vbVvYdAv5ueiC1PrOir/&#10;8/nDOZUfSj32r9LpcnvfnxBv/lfu66/3NMZmJuVXE39Bf/uPSw+/2sC9OHG7Y6TvP3M/+KOyw5va&#10;aON3bszMz8CcCLPQ356JT9/6Z/G5P2a/8xfk22yT4RY1jYLZ0OfTExubKv6s/Oj6Vro25pufmZ+c&#10;mb6dnp2cm7k1M31Iyv3f6K/9gvdZia1Ldz3BshlKO9tCC7e+SM+Frl79B96J/0/5K7+sPmlPxRam&#10;ZuDPgb8C46Iws+j8BE7FcN72xVd3ChtL//fKl/9S/HG9y2L+cqyiX/lhu2j4SmoafkKLee4xb9Rv&#10;yKBKAeywVynapxLvlQv2Svn7ZYIDciHc7lYL9ij4z6iqXtM3fdQtpZk7G302VdSviwUNYa8+4qPs&#10;o7i6TS2Fo2uR/P5UlDByYCQKbsPI4R/1uM16if7AvtEtu7s++WCgX4P5QeIhdTJ676t+gMI1wXgA&#10;RJn9MCsnlUrJL8dsStRojUvMbnnUqci4zKY8kiTWSW+PeZbUHHI0+EfrPJYq5zDbZiq3mkuGB0/3&#10;957s7X5frXxHIXtD0n60vfXlluZDDY1P19Q+IRYfEAr3cHm72JztJLmVwVjPYMHAn2HTXBADI/dz&#10;CBz+szGHlJha9EdlMURZhAgT7zOr8piCfBYnj8leFMnKY7IKWOwCFmcvh/k4n/NyY+3HWsWZHj3D&#10;3CdwmptCzvaYVwajPvpIeNWYxZDKNhC3GWKjxtiIIoUWqQdq2YTkXi37SFf0Q5Yu6jWGvMYwRm1r&#10;o0FFJCCLBiXRYJ3HUTLU95pa8WR93RYOu5BOz6MzchlkNsHMIlhZ0BXvmvOXCfsnQ5iN/tAwQeIV&#10;kdwi6MyVjGIasY7BXA9cRTB3cLjQ519qbnxLLvm0U3duqJdlM1e7HY0Bb3skJI1H5dGIMhpVx2Ka&#10;WEydCACAKhNOuMUJEpUbWJ9w6xJubcyliT5YaphfAcsuiXJRQNfYuFcbdXbGneqQDY4ADyriwMFA&#10;w2hsa0qExZEAy+0ot5jgN/uxQfeGTHqotnY/j7uZydlEsuGHuYbGLK4kiythGskuZnDXAH8zOPl0&#10;Th6NDbcFBK8A0JzOBcGfn4fCqlT5VG0qmFsuCXbG/RlI7V8L7crcXIIFyqGUS7LzmfCj5sBGHsku&#10;IJgoBjOfQcJtZiOPTuTRiK1AwyR7B4uzi8PfL6x6urbhuaaWl9olR2SK97TaDw2GT3u6Tw0Ollqt&#10;NKeTcLuZPh8nGKj1eBv9AVBTINQcDNX7/PVeX53HW+v28D12rmuUY7ewR80sy5DQZuWZhnjDQ5zB&#10;ftZQD3OwG11XAV770E93SZXdOlqPjt6rpwPdUmL0GYh+I+wp1tlPD5k+c/bRhlTKxmrP0Q+GN+0Y&#10;2rCx98md1QJeXbe2cqSvxDZcZrGyBq2cAXPF4EDJYDe8kOgzEj0GRree7DVyzH3s0UHGSN/R9pp9&#10;TeW2iS+mYHScw+zdd9Lpm+kFuDs7P397IX1zbuHi7anUrYnIta8CV6/ZL1wyxRND0bjMF6geNrO7&#10;ezl9g2Krjdk/dFKueq+p7aX61gO1bXvETVs51RsIwTpMz8eDbdB6Gm8znbeFIdjDqTkobnqxru21&#10;FvkbrYpj6i7C5mB7YTrkc41fnbg5C0M5jM8LczDCI5Uuktnvqa0w6PfWvoVBYzN3ap39WYz3c8mP&#10;ONbuKxOTd+bSlbaeP2a8/mf0l/a3088OKDfVV/w17+PHB5pNV8ZvT88Ie5T/X8aRf0ceLeaduD45&#10;MQUcid6Ws+nbszemp3MaK/9P2mv/qeKocKQLutEsdKPZ+fGp2xvb6H9efnRDC90Q9aWn5qemp9A7&#10;c2Zmcnb22Xb2/8Z962e0D56rYhxuZm1iffKZoSl6+9rthfnBWPi/sT74P+iv/Up8wpdIpGfg/Odv&#10;wGFh5oZ+qHOfp+duwp81tfDFjduF9SX/P9rL/4n37uvVnI+b+GsYH73b2TTwZTI9k56bhR8Y5hmF&#10;l/1mDLpHIdhLMShsw567FiXYoeBv0gi2agQ7VYK9CsETMsGhDuERWc2nXbLzQwaRY7ApZJcmfDIA&#10;TYrJMpnSEdHuH8woC2LGBdBPpXCy9pBnnGs3mzZvHyk/p4uOyCNRbWRs2at+aMrEjVKBtJRi+EhG&#10;+rhHH3PoonZdzKFPujTo/+RUJ53qFGy4tFiGxEXlTXSro07coLZVCb8sEZQuKqBAn9pQ5m5bItgU&#10;DzREffVhb13IUx1wCt2jbNswaR0oGx443tv3gV7/plJ5RCJ9rqnxqdravULBTi5nG5e7kc1bQ7CK&#10;CXYxieMfEiqdl8Pg5xLcPAxh5mYT3CyCt4rgP0YKH2NWPcaqQpMVg1fAACDgoKGFwdrO5j5RXf1C&#10;c/MxjfpsVyfHZq0PeFrCXirNOHwUbsoO6s2YQuHuknFUG3dhYsj7P7cV/UiljXoNYZ8Bi5n5qRTC&#10;Xm3MQ+X/8sjinpZkoD7q5bisp/q7jsolTzfUbeWw1zKIQoKdh4nuMzF5vBySTwlL42aR4mx0hq7N&#10;JqvRt4QuzCZEWXRBNl2QSwigE+YjtHHzaTDLYhUxmMUMcg2D3EiQuzicp6qqXmxoOtLS9q5E8alS&#10;d9bQU9E9SJhMXKelyu+oC7kaQs62mKcj6pJgQly3nMpA92BRCfOXJIn7OqLetrC7NeRqCjqr3CMC&#10;p4U23Fsx3HuyS/ehVvm6pPWVloaDdTV7hMKtbM5aBllYSSA9Yxwhv4AU5DHFuaQIc1dhhKIQZn3Z&#10;JGZXXc0Q5rDQ8xtnhjAbxOBFEa5g4FIGGozxk8Gp43Lhb/YeAbIvKYvkZzFR2UzB12LhbRadl83g&#10;g3IIAdxm7sJ2LlNYRGQ8IpYLPudiNLLC58xci3ZW1jqSvQGQms3bzBU8yRM/I659oa7pcFP76+3y&#10;t+WaDzSGY8aekz2DZ0yDpSPmcvsIw2lnul08n1cUDFaHw+JgsCHib4gGGkExUPBeNUWDjfBsGOSr&#10;D3lrA54av7vG76r2uxqcYyKHVzrUb2Tzrc+8Gc1/PLDpaet77w/Xs+v7h6pGRtmjDp7NWzPibx32&#10;tQ27G6zOOoer1uts8Lubg76WcKA5AvOEUG0yWOEy7xOTu5rZHZeTnfF4TzDSl0jq41Gpz9s6MtI8&#10;bOJ3DzMNfdUWB2/Icl7f9alM8Wp17UviqsM1tU9X1e3hCraTnG1M3lYmfxMD40HXVLJgYrCKEKwi&#10;hKtJYRYpymJSIkXZTHE2S5zFBMFdmGJRXytMFXDKwS1kC4r44u286sOixtoei3fsi6+m52Bwn1xA&#10;H4Hfb/s9MGim/fRI9BsMeuER1kd/TLx5plvd67O/TZY8TpwQOXoxteckOoEwTMb/SDv6p6WHirif&#10;bCj78C/OvPrzxrMfxofGF2YnZ2aZRsm/JV//N7RXtzVWXLrx5eTczM30/B2YtNyZ+2pqqriV/CPa&#10;0f98/kiz2zQxNzM7PZOeXbg4O7m2ufzPyo9ubiM7o/705Dw8Pr0wszA3f2dm+pkO9v/OOPqP598/&#10;o2zjWYwv1dFKtE1jX12bmJ4Z8Pv+mv7Bv6187Z/EJ0bi4ZmZ2Yvz09H09PDVlOxiUPJlsO1OzHA5&#10;Ehwfv3LndlF96b+tfOW/sN85LW1mGWXbuScPS3j9VxPo6TIzj90avt3JhUn4C3H1Pi0e6d+prvqO&#10;DLpXARiKGxkA3akS7gCpUXd5FJ9aPAi1M7zkoFz0/pCcDFvqxrxt4wFlMqgJ+zrDgf54lMJNtIBS&#10;C2f3DWzKaKx+zN43ILXt2JPcsNP+7LO9nh5VNGqIXli25w9NmviiB2RGwKNLwsR71D6ZaA9cm6aW&#10;pxUYcAov9D9EGIn1QOEaN7W6/UApkn4q+grVHLLXei0Cez/b2l05oD/VqfhI2fpaS+1LDVWP81i7&#10;2eRWBn1jZcX6ctq6csb6CuZ6Gmcdg7+WEK5lVheS1bmVosfIetBqZn0Wsw74AOGAMlbB6LWGLljP&#10;EO4W1L/YpnhTpT89aGZ7PA3JROuFMU0ioowG5SHMPqiPBzqTwe5UyBD1aIMOmG9QSXCobNh3P5OM&#10;lj7MFf3wRX1lVAxZJu/BoicGTKscurhTjxXUcCamjAdlyWhjOEBaTO+0tz8hEG5mcdbSGcU0xlqS&#10;vYZAl1DENQaHynIvzmdVA7RBH1tFE6yii1YTVVlkdTYTlEE3wDjKbkrAxAmVQ3KymaxckpVPYije&#10;GgZ7HZ29gc7eSGNvInjbuFX7quqfqm9+tqn1qFzxng4zRZwd7i81D5VZzJWjIwyHjXDa6fbRJdHs&#10;tgqbrWxk9Lx1pNRiPdHX96Fe/7pU+kpLyzP1jXC0HfyqjSz+OpJbRId3ZMOZ5xOcfAYrn07CbS6D&#10;nQN4zUQWeYwQPcoQZrHrsli1q5jVjxFiUBazejWzajUpXk2IMzGI1KKEEGgb//BK7upydg6Nm03y&#10;H6ZcKs/AA5XHED1MBfSqhwkmAw9TZsLwQFFf3IO1kcXazIZJL287j7+TL9grEj9V13CoufXFto53&#10;NcqPOw2nBvpKLMNlI5YK2wjhdnICPl44KI6Gq2KRmkSsLplYpupEUhII1FXXCt96v3H/i817X5Sf&#10;I3Rd3ZKgqz0Sa4nGW6LJtkhKEkrJQsmOULQxGqqLh+piMVA9dVsVDsMbldhHXlFLN/KI4pqqlzT6&#10;I+3KV+slHyq73lEYjrSrXmjoeK6udR+veg9XvIMj2MLmwzynkEHmE2QuicojOPCHZ6ZPMC+i5k6Y&#10;EBcuhku+JcuUTfJWsfiUeKtZ3NUsThaLncViZbNYMNvPZVbnssQ5BGu7UHi6u3Pg6uVrgGHzC1TF&#10;xd9nW2HQ760tY9CRz8eBQf+E+fa5Xl3qy8uWeMD81cXI/MTkAlZPmqcY9D9VvvZX5NEX1IIyk/Zv&#10;St74C877m7WCwc9T0/ML4kHt/028+UeVR4przsZuXL2zMPtVehaoMn1n9sr0xOqqkn9f8dr/pL/V&#10;4hhCv46pmfTMwqUZZNA/rTi6qY00xvzpia8Z9PbM9EEJ+98z3irknG7yjsTTM4qYk6XvuDIzMbWw&#10;4E4mf172/v/NfOsfqk/0J0PwyOWFGeOY/7Sk7nFx+da6kvV1Z480s422kQs3b65pOP9HtMP/S/SJ&#10;IRVJzk3QLbpPVHXWry6ih/Ms1nmagW93Bij0t2BQxddGUMDQDInulYv2KFC7FaJdStFOlWiHSrSd&#10;0j6lYJ+U95Km7sM+WZmls85v0yRCukhAG8yMYX71g2qCq+KxhovuLlen/fkXU0XbRnfv7RqSaaIh&#10;bTixbM8fnO4u2GWyHWWyumSkjgN0LtbI/lpobsEHVRhn+gBhDpG7+YyWicqElQlhXi4qv2NmHzfm&#10;BEi6lUlMv4/Z7CkHgLaYqyFkrwnYhN4RcnT4XH/ncaPmQ7XqjQ7Zi/XNTwqq98H1lynYROetr+St&#10;p8EYX5ND1GQT1VkMIAMQLt+DshiCAoYonybIq+AWVXLW0ribSN5+Ue0RmeKTnj7O0HC1zSYJhxSx&#10;iDIW0sRD6ohfHfYakyGgFkRwKsvg4vZdLf9IV/QDFnxflIMvJtjCTOZUSJAKF76dupizM+I2RjES&#10;UYMBKEFFIipLxlqjYb7Xdc48/HGX8XBH+36RaAvJWkdjZDLsFuPiMg89m7HekjCfFOdiT6P8RggR&#10;0Gf23TT4WCMXs+KjskgY2jlZTE4OLjojDhYxUHC0IjqvgM4vpPGK6NwiGns9wdlAsjeRrM1M5hYm&#10;aysTfSV3sHk7OfxdPMGSdnAF29j8LSzeZiZ0ac5Ggr2BwVpPZ66jkcWVLPRzxcxo/AI0zVIQTLEI&#10;FqFAQOGg6wsI6ASNYWgDW0WggDhX41+x+IdgqmCmCHMJMzDVfwFTVMAU59J58IcXYuzgcu68V0A/&#10;D1MBHVjzwSqkiR+me6Hz1xHnYSqioQfFGjoJgm+WUmaD3ESnb2IwNhMgYiuTuZPL3SsQHKgSP15d&#10;/Wxdw3MNjc83Nr/Q3PxSS+srbe1LelXa/m5zwzslZ995+61jR14/+f7H5ziCUx2Sd+Sy1yUdR0Ed&#10;ktc7pK+1th9uan6pufHZ1rpn2moP1Tc8V9fwPKVnqmv3CYS7RIINHGYOrewxFm+toGY9KdpEF26s&#10;5K+v5K+l8dfQUcV0rNVcQGPm0sk8kpVDsmCSsxrEgm34ZhErMVSU6o1o9YSOCp2Wmkd9UwCsWUxe&#10;FhNuudlMmC+x4WjZTGYOk5lL8nIZ0L2FOWxuPpO+l80QDPdfQjqY+73H568w6PfWljGo9dLY37M+&#10;+g+sd0r7DQsTU3Nz89fSczfTCzPTwJGAa+lKi+E/VR75W/ZbH/e2Wm99uYl37j8y3voL7gdnDdLr&#10;s7Pq4OhfVbz9p7TXf8n/RBtz3ViYmUjPz09PL0zM+ie/yhac+3Pam39Hf7c/GUTn4omZ9NTC59OT&#10;65rL/6Ty6IZ20nAPg8IJ3ZqdfkrK/i/lbxVxzzQHHTcXFq5O3Y7f/BJmQhdmJhJXv9zBLP337Hf+&#10;nPUWx9331fzMnXQ6NXmz50LkoELwn8pe+pnwg0/NisidGxdu3dxQX/anxOv/i/+RNhacmJ9P3L5h&#10;/2J8fGF2bPLW1PzcHMbwpedm538zBs0A6JJ2UzCa0X6ZeJ9MvFcu3qMQ71KId6jE21XirWrUNpVg&#10;t1q8Xyl6XMI/2C54S91UOmSoCdglYyFAz4wR9JvlcDRRf/NFv2LMbistHS/YYV+zRdfCMgDYRUPL&#10;9vyhCfhPuRiIs5joG5cmKQFN3keflDJUqvwGei6JYtCvbZ/fUbqY20BVRaIKI6E0cacq5sjUytcl&#10;XPqUB8vSJD1qQAfACEqyRFASD7dEAg0BX63fK3I5GSbTSZ3+fVzNb3+6rmWPsGYTi7+WwS2i3Ndy&#10;6Zx8XN3DdVJQDp0Pw2chcAMDRmhOEcnbTfD2ENxnhDXvyZRl/YNcu70+6G+LRSSJqDLpw7qjST/W&#10;II1TEUsrDPojFKYto4p8wgyHmuTgbAd+AiDohBkGNVAYqsU0TwFVJl963C+l0qe3xPx1IQ/TZikd&#10;6P1Yqz7c1HiAz9vKJDbS6WtptDU0oojOxFEckRR4VEjVqceKuNjZ7rH8ZZOC1Uw+CNegEdF4GPmU&#10;EUOYw6jKI6ryyCog2mysH0E9TqIZL+NVCcqjZXwxF5UP+9B5OTRuDo2TXcnJy9ylc0G5dHjHqhxq&#10;JoarAYQY+IOiEFEOUwS/iDwERB68C2xQ25m7uLyOL6fhb6cQEZldjCZb1loGcw0DgwKpQEMmpsug&#10;Tqlw8bUPFjqJPkSFdOHDVEAHQn2wFj+uB2v5uy8JUewhKib5RTCdoK4GiyK4hSRcInj5dCaoAPPH&#10;YaK6jAoJVBGNWUxjAQKuQXHuVRGDtpFWubns/KaK8xsY5YVM2moGPYtOFpDwUZOFBFFEEIUkkcdk&#10;ZLEZq9j01SzaaiatkA5HY62hsdZSWoNQyELXWA4/m1n1GEMIE4McmEjTxfl0UQ5d9BhD8ChDkMXg&#10;osMDycfKzEzeaiZvFZP3GIgFfxqX+gMBQGH+s1iRIYcQ5zEEhfCtPUhwSYS5yl2zKHQ8dM/NJdFy&#10;n4spdYVU3mhyHb3i1VqxOuT/cn52YRYY9A/PHzTTfvIMark09jPywz8m3jzbo0lPwONzt+amb2M1&#10;9/TCFDojl4zq/5R+5K8YR04Ymj9fmK0YMvwHxhv/gfvuHuF561g8NHH98Tben1e+/t+Zb53t6bg4&#10;fXMWJiyTM+m5BcXl8COl7/3Xyrd2KXkXMO3CfPo2Gh6vTE+ubyr/9/Sj6zpIXRzX4memZ6ZgpjM/&#10;/9Xs9OMy9l+WvrWafYLvt0zCWUzNX5+b8U5frzJ3BS5cKOvU/hH/3f+DePUprSB8aWxuen5mYu72&#10;fPqkVfvnZS8+IvqQlxq5ujB35dbtdVVn/6T88F/zPlLHg3MTs3MT8zCVCk9+VT1sHL9xHUuLTqOX&#10;yW/GoIvPUgC6Vy7cd1f75cCj4oyAQffIEUZB+yjtkmMo/R654IBC/LhCvF8iONDBP9zd9tGoocVr&#10;BQCl3ECXD2yGsFN+IdRwwWtvb02tPeAq3qZmfKqLWKg858t3/kGJys/vVlBSYcgCGiO1cTdVCxSp&#10;NKNFWLxboglT4i89eL/U9/PZvVIt2Vy/qUw6JEpqqtwLloRJBlSpIJwk5bGHBf3VUZeaqiavS/j0&#10;OBMAHHQrACDQpkVZtlLApl5p1CWLedvDrjrvKM9hZtrMx7sMbyhkT9XV7hII1nKFRSxePhbCYeeT&#10;MEjD9R3XqrIZ7DzMVY5epMUMzjqCtZnJ3sXnP9/c9FGXscY+0OA2dYQd8rgH3uJeL4J7P88V/dCF&#10;vZQyt+MGBu5QmWIzWWNBsI2LA5THhVeFEw80l+pSbiMaSh0arPXqlUe9sjjm2W2PhaoDLqbTVDrc&#10;87FRfVTW8URtzW5R1RauYC0JYzm7AEiRzi2EqQ6DX4C9C5BL8E1BxwNOzThHwt0CXIZGcs2m89Du&#10;yBSiZyRTkMvE0vYgIIAC5tdB+pT4uaRgSVkY0Q9ciw/CofLoQioJP/VelB00w2qYZC3zphmQpbMR&#10;gAh2xt9gLcFdT3I3MTE+aTubu4vL3cvj7RfwnxALnqoSPl1bfbCx4WBT88GWtqdaOnZWNxbDKQG4&#10;PERLya2+qbs5Bx4gagX5wQLsfpju/2Tu0zL8vVcF+MnDR4ShVPmEAGYROIUgqGQdzIzvLwgo9u42&#10;lb4Dv7gl4V9KfeCUsmD+QIhgOpELsFiJ3FxMCotJ+JNZcGToEmjzJrg5TF4WC/1oiysF68phcoLH&#10;hx3gZPJoPBTa0fHt8iq4aERnoWsHvF0eDd9uNUu4ioPG6VwCphMw88HOc5+otfg8RuYTg34IZ4J5&#10;x/JwQoJBdd9ULkNUQKsqoDAXek7mONg/4TNk8vJZvLV01iF+FcfY5738BRAIleZpdn5hbpHJfk9t&#10;hUG/t/ZNBv078oN/T3/9VKcyfWsmfQv4MQ0MOjM/tzAzfyOdPm3X/wlx5P9hvXFcVXd5Zlp7Kfaf&#10;ue//O9YbeZUfio2q0PT1+mvxR6pP/hn9yLO1Fe5LsXlg0NvTMxPTJwdkf3fmrUdEJ85dGLkGk5hZ&#10;OO5MemLh6tTkhqby/4t+dK2E1CXuY9Abc9OPy9l/cfroIxXvl4523p6eS9+cvjY/XWPrfa9ZEL5y&#10;2XAh+V/bzvyR8J3V1cc1fV3pG5Pp2wtTswtnhtX/tfzlR2uP11xwXp2dvnrj5nrxuf/IeOOvOO93&#10;BF3pW3Pp2+mZL28NJEMfNvKSN6+l78yl72BY0m/JoHsVi+h5QIZ6XCbcoaoC7VJW7VFU7ZVXHZBV&#10;PSGtelJS9ZSkap+Ef0Au2q8Q7ZEJdssEe9XiPWrxTqVwl1pcomzpCNhhcFo+qiV8PVGn7mKs+oLP&#10;2WmIr3/KtXa78vQ7Sn8vlQNo+c4/KFHR7m55ChlUSWHoIoNS1beXhLbJu3bKjMEyY638pqi0/+jZ&#10;+U2pKPfTBwoNTnEsyg9SJsKKRESRjMixrnREEQ+oKaMUJkLCkCm4zURQeVRYMd+pxBTfKFXSqYzb&#10;VAmHbtyti4yA1DF4HP5Af1sq2JiK8MPeCsfIe8NDrxqNe5ua1vMFxWwuRtPj/J6dx+TmcGuy2FWr&#10;cMUKrtrsQpJVRBBF9Mp1JP0F4tybVcxyg7TWOSSJulYY9EcqLUbaYWemjP1YQUcbC2C6+FhQFQ/c&#10;7au4WC+LuxQpj2rcoxhzq2OjxrDFGBkxRu34cphTxbxoH40F2uK+lrFA64Vw03ikNhURJqJlbvfH&#10;g0OvafVPNXfsFDds5dduYImKGTwkUcwziqxTCDhCQxWBgAlo/HwQBakFuFsmRwRG+WTTMd4umyXI&#10;4YiAQYEn8gluAckrABRYzA+FAia7a0lFxMxnCSkDJ/Ao0BWvgMbLr+TkVbLzKlho51tccmUXMAVF&#10;nJq1vNqNgtrNwtrt4rq9tQ1PNrU829p+RKU/qjG+Y+z5qLf/0/6B0ybT+REr4XJw/B5B2CuIePkR&#10;Pzca4sSipS7PYbV+C7+6CCnnPqq7V1Re1QeLCvB6sKiF4AcLE709RBgH9hBlUkc9UHl0gPVFYVFi&#10;yuUgo8cIwSpSmMUSw/UBtJolXs0UraKUS3lf5BIgLKm1eJfSo4yaR+m1OfTG4oqmLWVNO0prtp3n&#10;b6pkF1XSC+lVayvF6ytFa2giasohKqoQbzlXtf1M1WNs8SrKjRiOmQ+HZeAx0U+Xzl9TCV89fxXB&#10;yaIQHPoJ/LGrWbzH2LylM8+nQe9CE3IRbVEFRObrpuZCmT8W+54Qjgxv9EDlMKoLaLUFtJp8enU+&#10;vSqPIQbhmaA/BrdIIDgsUymiFy5TiUenJ3AVfnJ+6ve+GL/CoN9bQ9aDGcXk/MTMrOXW5U/9xj/j&#10;vvF/EYfX6lj1gWHvras3YdYxvzA/NXNnYdZ06/Mndbw/o7/8Z7QjO2QsfdA9duf2x7rmv6K/+cf0&#10;Vze20kSOgZGbV/n2/l9UvP0L3scvDrQwAkPNqQCRGFklOrGH/FRoNY5P34KjLUzPwYeZnL1dfdGe&#10;U/Xpv6Mf/qfqE59ZNNbL4zfm5m6kF2x3bjRejRTWl/y386/+c9nbb0urpSlf25XQOVfXNt6Zj1rE&#10;F+/cvnNzUhd0764u/0v6G9v0AiI5UjvuVV+7+FZXy3+ofL2APC4w9Y1O3JR+Hs8Wnvnz06/8LfOj&#10;wxaF8XKo8Ut/5efWx2XkZ7Lq6xO356fRXDsB/25iR/8ineaM9h2QCzZrhZu0os1a0Va1eLtaCNqh&#10;Eu5SIXQu4SboXh79XrRPzv/Yqqkb80jjVPFxGMDiHmUiY0R09QRDirFop6XT+sqrI2u2Og8f7fJa&#10;2sZ+6HbQP0ApIjZQs8/CGu4u7da/K2k/VFW9nyfaTGPmE0Q+QeYRLJjr57KE6BtHVj1KVK9i1q6l&#10;Va2lV61jCPeIG47IVMe7etkjtmaPTxuNAY5oAJEjXmPY2xX1dkaAcgDlnYq4QzIWRKWCshT60QLf&#10;KDEgBrXsrFb0k5ES61a4JEFHq3+0xm3mjfRXDhhOdanfUrQ/31J/oEa0U8jdwOEVMfm4yLtYxhZF&#10;FQ7l5JLcbCZAZ0Z89MkjKaF/HvprLmk1+pUKM1pNcLMYrFyCjcvHBHcdwd9ECrexxDvY1Y/zhc/X&#10;8A83Vb8paXpH3vqBWvKJXnGyR3d2oLO8v5c5MMgxDwtGzSK7ucplrvGa6wLWxvCILGBVhm2aqEMV&#10;scMGTi+jaAZWhe2tY6HGZJAfcH7a1/mqQrqvrqaIZGYzyGwmu5DBzKiADrDLxsypgLx0bgGNA1SN&#10;eE3Z/2ADFxwo83ARmvSEeWiWE+VhzQsBoicJfyyIm0uivywoD2aJBCs/k6oJRWL6pxX9FgISXVch&#10;Kq4U5tMxWu4xgrOK5K4i2auZMCsAAq7PJmpXE0LqWyCLSPpGFv3ZejFTo7CMjlz+4ur0zAzQAkVg&#10;9+j32lYY9HtrE+n0FBYKWrhx7abONfK2RHigg/lUG/ONDoHAKPN/PjYzj8kz0zMLk9NTHda+F+vp&#10;e1sr9zbS35CIFQP9t2bnApO32RHLswrhk6LySmV78PLlC3MzzZcCz0l4T4jKX+VWflzDe1VMfNDT&#10;PnglDnh3e34Wyy3cmYHDOmKhj1t4T1aVrK8tebyB8UGLSDc8fGdi5sbElGLU8l6jYJ/w/CMd51bX&#10;n9lWX3GwjbNXys6pPfOo8LNz3h5/ei49lb42P9d/88oHw/LtvDMvcsrfFBDv1fH2MU5mN5a829th&#10;uJzoiHleauRkC078E+/YasGJrTVlJ8TM1xvJ3cLTO1iftbuH4Q9cAAZdQH9X4NDp+fRlYFBb75NS&#10;wW6lYBfipuiATPQEZdc8IEPo3AvcedfpE3ZYRpC/vXYp+E9I+TRXH2C3GpOTA3l4VAkqeibh6gmF&#10;ZalI90i37bXXR9Zus730apfb1L7CoD886ce8miSmCJUl/PCVdaRiDbGIKBCotFrfM+hf6ujYJxZv&#10;ZLILKgkYR9EvilqMy6dRLmh0bh6DnU8ni+nEFibraXHVe3IFaR2q8bvaY1iUXxML6OIBdCWkHG0x&#10;syyVSeA++sws+37jxFb0ExAu4md8dZJ+LBOKFd59qgTMQMJt8VBLIoqdze9jOGznraZTA73Hugwf&#10;GbRvKqSvtre80FB7sFp0QCjaI6jayQWC5G9lckFbSM4mBmsjnbmRTmwiGFtZrB1czk4edxefv7+q&#10;6mBjw3Otra/IOt7SKj7q0p/o7zk71M+wjXBdzmp/oD4cbomG2qIB6J8dcVBImoxIk2FJIgSSxSOK&#10;eEQeD8njAXncr0wF0Kcl4ZYnnNr4YtpRbcqvHQvKYtCZAx1xX5XLcqK/+w25ZB+fu5Eg1tKJIszZ&#10;yc5jYnWJxXRODP5qGg/zKOHCLpVKiRRQZkJxHsANQ5SDPq9fCw2lVA7R3EzOJipsK7PkjREwGS0G&#10;tmMEFWUMBi2HqhX9WiqkC9ZUiopoiwyaRXBXYQ08Tj56C3CLGPxigreWwd7J5R9ubCoxdrb5A56b&#10;N6/PY4pvNFYt8tcKg/4UGfQWpsVMA2Kmp+bvTE1dnZ/9PD0PYDc1PXNranJmYX5uGvATqHEBNm7N&#10;TF9ZmBlPz15Oz38xO3NrYgoAdWJu4Xo6/UV6IX7n1uezQJbp6dmFSwtzyfnZwFfXQhcvhsfGx27d&#10;TC3M3VmYvzM3gynr4YATc8i1k5NXJm9fmJtMpOcupueuTk9NTcwsTGGFr1vTs59PTYzNz8Chbs3N&#10;zU7Mzt+enZycvj45+cXExPSt6fRXC+nbWJnzWjqdSs9FJ2/7x8ecoZAlEhr54tKF27dmga0nF2Zv&#10;Tn158+aF2anU7OTn0xO3b03cnLiTnLzpm7nlnrp2ZWEafUumMOUt5uOdTd9Opy9SDHpQwt8vx2zz&#10;QJ9PSYQHJXj7hBQxdJ8c6XOHCi2j29TLCfK31w61AN76w15Ja8JNLSvfx6C94YgkFepx9Dnffmd0&#10;3TbLoRc7HUNIq/eMTyv6IUgedSlibqwIj4ZJLA0liQewoGIyrLyYaouHawIexoj5Q63mpeamvXze&#10;RgaxppJWgA5VaKPKYnJWM9mrWZzVJCuLwcpjcjcyyT1CwUstzSUD/bUBb1s0KE2EMCsqJrfyLIry&#10;PqQcDzCDlTa2wqA/WQGGZtJ4aTKRdhjh5NFG/fp4SBMLq6KgiBLX/T1Ie3GQK7MhizmlUUdryNPg&#10;99d6PNUul9jh4I+M8qxWjsXCNps5lkHeaL/IOVTlNld7LI0he3PE2Rb3dCT9kpRPmvTIUx5lyqtK&#10;wtTXC5NkXdyLCVAjXnXYp8V0YyFDIqSJ+EFwPiB1FJ0KVJnKcNQJZxxvDAm3Fv4QLNIRgM7cHA3U&#10;RYIlQwOH21p3sdlrSKoKGmXmzMfs9LwcGj+rEmZo4iyiNouoWU1UryZEmHUS3VjRlLua5CCSoouq&#10;AN0rMyk/KQFxFtKIQjpZQGcWYCm1zIK+gMrNJM4Ezn9DGNe1jKhW9OsKJtVFNFEh5SiM3rcMXiHB&#10;X8PgFVewNpbR9tPpL4lFZZ3GrvEL8YnJ63Mw/lNp6KkV9znArnQaWIUisBUG/Qn6g85PwVc9TXHh&#10;LH7T05TrZ/rO/MIcJepPhts5qs3OzsLt/G3gx3ms+oo2VNw5fQeemb8BGHdrFhO9z83fmp+7PTMD&#10;vWl+chYenoDjzM7Nz2BQG+ZWAM2iK8DszMz0zAwcZw46HHS9GQRi7IMAhHPz0/AKdB4FQsQcngtT&#10;89Mzc3PQ/2C3W3DO6KI8uwAguTAHZwNnMpuenF+4hjvOIezO4190a2H+i/QcPDi5AGcMYDo3Mzt7&#10;O71wY34GuRNPBvaDV8/BnAsev5ROc0d7npHw9ih4u1T8XSrBLqoS0pLhcyn7UkbLCPK31zatYI+c&#10;95axpTmB7oBLDIqJhIBBI9H2VKjXM+D+4P3RddtNB5/rGh1QpFZQ4wcnFZbI9yliWMATpIHRGpND&#10;waDr0Ue8hphfFw+osEx2qDXmrw446CMD7ypaD1TVbGPz1sBIyWDlMrnZLP4qJv9RlvCfWSIYYnNI&#10;Th6D3MBkPy4SH2ltOdvbXRv0tiejiJ6JTLQWMsE9eVhXOsZPU5Qd9K5ibk0MDYo6LHTk00Q8WqoQ&#10;uSEaMsSADh1L0kXt2qg9c6vBurJ+VDywtLFYJgPmMFhMYVFUZJVLFXOC1DGHNu7QxOzaGB5HF7bp&#10;wzZD2G4M2w0Rlw4hGN7dDcpkXtPHfYaE35Dw6pMeOD105gYAjcKebpA+ClPrSEcsWB/0lg32vy1X&#10;HBBVrSc5wIj5BC+HJcqmkjTlkeIcujCXLioia/Lp4kJGdT5dkE/nF5L8YhZ/PU+wWSzcWi3c1SDe&#10;21L9VHPzwdaWQx3tz0klcAvbTzY17q+r3VNdtZ3P3spjbWSRaxlEMY1ZTMcEVYV0QSFdlIc5LFEZ&#10;7swEdGdTWkZUK/q1xRAU0EX5aIfGSKzcCnYxnbe2nL2HU1ui0uudjtD1a9ewcDyM19RwD0M5FmWi&#10;6stj3RkkEIrA/uAZdKkhvv1UGlYWgq8cAQ6LXc4BqM1R2/PQB+an0sipoIk03sW6lrAnLuFjIVlM&#10;7Q44CHfvYOGjm3AXYHE6PY+ESeWRnV0UTGPgsNDgZhozjc7PUAfEYCg8Jr4KDoUvpDoh7I+OqrNo&#10;5vwKgJPSDTS4ouBBfC+ATKRMnDAtHgEttrhnehaQejYNzLwweycNxDk7gX8SPD2bnqD+hAxhU39p&#10;5lzhxOCNoedfSk/XOvoPtbAOqAXbdYKNWt4GHX+dQbjJWLVZL9qmE21XC3cqABMFGH70r+APulMj&#10;RDtozwPsoIChXaFQ+3i4xzcUPP4ZMOjwk8/2jQwqMZfT8lFqRb9ffe2OiVzooQKwXPqYE9QdcYE6&#10;I2i7or5cjLWXpnzSMV+Vz1PS3fVKbd1ekr2JxtzA4BTSgDsxhvQxJv+fGZwctjCfyc2roG8gmNuZ&#10;7JcbmgibQ5EKS+OBtrBHPRZWxv36VEiXCKjCbiCAe09pRT9JKdEw6cqICviDqwFG4mfi8NCn/EFS&#10;JzyqpOvBwhxqix4d31Amoh+PvHjwu8Um4B2pTKgPkDbl1aeAlV2KiAugWZ0IyKN+RSwoiwQaE7Gy&#10;ocEX6xt2srnraMw1DG4ug5/FEK0mq7KoiBz0RsX8TfxcGreIzi+m8QvL2RvKy7YzGQfrqg5LGt/W&#10;tX/UI/+kX/7ZkPyESXF2SPcwfdCjescgP6Jsf76t8UBN9Q4efwPBKq4k12KCpIzBlVOIYVjCfJYo&#10;jymicgWIMfsVZb2j9A3AWtG/KERPjI5HysegMfgSeevK2J8YTbG59BwlxMo5LJ2IeZdw+J6BMRkI&#10;IfPMYlsC0K8f+v20FQb93hpaJWfRKokbaOGcm1mYm4HbedieRyMmBaC3qVu4i9A2g3OUBWrNfDKN&#10;mRIoGsVZy224S+VOQJMixXiItJRPB7wVAi7FtcCggLYgXOuHk4BjTn+ddGGasmvCBk5+ZhcmgAtn&#10;F6YpTc4t3KE0MbcwRb0F7Aa3OF26+77w/wT00KlZ1PTs/CwG/k9Tt+j3OQmPLwL34oszt3BucBpT&#10;mCr0Rnpe6rO+KRE9LeXtknN2qvk7NPyNGsFmjWCLir9Vwduh4O9VCg8oRI/LRY/LlhPkb6/dKsG+&#10;NvbxAWUHLq0uMiguxN9l0LbxcDcw6MkTtvU7hp54ps/cv8KgP0Cp4n4QNWBnGJTCUAyUdgJ9goxR&#10;YFBMDqDGmDOPnFriVIzHJYlIQ8BX1tt3uKH5AFe0mc5ZQ+MUwzDMFmYx+ehKhSMlPMJaRyM3VjAO&#10;8EQfyTtEHkdTNNgeDwGMAoZqEn5c9Iz+0BMmrOi3VybpREaZjKRK9BLOFGWA7od1gL8pTNlLZc5/&#10;gPDld3P0flPYwQJ30/R+LbT6382HulxxtwqU9CkSfjlm2w11JKLVHldJp/Hl5qb9fMFGGgM6c2El&#10;s4DOzSOEOczqHFbtagJzmuZgrnJuPgONo8V01k5B9XNtsk+61Mf7dCWWnnJbb9lo1/lRQ5lNX+HQ&#10;Vzj1dFvnw1Rq7y+19ZfYBs6NDp60DBwb7H230/BCR8f+6prNXO56JquIQWDhHwYrj8HJZ/LzSJj7&#10;8XJoHMDfFQD9jUVlXBLlMoS5FIPm0bhFNO4WUnR6yBWaoZZgF5A/cSTPWIewMD2MxfPzwFqohRU7&#10;6PKWAbifQEO74Cx83bO4dJ3Rwuz0QsZqiIAImDgFJErdwjY8BNCGrEo9lYFIvEsJXgOPZF6JVEcR&#10;Z2YfuIv/UTeZ3UAAo5nbDAhCQzylHsGDUK8CXlwAIsZzxFdSAVLUI3P37ZY5LFIodT5TM/OToFkU&#10;BaIoeHAC/VHvHod608wLMweBn8L01PR0On1lbsp9+wvVhYDAN1xmNXxkbH1BWfNkG+/Jdv5Bmfhp&#10;ufhJKkoJczBJBcsI8rfX4zL+YXUd32eSLS6qwkAC13FMbAQM2hkKtVwId/qHwufOODfvHtj/dO9g&#10;j3qFQX+AosxF1CxiSVgmiqoUdV/2U/h+sWgTJUXCI4u65FGvMh6SREK1Hk95/8CR5tYdDGYRlemm&#10;EMMmOKtpZA4mr+atofPW0/kbaMQ2JvvlllbSaW/BWJCgKunXJr06LBH5jRNb0U9LFPxRgg1qO8Og&#10;iKE4EVrkxWWCZxVJ14MFT32jbMSSAEMfuA18uXga35ASS+MGpalIWzJaH4sQDvubCtVuvgi4s4hk&#10;5VPYh3lDCeS8PAJ4RZxNF+cTrDw6kU9jrGeztvG5TzfVv6FVHB/sOmXqKTXrQOctcKspMatKzeoS&#10;i7LErCgxy8vMmoepxKIHnbPoz5gNp83GM5aus6M9Z0d7T1u7P+zVvaWXvyhp3lsj3MxjrWGSBQSR&#10;R5D5JPAo1rUHLUOrFX1HLTIoejhgTFI+UwAzjaIK9h5hA73PagwmnVdvxm/NXJ9P38HgYLQi3Ukv&#10;TOJSKFqWYIBeYdDljYKWn0JDo+c81iWaRlso2kDTmAx0ZnYBNig0hO8fse6uqJuJ9F1wBLZbwLt3&#10;oLvMIy/CNkAkPI4QO0chZuapu0cDfERR2wCLsAN0taUjZwT/gAgzB8Hd5ikOTmNfhEcyR56iDot7&#10;wj7UcTKGVTh4enJ+cn5hgtLk3ML0zMIspam5hZsLC7cz1HuXkjPICw3fC0AX/vx0enpuFna+M5++&#10;OY+h959PTbi++lId8vOGe0/r5e8oGp+XiPe1c3dJecvw8XvR81LR+dGu1oRXk/Droz5dFBkUAFSa&#10;YdAwMqjRPxQrL/Fs29e/98meXqMG9vnGyLSi368yuAnomYlPpwb+oBIVylSrxwyRFEBglnJq8RS+&#10;aFnSJkvaMQsp2kf9qkRImYo0RwMsm/nVDuVunngNjaq7TXJzmRjVm8cQUlVM+IVMYRGdvYPL+7RT&#10;Xxt0KscD0Fu0Sceys1rRT0+amF8XDWakjQaoEgw456HmP7iK8kBRM5+HKPPstypT8wykxNoNKHi7&#10;TA7Ub0qVCDdHglyH7QON+mBt/RY2r5DAbJ1ZpPBRJmcVJocS5DAFeUzMfJ5PFxTShGuJqvUkYxuP&#10;/WxrwztG1ScD+pMm4ymT9oxJfc6sPm3RnDajzli0oNNm3Wlz5lZ3yqR/mM4Nqc4No86aVGfNqtMm&#10;5alhxSmz8uyI+tQwHMdwxtp53GT8sF9/RC9/uqNpe7VgDZsA+qTKQXEBp1ZI9DfQEoNSKQiobKx0&#10;Dsyfi2icjQRvH7/61RZZia631e7rCcRcFz6PXbt+ZWLizhy1HruwgKZQGKChrTDoUkPT8N2G/PKj&#10;bWg3BPCkBBsL8I1Ti/L4+D220SVl2hS1WI/JRWfm4DG4Owl9BS2Tc9OZpzL7z2XMl9RTSwehXoWi&#10;7sKz8JKlBpuopZ1B1EFgHxDiKPUgNHyXpT2puyDcAY48BY/AX4CCadTi6j4u8CP9TtyFTmjAoICt&#10;IGjwAeDHgX0evlRUJioP/VkpL9UpDMRPX1mYi07fNl272OS3Vg6oP9M0vyqve65NeLBd8LQMV+f3&#10;KoU7lIKtSv4WFX+3WrRLhXcXA5iUol1K8S6FaJecCrGHDZVom1q4TSXYpRbtkwsPKqsP65o4zoE2&#10;LMaD+Vbu2kHhLi5pAccAlbZe8BmCNh+T5d66Z3T7rp5uvSy6fFha0e9dmUpXKmqDMojC95jZ8CkS&#10;IZAygenK7z4FGArDv1uRcqESTmXMtVj+KhlQpoLShL81HhR57Gd6O5+uqVpLZxTQyEK8xItz6eIc&#10;QryaJsglxXk0bjGN9WJTU/lwX1PEJU+4tBiD7NagI4dTCUq44ZgaIIMffH3XFX1HUQwaQCHwYTKE&#10;DIMumt6/QZ/3CJ59oOApdBGhRIU9UZMlTPu1OKHKdNpMJJxTHXdoE05D3NkZdRswJ79Pix07JIuF&#10;JLFwS9DHGh19rV26i8XbyGAVlJP5NA5GrLOq/5kQPUZiKdFsJi+PyS1kcYvRyYTcxuMfamv7oFN5&#10;rE97xtx1xtx52qQ/a9afM2sBQM8OK89Y9GcsutMo/Wkz8iXcnkbrpuG0pfNhKkW7qa4EDmJSn83I&#10;rDpjVp42K8+ZdWfNALhawNxTZsMpS9dJS/enw8YP+7SHFZLnWpv2VYs2MElcrMfsoVRBIJKXQVK0&#10;3WLEtxCE1j6GMJshKCDYuKZPR+VjGD4mb89oDZYdwuqpAGQFlHNkER3T/gOLY/gORvBkhM9mEu/n&#10;4S/960oB39DXwPcD1N3PR4C1oOBPZgOPUpn8EeuxcCt8Juvp3L1s0fPCuneaJScUWuaAqcPjG0jE&#10;vdevjU9N3aTCPeYWAL2o5XkYo3GJHrVAeY1S8SNo8JrFRzMr+Ita5NXvlVx//wx6b0Nk+Sk2CtL+&#10;sNriX363LX7BmXZPdwasnUkDy859MXk7de2K9mJC6DB9out4oVW4r4G5U8LdbajZ3lWz0SDaJGXt&#10;UAt26ap26at3aKu2q6t2qqr3qOv2a+qfl1Tta+dtVwk368WbdKItKsGTyupjJh3HY5GGnHDR1yQD&#10;6P5/v1TRmCbharvoMoT9NmGta8uuwKZN3d3a1hiWmlzRD0qZQjjKZAYuYajOFIJy6DGsOKKJhbWx&#10;EGUlggEbR31VAsNBlh3kXmnHnJoxlzzpYduG3pRKtrO4uSW0AvT0ry5ginPJqmyyNofVkMesW0vw&#10;nxBXn+zUtcU9uhAVv5x0qMZs8tSIIunEQ0VDhnDs3oOvaEX3CJMu4fQJczsEFImgPBmSJcOyZESe&#10;iCjjEWUipIoHEUYjLk3MoY3adDGbPmzpio50JTGCXhJxSRLBpnio0mp+raV5n0C8nsEtrGCtIQCt&#10;eIVMmDUJc1nVWSRs8HNJXj7JzWcQ+TQsFfZsW/2HfboSx2C5vftfUbbvqsoRY7nVeHpQ+65Bdqi9&#10;cYuAX0Ays2hENsEuZIoKAK2wDKkA0DOLLszCUPqqHGZNIQFTRLKIYBaRzCKCVcgALZZr2lguACZ7&#10;lM1/jMUvpPM3VPDWVmId+X/kcgvookK6qIiG2TSLsBARIOkSg2aSlT5Q9zHfj1d5WHqKX8yu2lbT&#10;8lxT2ydyOTk42ObxmMYvXLg9cSeTqGkOxmL4jxqSEUPhUfQjnUnP3U7P4XopZTjKCPelBvAVBl1p&#10;v9O2CJW/Zlt88d22+AVn2j0MCvvNYAKABXRCABJNp5Oz06PXr2rGw3VB25lBzavKmudkwqc6uI8r&#10;BAeUQrSMynjb5fztStFWpWibCmC0eq8KjaC7qPqce+TClzQNJebOlohXlYoo7jp3KmPLV9iBQbUJ&#10;Z/sFlz7id9Q0Obbv9m/a1KVXSqIrDPqDE2U3+nqpndLdFcw4DOEhNY7igYyxCg1O6Lv5re6bcYcy&#10;5gColaRC1SH/ucHBF5ratpD8dTQeJjvE8GHhKkZVFlldSAiKK4mdLOaJLm17xCVLeGRxpzxmU+HS&#10;vBPeDtk3Gl5+/BWtiBJFnxkthsMrKRgFqbDHBqkUTn7outqET5cEeWB+BYK5ljzuaY16G8I+xojp&#10;aHvbbg53E41eXEEWVHILsKNilvhcOi8LTaGYxbOQxcunM/PpxBY+b2+N+DWt/IS5p9Q+cG60u2y0&#10;619Vy1jzYaoY6ay09VTY+0pH+09Z+z8Y6D6iVz/V1rJNLFpDsouRL5kFgJgkp5Cqs5+H9fG52Qws&#10;agqEDX9mpp57DoHrFTlEVR5DiAn2SbwtoAuLETdFVF11EZUeHzPkU2TJBuWBSBDr3mL0y3Qvxv2o&#10;lUk+gBUE6NxiGnMLwdjH5b5SV/dxe7ugf8AQjjiuXI3fun19ZnYGRnkYjGFEzkTTYxqcGczOQ/Ep&#10;KDNi3x20v+f2w2LQlfYDbIsU+Wu2xRc/sGX6MrUL3MDsCjOZZvJBUVlNp6jsUdfS8xfnpsMTN81X&#10;x2TekVMDyjeVtS9JhIc6BE+08/ZLBXtU4h1K0RalYJNWsF0j3CvlH9Y1nhhQ1/hGNbGgPug3hoEm&#10;/ZQwBeC9AwM+Eo3oEs6OcY82GnS3Sm179rs3beyWtasjgWV7ruj3Loos8RtEEqUcQGXJgCwVkKaC&#10;meGcGtcXCZXyw3NrvpVBtVhkH+cn8FpZItyRjNUG/CU9PYf4wrUMEqvIELxcZlU2WZXHqi5gCvJp&#10;5HqS+Yayne21dYxHFQm/NubR41IprsNSb7r8LVa0ItBd+szcpdbcqawOaMiPufVR6EJeHbXcr4r5&#10;ZDhzDilToY5kqDYaIOwjb8gk+wWCTQxiHcEsZrAL6axcOj+XEGfTBTl0Xj4pyCd5hWj4BPQkN7CY&#10;O0WCF6Tt7/caPjN1nzB14nr6sBYjh4a1/7pC79J/WedMurMmOBnd6WH9iSH9yWHjKTOcZ9enQ8b3&#10;enRv6JUvSlv21Yo2c5nrmPQ1JL2YoBcyaKsJIebPJ8RZJE4Ls4gaKq8+qO5XbFE2gcbOQhoi6Spm&#10;VRZRXUirWV9ek81ifi0mM4fJzCVReSQzB4uLPljLSO7HK6o+HA9ziKJzAieHZGXTiAIGuY5ObCeY&#10;B8XVrzY2fabRNtpd9vErqVsT16fnEDnRZQ6G4fn09Gx6dm5xpF4S1e7Z/B7aCoP+Ltoil/042+Lf&#10;8D22TBe+e+B5Kl5vZmF+en4e52GYWAKfhbem8kTNw4xsOj1/aWEudPvG4KVks8dS0at6V9nwXDvA&#10;KP+ATLBbLXxWW3tuxFgTGJWG3Pqw3xAJGKJBQ2zJS8+vSS0nS1UsZIg7pOMeVTTskmvMjz9h37xx&#10;sKnREF5JRf6DE+aKp7zrMkUUFVhHERc0pUk0QAICUoHJ6OmrTKJxlBrmF03gD5Qm6gGpIvDte1VR&#10;IIAgWlIT4Wa37ai8YxeXXVxJK8Ry3oLVpIhKrEg5nLGIXdXiE/29HfGYOhzUR32AoeoEep0uO/6K&#10;VpTRfQxK+YZSbiROPSjmNETd1DQGJskBeSLcHo80RIKsEcvHxs7HaxvXE+w1BLuAzi5k8nNJfhaD&#10;l43V55HDqOLg/BwaqwDYlGBs5rKeaWt816j6uE9/2tJ72tx1ckh3xqw/Z9GdGVaeMynPIvz9awkY&#10;FEj3u+iMSX8aARSx9ZxZV2rRo1OpSXNuWHMKjoORTEClhk8HMf/om3rJK4qmQ20122sa1nFEBUTG&#10;DRQNwOjoiRL+iiPIpwvWVwjXVghXMUU/54l+yUUT6boKcTaTkwVicbBAGgtr98NPGD60PPwto+n0&#10;gVpGcj9eFZLCpagvYOvVWJgDUJ6XA7NrOjufwS5gsIpJzk4W//WapjNyXdXgiCX1+RdTs1OzmM4e&#10;SXR2ftH+uSQYl+9dlP8+2gqDrrTfebufQaF9/QDlGf1gUQ16/3Q6fW1+dvSLiwJT9zFV84t1rJfb&#10;BKS9Vxpx66P+zkjAGMYEe9JUQDL2rRbNeNAYs8tSHkU8NqLSmw49a9mywVFb17fCoD886ZMBRMaw&#10;CzZ0cb826jMkQgq/SxPxG6MuY8ytBRCMO+VwiwkdkUFhaF92kHuVCTe5mxIcqyMCTYIMMU9D3F9h&#10;7ntKxCsurygiOFgFm1W1mlW1ilWdzYErOGs7T1Q+bFUkUspIUIP2V2DQlZD5FT1ESVx/l1P1vRRR&#10;lzLq0ia8uiRMqNy6JOwQkMX8MJuSpKItqcR5k+lIu2Q3i1tcycx4LuZSddgxsTxLlM0UPUbwH2Pw&#10;qXJHAKBkPp1eWFn2RIP4baP82KD+1LDx9LDh9DBwHkCe5syw6uyw8uyw/Nyw/GuD5e9VGQA9jeem&#10;PjusOjekLBlSlAzJS4fkZ4cV1Nkq4bRPD6tPmYBKtSdRuuODnR92qd9USw5Lmg/WivbwWDvZ5FaC&#10;vqmyPLuSWM/gbqZzNwBXsdiPMolVBH0Di72Vxiwo5xTQ+Tl0Xg4pXEUIs5Daq/OJ2kJGbS4pRKsn&#10;Lu5TlfGZd+/eXcJe0hLS/ahFBXhVUYIPQUQJM4yiGNw1TC7MdnayeR8p1FVW2/ClK5/PY+WaGRiQ&#10;FyjqnL/HNkT5hq4w6Er7Mbcl5Lwr7OeLoqLoKS1nUAyuX0BTKdauX/gyPR+dnRi4drHWa2bb+zrQ&#10;wODXR3zGiB9IVJnwd4z528e/jSZV8UBn1AYMKo/H7Z19wy88P7xpvVMg7vevrKv+4ISOnlGvNurV&#10;g8IeY8jdGXD1RwM9QU+Xf7Q34uxKeLRJj2oMk78Cg6rjmDF02UHuFZVzB0OeM9kSqPVQZFBQe9Lf&#10;EvfTLIPP1tUWVdALCC6MTKsYAsDQLCYnn8UrprNeaGjlO9yyeBRTOcbdqhU76IoeoowXkAYmURgZ&#10;6VcnA4qYTxn3q1NBeTIgSYbaEmGxz1U2NHCkrXUHi72BRmygk0W4kJops44MihhKoBkvhwnABEjB&#10;yWMwNwkE++pr3uzUHDd3lzkHK1wD5ba+cltvub2nwt5dYe+qsHdW2I2Vdn2lQ7c8iuj7la277Lvp&#10;PN52gcptnRU2Y8WooXJUD6KN6iptGekrbIZym7HM3llm7zpv7waV23rKRntKR3pKLd2llp6zw10n&#10;+vQfG1XvaaSvyFVP1jfuFAi387jbOcydJH3n+ZJdp0/tP31mM423ppxdUMkuzCAmialS8+lVBTRA&#10;Mcr7k0SXU9jOYXDxEepuJnb+a32D536UwtqeYhBV0D8jISa6x7QDvFwmJ49gFVQytjPZr9TUnZQr&#10;Whwu983bX6WxTg2V3YYC0AyDLqww6Er7sbdvMOiSlpAzQ6T3P5epRLZYBWImjUWYfDe/MGKKE582&#10;4QdAQZsWVU1HkfRJUz7J2PLx4F6pEr6u6Kg86ZUmEvYhy9Crr/RtWuugMa2+FQb9ASqohC836uuL&#10;BzxfXBi782XfyCBPzO7tM/hifkvQ0eMfNcZd6sXiNBSDfsMD+D5RaXFASLexjLwAo6ikTxHzSON+&#10;kcf+WnvbOhqRU8YoYKItCq/mTH4ujb2GwTlY30TYR+UXEqpUUL1SQmlFD5EGkxN7VDGPEvOIBSTx&#10;oGws3p6MNUVCAp/neF/v802Nu/n8jQSzmEZgxDfJy2NwcuhwS5VkxHyQ/DwGF+ZC+Qx2xva5Tch7&#10;Ttr6Qb/x9OjAKWv3uZHOc1bd6WFVicVACbPHl1h0JVbtOZTmnFV9json/6+kEquh1Gr8LioZMZSO&#10;6EsowQYlXakVVW7RUNKWWXTnrfpS6pglqM7yUW3ZiLbMqj0PsujKLIYyq7FipKtitKdyaOjE6MAx&#10;Z/8xq5FlUFTzhcTHn54+8tqnrx/ZdbrkIFewh83ZyuGsYbMLmOwCkltE8IoZvHw6q4DBLiQ5RUwu&#10;3BYQ7MK7yqVzl/STsYMCTN/NUYWuC/nYqaBroWCC/RjJyWJxc9jcHAZZWEnfzGA+wRN+pjH2Xhi/&#10;Pj8ziYZPtAtlGBS0sha/0n7k7X62RGXmWEvseVf37jOLie8pRxX4NWAu0oUrMxNDyaAu7FIl/cqk&#10;F2gSY5YxzzPGr1CWrW+jEFXC2x0ZVSR8HcmkfcRu+/C93i3r+4+dHLVjwp0V/aCkTIblmLjRZx6L&#10;fDk/Mb0wFfKMtAoIq6ZDI28fsgw44/6+uEtLpWRCl1B0Hl1+kHtFuehRivuVS6Jilg0Rpy7i0kQ9&#10;ylSoNuj9SK/fxRMU46CF9UjyKtg5dG42wcumEc82N1VahttCHkNsxX9jRQ8W5ZrsgiuSIu6XxoLN&#10;kSBzdPR9uer5qrrdPOEakp1PpwolMFg5JHc1wX2M4K1i8qkobxEQQyGdV0TnriV5BRWMTWzu4w1N&#10;hxWST/r1Z6w9p8zGk8O60yZqzd2kOGdWLi55m7TwYEanzOqMllbD/zW0zD3022RWnzVrzlBaTINv&#10;0VMylA6rKWlKhhdDl86aDGdMRtBJE2a/P2NRn7FoTlsw7ehpk+4UJaKv8wOz+m2X+hObvLFZbHzl&#10;Hd22J9SbdysOPn2qqYrs1ZztVn7SJX+zW/aKUfqCuv2QrOWZjqb9DU07q2o2cnhrMNKLhNsl3WcE&#10;zUw7f/zK5AeglMkVwMtFNw/09MgjQVjENZvJywESRRDnFNNYG2mc91uanVdTX6XTd9KY6WaFQVfa&#10;T6jdz5ffRVgjKp1Zo8d0URML887PxzCqNBmQY/lNryLlAwwFAVxq4tSi7bdWPNJiTIBDHfe3jEf7&#10;w75RgrCt2W557iVbn7TlIi749oexVrhkLCBPYrZq4BXMdf+N4/zBKhMGlPm0M8IU3AnM/48h6ouG&#10;RmoZfTGfPHwdoIAaF8Gd2rhDHbVrYh5VIiBP+ORjngGvtT8wqovY5QmncgwPDi/RUmEcylRQHvN2&#10;xfzDIc8Xt7+8eDF++9rFhMfMOP3Bp28e7dYqh60D3T6rNumSp1zSMTechiHqbRv3SsZ8mRzyynhY&#10;kgp3jAVlKeBOjzbh10Q8mohbE3OpxrwdCack5ZFiGFNAHXdhFvqYS00VRWyOBujW4cOtjZto5evp&#10;3HVMUR5DsIohyGGJC2is3Vz+MY26LezXRrGTqGHagxW9nSpMX4+xJvjgNz66P1zd7Q/fFDxLhe88&#10;UItG6wdp+XHuEfRJ9Az+pqjsXQ8RdlR0KM8c/94DwpnIv66Z6VVAV79b1kgTd+ljTl3UpYm54X1x&#10;z5hXHocrRlCaDLYlgmKvo2yw70O18ilR1TaSs6aCXFPJLKJz8kAMHnAAlXJcmM0UZTHFq5mibEKY&#10;R+fl09nFDOY6Brmdy3lZ0vJhl+bkYOfpYeOpYR0IOOysRY/EOaw6PYRulGdMOkoZDKWEFY9Qd59a&#10;1HI0fIjOYSr7f1mwZ+ZNF/UNSL1HQMMgzWnQ1yhJFV4C9KR0FqU7g9JnBLRdMqwvH9SWDapLTaqT&#10;VtWnKM2nJvXZIf2nNkWZpVnUVKF54VnT+p26vU/Jjr7Zw2Iy+pUV/crSAeU5k+akRXvCqj9hMaDM&#10;huOm3k+Huj/uN37Uq3+vU/26RnpY1vJCe8OhlprddTU7q8XbBPwtXO5GFns9yVxLUnhKstbQeYV0&#10;bi7Jy4LZApO7moXcBnfz4BEm5sBfQ+MX0QT5hPAxUpDFFuUwBEXM6lzYh9ots9yfRwVF5ROwmyCP&#10;zoUOkE8JSwcvig3K7EZpKW8UhY9IxkLQXUMm5qu/q/u4814hdJLcXGJROfCO1JngU1TS+8z5YOgS&#10;yc0mucVM/gYa59my8n6/43Y6PQEMujRqz+MdtBB9T22FQVfaj6PNUv0/8zOYm1+4lV4YGotqxoIw&#10;Ktw3yH1nGWI2dcKtiwUaLwWkKY+1uS2W90Rw116TrEx4xd3tc9u9AC7BposhSSpkiASVCcSXZQf5&#10;QxYMw7IUQidgou5uliJl0i1LueFLoaoWYanDTOgPDOEZBlVGA+pIoDPp7E7Zu5J2Q9KvTkWkKX9r&#10;0uYe6TOZO40Bk/KSu33MKUvhAfUxDCLWjAfUSa8x6OixmS5/+fmoddAy1NXbrayrZ4dGLc7BvlMn&#10;Phn0jypjdsm4q/0CMmh32Ft72dt0MZNDPq6IJ5ovJBouRdvGA8qYWx1ydUW9hqC9M+aQxK3NSUvL&#10;uF2ScOjRk9gtHfMoUphxSRn3KlMBxYUQ3zn8QhVZVEGuJQQFhHg1vQqUT4iKaezdXN7Zwb7OcLgz&#10;HlFH0DdUkbIrMXso9C4f9Jxln9sfsqAbaB8ieFaJCxoPEMxSqPyvD5Am7l92nHuUSYH0AAEy3s0g&#10;+w1hRw1RCuLsherAVOAa5gWTjPmlKfTzgZ4vha4Oc56kU550GZKuvrjTGLHrwg5N1CWHbjAWVozH&#10;WqJ+tmP0407js3V121nsdTRGMZ1JEQbaooAACmD4x4VRQS7ChDiPxMCR1TRRDinKY3ILmKxdNdXP&#10;tjd90K09P9pbMdJFGzFWoj/lfU6W30XnRzt/A5VYDd9Fy5bml+muh8BvrjPmftpgN7fPwOlT04Zk&#10;J0dlnzmVnzk1n41qPrZ1nrZLSUlFy5H9iY1bncUblB9/2CBpEho138DfBytD28DEp4bUJwdVHw0b&#10;PujXvmdUvKuTva2RHpW3P9tUu6+av0vE2c4Ur2Xw8tn8bJ7gUR73VxzOYyxODsnJJTmPsnGxe2O5&#10;YF2FMIcmeITk/Ypf/VglP48ufoxBrCKY2UxOLou3msZaTWNn40I/kh8AKKBnEcFdQ/KKGCzoG6A1&#10;dBKUYcoMgwK8IkFSb4S8CFceelUeOneif+fdACMhvGQJOpcJjpNL5QTIpAWA6Q0Qcx6Nm08DHuVn&#10;UzWKC+iiLLogmyvKYnGzyulbGZzy1o7xL69QmRMxa9MSg36/htAVBl1pP462OA+D/2ASNpe+OT83&#10;mAhrUkH5N8a57yhDDMYPryYW7BgLSCMOa5fOu+2QZ+O24ZI3ZAFLV9DZHfHLxxBAFYmQLoqlIJUr&#10;dtB7pEJTKGblpITZkTI2IRT1VMZ8tWRGyhhK1ZhZ0ys3a9oVNXJZjaK9SdbeplS0tbWJBB+8W3r0&#10;MEfA0PgtqhgwHDAoZVhNeQAEscyme0Q60OWJBbsGusy2IWfQ1m/rdZiHLQP9OqVixOcCpswYYuHt&#10;usM+6bhdkXJ0hd09IT/whDwVlI4Dmrh6A6N9Qaeyv1Omk1tdJtWApn1ApXUPdPtHe51WOQWg8FcA&#10;MetSASVAyYWI8mKUburcKxSvZ7AwXoSsWkUT5jNhMGDnl1U8Xi0Wmi2yWEQeCyribnXSpUlgmnEt&#10;VWtx2ef2h6xvY1D8rh8sytgJHekBwk6YhI73IGEXDTxQGaeLB0pBLXfALx1FdWzqHDDhF5VZierD&#10;iz3Zh16eGUXdKhDuH5DEA83RANc5etyoe6258QmBcDPBXFNOL65krF00cXEpqycugxYAagAN0Hm5&#10;NG4ujZPP4BcAmGJiHfZmAe+QtP3jod5zdlO5y0R3D1WMdtNs3TRHb+Wvr3sTxYOWPfsw0Zx930Ww&#10;ZwUGQi3q3iNUwg6u/odo+XEephKf8VTAeDJoPOPvImzdQmufaGSAbus77ek751ZLOYTz4Gvuoh2j&#10;G7YrPzzarqwTjRoZtvtP4+FaOmd8L1dfiaP/vKO/3D5QYRsElY4MnLL0HTf3HjP3vN3Xv7+9raCK&#10;/6iQ9UsB+QsB+SseuYpDruaQj7FZq1is1UxWFpOdw+TkM7lFDO7aSs56Oq+QxC8Uvtk8Oh9zu9IF&#10;uXRhLl0EysGKUIJsIL/FxPtfq4AydmbmJxkepQiSCtVf9BMAjsSCGncFneehhUaXMSjWo6rkYJEt&#10;7G8wF2IXV7I2VLC2MDjb2bznG5uPKTTNI97o1WtTVG7EGfQGXWHQlbbSKADN6KvZmd6IX5MMyKjB&#10;4DeQPuprHwOyDANfaiKuQdfAwNvvWtdtiuzaOyyT9UfsrZc87WMATCEQoCqGUVPWmhVlRK1xBxUJ&#10;TIPVMebvGENfCE0c0xvBUJ1hUxiVM1paM1XF3A0mTcm5dz59ckvZgW3lu3dW7NpD7t9dsX3N26tW&#10;ndi7p57D0Ft79UEHfEEIjslAxziuicsivs5EWOWwKkwDQ0H3QMDZH3YY/OZBj90dCoYiUYvN3udz&#10;GzDZJxKnIRrQx0cMsZHuiL0rQhWeSWIKp76wzeqxDLvNjY1VfQrJF87RNqLivRee0nQ0eG3mtrpq&#10;3bhfk8I/RBv3YogbFcVMLaoGKkZNz9RWr6ukF2GaPeFqOi8bLv0kJ59OHBCIzgwM1oWCymRUg+Fx&#10;bh1lbPv2kqF/cLrbDb4pan38HnvkPaJyamKC2G+KmqK4HyxcMQ8+WAkQzi0fIHgVWrIfIE3cZYy6&#10;DFG3nsoqr4pAJwlpklF1IipJROuiIa7bUTLY/45S+VRV9Q4OdyPBXEsj1tBZa4ApgQ9w4RXpM5sU&#10;ZJPCLJJacAdEgKcYAATsIjSDEZtY7CcaGo+opB/36U5bek8Od37arzk5hM6R50x6ylFSd9aMBd9/&#10;TcGrvtayxfSHKWMj/HV1n6HRpF321kvCt/iG0fSBOu5sOu5o/8yu/MymP2HtOWfuLR/uIQY6Wb3a&#10;lsoT1s0Hx3+1P1T0tPTYh3xdLcOqPDms+MT+Xf/Gc5SpFd+I+pTOWwxlFkO5uRNUZu46a+48PdJ9&#10;fKTr/QHNfnVTcSPn0Vr6P9XTf1FP+4d62j/W0n5VQ3usmpbNo/1DFe1/1dEeqaHl8ejvtktPStUf&#10;NHe8XFv/OLduL6t6O0O4uZK/vpy3roK/rpK/tlK4hgYkystFEzj0BEytv5qsWUXWPUbWP0Y2FDBE&#10;+Xdj2HMpKs0GkaIckpdLskFY8Ikq/gQqADHY351BEYhp3CJSmFvBWcNg7mMzD1dVn+iQigeHusdS&#10;nptffT41MzOLWWiockmYLXQOF+C/NgPhxvfUVhh0pf1I2tIMDLSQvj491Rn0qFIByW/KoLpoqHU8&#10;rIhHeoJBfcxjjJi7mrm2LXsSuVtHPjo95Oqr/cLRlvJ0h4LGMBbjoXJJ/obv9ZOUDiAvEoZhWzIW&#10;bBsHBkUg6Iy4BoKuReZLYJokyiy6ZM2Cz9DV3tfB+vRVctc6wY61/K0buNs28rYUiTZnndyxtbHy&#10;3MhIX0/A1h3HHFvAuMo4mqLV4zFZFMgyVDPYW9raUD/YrQm5dAlvk3PgvLyltr+z1+3qtTv6g4ie&#10;mO47icWTgAKp03DJk27ZGMgDGNoNZ+hzKPqUHe21SjGvn8u+3NN5oa9zKhme/OJiu5DbPR404l/n&#10;xrA2xFnAIzymKhGESUtVyPW2UrqOzihExyk+5gxnCbJIbg6DuZ7Nf7VdVuv1qyMwsfHr4m5V0ikf&#10;sy/73Fb0EHk0gJsPFDIounx8U/DUw6QG3evoeY9gjrTMCrskfGHCmWFf1d0QN0rYveFZ6MnKBE6K&#10;2mOhxnCQ57Cf6+l+XSrfX1W3hc3fwOIVVJIFDE4ug5MJ9cjBAujUgikur4upROjAoNBnBFkMbi4d&#10;S1MWA62S5IHa6qNq2Ufd2pND3efMxnPD6nPDmhKzjgpyN5wZBm4DSDLcT5bfVfdx4TBw4fIdfist&#10;8we963X67b6n97/k23R8tI3ZpxAadazu7vccva95jB+41FWqRumxz1K5O+xFuw1Pv9xYUVLe33HW&#10;pMaQpkHNpxbNsoN8myhWznwy54eUZUOqsiH1+SGMjjpl0n5q1b3VL3tKLspurvxVQ+kvmkp/1nju&#10;75rO/ay55JGmkp83lvyioSRXXPa3LWX/TXL+b1rOPykVe7/88suZucTkpOfWV65rXw1duqoIxOtH&#10;PUTXYJmu55N25dHqppeFdfu4/F0s7hYGez2NvRagkMYvoIsyS+2IidBzCExfSs1YhKuZolUoQRaT&#10;t5rJg9ssZmY+gzvkAFB+97V4zAzAwyrEpPDTzp7eWCx6/fq1yanJ+bkpLBM/M0fFAM/PUfSZhs05&#10;jEnKjMKZgXiFQVfaH1zLdH1K8HO4OjMlc43IxwKtGPyxbDD7TgKgkaTC8kS4JxQwht3ymEXt1Fie&#10;P+zJ32Pd9YxF3dyRGlYm3D3AoBG09mn+pbTnf2jSxoKGWESdCAHtKZI+VczZFXZ0jQ72DPf0u8yW&#10;i+GuGCKgKk4Fqt9dUdVFnMrODgX9BP/xLQ3P7uYc3HVq/4Yzewsqdq1+/+3npd3tnVGrLG6TY0BS&#10;AOYJ2mhIFYc5ALwLblAugOhpSnGAT5b0tV4IdIzBnoHOSMAQC6pxwT0gA8EpXYhKEoG2i6GWS8GW&#10;cZ9kLKBIAdQGlbFAZ9g87B1WddQT777RVcX73GmOO0xOc5/XZu4fDxljHl0EGZTyZPVjRe8YKChP&#10;uKHLNUQ8r3W0FlfSili8VQz2P9PZjzEFq9jCPLZwHcl7rUXW6AsqYmF5FE100j9IBqVWqLGoFbXt&#10;XRL1CLWAHse76qQfRT2iTng16P8AP2fAR0BPaoPapmgSpn9eDfxs0R8GtzPSx32dUZQx4jVEvEbY&#10;uLutjzp1sdGMtHAbty1t62N2Q9xpjDvhFqSPOVBRhy4Kj7sMCZh7eDXwY496VTG/AmY1ibAqEWlP&#10;BGrjHo5vpNTc+0m37qW25n1V4k0s1lqYkNDZuKSOYzyVyxOJAcv2gFaT4hxSnI2mLEE2Aw3neSQH&#10;Zix5BKuQZG7mc59orn9FKX23W3tiuPv0sPHskP7skK50WF1mUp43KUtN6lKz5pxJcxZpCUsffQvV&#10;/VR13NxFG+hl9vRW9vacsBhODrWIWpnKd4/4i7cksre1v3ukUs46YW0/ZtGeNnedNXWWDBsqBpcf&#10;JIOYD9TpIc2SyoeU5wcV54fVZ4eUJ4YUx6zqFzsbtrYSxfVl/9B05ufNZ/6+5czPWs/8HSXYgLuP&#10;tJx5tPbc37aX/GXb6UIVk+Ufuj0zC+w2lU5fx4SCGMwwjZE96Vvphevzc5/PTCcn7sRu37Jdu9pz&#10;IdHmcQiHh0rUmhMy5dsNLS/wqg4yBVvYvA0ku4hG5oMYLEzXRXBzmPxcFsxhREilhHAVIXqULlrN&#10;rFlF1j5G1GaTVYCbBaQgh8ZdqpD0QAalHAO4RYRgi6BB9/n1ORhb8RTn0jOT6YXJ+TRoisoNikvw&#10;GX3dHvDQb9VWGHSl/Tga9vm7vR9+Lxem7tSPDHRcDDRfwHHuNxBAjDYGpIKL7IawW5V0KFPmTibR&#10;telp69ot5rPHHc7+3qjbGAkAbMHOMBwChi47yB+yVHG/CjAxBkO+pyfktMW8I04TiyitPPdpb4/2&#10;6tS10LVxY9iuRwBF6xEVKR/Qx/0VfJqULCUOPzUkpqubOQT75MfvHvzg6XWnxeXtvj7pRVfLuLv9&#10;YlCRDOijAUMUc8jfDYJGZXIqoeteEtV8MYBhRuh76lMkvB0JV2vcIYva9RGnIhaURQOtcU8HoEwU&#10;a3Mbon5ZAvpMuD1gMoZGnXGvTisxGGRme7+yR6XuNzhCXlGXShO0d6UC8BKqNCieNjoeoD+GU4MZ&#10;GIJch+UJIb+YRi8g2NkENwsYlCXIZglzGbx1dO6bck1dJKK4lJQm/VJ0bF3+0f3kpYovAijw5X2P&#10;g2BukPSDMO1AFOZ+IA9IFnPfFd6Vx5fkhUckUZBXGvPJMMMRbHgloKhXGfXro6FFxUKdyWhXMpaR&#10;IRnQJl26MY9+zGO44NOl3EtSJVzy2NdSxt2UsMKWNOLuCHml0YAkFmyLhuQXxhvCEbHHxxqxH+/v&#10;e1kt31UjXsMicior8ggim0FmoVg5OLpTC6bIB6Isqr5rhkGBR7PpvBw6N5/gFDE5BXRGQWX5WrJy&#10;l5h3qL3+gx5NiX2wzDl03t5fZu+tsHVX2rpotq5Km6HSpofbCpSxwt5Zbu8Cldm7QctTxP/AlMlC&#10;/0CdH+l8mJbtea9O2iyfBkY+9g2ccOrbjR0jJN3y1CFL4QZ/3hrOB6+xOqtL/KpSh4453F1u6T1p&#10;7znp6GYN33fw0hHjw7Qsvoo2aii36s6P6s+O6o/b9K8NSbbKudnN5b9qKPn7lrMP1CMtZ3/eXPqP&#10;7WWras++1dky8tVlNB5Ozc0tzE/BYDU/AWBHCaAUWHQGiA8Da9Nz8OxEeuZWevp6evrLhZlL0xPB&#10;L65aE/GhcLjG6TitUr1RW/c8X/gki7uzgrGppGLjefr688SGCvaGCs56Gn8tQ1REFxYSVTmMqtU0&#10;cTZNQOU05efQOKBvYVD0QqZxi0nhWpa4xh25M03V5JxeSE8DeiKATqdnpjFR9++irTDoSvtxNFyB&#10;pwAUbuF3nLhzk9mtBgBtvbJUFP7XkyLp7Yz4ZEm/LOnrDOM6oGJsdMCg7Hr5fev6zd0vvWiTtw0F&#10;nMCpgCDIW7g89xvaXH+SUgDHp/zakKs35PKOR4Jhj17ZKqnjt4mYiaBzem7i0p0vukM2fcyphgH+&#10;LoPKQ+4SMUsiJBnvH3F0dlhcvT3+wVZZFf2TIzKzUZdwdKSc7eO+tjFM6I0F2aMeTdx1byxIxsGU&#10;okNUB4YqI4BqYl5F0q0Y86rHvcaocyDgMAQ9xqhXE3F0xZ2moMMadAz5Hbq4t/UCHNzdfyFkjnnU&#10;fTqT1zIUGlXb+np9NpPPXd2rkXut2hgAqAdQSYE5RANqikH1Mbc+6VMA/aQin+g1GxlEIZ0sYvNX&#10;0dm4ukrw8pjCPDpnI5N7vKenPhpsjwEr/yH6b9xr+7z3cfi+0FGYivihPluqF1F3YQP4Upbwy9HC&#10;jRZrNFqDxkLyZFASD0gTQVkyJE+FKYVgGx+JhxSxsDKOUsUjuJ1RPKJMhhRjQflYQJ6CqaZfEvdJ&#10;EyjcTgbbU+GOjMYibYlgS8zfFPE2hDz1QXdt0CP2udj2kfNDg2/L5C81tT5TU7+fJ95IsgsIMo/G&#10;yKUT+QQrj2DnMbl5VOYdZFAGxibnUMrGypDUajspyKYS6xQxeUUku4hBbGASB2qFhxWt73Wrjg/p&#10;z1g6T5sNp036c1ZjicVQatGBzlO3mLn9biL386OG0lHD+VEjagR0H2D90FQ22vX96qzT8omr55Tb&#10;wBqWddZwu55+fnjjnr7NO/ufeUosEXFGlWftyhKLmmntrhzpOevoOePopluXH+RbdN/Jwwdu1Z0b&#10;NZwc0b9rUjyuqy5oZzzaUv7zxpK/b0Y98iD9bUvpP9aX7Goim2PuqwtzOFxNz88vzE8vzKQBRIE+&#10;FwDqMLwnvTC7MA90Ojc/PzuTRk0jjM5PzVNaAFZNgy4sLESmpjw3b/Zd+FwZitWNOhmd/Z+1Kw8L&#10;ag5xhE+TvN2VrM3nifVl5Npy1hoabw0hKiSw2H0BKQAty66/nEFhB8ofNJ/Ge6td5Ri/MrmQngcw&#10;RvJEc+hMeg5O9IEJmO4agr63tsKgK+3H0WDyCL9rmJnBLfxEY5O3PmgS8sKWxqu/Ye4bWco9GHDL&#10;Up6mS95OgJWYty1h04Zt5iaJ58DuoY3bhz44bhm1yJLoXAiIo0w6AXGWHeQPWZKkpy3p7Iq6htwj&#10;g73GIbmk/K0jGhF5M2yf/WL8i1T00pWxgcBoNzrnuTBqnoI5OZBB0NXbpz/12bvV7WJt3NEec0r6&#10;DNX0Sr1psCvkVkQ9HXGvLBUEZqXyPTkVKdvdlDqZ9dnFCOXFGptUIlhjxKOPwlNOzZjLELN3jfRb&#10;B/t6hrt7zT2dw7rhQbWqmt1YcaaJR9fbuqTjo8pkUBvzGyNejXdEE7brUh5JcFTqsPb4/J0xjyHu&#10;1VFgJEt6AVmAhuHMNbEgvIsx5lOG3PJ4sCkWeket2sAgCiqJQiAMQoC565mCRwluNou3gcV+ualR&#10;YLMqQn+IDEqtsKM19F4YReHvCHDTK4u5pVEXzGHgLmXpdEvjfmkyLEmE2mOBtqi/PR6AjdaoryXs&#10;bY74mqPAiP7GsA/UEPLWh7x1AXet3yXyOngeO9dt5zhH2Y4RYtRMjJgY1mGaZahsePDs4ODp/v6T&#10;vb3Hu7s/7ez8xGD4UKt9V6l8Q6F8Va58RSp/sU3yXHPbs40tT9c3PVlT/3hV7W4BfxuXuZnD3MAi&#10;igiigGTlEpw8liCPhXCZKW9IhTbD0C7Kh1EfM+xgyDNsZAKWcVGewVvKxZiHsfCsLXzBk02Nh5XS&#10;97vUp4YN50y6M0OaM4OKUpPqvEVzdkhxZlBeYlaDzpk1oDOYvN1wyqI/bdGdAZm1Z1EaKsf7Q6N8&#10;fiC6z9Xyfi1bH79Xy/a8VydMqsphiUgjbqn8tGvffuemfZ2b9za+/lq9VHSmX1k2pDlrUn9qVR4b&#10;UZUOq8sHteeHdJ+N3B9Q9fAwLDzne/Y8bdaeNGs+GJC/bGjaLePnNlX+srnsZ61l/09L6SNNZaCf&#10;N5b94h79A6W/7KjIqa0UjAx/MTs7N0stbaPP2MI8elLOUQUvqRrU1E3Gowx3mJsDoUl0frEYNSV4&#10;amF2dn5mdm5mZn56dmFqNj0xn741n742s5C6PRm6ccN6YVzqsPP6es8plR91SF6pq3+cy9sEVyGW&#10;KFPeCW6/jUEJQQEDE5oW0HgbGNyTav3gxSvXgYqpopx4NtR/aAj9BnLCZubh76utMOhK+3E0/FHD&#10;PI3amJlPJyZuHaimvWfRNl2JGSKIIzDgyeJuWdKtwMVfjB4AarlvXLxfsFt3GPP4tI97tWG3Ie6X&#10;JT3KlHfA4/RwyixbH7eue3KAILp9A23JEdmFoDweViYjimRmXd6rw7yY1FtgDDiuDi87/k9eipRX&#10;lnAMxr095gEWrcKk01p6DN3dKrvfPGTu7evvGfW7pENdvVizCm2KQB6KpE+Cdi+/1jF8XshkyRra&#10;vBZZwts2OnCaWSHQqBRepzEeUoXcnWORTKx0Ji5Es5RdPBNWQqXEx7qaiKFYGp4ylHo0EYfU0lnd&#10;LCh586Wyp/eWHdpTcnAH/dAe1rN7jm0tenfH2lPvvCTtk6njFnnU1+y0CPuNzY5hddKnGvM3uM1M&#10;o1rhceixfgEAE9puAZIwUw/SM7oBYAbymFsHf37cL0+E68KBj426XQJuIb0ih+BmMbg5TPTWyiEF&#10;hXTWOjqxl88pMfVJY2F5LKRKBHXo+OHWxT06TOzv0VDHwcOiMGAL/gp4PBNts+zT/o6ijoAHyXxQ&#10;8ENAR4gkCtOqY8YiKj4MfyDwubm1MRcVwk99hvinebX4FMaAq+NOjM5JUa63cZ88EZChgjCLkCXD&#10;IEky1JEItsYwFREAYkPYXxPwin0ukcfFd9g4o1bCPEwbGjjX03mmy3DCoD2mVb2vUbytlr+pkr2h&#10;lL4u7zjc3vxKW9NLrY0vNtcfaqo/2Fj/dEPdU/W1T9RVH6gW768W7xOL9ogEu4X8nQL+Dj5vO4+7&#10;jcvZymZtYbM2s5ibmORGNnM9h7WOzVzLIteQxDoWuZaJG0UEvZBBFjAy8cKsTG3GjAoJTiGdXURj&#10;FaPYxXT2mntURLDzSVYeycwlmTkkK4fJyWJys9l8FFOMwct0cTZRlcesweyMdGEBXViEt0CfvEKC&#10;W0iwC+hEMcEoJio3c4nd1bxnWuvf1MmPDRhPmrpPmTrPmI3IOsOaUrO21KwpManPDavODavh7pkh&#10;1d0U7moqvbzhtFkPAh6Fu2dMGtBZ6vY+RLvXtfHex7+z7iWwb9G3vGr5U/eGK92v8kFj6ZDxtMn4&#10;qdV4bNT46YjhpNVw1mQ4P2woN8nOWeQnLKrjZmD0nsrBnrI+Q8mw/qRVy+sRdBAneg8937dh5/DG&#10;fS0vvNjIqhBpmssHlSWmzrIhw7lh7Wej2mMOXYlZWzmkqxjSnxhZzpr3qsSELrZA9qct2lOYwx9T&#10;4p8d1MLbfTasfbdf/rS6Zn0zsbq+7JeN53/WVPo3zaV/03L+Fw1lP2vG2CMg0V/VlmVVlz9WV/F3&#10;rZX/s63879pKXlTVJG7eTE/NYz2VeSwpncHN+0BuaYti0K+Vsa/A/sCjs6C59DRGBVG1qRf3yZSx&#10;BpidSc9PU+v6d9Lpm+n05fm56MRt15df6OPxWpeLNTR0UqV5s7HlIE+8j+DupLG3VrLXVjALK9lF&#10;6APKx2B8mE1hZxZnMauyCOFGlvBDmWb0yxt3KAq9B5fvOeG77RsP/LZthUFX2o+jwc8B/sEPD36S&#10;8EMcv3NrQwNtj66+LhXpDfm6Yn5N0icb80jG3dIxLBqui2OcwbIR+jvKPKjyvPjOWPberoPP6OX8&#10;jktDteNuZfKyPDomG4sogSTiwKxOA4YyOGHIVyQwcH7ZQX7yUsXdmqhjKOL1J6I+n89qtfaMmo0h&#10;+MxdWt9op32k1+9qG+oZHI/oo2i5BNyXpzxy+Gou+NRRl8ozagi6uqK+zpRPc8HTGBqu9zvkiVBn&#10;PGQIeboxExYykwpD6b+N75VJjyzl6RjzS1J+Pa6ta5t5lZVPbhPuWsvdks1Z/1j1uuzqjYVnNueX&#10;HH6yrpbo8g3pIjY4rDziloWdiqhHA0yMeUC90pDzrhfjgyVPYddSJwDdfMqIT5aK1Eb9H3aq1xEl&#10;j7G5j5G8VTRuXqVwDaOqoJJTRLJzGBVbG0UVPYPK1JgyHtGga4FTH3HqYi74BBQRF5XzK6BdzIUO&#10;f6kHiFAfc4GWvfV3VIbI0WZ8N7JbmXQqUyCHDOYMKfhIPaok4C+mjjLEXV1xV3fCrQmOGuPuzoTH&#10;CEq69QmHKmrVxEd1SXtbyCmJeeWpkHw8Kh+PtyUiNT4PZ3SEsJjO9XWd6NR/qFK8JZW+2ND4XF3D&#10;U1W1+wVVe3niHTT2NhprSyVzYyW5jcndwuRuJNnrCVYByc5mcpaEtQHvKpvNzeLwlrSazV3SKhbn&#10;NxK8kP9A5RGctTTWA1VI59xNCY5ZwXMIZg5BZqPrJyOL5Gex6lZhCEj1YwzRoxW8rApePjAoQ1TM&#10;FOcTnOwKWiGDvpFD7q5ivyir/ahPdtKiOW3GmkAAaog+lvtcD5dpKRXRr6X7WPBeHv3OuvcI36Jv&#10;edW3PLVMRG93+UDXKVPX+7bOtx2d79qNx6zGM8PGin5jZX/tWXPzp6PyT0a6SoYGWb1DRGdX2ZDx&#10;Y4uSLTqqeGrn5fy947kHLPtfFQuYtJ6OkiEl0U3VW/oOOjWkvlfw2rPDypMm4F31cbPmlAUZtGRQ&#10;Xz5sPDaoe0HbuKGFuaqh/B8AQJtRjzSf/3nT+V/Vl/5Na+lfdZz/u5bzq2vKioRlWVVl/729/E8l&#10;pataTvH8fVNzc+k7gI+IjjMAahm4/NdvgI1zc3Oz87OT6dlb6ekLkzc9X17tiidaHR5O3/BnHeqX&#10;qpv28Ws30riFFex8uiCXVQ3d+FfMmn/iNP4Tqy6XLtrDru4IJYFoETznZ6mF+QcuxX//bYVBV9qP&#10;o93HoLPzqcnbBfXl+a3MY4NGVditw9VSGFy9ML5SGRldmoQTtGyE/o6y+s2DrbW6/QcdxXtGDzxv&#10;EbD1UasqGeqOBPsjfmMME2G2jHlaLvpaL2DRlEzWoWUH+clLlfDoUh6jd8Qa8ISTcVfQbxwd7sYa&#10;hk5D1N0TcncGXbqgwxj3ARUBgwIsIoYm3CAlfFn4oFeb9CsypVbHvIrxsDIV0kT92giusKOBGaPj&#10;gauWv/W9gtOAI0tTflnSr4+41X26jmp2yRPbyB3F53cVMPau5Wxfw9q+/uwT21u5ZQNWY2/MoaMM&#10;5KrFl+OS8eKh4l7g0cz2A4UMmsIwbcoEG5DHQ7KLiaqo73BHQz7JBgqhVsEEeQxhDp1XwOJT+EJ/&#10;kl9VPmRqCAVkiRD8UeqoUxNzZkyhGZdWDNhCZXIALWrZW39HUQnYl5QJ2/JlBPQMPw3KrRmzHaE5&#10;NubWRl3aiEuXDGAaVGqtHItMJv3ysUB73NMccdaFfEKvk24ePtXV+Zak49WWlqfFVXu5vN1szi4W&#10;ezvJ3ERjrCunbSbYGxnsdXRMdl1UyfoVm43icH7F5fwjm/VLEIf9Sy47G+CvgrukdfcIH6m8RzTe&#10;16r8jcV/oArogozj5oMkyiXElLD8TA4hyCX5eUxUDny5NF4BKSwkhQUMXiGDWwyis9eCSPYmAe+J&#10;lobDGvk7vbrj5u5SR1+Fu7/C1VvpxOTncJvJiJ5Juv5AZXb43WvZaTxM3/Kqb3lqmcqpD4Sw97JH&#10;e7nWHo61hzXSQ9h6aPaes66ucgds99FtvSV2Y6XbILIqmxU1DaXHR7btGtq0U7dpp/LIa7JGAcus&#10;qPB0lji7Kmw9FY7vrHuy6FeMGkDlNmOZrfO8ravE1lXq6C1x9J40G17vk++S8LNqz/9jfSlwJwDo&#10;31MACvpFY+nPWhBDf9Zy/h+byh6tPf/P9ZRltLX8WZ3APvUlrmFPYcwsACgMVTho/U4YNNPm5wFE&#10;p+cWZmfSCxPp9I10+srcwvjUbPDGraHPr6jiyepRR6m+60OJ4rmq+sf51TuYgo10zgaGYEMF9yCD&#10;J7F7JuEoC3MUg6IZd4VBV9pK+7rh7+Eug8KPIzZ5M6el4h+bKrbUsRi2Hsk41rPRx32GiAcASIv5&#10;gDCt9LIR+juqfcypjVn6xFzXxqeSq/eENjxlJ+kmV6cuaZKnRmRjjvZxf3Mq1DYWkySj6rjfGHGj&#10;Be4bx/lpS4GLvC5jxDkQcvU4rU1aRY1BoYk6JDGbJukR9mrLZI2ywKgaK2gvrQsDXXllCUBGr3Tc&#10;157Ceu6AOwq0IoewADfm1MTEPdKIM5PiHhhUe5cRHyg8OC7044q5Iexq0Uo7GkWlLz7Z/v6Rivde&#10;OPXyvpOPb/1k18bz77xiNEqGQqOaiEOTCipjHozdprhTEfUoom54RJ30f7sdVDaW6VTIoPpYQBn2&#10;y6JBSTJSF/a+LlNsZ3Lyy2j5TG42S/gYyc9iCvOZogJSUEhjbWZxD3d0VFiH2zFHuh8X+iNO+GSg&#10;l2YEh5Wn3PKUJ2OtBC176+8oeTKEuptxnUpotShd3KGNO+GngewbhTkA7B/C1FpA0qloRyLSnow1&#10;RsPigI82Yn1frX6+oeGpqup9PPF2kruBxlxHLV4XVDJzacx8klvEFhRRZQaLSX4x864rJCZdF+WR&#10;mfTawjy6MJ8mLGSIUHRREWzT4NPgL6mILlhS8f0qwtLbX6uYJvj1xS+m8x4ogMvHmNUPVDZRXUCv&#10;oiQuoIsKCTh5aqmdzltDZ2+kERsrGZsZJMD3Hi7vYF3tCy1NR+TSdzrVHw7qT470nh7tPWnpOm3u&#10;PGMynDMbzluMpRbYoDJoDmtPUwbRh+leU+J319L68m8stM5+B6HZ9SGv+panlqnCpKowUzKpKk0a&#10;uklLDOvIIR1rUFditpwd7j9n7TzjUJx11BPqihba+4MvHkrkbItm7TMcermZeY7dVVM60nF+RHXe&#10;rDtrNZ5w9pZajd9V94XD68us+gqzodJsLDcZ4FCf2breGFY9rW/Y3MHJb6L9U33pIw0lP2tG3Mww&#10;6C+AR1sWN/6+5fzftJf9r3a8m1Vb+kSHUH3JfwPGpRmMRlqYW4wrQgadpUavf7U2n/HhXLwD+DuX&#10;nplfAGHU08Liwj5G8WJY/p30wlcL85enp2O3bnmvXetLJpvMFoa+s1LTKbHax2/eBorNGEHRU5U6&#10;/d9BW2HQlfbjaPcz6EJs5tZj7ZV/21y2uqr8gITHiY9Kkn5DPNAV9PSEPPoYDOcu6dhvyKDca2F1&#10;zOOzmWwssufAM541uz0b9gwee0tua2oc7+24YFanfPpwtDOU7ArGu0KBzoiDKoqz/Dg/baGRctyn&#10;jjg7I+7OgLMn5NaHncCa0kxOeCotqDrllcecGfqEp0DKuEee9ElTng74gsZdkoRTk/Trwr7ucMgQ&#10;tuniTkCxjqRHksKA9IyLJPXC5e++JCqLJ5pLUb7RMjFLWMU+cfSFgTp+j0Vn6JXpZQ0n3zvS0Cgc&#10;9FmMUTgZvyweRAC9K3XCD9Qrx5AmYNBvgz85MigWo0c/1IhPG/FjwqZEWBELtoRCpb29B2tqChiM&#10;VSz2arYwiynOYYgLaNWrMHSam0cnt7DZ72tVYp9DPhaWY6pLv+b/z95/vrdxZWm/8H/xXtf58l7n&#10;OeeZ6XaSnKMkB1nJsq1AMeecgyRLcpKVGEGAOSITOaeqAlDIiSRIMBMkmJMkd5ie1NPBVjxrFSS1&#10;LHd7emx3PyMPt2/BhY1KKEiFH9be614bU4wwNgloy1yoeGT0e04vfnCp4xNDcXwf3YtQ9xz7Mfga&#10;s6zHTOvL+vVV5dKiNBZrGx87R1mLVZpMsfR4n+BQO/edlr63ARMBIlsBv5Amd7Xz32AsCV/rFr3S&#10;LQTtwZmvWL5lV6cAXnoDF0S7usS7u8XvcoT7W4QHW0TvtYgPsUWHm0UfNIuONIsBRl/p4/1ZvdrL&#10;e+0hvdrNfViv9fD+6+p/rbf3z2p3Vx9T5/DPaH9b3+GW3sMtPYy6j3VzU/jiHJmySKM/aTGfd1gb&#10;g9620cGu8XD7aKh9PNQ47KobRNvOKyPWWswlsjeM0ljQaJhuGkLBwoOsF7T2/Ob8yIeF9p/fR9+Y&#10;i/k9FE8k+s/1zWP9tS99U5fHbFcitvpRW1PYDmoM03Wj9OUIfWHcUTvsqR22s0dMQkuPpeFUMOXE&#10;+MEPpt89Mv9hmvbyFTkpqw+rLk4Y6kYtfR6K77J3BlyXIp5H9v+X9Q1Krh2FQ9ubh+zsIUfTIP35&#10;oDWblh809O5St72iZL+kZj+rZj+jbn5azXpagwPxz2EQtPkJXfMLyuZXAE/VrP9tZP3fpsZnlQ1l&#10;hMS6sfjvt75GFryB0z9v3L79+wcM+neMgzLTSeMpTXBcZmopzksFLI7rJqbg37xx++ZNHLtn8Pjr&#10;O3f/4/adfwdqhS0AQGGF2zcYBoU/f6dz32bQ7fZ4NPxNhrO9mYU7d1a//u0rhpafa9mvylvfkDeV&#10;BfXya/Pwve5ZXXAtohMkAZTzfcfiNddWXcuLwaXpweWwz611XPp06P0To4c+tBZmmbsaJ+3GqcnR&#10;4MI8vbxIbSyb1+fIqzMkJnA8up+ftoBBCaBMxrrfwci+hg6L0GnGeB7O/oRlHFl+AEawwAQgrWtT&#10;nq1p1/JocGVscD4yODE6OBr2R3y+hVFiY9L4iwXN1jyxsQj8ZFuHj/K7+J4pnAi8hbRKAwRPDrnH&#10;g51dzaReZl8e86xM+CeHesS95JDLtTRFrc0Sm0uW9eVHdvJXKl5HHt4LHguPi3NVQfa1mG1tGXbL&#10;m50o0ivf7mp/q7v/7W7h2+2ivW3SV3sE8eomb3X2HujozBQKz9sp3vSYYWMRrlg8Hwj25lyPOVbm&#10;nagY/Z3Z9OhL9ZAAnRFnGbN3en3MuTHh3JhyroOmnWszjpUZ58qscyVKbS2a0eFoSb4w2zM2ctnl&#10;rNbqswTiE529B9s6D7R17WvHUvjvtPPe6hDu6RjY3SkF7emU7O6S7OoceL1D9AZGCsWvdote6x14&#10;o1+ypxsAFC3Z3+wSoGAhnnjbxX+Zy3+xl/tqv+CVHu4bffD2ua93cndh3aC+t7q676mza097x5ud&#10;XbC8p6PzrfbOd9q79nZ0g+IL73b2PNC+rl4QLED/fnTZ7DrQ0w89B3u5sBAXLD/ogXUO9vYd6One&#10;39N9oLfnUH/fgd7ug333FpIFvFwBL1/ILxALiyTiUpmkUqU4azGdMRs/Jc21brop4O6ZHBXEpoQL&#10;k7K1Odl6VLkV0/1qTbg2w52L9E4O9o4HRdGRngkfe9jegmZJdtaYtRkUsaNGaPaIkx0GuZpH0HTp&#10;f5Qepr1HdHLWc3bKcz7ibhp2Nw+7G8OuixHHx5OOU/OujqC8z9ijZ50fS8n6zavH/unVhMkPsixn&#10;zop0/Kaw+dKY5fMJ4otxkjVs7fbTvT5HR8DJGmISvP4afTMv/koE2RcIvnaY/jxIZRED76g6XtG0&#10;7VSygTh3qDHkCfQJwsmgqmZkUFXzkzrOiyrOSzLWDmXjP2obnjA2vadts11dBOJEXouLYbuvGCMX&#10;DJzg19XfqSF5MmKOGX8GNMkYQgFfxl97sEZccIaAzpjudIuhT0awzEAqs5+/edtm0O32eDQc08Dy&#10;tUy7fWftj799Vd/ylJr9krL1WTXrHV1H09KQ+heLZviGXp61rjAT/ja/54DmyNwyAJD2eozcnHFu&#10;TVLjtLatNnAoaeH1hOVdKfOZVWsDsujcqHtjQnd9UnFtyvDrJcvWozv5yet+xI55Gg9D3u8hMQX+&#10;3rxGnKF7PwjKYOicfXkmvDo1OOrw0ypa1UcI2pStdYL6C9JOFuXQOzamgEHVW/Pk+pJrBctTGa99&#10;F4Pa11A4z5JJJyfgc1maOsO+crGjSb86TQIiR8cudLd0GeTEwhhjRblk3Vh9ZCd/peIAej/QyKSW&#10;3xczIThm/8Uqd3qkUCZ6v6NjX1v33tb+Nzm8XQigjFUkFi/h7m3pPNTakSuRssJD+rUl+y+vkltr&#10;Znina4uO1UXX6oJ3dcG39l2OY7ZNTIADlGcMj6LEatSyMkusoq2V4+qMfWOKXJsk1iZJnNgQo7aW&#10;SKwHtiSIxVpHRz+l6UKFMqGn7wCnbR+n493WzndaOt/u7Hu7s/8tdLIEjgSaFO3pFCN9dkre6MAA&#10;525mruQhgWJf/8Cb7f27Wrp3t3Qf7Obu7+zb39FzoLNnP1Js5/7W9nfZnL3N7L1trXtbW97hcA50&#10;tH/Q23ukry+Bx0sWivIEotJ+flk//+SA7JREflqqOC1RnJGpPlXrz+uM57XGz9R6ECxc1JsvgHQm&#10;eLxosFwxU/Wk7bKJrLNY8ZGwsWxOWG4g7aAmm5Pj8DRZHS1OLyyA2r3B7sBgVyAE6gkNccOjiui8&#10;ZGoGHkGyuSnZ4rhyZVK+OK5anVKuTJmuL1C/XjVei+muzauvz2m+nDP9Zln95ax0PcJbCHXPuHtm&#10;3expd7VTU03IqnSiWo95YGG0b9rfNuZsm3K3TjrbUC5G7rZJT9ukl5GvdfJbExN/mvL/SQ/PvPym&#10;RIPDvaNDzdOD55eCny15mqYd4oiT9NodGk3ws5pwfv7ke4nTbx8Pvp8hPXWaL+zhB6mOaX/XOM4Z&#10;bZ/0Nc/4rkS9l+a8tVFv85S3a+xRe/zv0MOn0TDprZ/21c2HzkTsuV7NITP3FVXr8+qWZ5RsoM+4&#10;djCj8ICkwKDx+aA7da07lKzn1c0vatkvqBrfljY0BMy/QcJj6qYAtTGj4sh1zNfU37nF2feeCT6e&#10;DpxWnESBKYEy75/ZI0IvJmb8HcOf8eLwCKfxF/8ObZtBt9vj0ZA+4wwK/zJu3Vn/w29f17U8rWK/&#10;rGh9RsN6Wd5U6Fb2rk3orzPeSWtzNiY29vA391+v4fkFy8aCFqvvzJOr0661idCwI1LHmj1aOLc3&#10;LXgoxV5c6hd2jw7aQoth28a0AStD/o/zZopzJ4bikIf+tMB0YobNA1yLP8ZFrc26V6N0yN5ed45V&#10;kdmUl8DKPlqXefRSxrGP00/w+jjO1XHjlzHttUVqfcm9jAyqv/5dMWYbltNEBqXihkSr0+6NeYnf&#10;pgw6TBsxYn3evTgjtptlPiu5NGG7ukBgzPJ71jV48KbuC37q3NfmnHl5iliPmjbmBTORMqXiILt1&#10;X2vvO+1AdehhvruTDyT3Zgd/bycX8PRAa0diX/8Zi6lvZkq6sqBeW7JsrsJbtq3O25fRhfSRQz8s&#10;vLx4hXE5Hv5k+jEUal6fhZ9D5q0Fw+aCenVesjDbPT5a63aeMRlypYrjPdzDbV0Y9Wzv3t/R+27c&#10;qKirf08XF5PBMYoJZ8tnXDCFb3WI3uwQ7ekS7GY8Bfd28d5q7dnb1nugo+9ge8+B1u5D7Z3vtXW8&#10;3955pLMrqb8/XcDPl0vLtOpKvea83Vrv9zaFAm2jI81DoY6JMe7cLDc6I4xOS2YmpbPTmqUFRSyq&#10;XV5QLcxrlhdMm2vmzTXj+op2halOdHWDvLYFnfrVZf3asmljjby2CT2wbFhfMawtU9e3qC+vwvq6&#10;lSV4SlzdsH55zbC2AuurFuehE9a3bG3AyrA32Mq8uU5c3YQDwVPdyqJmI6b+ck6xNSNcGuUvhntn&#10;g6KVMe78UGvEWT9kvRAwXRkmGyL2T9zqU1Zxuam/wsw955RWOuSpel6enl+k5jUN0b3ToZYw4/LD&#10;OHo2PVDYzhphTOYZxau9/7TV+E09bPn+iCRuDy/oaR1x1U7YGicIvltt1Ijc7W320tOe48f9h4/6&#10;30+kswpVX5wXmaS8EZww2hF2dg97OsKeloincdx9adp9ccZ1edrVOOFqiXzXsb5DjZPeL8Yc5UFj&#10;sn3gkIW7S9f5vJLznKrlWVULcGdccfr8pjhPq9k7tLDQ+Lq0PkfXG/ntL36PRprooISYx1BbPLAI&#10;31MIeNjxd2oAjw8BKBwaT4Q5LZwzikDKCHsZ4fmhgEFxEivonisT0xtf696u/5Ztm0G32+PRMM2Q&#10;MbzAfxc37mz8/re7NS07lezXZK1PaFnPa5r3yJoLXcqOxbD+Kn4fwxe5Y+V7xkHRnXEd43CW9VVy&#10;c41cjrlXooMr02NmXfTSZXtOjuvI0cDxhJHS0tmWtgm/z762Yln/nlb5j69w+BsDkPHAJwoAFHqY&#10;wOQcOgShbSfKytBhnNtg2TU/3sq6ANzZl/Ke4PhewbG3exLeaU3c25iSIGlt8C1FDFfndFcXbWvL&#10;nqVF6/qs5svv8tiK4y/JJJVTV+eoq/Om1WmKcT7Xrcfgc/GuLgSW59zL085NJvd8Zc65+j0ZFCen&#10;MnjNTDnAOccgYhNlWp+yX5tzbM46Vqbty7OqWBTYK0eh2tvVt6+9d287F5PlO8S7uwbe7BK/1Sl4&#10;u73/3faed7q63udxk6UDVaSJExmULs0Y1ucsa7O2q//JT5p775qB0XgPuRY1LU0LF+bbIqOfORyV&#10;RlOuUn2MJ3qnrefN1p53OrlvtXHf7RK+w3jpg97q5u/u6t/V1f9mr+CN+2HaPYyR9Vsd3HfauXDO&#10;oDe7eve0d73d3nmwo/tId19Cd1+OQHxaZ/ycsl90OxpD/u6psYGlqHJ9UbE6r1ye1WCthxj5ixXD&#10;ZkyxPDUQGxPFIpLlSW403DLqBjhjT7g654Itk566Iepy0HIpaG6K0E0Rxxd+46de3ace3RdBU/2o&#10;/WLIAk/PudSf+wy1I9basPUzr/4TtxZ0aYioj9jP+43w6hlaeSFkhvUvDRIfuzSgeM+VYeqMAwhS&#10;+ZFN9anHUBu2n3Voa0h5XJ8EjKe8mhKruNAiyDNyy2ySk14NLhu4OSZ+tkVU7tFWeDVZZn6muT/D&#10;1FtIi06GNOk28QnrQIZFXOXUNU8G2qeCjYOYElSLhp1047ADBQth+z0XzxEro+/KQ/qJiJlw+Sc9&#10;8upD4oxQ7YMWrlOjVPGI1ga6vMx5Imn40JHogSOhIyfcObmWLz4TqvnskOWzUfLTCFU/bm8aJjgh&#10;N867DTtrR/AKNw/b2cPWxhHq8hj10IzP79Q3T+MTnzmPkryr6XhJxd6hQcvPp5XsnQrOC4oWYM14&#10;1PM5JQrDnyCGSp+XsZ/Wt/6Druk5LStR1+25tvT7WzcB2m7e+OoWEwkFYQMAZDAQ/o9fWH+vBsz4&#10;CGgiAjOKu4rGo51wXsy80fhZYuATCBVWB1aFLgZecWcMlf49EHqbQbfb49FuMv+W4Hce/tO6cWfz&#10;d8igz6g5r8hbgUR3yBtfkLN2ydkZtJS7OW3aXHAvx7yL9/AISwLG7WninMTowdf5t2W6yiSdrC4Q&#10;G8uW1UV6fdm+Mq+/OkdsTESmA2GXKXDlUvBo6szBpPGDyYNlJyMqaTA6ZMc5gjHX6rJzcdm9soqg&#10;sz5nujpFXMVq6fGJkvERausGptE4sBL6o4d+nBS/jPHwZ1zMU+iESwGKp8XEuQ3ectyByL08HvAQ&#10;l/PSa48e4iR90J6f2FWVJf28Snamor2kgFt/wTbmIa5GzVdj9Nqid2WRWo9qv0TbAQcT26bWF+xX&#10;V6jNRQLzkABwmZLuKNw5uTFnWY+SWzHz1rzl2iK1tmRfW/IuzA0tRIfmJsKLU1K73hrxBeYigblw&#10;YHZ4ODYeio27Fidtq9PE+owFa8F/F/zdZ1A8EHyODz5QkPEaToGlmPmXHvhkVxfMa4uKpfnLHkda&#10;v/Awp+tga+9+LKgj2NXOjG53i19t5+3u7t/d2fMmuql3HuzsTBHwKvSaT+1Erd/NjUTE09OyaFS9&#10;EDOurZjWVgzLC/rFed1CVLoWEyzMdE1FWseG6oPezx3WU2ZDiUqeIxYc7eYfau19t6X73bbedzpw&#10;eH1PN29XN+/1Lu5byJfc3R39b3Zx93Rxd3fCoft3wWMX9/Vu0a4uzGd/p1PwbjvvQFv/oZbeD9r6&#10;jndyswXcGr3mczvVGPT2To2JF2ZNv9g0Xl9XrMaEKzP9C+OC5cnu6DDg1+UA8YXHWD9IAWh+5NWV&#10;EuJiQlRqk5wbNFW5VQWkMNPQl03wS72KqqAmj+DnmPqzDL2wUB3U5tNioL0sY3+OhV/uVZV4FJkE&#10;L8PMzTD1lbsUFT51llWQauzNsnALKFG1X1vskGZauGmW/nRDb6VHWR7UZNKiFHNfrolXZBF8FNDn&#10;OSQpFm6GhZ9t4pXb5RUedbKFm0TwUghevkVYEzSkUcJkEzfdIsi0CMu8mmKPKsXMS7bw0k2CAqu8&#10;ImTKcSuTCAGskEOIKvy6ioDuBCVIpAcyDPzzAbJjKtQS8aKx+aizDhEH2MjZGAb8YlLg72Xn3POT&#10;f5h+frgeyYt/WI+s+cMF5Nc05ASx7qtpCFG7YdjRMmjlDFrZgzbWkL1xGOdW1g876oadoMZhfOOA&#10;5vDjoW6YZIeIDj/R6zJzrYZ+5WVe22n1mWJvYurk3oTZA0lDHybT6Wm2k6W6gT6FfoDn0DYOEZfg&#10;uo25Gsacl4fJ2jGqPuy6MuoE1Y042IP21qCtLWhrGrZeHrU2wrvGN/6njKh7GrazwrYmtAK1Ng3b&#10;GobhfOyXRu2fDpMnffqjRu5bytZXVJzn1OynmMSjHSosd/SCkoMMqmx+HpYV7BcV+PickgPaqeQ8&#10;oeXs0Le8LG3KIoS61Znf3rqJLHcTMS5ObyBs8FXFoFz8/3+/huHLb4r50sQzwfmdOOjOKA6goDg2&#10;A7LeW5c5a1zGB4RSZvFv3LYZdLs9Jo35V/NV/F/Izbub//HbXZoWuCm8ALcSWcuLCs5zKqyctkvd&#10;+smYw3B1yb+8NLi4hACKFRfnAUpAsAy8gsnC3w/+AFCuzrtXpiN+10JzV/hA6uLB1KlDH/izjxHa&#10;TlN01L224JpbGln+VSi25VtaBUjSfBkxXJ8ERsFU8auYqm/BDJuoY3XOuzTvXP3WIX7qCs4POnkt&#10;bRkpvXm5l/MzldJe96hzcizkl6s6z55q++JjlUOP5XmuztPrMc/aIrk2Z/hy3rU05V6Zca4vmJdj&#10;xPoyubVqv7Zi25i1rU4A9cbB9wEQw4duYT5x58qSa3kxtDAfmZudmhq/urlsMStnokN6i6Sl+VNu&#10;+5XpsNtLm0LRsG9rlroaNV6dM34ng36H9Nfm0WdqEyPBzpV5z/qiaw2NGkyxyZ7IZMmA/FhL5+GW&#10;7v3t/Xs6+G9gZo/klT5ZfBD8rc7+tzv63mnv3dvata+1+73Ovg97+OmdggKurESorJJqz2nMn2iM&#10;55Tas3LVGakiVS5JEAsO9/fu7+7a19Ozr4/7dk/fm119uzt79zOeRBjC7OC+jQzat6erd093z+5u&#10;rP3DCBZ63u7uf7Ozb3c7LPD29grfwKmfA293iPe28vex+451CLK4srMGGzswaopNW9cXiLV53dK0&#10;cnFSuTwlmhvhDNG1bvMZh/qcW/dZ0FxOSUpJSa6BV2yVnPTrq7yaTEqcRggzSFGpX1cWNGTbpfA0&#10;1czPdytKQ7pClzzLxMsx8PJM/HKHotKvTQXiNPLy9IISq7w6aMyxSQD+MsyCXLPolMdQTCtSEAeF&#10;mUZ+pVNd7dLmWkRpRl6qRZBvGTjl1uc65SdswmRCUGgQnqZUn3hNqYQQkDHNLCiyDJx16kvtygSS&#10;f8wmPEEKKihFtc+QSApSCCGskE2IK/2GHLs0ycxPooTpBl41rS7361PtA4kEH86hmJR+FDCXOdUn&#10;SN4Jm6DEIm4ZcQlmw2xAsVFHfQQfHzjGx/VoEO7H1bdI8YEe5tEfRY2DHlbI3Rx0swMuTsDFDrpY&#10;QWfjoLNhyNnlt3QELG0BQEyqPmS7gnLUDrrrhjxApXVD1MUhy8WwpX7E0hMihLS+T8xt/OI8UbzP&#10;lrJn5P23t955b+X192eO5Y589JmtrVlnENUN2b6hbzjM/0U1DdobhlB1aH11T3jyQ3Z2iGQFCEZk&#10;Q8h6YYg6FTTm0rKjup5XDO3PazgY7FSzUUzWUVw71ViN8wUF5yU552V5y0vylhfkrS8o2p5TtP3/&#10;idYXDO2p6j75/PgvbnzFhA3v3BvI3m7ft20z6HZ7TBrDoH9gfqjBwsbvfvuGpuXnOs7zqla4Uzyv&#10;4OC9QwW/XJuPanu65kes60v06iLgJqBJPEoHaIJx0Pgg8nfGQf+ScKuVqHl9mtwY9095Q0aZ9/IX&#10;vhNpk/uPhRPSnecvjOkUrsVhydUJ5S8WjJtLjrWVwaVVz9IiIC9zJnM4MM2kszBB0+95Go+14Pp0&#10;Nn9aX55v6Gzpba0jQ5R3fTw0Hxn0e3rqLyhEPfRMiNycNq7PWNfmnGtYqd90bZ7anDEvjzu25uwb&#10;c86rC9RG1Hx1XnM1qv7y3oeLO2cYFBbufdabQISLxMYCvTrvX5qdXpkfGvaL+joGrcZfzU/2cy7x&#10;mi78amnWoVUSDsvQWtSJUwXmsHjmQ2f71yseZYcTwM96Zc6+OketRu1XF63XltTXNnqj0+fdrlyZ&#10;/HBnz7vtve90ct9mcsn34FzMe3qzmwfa1dG3G9X/emfvrq6+Nzp7dnVi3ci3ujrf7urc292xt6vj&#10;QDwBqK1rX1v3u+09ezv6gDjf6eS908V/px29Od/uELzVwcci0UzJn/j+d3UJdj9QB28PM/tzTztv&#10;Tzv3QFvXofauE/3cHKnslMXMHhniRqfkqwvmX13VbM33Tofgm/6C29gQtl8esp60KfK13AIdr8go&#10;OO3WVtjkuQZulq4v28Atd6sqPOocwE0jL8MiLKDlNUOWXJsUllMM3GxqoCJkyHPJ0i28TBMvS99f&#10;apedChjyrAOpFl66gQu8WOMzlLhU6WZBqomXbuKX0MqTHn0OwRCtRZhjEZ3yG4soaY5ZlGbgpRPC&#10;Co+2wqlOtvCPErwUSlhESD71mSttSuhJBAY18audmjNuQ55FnGgVHrcKT1j4Z7zGYrsc+BI4NcXI&#10;K6QVlQFDBiFMNvOTKWGGkX/GZyp0qQBSYeUME7+CVp0OmIrs8gSCl0D0n3Ko+meHRPOjHRM+zpSP&#10;PYWPLVO+h03aOZO+v51aJr9xrL+prsz7aud8jbM+zjQc1NfGvNPmaV/TrK8+GmqcDbGnQh3jwe5I&#10;oCfi7xkLdDEO83WTw82zI23ToR6/Wabooy5+HMjLmT187Fdvvb++++jCO8fDR1IdFZU6Tp3UJBYO&#10;WbombM3T9odzhkDfyCia+ItqGfdwviXobBnztI272sfd7ROeVrSg934esRV54YeEYL86DqCsZ5Us&#10;hkH/BKD3GJSJiT6v5OAkUWXLs8qWnaqWHarWp9Xs3VJ2x+zw0o2vfhf/SsKwIRNp3G7ft20z6HZ7&#10;TBozYAD/8nHOzW2GQbX3GPQFBdwmOM9o2KAdKtbrMlaaidezMq69uuDA6ogoxkYHmY/CuYMMLvzX&#10;ZUO3xQVyM6b7RVT+ywnN9VHX0mBoQDhU8NH8wdTYW+8Fjh2jG87REb3ml2Hlr2Z111bc89fcsTX7&#10;GpAQnMyCczUGSGRnxo5xGBcrdz96lJ+2yKURXdCoMcs6+1u/6KwXDpPmL2dsm7N8Sn/u85Myg8Sx&#10;Mm7anCGuLxIYsY7ZN+bN6zOWUV+vgscVdmhlvXaj1O0w0ENOemnasgk8eg9D48KjxOcDrM3rry3q&#10;ry0Yr0L/rCs27g77fE5r96efkpzWa7NjX22u/sf66mJo0O1xjK7Me9F2Hv6qfE8Ghb9jzvjftFXm&#10;r9nVBcu1Bc3mbFOQPG1TtcyEJF8uia4u1o2EcmSS99va3m/tOMRpe7uz563OXiZa2f9GJ/fVTh5a&#10;b/aIX+kdeLlf/FKv8OU+4cs9gpd7GPvMHu6rPf2vdvfvb+vb39a/v527v4O3r52/tx3QEyR4u12w&#10;u3Ngd6d4Nya2g7DSz1udAKPIo7s6pbsw3inGtPd2/ptt3Ddbevd3848K5TXqgZYht2R5SnMtprwa&#10;7ZsLdk67WiLWKwFtJa3IM/JzDNxqn7Y6oM+zDaSa+jOtomybuMqtrnSrswz9mSATr8yjqvBpMi38&#10;dBM3E0e0ZTUBY4FVCstZZiFwZLlHW+xSpVl4aSZuuqG/1Kk4FTSUuZRpxv4sSpRDiipdmgq3NtMs&#10;AAYF5dtkVT59sVUGm6dZECgrvFpYIcvIzzIJ0o28XLu0KmDMoyRJBP8EJQCCLHWpgRezzaJECy+J&#10;EORZpaf9pkpaBWSZTAqBSjNsA2cC5iwTBk1TCQyUVvj1cFYpJl6KhZ9CCvOt0lM+Y5Z14ATBT7Tw&#10;M81CgOBqjz6LECWS/GSC+3nQwp0L94z7m4bouhEUMwz9jfDhI+HJH10P2wz9TdUxSLYOkbVj5CfT&#10;5LkZ6pNp6+UxW+uQrc9vaxgO1YeDV0Z9F8fcF8ZtsA5rjGgfNnT4VXqFyNjXTV244s4uGzmcFjl0&#10;PHL4yGDCh4HMY66KC+4rrUaegOsw1E7ZP51xfDztujDmbhjxPhJLfiTt6S8p7j/fzIg96uI8pMYI&#10;3TThbBh3XBixVno18LNkv7Zzj7r1VSUb6DOuh+kzrp0qzk41Z4ea80xcGnyEp6BDAy3NU4Gl2zf/&#10;Fb6G4qPXOF6No9vx76jt9j3aNoNut8ejxWem/Mf9BPmN3yODPqHjPKdqhZ+qO1ScpzTsJ7XspzSs&#10;55RNuxXNSZSwaW00ziIAB64VFCACAAqxOf/9rJQs6/Om9QX30kJwHnel++W85hez5q1p98RQsLU1&#10;mlsw/cGJxXfej6Sl+gVsOkJatiYMmyumq8uAQWYs/7NgZeqD29ZjVixEiZ7kjxziJy/bVpRcibiX&#10;xs3jAdvqtOV6VH1txrAVNS9OUpM+78o4tTZpvjpnhM/o6iK1gQxqWRjXtjY3ZaWwEw5zj+yTnDgk&#10;TvmwrzBLUHd5NBSEDxTQM/67Iv7TgvmpgB86ubFAbMRMW/Omq1g/3Tk3Or00EyDMstqGyKBnMugN&#10;UsTs8PDk/GxgaQaL2jN+nw+f7V8v7/K8h3H3hKMTW/ParWjbhOeMXVGk7y+1Cc76NeeHzHURujs2&#10;MrA2x5ubrHPTZQPCw0CirZ0H27r3tfe+3cEFanyjS/xa18DLHeJ9nbK9rQP7O6T7OiR7W0Xvtor3&#10;tYn3tw+A3uzgvYnxS97udt6bHfw3u4SwIdaZ7BC80TUAe4gzKJPbLgA8BUjd286LP+5rB4TtPdTe&#10;nSIUV5hMtcODPQtz2o1ZzeZMe8RxwaU+axuosQrPeKRVDkGeqSMdANHCL/WqS7zqLJs4nRKmELxs&#10;p7Q4pC1xKzMwWsnNJoXlPk25X5trR0LNIPh5FnG1V19ik2cZ+NlGHFIvo5Un/cZMEz+LFAKn5lKi&#10;Kr+uxKlg8n546WZehU9b6dMDUAKzpgP1UgM1IRP0pGj7Mkw4axOQtNJvyCUHACjTDTygwxK3utSn&#10;S7EIACiTSEGmQ1YeMmZbJalMT7KJBxBc6dVlmzGGmmTmAXSWeLXlDjUcIo1Ars2xSapCpkxClGbm&#10;p1uwB45YbFfAq0lW5NRcQnzaZyx1IKQmwyEoYf2oo392qH3E3Thsrx1BIXQCeuI00Ht6dPT8xxUe&#10;4ptzH/9mag9aQS2h+LxPnPoJah6k2YN005CrdsRxYcz2xYS5blTd5R0YMHTrOV8YTpdNH90fPbxv&#10;8d2Dq3uPzR7OtBVWyy/Xdg30Nbi1n43YvxhzXhx3X4g4L4246ofdrEFPS8jbFvA8nNXEXMY/ncaj&#10;V+Ah1TK/AZDLh2kWI1hoZHouTtCfjlKVPk2ahf+epmOPgvOiHL4dmuPhz+eZUXhMP/omiT6rQtyM&#10;f5s8qY3XRmK9qGS9pGB1hZyrN7/+1zt3voZvo3tB0Ls3797+eptBf0DbZtDt9ni0+GjHnxj0P/59&#10;t7rlSbQObt2pwuQkuGs8BQyqbd6paX5O0fCahrPP3N0y6jBcnSNWZ11rMWBQRIT1e5MFH2GIv0bG&#10;qwuqL5dcy0sTM0sjc4v06qL6+oLslwvw6F6YmPTbwt1dk+lFK28djR1ICGflDrY1hcbs1OaI+eqk&#10;aWvKuBk1bS5YNgCtAEPnHWuzmID/raP8tMWkxjM5RqtRGwaD54AR4ROhgMs3J62bU9TGLPxIMG8t&#10;6NETfoGGdabD5otn+jOO9B17R3joVcWHuyQf7u468nZT0vu2dhYZm3KsY0UlZFBmQByvLfOrw78U&#10;8y7H4EeIZTNKXZszLUYCcOghTyDoCc5Hhmcj3iH/WHTaOOyTjfhMa7Mm3MNf72+AhT1BcWskx1LU&#10;tRqzw2lcW+DPDX3q0hTo+vKN3CqXojooL0Ge6yky9X3sUnEiTv78iGJlWr401RkZO2+1lyk06f3C&#10;ox39h1r79rX0728X7G8X7mvhH2gTHmgT7W8V7gO1ie5L/EYP/4F2oXi7urn42MMFNt3d2v92J++d&#10;Du7etv59bX37W3sPtvUeaO052t6WIeCdNGov++i28ZBkbUa+Ps2fH+LNhVijrhqLrFjPLzDwCwlR&#10;hU9d6JalktwUsj/bxCt1yKv9uhxCiLBo7M+zDQBxApVmkIIUU386wS/1qSuD+nxaCgAKNJlFCABA&#10;K5xqoM8ckzBDxy2lldCTTwxkGnhphj5g0Aq/tsilSDdzYeUME7fQLq0M6HHU3ixIN/FzCHGFT1/u&#10;1WURonSzIM3Igx6kQ6cSnsbXybNKqwPGTEoMpJhOiVJNvBK/Ps+jOmbsT7GKks28QpvspM8I5Aow&#10;mkoIYcMiWgFUmkcOIOaCzIJSr7bYo05jwq7AqVmEuAowl5IkWfgJBC+VFBbTipMefZZFmEoJEy28&#10;MlreMRvqmx5sDTuBcmpHMQ6K0DN8L0L5f1YPx2JRD2Hc91PNjPujSVfDoIvncomcToHTwQk6zo3b&#10;S+fp1kFNh1/Btw1IBRz9+TP2kqJgYsrc/qPre94f+fA9f+IRa2mWnvW5RNnba9d0eWydPk+71396&#10;yvHJuONK2NEaoLu9dKfPzg7Z68L28xHboyf/sL51Yg90GZOfYIFuwNQojEDXRRxXxh1fjNrKh/RJ&#10;BO+Qpv1tJec1RfMLCqz/vlPN3vHNCaDfUuvTSvYz+panteyn1UCfTbslje/JOednXNe++v0f4Avo&#10;9v2UnnsM+ndNfv/ptW0G3W6PR8M4KDMWjz85b9758g+/36freFbd8rykeYe6hRkrYcbiNezndOyd&#10;6qad6sYXtM0n9F1ta2H9LxaI1aiTiY0BkXzvOGicQU1bS9Z10CKB0w2BRBeCCwvu5QXq2opxY0ZJ&#10;a43VJ+feSvynPUlLbx6ZOVOzFNBNzodGF4Y8qxPU1rxpa8G8uWBdj7n/R1aZj0emgdXu6Z6XE/Yb&#10;r82Yt2Zw1uzaArmxaL62bNicd2zMa0MuBecc+1Q6+1Rqy+m0hrJjtcUffJ6577O0d7tOZVLjI57l&#10;edf6ArCgeT0KHy7FGNfDZx1cnA8sAoxiBj25OatbGvX8YtGxOu1cHKfWp31bMcfc+ODaggvw99qi&#10;+foiHI6pXP/oOf9ZUXCemzH66iLj0DlPbcYsm3OWXyxyY8PlZmGuvq+AEJQ75Sf92nyan27qyrH0&#10;VDilZ7zqUzZZlUl01qromgkZf3XV8Kuris2V9rGRT0iiRCpP7e5NaO080ty6p7trd1fn7u6uN3t7&#10;d/f2vtbV/WpXD+iVrp43Orp3dXSBdnd07m7v2NPR/lZH+5vtrbta2O+1dR9u7znY0n6A3XqA3fJB&#10;W0dCT0+mSFSm013xmHnzYeJf183/vKK+PtM352sI6WoD6it+VbFVkaUXZhqFeVZ5qc9Q6NWm26RJ&#10;pOiYmV9ik54OGoutkmwDN1Pfn2cRnvTrK10qeJpG8JONfQUueblfk0OJshmazCNFpU5FJeCjGadv&#10;Zhh4BVZplU9f4lTBco5FCFBbYJNUBHSZlDDLKkozYxi1wqMuciqQFC1AugLYBPiykFakmvhppBCg&#10;s8KtPRkyZ1hE6Uz8MtXIK/fpKtyaVDM/mcRx+SJSCviYTkuOETxMLTLxqx2aaqc2gxSdIPhJpAAo&#10;tsatO+kxwN5AmUZBLjVQETDk0nLYSYYFTp6fT0ngVGETWB+2SrEIKt3aSqca9pZICZIsvHMBI28x&#10;wp0d6hzDyYisKXRKb51AfWP+4g8We8LzPfTwRElQ87j7B6p+LHhlInhp2n9pxntl2lkfsbaECUHY&#10;OuAzj3Q2DX3x6WhB2dzB9IU9J5b2JI7uT7QlphiLctrbe7vFkl7K2DHqaJym66cp9jTVPkZ0Dxnb&#10;R5wdYVRn2NEVpjtR9o4Re/uI7Zv13L+hpojzL6l+3FU/+ic3qCtjjovT7nNTdEXYmECL9urbX1ex&#10;X2bgkjH4ZD+r4oC+CZ3f0POqtmcU7J3aluf1rS+rm9+VspIEzZ0jzvGv/xW+enBGGNbAZAD0Nj6N&#10;55Zvt+/dthl0uz0eLe529nvm3/7dG3d+9cc/vm/qe17V8qIEftfiWDzcXxhhMd9n1U07VI07lA1v&#10;yOsKfQre+jiBXj8YHgM6IZkMkod54q8UDuxuLhq3Fg1X4XHBshmzrccAgIIL886lecPmovbaPLk+&#10;GbZZJms+mz2WO7HveCjxhOtcRVDSsxi0RaJh+/KUaRN2AowVc/0PZlCMIDLL9OqcYzVebHPOcG3W&#10;tDULr9Kri9Q6XmfgQsfmPI/Q9LPOdtaftOj6nC4lZZNoVV3nq1IbypLYxQlyu9UbizqWouRqlLwK&#10;HwpacTF7nnffm4CBqWA29JCfsCxNiIcchplB8+aMZXGCS5vlfqcDfpZszOvXouaNmBVZ9tFz/kuK&#10;1yuCnzfwdhBhr8c6JjyVZlGhiVdGS08FdDV+TZFVlEn05VC8Mo+s2qeqdMgLTfw8TV+pSfSp13gp&#10;aG8c8XTPRQY2Yqov18UrsdaRoUtO+1mjPlOnODbAP8Tt3tfTuben8+3uzreAR7u69nR1vdvZva+z&#10;a19H5/6OzgMd7Qfb2w61tx7ubPugq/1YW0dKT18mX1CiVJ6ymC8HfJzx0Y6ZCcHqgvpLOMR873yo&#10;NmT+2KGoNPNO2UQfexSnaDHwWSYgIyUpA7ALGHPssiQjP4UQZdqkNQF9uUeVbeZnGrmgMqeixq/L&#10;J0WZhv4UMxcgsjKkL3LKM82YZgR8WeZUfjRoLnIo0/RcoLpsUlwdMpV7tTmkOJ2Zx1lklVT6tAUO&#10;WYqpHyg21cwtcSmrfdpsUpRCCFMtAtikwqMrcSiBYlOZEGauVXIqYCpza9IASQFAzfw8WlYTMucR&#10;YlhOQdcnXo1DU+XRATsmUPxEIE6L6IzbUErJU8z8BJIPQFlok5/xGqtoNewTGDTHJCx2KoFBM0gx&#10;rJMOVGoSlNCKMpcGh/JJIWwChz7pM5RY5SkG7gmSn2jhXhimeLGRrnFf64ireczdMOFuGndzIqiH&#10;LdB/BI172P91PQKyP1w9YX9nxA8LrClH26SVP2SS2+SEpE975YIvJ8d9IsV/KGFsf/LIB5mBpAJr&#10;abW26bJFx+/3eHihAHck2DHibo7YWRM21hTVNEU0Tpjaxz1tKDeofdzdNebqibj6R13cEefDx/3r&#10;1TTlZU0ifGMm07T/yqT79ChRENIku8QHyb5dWuTI51WsHSj8gngunmn0LfR8oGcVLc+qWpnseNar&#10;sqbDoqaucU/sxm9/fec2GrjHHenhAU04kUEBTLcZ9Ie0bQbdbo9JYxj0j/GFr+/+69e3SsKmFxWc&#10;N6StwKA7MYGR/byC/byS9ay88Tk12gjvUDc+qat9SV5b6pLLGRMf4BJQPC3pYZj4K+VaiQUWF8j1&#10;Bc31mP4qeny6V2Y9y+hVbticIdZjAKnU5hK1PBOcHh6xGYOXLw4dTZg4fCRw7LivvGxMqwjOjgL+&#10;Ar+aN4GJsUr4I4f4yQvoED4Ixi0LXTbhIrhW4TpgzSHd9ahpa861suBeXrKvLpmvLhmuLdjWZhyT&#10;w3o5r6uj0T8boVdj5PI8HZvu53dSvc3d2cebu3vskRHv8rxtbc4MoLnFTL2FA63N40zQLVhGwKVX&#10;Z21LU+TChGoyZF2b0V2ds11f0k+PGMaGnSvz1rUYtb5Ary24lv7a+aC2zRjJ1L6nry1ZN2Ids4Ez&#10;tLLELMgz84qd0nKfqswlL6CEeSZeoUOG0yV9mgJamgn8RA1UeLQ1AWMxrcix8HNMvApa/vkQ0RCh&#10;m0dp7tyQcn1KdzVq+nJNtjTLm4n0TIQ7IsPs8GBtwHfB5fyMtn9Ouz6nnedp+gu7/SJtq3PRnIC3&#10;YzjYNTIomBoXzUwpluHv55r++ppiPdYzE+aEPaxhZ/2o/WO3tlDPzdX2wVmV0rJKvzaPlqSauKnm&#10;3myboNSnKPerC2hJpombZeSVAOf5dMVezCJKJ/i59oFij7LUq86xitOM/dkERjHL/NpilyLLAswH&#10;VMcvs8tq3OoKhyKDsT1KtwhLvFqMNdqlqSZ+JiHKt0qqPZpKrybNzE2xcJPM/TkOSWVAV2yVpANN&#10;UsigxS5VpUebAwCqhxPjp1IiJGOnOtuEUdJkMy+bllYOmkpc6kw9D3qAXMttinNOfbF5IJkQJFiF&#10;SZSw3K4869AVGIQpFsFRCjOWgFA/cuqKjCLYBBi0iMJQa7FbnWLh49xQEx+Drx59ASVNMmMkFcg1&#10;2y4FBs0zi+DkEyhBuk3cMObqnPC3DNLNg/b6ETpedpwVppvCj85T/IF6ZELkX6tvDmE/iA5+b3UN&#10;Uj0Bi8CuUSp5hpY68qMae3bW4IfHpg5+GPzgiO/ECXhKfPyRtqdFohLy7NqWkPVSEEtMNY7aG8No&#10;4dk0ZG0cQpNUuFC1EUf9CFw3RnjC947SOEw3ffdkhm9dnwe6DLvCHCYnDuiHiGKH/ENj99u61tc0&#10;rBeUjTsVDc+qWTu0bKbyOwLoCwq0W3qEO78hRetz6rZnleyXleyD6raOaGjr9td/vHXr1s07t27f&#10;vMMUE7rN8Ch8ETFfSkxYZLt937bNoNvtMWnM70/8xQk/PP9w++uv7og2J1/XwF2j8Vk5Z6eC87y6&#10;9QVly8sKzsvyZiDRZ7TNT2pZT+mbntM07ZI3AQf0ro5pgHvW76UoYcBsEzEIHXmY+j0YLduYBT1C&#10;Gw8EG/qWcH4hgA5s6Fidc+Kkxlnt9VndtVka9rwy71yKkRsLumtz+tVIcHZoRKPwVNdMHUkc/OC4&#10;90Sy9/KnQwGTdyVsW5tyLC3ZN5YIpK65wMJccDFGr+IwvRkjrBgoxSzveIo38wjLgFZw2t8PoP+7&#10;iImAwruwMBcf6RCDoFh5CKgUAB0o07EK6Llghvd7fdG6NutantHRRH1Pu2owYF1bsaws6aYn67k9&#10;QmGf26DQDwacC7OO5Tl6c+HhYgRwIONVZFD4lK3rc451gP4568osjvVvzBvx6PP0Bhxr3rYyZ1vD&#10;kLYd/mKsxmBDOM+H85xA8BRkX4/ZVmEnc7Bg3ViwbMVM1xZkKxMNAbLAxM/W9xfZBip9mkq/Jt8m&#10;zmQc1ytciuqAPt8GYMcHViukZRV+fZlXm0sNZJj5WZSgwq+uDmhLaEmeqT9f33eall8cNF0aNF92&#10;GWs95vaIRzAfGViaEi9OiRamBhZnpCtRxbVVycaCZD0mWpkVLU2rthaVmzFBbKxvZrh1zN8yEWif&#10;HawbcXziMZSbxcU6Xo1V/qnHUOlU5sJJmnh5pKjEpSz367KsAylmfhopyrbxK4OaUq8im+RlmPoz&#10;DL2lDtlJvxY4Nc3CTzXzMkhhKWYd6XJsA6lGLpx5uplX4tOU+bQY/jTys/S8IkpS49cX2WWp+r4M&#10;IzprFjgVpQFdKiHMoMQAeTmEuCpgwNwmCkAQ7d8zSWFZQFfgUqSZebBbnPdplQCzZpNinAlqwpmg&#10;hUy0MosawAioCaETkLTUp82AFSxCoENY83TAXO3UZBh48F6SSSEw5WmfsZiSYdyUECZb+FnAvkFT&#10;PiVNN+L7zTTwqxxqOJksuzTJwseZoEZBuVN90m+E9eMR0HSzoMypqnBr4I3AJomkoMyl6pgOtEZc&#10;7DByZ13YdmXEBo+Nw6CHQPDH0bc47K/RsLPxG5byjsYh9JMHsQep5kGKBUSIBvJAgY7aMMhZG3bV&#10;D1H1w1TtCIisDxPNQ0R7wNLvMfdTWoWqUd7+sb6mMJiUPrXvxPzexKn3kgMJKd6CfHF7vVLcJTMN&#10;9Hu07GHLlRHyi2Hq0oirdsTbMGxqCJthV3UjFKBh/bCzYcjVOOhmhbx1TM4WevszgnO4POq4OOr4&#10;YswBGAowCq/WAtwDsDJzbQH04X3Fl2EB1mkasjcOAt0C40KP/eKw/eKY85MRa6lHCx/cXl3Hq6rm&#10;F9Ws5zWs59Q4JrYT6ZP1tIq1gzH+ZMznOS/i3FC0pn8Svyaan9Gwn1OwXpY1vyplP6FFl5U3pZx8&#10;SsJfjGze/voPcbf2G+gFinag8B9GQRFAH2i7fe+2zaDb7TFpjAEGTgaFP38E3V668W8J9p7ndFde&#10;VrY9i+ZtLc+qW19StLwigx+7cCth/0zPxiEV+BHMpCh9aOk7P+nQXpt3ry04F6JMKgxiENCnfX0G&#10;ZANtTNs2vqsy5F8vci1q24xR63OesG+a1+89e2bwWML44cNDmWmj9RdHzdrBhVn7yhy1Ogvc419b&#10;si/NERsL94b4mRqYiD5An4yrFIBvvCeewfPIsX7ycqzFLLFJcnHauY5+nzh6vjAFPdalWWJ1lsSp&#10;mTgsDlf74a2+pxhKBiHRMrqHofBZrMacG0v2tQVqdd56bVm+Os0ec59yqLP13AKbpNyjrvJpi2kZ&#10;GrBbBEW0rNKrKXer8ijgUW7uvYmSmiK7ND6uXWiXwvqwQj6zQrYFKEdZ4dUU2iSweZaJW2TDqGGN&#10;R1NmlRYYBWUW8RmX9rOA+axXX21XlhEDNbTqY7/xnM9QZVOUWsSFBn6xVVLj0xU55BnAjkCTAMEe&#10;1amAoZyWZxGAdJhRVOZRl3vVBXZJuombAQRJCiv8WujMRDtM6OEWOeWVAR1ys4UP0JZpFpS6NcUu&#10;VZZFBIKeXEpS7tWVBPRZlDjLJMg28AssA1VutF4CqAWAy9Hzi+3yyqAh0zoAAJdq5meaBOW0qsSr&#10;SbExWUSEEECz3KsFIk9nCC/NLCgkJBVubZFLmQq4yRgnwYFqvPo8uyyJEqaQaOdZ5IBLpMu1SWGd&#10;RIKPhk1OuOz6XKs05f5WhbQctoLlBKswzczPMQgqXZoiryaREiRSmO2eZxSe9hiK4Gxt4kQ4GSO/&#10;iJCc8hvLnGpY4TiJuy0wiU65dQW0HCAVDg2H+8xv4s8NtY652ePO5glnQ4RG959RjF6z/nsUha8d&#10;89RH3I2j7uYRNyfsZg+7WGFX44irftTVNEKDWGFHM8rJQrmbRr1NEV9jxN0QcdaPWjnDZoFPqzYJ&#10;DT3NtnMf2XPyQscPht8/EP7wg+Gjie70HOfJj6jGBrWEq3bokQiZcu1NETjEN2yVvp/YYQeL2U/t&#10;mOMyKELXRuj6UbpxhL48aq8bwWJIAKDsIZo1ZG8Kw8V3Apt+OmQvcKiOmfl7Dd2vGNuf07U8w9R5&#10;f14NN3+ssflndZ9BWU9om5/ScZ7WcpjAZ8uritZn1Oy3le2f+4jAb778p9u3bsbJEzF0e8j9b9K2&#10;GXS7PSaNYVC8DdzGsfi7f7z1m7t3P5kiXlZeQn9QTeuTKvYz6pYXlS0vy5FBn9Swf65j4zx0Ledp&#10;ZePz8oaXBJfTzLzuuSHrRsy2MncvoIhVJaP0+mycQbFCz+b0N4jkewnoMw6gyKDLM3Mzo7M+W/D8&#10;p5PvJ269mzj29lGquEzjUNCLE57lBWJ9XrU1p/hlTHN93rKFw9M+xiqIYNJrcGojg6GwAE+Z8O2j&#10;h/vJy7YSta+i8bt1eTauuA889DMrxKw4Mj4Henir7604g95Dz/vC+OjaghUjpgv2rWXN0nStx1yq&#10;5edqeoH8AC5rAvoSB1YAyjbzATdrggbozCWEGYZ+4E5YBsEK8DRd31dgHQAAja8AT2ETeKnar4M1&#10;03S98RVq/PpqgFqrJN8kANU4VB8HTGc8ukKjIN/AK4Qep+qMz1BOSfN0XIDUYou4xqM9GdDnkKIM&#10;gp9JCIAmTwYNFS5VnomfiqUyBYCblX4tACgmuZu4gKQVPm110AAkCitATy4lAgAt9ajiPAp8VmCX&#10;14TMOdRAugkgVQAYCkh6apjIdeBEyUyjoJBEUqxwaQArk008wNA8s6jaZyjz6WAZMDTZyMU0dq8+&#10;xyY5QfCTGCMkANbqoLHQqYRNEi28TAL9QWv8RlgA4MMALcO+1R5dulkAkJpswZ6qgDFuYg8rwFZZ&#10;pPh0wFxMK6AHtkrD8KoQ17ErYP0kmzjVxMs1CdE01C7FvCKrCPpLKNkpzz20TaaE8B4raNXZEJFH&#10;DiRZhccIHrwvoNLTXkM2NYAMitAsAlATL0Y6p3xt0762WV/rrB/UPuPvQAXaZ4L/x1W3EKiPBZrn&#10;Aq2zcD6B9ml/64yfMxtojgbq54ca5oY4M4Mdk4M9E6HusUD3eLBjItA24W+cCTdHRziTHrZd3tlT&#10;J/ykwpCZNPbuwV++dejLN4+v7T0xlpAx/NlnASnXalMbBilhxN4VsbXB/mfxoK3oye9tYezrf4ja&#10;J3xtjDs9a9rXNO0FNU9hZhXme03jCvAqroMW9O6WabTKvzxGl7v1mTbZ+6b+Xeq2Z1UY8nxGxfpP&#10;GfQ5FQuENvWYqMR6St64Q8N5Ws1+StW8S95S5jUMfvXbX9/Fkij3Ih/oAbrNoH+Tts2g2+0xaQyD&#10;fsUg6N0bt+/evPMft246frGYqW1/TsaCH69P6Ft+jm4aONQCYtyaOM8om3doOc9o2c9qml9QNL4h&#10;ri+wS3tXIsZfrVDrMdsaOsY7mSF1x9osMCi5iXqESL6HSEDbrYU4hjrWlp2Lq4aVqHl20NbVMZ6Q&#10;v/VuSmzvh+Gc5KG+Tt/oiGtzXvHrWek/zRJb0/7lKd/yFL0+ZdmajVMyxSTxxEOhcQxFHvofJufm&#10;gg0YdG3OubHggJ8QDI/CBcFrgmnpOG+BXIv+KAz6AD3xKTML4oHMVxdB5C9WBmJjF52GMh1mFxVT&#10;A8COFR51oU2C8U5CGOfRMpcyjxQBTUI/rIB8ScsyjFzETacCnpa7VTkWASApbAIrA5ICd8JTWAE2&#10;RP8jjyqHFKYb+mG3RTbJSTiKU5lr5GcZuAWkuManq/Zqi23SHBM/nrFe6VbXeDQ5QG/6vnQLL8cm&#10;rgzqgYZh/RwDN8PMK3ErgUHz7RJYxjmdjK/nySFTvk0CT6EzhxLBQUHwUibj3IkZQj50cc+0CJkg&#10;KK8Qq2saip1omZlq5GWaBFVe/cmAqYCSwKsZhBD6i+2KSp8efTeZpwBwZV5tmUuNo+ckM6cTEDxo&#10;LKAVsNtUM1ApnK0U9lPm1sA+cRqomZ9rx3kLRXY5cGQyIUix8HNpWWXAiCFPA04Vha0K8brpswlx&#10;momHAEqI8mh5dciUYxHDq8k2LOlZTMlqfIZUQgAMCsQJqFrl1FQ6NRlM/DUZ3inQvEd/0m/MANil&#10;BAkEP0XfX2ZXVrm16YzVaKpZkEdJ2OOenklfc9jeNGJvjNjrR+0No/bGEXzaNPL3843/Dj1qKT9j&#10;uzJubxu29wfszcODjeFQXcR/edxzecJRN2HjjJGdYVN3UKsySs38XstnX9DphcOHkiIHj4+9f2To&#10;xIfBrGPe/E/85zk2mYLrMV+Ytn0adX4256md9HNG/Rh5jaBFfPOYG7PXGa/4HyI24zMPu2occzWN&#10;u1jjbvaYuyXibht1t456QC0RDyfiYY17aidc58fpk4OmTKvoQyN3v75nt7b9RTUb6PNpNaYfAVk+&#10;D3D5LfR8oKfR9bP5JUXzq7LmVxXsF/Frgv2/FLX/28D61KQa+qdf/htDnndu3EHjJVC8Jud2+xu0&#10;bQbdbo9JYxj0j3EMvXP31lc3bty69dvbN+0L4wdNPTvlDU8aOT8zsH+mgRsQlll7VsnZqeI8q255&#10;WsV+Sst5Wtu8Q8N6XtH4urQxmRJcXghYNhYwDWU15sJZgPdmdhKb8Xru34CS7ydi9R4SkSsL9rV1&#10;y8aqHo64Nu3yWmhO7WBeztU39q7tS3bWfDrI4w4N0/T6MLU1ZtuYRvv69SViY4Fk4qAgoJ84bz0I&#10;iD58oP8RWo3a12N2oM+1ORtcClgGKIRLgVc47tM5B4+PbvW9hNNJ70eg72EuMxkXenS/XJJvRlvG&#10;PCct0mI9v9iCtYJOhYyFDhlwZLZFALj5YHgdaBIEcAm4GR+gBwCFfqBV6AEMBQAF3ISXqgAuvZr4&#10;iDx0ljjksJNC173x9CxSCOxYGdBhjSJDH3Bhrm0gHqoEZExnaLKAlkIP8GWeSZCh68shhEVuRUVA&#10;V4SV2fk5Rl6+WRgfYc+1inEI3szLsvAxU8qLlY3io/C5FIIv7CS+TjbWGRqo8OlK3GqAswzYs0mQ&#10;D6QYRNekZG1fOuPTWUQrqvyGLDO8fSRU4E6AVGDHHKsEp2Oa+ckGbqFLVebTAW6mGHlApemEsNij&#10;KYFDEyKgSSwNT4rL/foSN/bAVpjARIqrQiboBBzMgE7kS2FF0FjkUsEKsB/A2RQTv2rQDJSMAdp4&#10;8XerpHrQXOJRpxn5WHuTxGx34EtgYkDSeNQzi8CCn4VWGaxwguQDYqIRvd+E1vQWwQmCB1SabuRX&#10;urXFNG6VBp+LGdOeumZC7aPO5hG6OeIAAK1jJoM2MPNBG+KTLP9P62FL+Wa0lEdX+eZBO3uQZodc&#10;TYPOy6O2i2Pm2oiu1S+VaDr1TZ+ZakrHE/ZF33938d0DK3uPzhzO9GZXGD+/hJbyHs2VUeeliPPC&#10;mPPzMef5cffFiPtK2M0a8nJCXjxiPPkp/OPUhWLSsFD4dBjNPpvuWeLbOSEHaxDnttaGHZ8MU/lO&#10;xXFz/wFt+x4l+2UF+3kFa6eyCQD0GbjJY7iBsf+Ezm+h5wM9o4mLtUPNelbZ9KK0fre0aZ+CUz1O&#10;rf3zv8BXDFaAvwlfNgyDIo0y/223v0HbZtDt9pg0xhgY7g5fx0fk4YZwPyOxaSG0S1z3rJb1D9qG&#10;J/T38h+fU7bEtUPV8pSGEy968ZSqEWj1FRVrt5pzOUAqN9COJx4Nta9gWhKxGTVt/DgM+kDa69GB&#10;f4J9RofnF0ILC861Gc9iOOyzDNZdnD+csr776PTh5KGC4iEVj44FzL+M6jZijqWrjqUVhrHmKaCu&#10;OA89CIj+z2NQePt/SY+s+cNl2ZwjYIG54PR6jN5atKxFmfSjGGfGf8quzNf2F5oEZbSc8S1SZ6N5&#10;OxO5dKsQLh1y4EigSWDKSp8WaBJeyjLzgUHjAdF4fDQ+ZB/HzVKGR+MxVHgKuwUwTTNxMwl+jlVc&#10;7FaW+TXZVnGqmZtBCjAbPaAtYdLV4z35ThmsgMxKCnIM3GwTH86qMqgHDEW+NHIL4Nxo4EItMisz&#10;BxT6gT7LvGogUWDNLEKQQwqrgvoyJgIKPBrn2uqQocyjzSZwDmgcQKuDpgK7LAPg0sgD7iywA9ca&#10;8mwyhkcRUosdypMhc55DDkQIsJhhEcaTinJsUqDPuC9SPi0vZ+aSJhv6MTJq5JV4NAiplBghlcmg&#10;L/VqK4PGLGogFc070e+zgFZATyaJNY2gB7dya9BhHnOVgEFF0AlcC+tkW2ErQYoFiyFVenUnvYZs&#10;szDJwkcGJQSFlLTarcswC1MwMooZS+UudZVLCyefQmFCUhohwOkHfjx6EimA1bL0/M99lr7pUMsw&#10;3ThIsUbpurD1x2fQ+/ns31snZzxnJt2Ngy6+yyV2uoROBydAn2Us5VvCum6fUkiKZf3N2sufkOUl&#10;QydS5/ceubrng6nDh0NJRxwVeUb2FxJlX79V1eMmu/zeDl/g4wnnp+POKyNOoMDWIA1qHKYvROwf&#10;T37jzJEaH8pVf/ilv151jGCBAdC48z8uNI046gfpK8P054PWMpcmwch9V9P+hpL9kqLpBWUTAOUO&#10;himfZhSfDAoM+t1x0OeU+HXwv3SN/2BkPWlgvSltOkPKnGuxL2989ad0d/i+gUfmewcnf+FXzXb7&#10;8ds2g263x6M9YM648Dcp/IHbw627Y7//5wJt7ysDtTv1rCc1jTjOggzaCnpB0fqssvUZBkOf1sEj&#10;g6Fq1gsa9gFZy+WoX3o9ZtpaIFbnqJUotTpLbs5R38u+/jtEbU6TW2OO9Qnf8ox3ec62HCVXZpxb&#10;8+bZYa2wzZ+RMbz/yPKbxxcPZaxxOhc9ruDchHF9ybqxjPaWazHnxgLORIzvjcHQvwV4beuBDKsz&#10;1i3MjqdWo/aNmGk9arg2r//VUkPEXmIRZ2t6sw1c4MjKgK7QIcNZlYZ+YMr4+DsOfAPhGbkAlydD&#10;RiBOIFHoAQaFTeIrwMqZ0GPiASnCCvEQaXxKKABoFbMJICnulhLDU4yA2iXpjJVmDi2pGDSU+NTp&#10;Fh4wKEBnLi2pDOkBQ5ONfSmm/hwDr9guqw7qAUmzmCmesPMKl+qjgKHALgFcTjdiaaISFw7Kx+Od&#10;8VylCsY9Ckg0w8zDmaPMMD2sk02IgRoBAfOskqqAocKny7KIMs2CLIsw1yKq8uuLXKp42BLwMYeS&#10;VHl1oFRSiJ5HZgHgaWXACIiJpIhRW/Sfr2JMkRAuSTEAZRYhqvIZ8h1yoD2c02nm58KxmKmiKSZm&#10;LqZFmE9KKry6QpcyHUDWjHFQOI0Kjy6PlsWPBeeQQw1U+DHTKA0NmwRJGDCWnvQbKx1qwOVkCj2b&#10;oLPGoyu3K2En0AMMCqha5dGX08pUAy+RxImnANNwrEq/IY0SYRl6M7/YIuGE3QOxSOeYmzPqbJlw&#10;s8adrAkXa9zFHndxxlzsMdcj7u7fQw8s2b+3GsZDtRPBy9OBy7O+K1FP3YStbZQShq1Cj2FE2D5W&#10;ezGcUzy3P23pzaTlPYkje4/bTyQTxXndzT0dfHGf1dIx6myYomunbE1T1rYI2TVo7Bp0dA462ofo&#10;1jDNGbFzRm1slJU9Sj1wiY/r4dN45KW/Uo2MmkadrFEncucIU/FozHF53Hlh3FPuNaRbJe/penap&#10;Wl5Wc55VsnYomnYom+5HNFEAo4iYWG8T9TB0PqLnVZydWs5TOtiq6SVpXYVFFLm+jt8mv4M/f2rw&#10;RXODCXxgEuy9vu32I7dtBt1uj0e796P0zj0hid7H0l/evdk37X9TdOV5dSPcU+CnMBbDUCJ9vihv&#10;fV5xr5jnDl3rM1r20yrWM6qmnaqm1+SsI4Ze1vygZitGbC7YAfXW5sj1KPLHt7jkh8ixOutdnnKs&#10;TVMbM8TmLLU5R6zMEMvT5ErUPzM4IukPnDw9fiRzfm9y+ESu7+PPg1q5dy7sBmBdmnMtRZ0MdMYH&#10;5XG4Oa5vHeWnrXtv/8/pkTV/uIjNedvVBWptDhjUuhEjvlxUbM7Uj9iKgI303CJSXOlWY1qPU57O&#10;1K4stA5UOJUVHnWcJgFAYQHgEoAyn5nfCUBZ7lYBgMYjoLAC9MTH6AFJgUfT9H04JdStgk3iU0JB&#10;BZQYuBZ6Cu1SIEU4FmBleRANO3Ns4lQjlmUvdCnKA9pijxKQNEnfm2riltqk1bAT2MTMSzH2AVDC&#10;oU/69RUOjIlmMCPspW5lFUAqLYWnwNBZFkxdqg4ZcihRfFYoHK7Uo6r04+g/hjwNCHzlXl25T5fP&#10;BEEzTALA0DIHvCljFtAnMxcTVObRVjE1OVMoIaBbJimq8OtL3eocqyTZjHM6s6iBSpe2OmDMpsSA&#10;m+kkDrKXutFePoPA6kSwFdAkFoL3aGHPSIoAhcyxqv1wLCZdycRLNnAxBOtBhybMl4dOI7eQVlT4&#10;9LBVsomXxDBoiUt9ym8sJqWZGOMUYXI9ITgbtBQREliHYVA8h5M+QyH06PsTSPS3hzd7ctACZwUn&#10;fMIqTDLxKu2qzvGgeG6ka8LbNu5unfSwJ93sKTc8cibdrRPulokf3x/+e6h3NNg1Fmid8rGnnexp&#10;W3+EVDlUhLRfeeEzR262LyU99H4SWsofSh9KyLOWVplaGkiDSODx80Mh/uhwV8TfMu5qmXZxZp3s&#10;WXvzDNUd8XRF0FUe3ia82ZZJd/u4qzvi6v+WpfzD2UWPvPRXis0I3eYnvGwg8ilv81ywPur7fIIu&#10;CxjT7bIjBP9dQ/cr6hbgyx1KzD3CCCgTB40LM1Af1je582E9q27ZqWh+TcXZp27Npwacv17/17u3&#10;7nx96y5WgkcxXzL4pXOTwVDQdkbS36htM+h2ezwaztG5H/gE7ozfGm4xt4obN24t3fjtqYD2VWnd&#10;M8p6ZjiGs1PZulPZ9pKsDTD0OQZDd2I9T1DzDgZDf65jvaBifaDuZE/6lKsz5EbMvh4jV2Z/dMKj&#10;VxddS8vk+oLu2qz2+pRhfdx5NebcXCZXlsxri9TSVGDEN66R+0tKw0cSht77wJGUELz40Qht9s3N&#10;hlaX3EwV8oedL/8W4PXfXA9D5yN6ZM0fLmJ9jmAioI6tRWJjjj1orTKLco3cTIpf7VKf9OkqfZoc&#10;O46MZ1tFAI41Pm25TR6Hy2wm3gnsCBgKy4iSNgngKfQU2aXQA/QJTAk9cdzEEKmJBy9VMFnzQKJp&#10;ut4cQlhok6DZO63IMwsz9P24jkNWEcAa62kWXpqJm2sVxxOMit3KDOgx9gNBIkq6NSW0PFXfCwCa&#10;SQhgHQy12qTZeoTLLEJQ5lVjBBfd8nnQk2+TFLsUgKSwgL6emIQkLHHhwP29maOYCC8Ejiz1aHKp&#10;AZzxaUZbpSKnssajL7DiKHwqIUwlBAUuJSAgAGiWjpdsRTQsgrcAUGgWphn5sEIiyS/xaKrdOsxe&#10;ArQlRQCCubSsJmgqIAZw5qhVhLMz7dJKnz6HHEgz8QEQAUxzbdIaj67UoYKtkEHhwhIiWKfUrkg1&#10;YvASyBJ68Og29ASFY52Aa2IVV/sNlU51nhFN6RMJ5Mtcl+KUW59nEsWH5k9QgnynAk4p28AHtE2g&#10;sERnsUMJp5Rnl8H6x61oDvppgOifGOwOuznDdhaOvFvhN0ndqA0eG0ZsjWHQjzMn8geqM0h2+808&#10;q0ou7zf3t5o+P0PnZA9+eGxy/wfhD4+5ExLIrAzLp2f0nc1KJZ/r0LUM22pH6KZxV8OoowHnX9Ks&#10;YUfTsLMh7KwfddWNuR/Y76PD/Cg8OhpGHE1hR/MwLPxp8D1urvRAD7/0X1VjGAXnc2HU9tGgCX7p&#10;JZh639V271K3vapufU7Ffgo9lbAsM1Zmxlv9vajnc0oUhj8Z+sSX/rKe0HDeULVla/mi2ZGF3/3b&#10;72/fuXEbDej/iIlH+AVzG3UnHulAIGWCHdvtb9G2GXS7PR4NoBMZNH4vYOKg8bsF9P3uxs3/uHVz&#10;+t9+ddGhfVfa9IS26Wd6dK1/QcZ5VdrykpzznJKpJo/CGxBzw2I9qWveoWl+Sc7ap2g9NWjpWxwz&#10;bSzQyzHv2opzJUqvRqm1KMU4nMfJ73sHIMmNRcvGimVzEScabs5YN2eta7NMbs0iubpEbCybNuft&#10;GzOhcW+gr81dXupOTIi8d9idm+HraZny0OHpCefyKrWyYdvYIDcWzFcnTNenTVej1o2oczXqWY66&#10;V6KOtagdXU6jth/FIPO/nx7hzof1yJp/peCK0WtYlYDaiBL3Bcs2rFkQo7YWqS9XhPMjnzu1RXpu&#10;roFbaBVXeFRAn0CQWQBq8VwixlwJ0+EN3BwTH1HSp8FKQvE4pQkDolVeDda6tAhSdT1ZFj7gXaVf&#10;C+QKoJlh5MKuSt3KSr+u1KXMo0TpTP0hDIgGdCV2eYauH5RLiEocigqfLtc6kGLoz7AIsglBuVcN&#10;NJlvRwtPOBAAaIlLCVvlOGXpFn62WVBgEZfTyiq3JgdrUXJTCX6+gVflVpf7NJk2UYqFl2rhAfJW&#10;O1RnvPoMpzTZzE0383MtIkDYKr8+yzpwwtSfYhXm6vmlNMCuPp2xmk8xwnsXVdCqc0FLPi1LxXR7&#10;nKwJSFoRMOTTjFuTRYSOSHZZRZDxljdjIDPdIgSUrAga82gZ9liwE14t8+nQp5PJMQKgzKLEsE6+&#10;Q45oa+LBIzAloGSFGyu/A9emWQS5RmGVE1k2wzqQQGB4FUC5xI6pUSkkk9VuFaUaMH8fqdQqTTdg&#10;mDaJ4AOVlgUNRczsVWZcnmFZv77IoYQTSCFwaB52ddprLPNoU62iBCv/hIVbZJWwxlzc6cGWIbpp&#10;yNYwZKsfstYN42RQeKyPTwZFPTo7868Q3TjkaBx0NDFqHnIC/zWCwk7WMM0ZtjE5+Eh4DaPOuhEX&#10;qH7UXQ/LgL9j9voIEDDVNES0BS29XkuPXWcQNBlYn5LlRcHE1MlDJyYOHBs+kmRPS7NWFssbLku4&#10;bVJC2uPXsYZNV0aIi+P0F5Puzye9TSNEU5hoCJPA03CgxhF3U9jLGvKxBwN/SroPI33CoWtHnZcj&#10;zktjsNr9l76lR8j4QbIR6EoEWbaeYU14j6whTDxi3OnttSPOuoirdsx9fsRe6dWlUqLD+u631a27&#10;1JyXcFwLHZd2MuiJ8z6ZqZ/PKNFnPh4KxVfv0ye8yvTHc+RZwKbPq9g7FKynVc0/VzQ9qeEcErM+&#10;8ejHf/ubf4cvkVs45fP27TvAoF/d+4K5R57w5cJERe9/72y3v0HbZtDt9ti3f4XbCPx+vXln9Ve/&#10;vOIzPadp+gc9a6ey+UUJ6yV58wsKvDfBLSkuuEPhjHW4KylxOd7zgrQxzSrpmh2xr61Yo3OeFSwg&#10;aV9HB/sHDEqt36ug8yOKyaqJWTYXDFtL8Bicm5gJuMe4Pb6C/NH33x8+fMiXX+hvaRscDNMrK5rl&#10;ecPavG1zllqftq7P0muzztVZ1wo+wrJtfRY6seDTt46yrW8LrpiduWjUxiyxMUttRa1bc+TqtHVt&#10;xrQRU6/NskddpQTOy8yjxOUu5UmvttquyCAFGWb0n69wKE95daU2abaJhzbvdhyOB9wsdinS0cmS&#10;m2UTl3pxbL3EKgX0TDP25wIAeVSAgOjNeR8cgSPLvUwNT3SD78+lRBV+LYixT0Lv9FxKUuJWAxJh&#10;hM/Agx7GLIlJJyIEOEZvxP3gVj5tnm0gwSY8YQJilp5y6U45dSWkFMAuwcxNsAo/sqtOujVZlDCR&#10;4J4g+lNIXoVHfdqhLjeKTliFiXACzJB3lVdfAMcCILOiW3sFKcecHgBZeBdAgYzvEuy8nJAxzu1o&#10;Yl8KVyNoKoStABxJEewq3yyq8RsKHIoUM8YyU81YJKnCqcl3KE6QAtwQq0bhSH25T5dqwVmYsG2O&#10;QQC7AirFTQBSLQCX/BKbvMZrAH5NJPhwnsC7NaTiU5exjJQdtQo+tGJktJCQnHbpimnFcUpwxCZI&#10;oAR5BkGNR5fvVMKu4MxTCAxnFsD1DxkySXGChQe7AsYtIiUnfUZgayDXJKswmeAXmQfOeUxw5rCT&#10;YxQvw8L/2K3tjYa4c4MtD015/FHUOOZuGPc0RTzsUU/LCMjNHnWzIp6mMTdOjhzFdJymESdrxNkM&#10;naOehhFP/Yi7LuK5EnE2RGwdYULo1yssA4bORvLsKTI3d/Twkch7H46+/+HgsePu5GRndYWJXSeV&#10;cyUuY6ff2TrkZke8TRF3I+wwjJ7wDaP05fEfx1XqQSATxJz2n/RwiPTyOFrQ1486WGEHZ9jBGrRh&#10;0SPYapQ+P+Y+N2yr9JtSSPFBbfceTfsrKs7zquZnv9Ppk2FNvIeD4j3xZeh8TsPeAXd+HPVqhoVn&#10;Fc2vqtpeV7btM3E1k8GrN37/2zu3bqD5/H3EROTcbn/vts2g2+2xb7+9e+sOegjf+f3du77f/nK/&#10;set5Y9s/iq7ssfTGR2fwlgS3KkawjHFQVfMLyntsCncr4NQ3RawSo0QWnXRtbkEww+QAAKvjSURB&#10;VNiXZ6zLM/Q61ngE7mTibTFGj6LMD1Tc+ofE8khL5s0F79LM+MTQ1RH/spQ7l52/9l7S6AfJxsRU&#10;SfNl1YTT8M8x069W6NjS0OJyYBEpGYjTsgWaIzdRWPZp86cZB/3RRW5G42Jin1HAd3J5yr4+67m+&#10;JF0Yv+IyVhnFBQB8gJtezcmAvoJWFBkFyYbeXNsAoBsgKfRk6/vTdX35toGygLbGqy2hZYCSqWZu&#10;hlVY4tdUhQwlDnm2ATERALQ6qK8K6nGGJTPhMocUxofF86wDsEK8pxx6/IiSaYY+YLs8q6TSr6/0&#10;G/LtMngKDJpnlQKSwn7iczdhqyzLveF1wNY0Q/9xMxcosMKrO+U1lFrh6IJkfT9OxPQoznh1haQ4&#10;1dSfZIEeXp5bVh3QlZKSXE0fQGoKgQnsVWj8qcxmvJBSKVEGLT3p0Zc71WlGDCUCgGZRA1U+fRmt&#10;zNJyk/HNIiXX+I0Vbm2WSYBGS5QY+iuc6mq/IZPA0XakQBMfdlvl1mZYhDh0TmL5oiKHsiZkLnQo&#10;ks28JFIArFxMyU4GcBAcyDXOoJlm4Sm/qQToHza08IFfAc0/dhvP0NpCk+gIyTtixQmd5RjNNeZY&#10;RMdI/nE7onMRgXCZZZXEIRgwNMM6UAafiF8HbwQYNIHE/cMbqXKjkX4CiTMBksz8Mqv8I7chm5Ic&#10;JXjHKTQQuDRE8hfDfbPB1glPy5T/R1TjrK92zgeP7BnGg52ZTNk87WPN+OqjgbpoiDUTap0MdU4E&#10;O8cCneOB9slA21SgaSrYOD3YOubpsioEA538z0+aUxPH9x74xZsH1w9mzhxO9ydlBr/4eEjY6SOk&#10;1hClHnKIQy7esL931N855m8b9bSH3X0RPzfi7x3zdU74Wqf8P65amDmdf1bsaKBlNtA2HeiYCjCG&#10;8972mUBbNNg05fkobCv3G3McyuMWwTvq9lfkzc/LWTsVTTtU3+WyBDfz+P38geI9oJdw/hX7CU3z&#10;zzTNT2ibX1BzXhU0JBv4ndei1+7e+Je7d/4YD27GARSXttv/gbbNoNvtsW/MTJ7bX9++BfeUX929&#10;w40O7xtg7VQ1/aOm8R/1zT/XNT8VR0/mnvWAR19U4A0LGPQpLQ7xvCxvfkfMLrOru2Jj2s2oZRPr&#10;wjuX5zA5fQUdkeLW5Y+gzA8UvYZF563rC5aNJdPWkmVj3rY6HVibGIwFwrRh6OML/uT02ffenzn0&#10;7khl3oigYyjosy39wr2y5VqJGq7NyX41p/gFIqx7eZFexT2Yt7Bk5bb+U+muwwWETzlqX4s6Vmbp&#10;5RnH+pxta14w7jtNyQu13BwNesuX+TE3HBaydf35eh7QYblPUxMwlNplOQZejpFXZJNgRrlfW8C4&#10;e2K80z5Q7FWVeNVAq+mGfqzPbh2IRzcZuMR5mXlWcYlLUcW4dSJumrgAspiH7tMAXKbqe6EH2A5T&#10;fAIGoDQGQLkAoOWYr40gm27sz2Qs5Yvvz93EKkdApWZBqVdbHjDk2KVpZkEynJJZUOBAV6M8WpKG&#10;uU1c4CrYA2BrgUOWDFtZeJk6br5VWhkyFXrVWCqdBMDl55OSk35jSVCfQYpwVih64/PLXGrYfxqJ&#10;lkaYCQTQ5tWWuTUZ8KoZa6zDttk0oKQRzh+eYlIRkKsVDmcodijTTDggDhticlLAADydRYqRETH5&#10;XVDh1lQHjOi7hB710IPeTzUBYw4B6IxGnkkEcvlHHkMZIc0xCo9ZuAmUIMcqqfbpAXDhnBMIfqJV&#10;mEjwAS4rPFp4LwjBhDDNIsxzKCoGTXlODM2eIFBZhLjKpQHATTLx0CiUFMJLVQ5NpUOTRmC1pESK&#10;l2XkNozY++dCrRFnIzoxfWOU+QeKPWRtGSSuRIjPpoizM+TH09SlCPRYe322tpCnfiR0OeK/OO6+&#10;MEFfHqeaIpaWQV1LQCUkpUR3p+3c58GUoskDqdG9CdEDRyJHPxhOP6I7fUHNblFpJL1+ffM4eXHE&#10;0jDq6Az5BZ7QuWn642n6synHxUln7bizcYTmDNNtg3RHyPFIRPN76qFg5z3b+VFXMyP2qIszck/N&#10;I864WCOYBV875rwwRn80ZMmzST4kBQcMPe9oOzECquQ8r2Th+PtDAc4/K7hvg15S4P0c9ILyT3pZ&#10;0faMquUfdOx/0AOGNu5VttQFyfAvrv7zzRv/cffO727fgq8NLPyO/vP3gqDbIPr3b9sMut0e//b1&#10;7dt37vzh7p2v7t75+s7df795s2PU/bq88eeGxv/X2AwYipR5/ycy3NHQoUmLt63nlMigT+qan9Zz&#10;nlGzXlZxXpc1v6frORe0DGxGic1F13LMtxTzLsUcq/esyx9BmR+seKg1Rq0vEhvL5s1l09VFw9U5&#10;3bUp3S9m9MvDfocqXHtu6/AHv3t53y93HZnOrg5KtXQ0ors+Lfn1jOA3s9rr86GFhYmZ5aH5FWpt&#10;1bK59K1DbOvPyHSVyX9fn3fCb4zVeefWon5tpm6QKDIhWQI4FjvllYOGQrcimxJmmXj5FmEVjdRY&#10;wpgrZRl5uchMqpNBQ5lbiRabTFWhfLsEULLIpcgihUyQkl/sQGd4zAFiRtsBQAsdMtgPrJbNGCFB&#10;P/QAR5bAftAdvT/OiICbZR5NFiEC+oynAVX40DAI2C7TzIcNgTthJyAs7A77ASQlhZVOTaVXn06J&#10;gbFwyiMpKPZoTgZMJVZ5kk2QaMETKLHLanzoY5pq5p4guYlWfqlx4JTXUOBUJgPAkYIkCx+Q9COX&#10;7oxDl+gYwGF6A6/QLD7l1ld7dACUwGcnaHGKiZ/vVJT79XBu6YwVKHBkLi2rCBmLnFhOM94DKFnq&#10;05V6NBlmIfQADgJiFnvUJR5NNjWQYuTiTFCzoNClildOAk7NIEQ4WE+KAZ0LaHlaPCyKzqDomlRq&#10;V2Qa0J000cxLJYXFTlV10JRrlcA6ySSWNYI1gUrz7DIAZWBQOM9MQgTnWcbUpkfbJma1PEpy0mvI&#10;tWD1TnjX0JNpEdZ49YU2OSyfoAQppKCEGmif8vXOBlnD1gZg0IdGnH+4OEP2jpCtddDWgmXQ7c3D&#10;NIg9BP0O9qCzcdh1ccx2YdxyZUzP8UtE6g5146fys2X+zBPzh/auvnNg851jy3tTxhKLyc8u9Yp6&#10;m5zqCxP28xErbHV51H5xyFoXcV8Z8VyJBC6NBvgeiu8ieS6yxweYa6sbtX8+Yf9kkv508lEy/j56&#10;hEfD+NgUvicWaBjVjIPvDtaQo2HYcWUE3eaLXEr4yD4w9OxVtb6oaQHoxFimmqmxDIjJZB3Bnflh&#10;6HxEcBt/QYETqx6EP2EP8alWTyhbnlJxdqg4ryjZSaZ+xdr09Rt/AOy88xXQ521od29hvb17QdD7&#10;OQbb7e/cthl0uz3+7WucQ/7H+B3kJjy9c/XGHz4Jm19S1WH5YDXrOS3nT9PVmSlEIPjRHJ8S+qQW&#10;MRQeoROewi1sr6y13KMXLE9ZsIrSomttAeOgONL9KMr8QFk250xbc8RmzAqHWF2yry5b15ctG4v6&#10;qwvGa/PmzWny2rRrMRzQyQZrTkeOpkzt/yD2wQfTZ88F7cTgzJB1Y8x0bdq2Mju4suxdXLIuLwHL&#10;PnKIbf1Z0StzjuU518q8e33BshrtHveetMnTCO5xa3+BU1YZ0pcHdTm0JAONgbj51oFqn7bKrc4j&#10;hDlmASKpdaDSry33qGEBgDXLiIXX435GRTRjGorZRQIMUjL1jTJMONoOiAk9sCE8xqnxQZZSkVOO&#10;W5kwSFlAS6sCekCrLIsI2C7TLADIA/rEOulGfAp7A9gFtC3zqmHnsGE8tlrsVNR49DmkONmMUAUY&#10;mudVlQf0+ZQkxyA4TuAQPBKwV1PGuOKnmPsTSV6ijf+RQ1tBqwANEyxMmjklApA95dAWaQVHCG4y&#10;ULhFCAD6kc9YREoB44BBE2zCHGqAMYSXAEHCtmkWQSYpQjdQtyaTQlslIE7gSCYuq88kxbBCBhqU&#10;8nNt0viGaDhvwnmogNqYruSQwzpAn9AJGwKkAjViDyFMs4ph20KbrMqnz6EkKSYeEGcGKcolxFU+&#10;pGeA0SQCTenhoICtcLkwO97MS2PmngK4V8MRAXnNfHh3KVYRbFvl1cPlyjTyU0g0aUqxCIpsslMB&#10;E7zBBKBSSpBm5p12qPvnhtrGXY1ha+PIdyW/P5xs9MhLD+vh1T4bc56ZdDcMuno9aCkvcrs4AfvZ&#10;MVvpPP3ZFNHlV/JI0UBfk+rSOUtZcSghJfruka03j8T2HfanHLVV52tbL4hkHTyrot1DtId8rf7A&#10;5+PW86Nk45C11W/t8NvZAeuliL16iiyKkdUz5k+miIsRy5UIdXmS/njSembKfn7CUfutM/zhahrG&#10;bHpMqL9/NepHUHVoX++8EnZ8EiTgozxu6Nunad+janlV0fyivPFpuAMzN2HQg3lTcT0Mnd8W3NKf&#10;0jY/oWv+uZb1JJY+QhJ9QcX+ma7lBTn7qLqnLmSf/e2//AfGPZlk99s373HnA93BMCh8fWwbMP39&#10;2zaDbrfHv91kHJriy1/fufvVnT/cuBH96t/Z044jmt7dYtYrCpzVDvcpENza4jFRAFB4hGW4Z0Fn&#10;/N4X1wsyzmvi5gzLQPdCRLMVM2/GEEAxb/pHnm1p2Zo3YkAuZl1fcK7gkLp7ecm5AjC65FqJ+Rbn&#10;3EuL1tVV/eayZm7QYJPSV07NHdqz/vZ70wnFk59cnjVo3HMB7ZfjiutTxqtztvUF2+qjh9jWn5Vz&#10;OeYE7t9aEs0Mf2xXFZkEaca+JBs/e0hTEdIXuhUZBD/ViHUygSyBCMtcymwzP1vPzTbyirFquQ6D&#10;nQQ6yQODltikpX5NsVsJRAhPMw39pQ55TchY6lMjxcbLDjFZ8xj+JATJup64m1KZB9Pb86w4SRQE&#10;L8UndwIpZgCcgYz8fJusJmQuciozGFdOUK5VfHLQGMdW2Cqe8AR7rvBrMwn0gU+Fc6DEhW5VqV+X&#10;A4xo4OIouYWXT0uBiXHnzIbY40DgrnRpM4xMuUvG7700gKlC2UZhrhmjhkCTpW5NpUebbRJmmXDA&#10;PRk2x0itttSjgVdhE5wGauaXAYI7lDmEGKgO1sEIqAfOSl/gkCebeDh8b+Tmk+h1j7nwJl6SgRsf&#10;6C93a4thV0CHDIPCGy92qasHzdl2KcIlw9OZwMEefQmtxEAmJUy0AMQLqx2acocKIDWBxNmisGEB&#10;MXDSb8yj5SeY6CZmIxl55S5NuRuuPJIxhocJQaFDccpvLLMr4Y3DU4DvdEJY6VBXuLWwH1Aiyc80&#10;8RpHHQOLkZ4pP2fSxZ70cCbQwPLbYk94HlbzmPsv6eHVWOP+usnQ5enApRnf5RlPw5Sjc9ze4zO0&#10;kVIpn+M4U+NKzpzel7z0TsryW8ljB5MCOfkjH50ytbUKjGZuwNk44fhilv5iwXFpztY4Zu4YtXBG&#10;bS1jjmZQhG4O27oiNHeIlATNco+ufoq4FFC3OTTNZnmL09AScTZPuJvdJM9hfyRT6oerLeJpGXWz&#10;R2HZ3Tjhrpt01065L046P41Yq/2mQlqZaOLvU3eg27yy+XkF61lF005FU/ze+zB9Pgyaf0mwyRPa&#10;5p/rm38G0sFT1nPyppelTa9Jm99Wt346YnP+5uovb91Auoyb+d29/RWmwf+JPlHMYtxoZbv9nds2&#10;g263n0rD2wvwKCYn3bx54w93bvzr3Rtd4cCR7sY3B9hPK5v+Uc+MyzMR0FfkeP/608ANswBPoZNB&#10;0vYXNB0vipsyaHnDwpD42qzx+jy5NkP/2Pb15EaM2FigNjDj3r4271idd67GHKgFx/qiZ3PFu7bq&#10;XFomNlY0m1HjWsQxYtN01lpTkscOJ0QOJoyn5G8IhTOzIfrauGVz3Lo26fzWIbb1Z2W5vqzdinXO&#10;DVU6VGg1b+EDblZ6Nad9esxbZ3zjC6wD0FPl1xXSMuC8NFN/oUVY5UZrT0A3LFxk6s+2CIpt0lNe&#10;bZ5LnmUVAW7mmPildtlJpgR8tlWUbO5PM/QBL9aEDOVeNY62m7hM2Xcs145TOSkRDtOjEycXfZru&#10;D9wDmYEKaXmFTwcImEOK04DYTACgEtiq2KUAYM2A82RYFrYCAYniSDpm7osqHOrTPmOJTZ6OI9TC&#10;o6a+clJyCnDQKUuycBPN/YnG3jxKfNqjPe3WptowkQijj2ZhEa2o9Otz7FKAvBRKlGMQFFpl1SFz&#10;Li0DgAOsTNdzCwlJjVt3MmDMInA2Z6KZB9CZTeOM0iyTAI6OQ9sWfrZNUgm46QBYF6E/KIEhz0qn&#10;ptqH6UopTOg0FZCakpwJWbKpAQBNPI17cV99RcDADK+ji+dxgpdHSc56jfnEAGYU0SLssYjPug3F&#10;pPSEiXuE4h2nBHD0SpvyTMAMZ3WcxLmhyZb4CLuhyCrLtsBBBYkUjsVXeLSnfMZCC5rwJzIMmm0d&#10;AMYttCuOkfwEmwijyISwfdLHnxlsj7iaxhyNY857Mx3/M7HHPX9JD6/WFXII/HT3qL1jnOqMmCRe&#10;uUPWPfTpx6GsgtH3E6feS5h6P2XocBp5LFOeUyhuY/U5VC0jxtoxd/3EaNPYMGcs1DYZBJRsmHVc&#10;mrd+sWTljNBtk766KU/djPdyxN45bBOpJZb2duqT8/6Ky8MFF8OFlx1ltcbmXrPD0TnkPGuSNdkt&#10;D2Pxj6KucV/nuK913Mue8jXMeC9FvZ/PuqpHiWy3LME28AEleNfc97q+83ltC7ImEwh4Ts2Oj6Q/&#10;LLgnx/WAOL8tWA12co9flU0vyVhvStgHRJwPxK3SiO/ana9/d/fu1zjmzgQ5mSR4DHbeR09ocRaN&#10;A+g2g/792zaDbrfHvsGN44F16J1bd27fxDGXm7dufXXjxuxXf/iMNr4tQoeO/21o/geGQV+SN78q&#10;Y35nww1OidOJ4nPYYRnuaND5hLr1KSXnJVXrbklzqoX/RZhSb6LtkW39x3Y+WsdReHxEk6Y5kB0e&#10;sUx8zL4So1cATxdNWwuGq/PU1rx7LTq0MB0MB919HF9hxtAHx2f3J44k5Ye6O90Rp3NtzLE2YV+D&#10;8/zWUbb1LYnXphojznKbHKuuW4WZNnG5V3POa6g2YGoRqIAaqPJqKj3qQpsE6DDF0JdjG6h2qmo8&#10;mhJ0r+RhYUyrGKmRMZNPJfmpFpzcibMtvdoyhyIHy6NzUwmcJAqAWOZVA24CMmJxedsADtP70JUJ&#10;emD/wKaFDhlQKRBwPLQJHFZIK8p9uhKXOospj5lpFuZZMVEJVmMgFT3nYcO4WT3WRjJxT9iwJHqZ&#10;U3XKpau2q/ONOLEy2SpKsAnPODQ1Lizyedzcl0jykklemUt52qEuNQiOEbwkAofOi21yAMRiWpFi&#10;EZyghAlWYbFRXO1m4p2kENOVCFGmkV/j0Jzx4GpoF0WKABMz7JIioGeXKsPAyzJinDKVEhXDtXKp&#10;gfwwrZ7AVKECp+KU11Bsx0mfOMWTKbxZ5tFUe3SAp8ctvCSGQQsdinKvDofOLXzgRSxfZBOWuTUn&#10;aXWOSXic4B+1CxMoARD2Gac+nzGc/9DKBwbNIwfOuA3VTg1GRikBw6D8fLus2qPPM4uAsOFwsLfU&#10;+/b1uQZBpgngGM2hChzyM15jNiE+RgmAQRMILnyUXVOBnoinedDaMIpzKB8ecf6GRr7hcPSwI+Yj&#10;eni1liFbt9/MpZRiJU/DbdV/ctqenRX64Oj4oSPjh484TxwnsjOI8+cMvRylWthDa1ghqnbEfmXY&#10;hpMsR511YXvtMH1l2F4XdjSOuj93mxtM6gZCf86krBukG4edLS6zktKHjDpPR3vQYJgwEFMyY0ii&#10;VygUXJ/1cthapOKy3daHT+lHETtoYw/RrLDjStj2yRBR6lGlkoIjhu7D+o43NR271G0vq1t2KFmM&#10;2zyOpAOGPqdixydxwk34UX0ng8Im8Zs26HkFa5ecvV/MKaTkvRvRX9384+9u3frjrZtoAHr7zq1b&#10;mIEE3xRYYC/u//lN+oxru/2d2zaDbrfHvsGNAxk0fmdhbjB3bt/C+ea3bv/u9u3Z3//babfmFXnD&#10;E+qGJ3Ssp5SNrypbXpaw4N6Hit8Emd/TcDsDPH1JAT0tO3VtTylZL6g5L0oa3pVzKlyq/pUx82aM&#10;Xo3R64vk2pxl/Z5vqBXAcQ1TiygmcT6ue/bpSJbf5WyP/qBrMRvDoBS6oz/QvH19AV4ybc4Zrs+Z&#10;rkUBLl3Lc86lecf6qmd5Ysih87SxvPmlEwdTxvYnD1ecioj7Rn1m9+Kka23DubLiWFkiNxe0V2f1&#10;12eIzWnX6pRrbZbcmLNsRs1bUdPVqGkratnEA+Hp/di+p39PMR6r+Bbi1/yB4CXj1XnT1hy5Pkev&#10;ov+AfSVq25i3XIv1TQXKaUWuRYh54jZRYUCNRdidijwdt0TLKyBE5U5llQ9jjQB5QJ9AewCLFV4N&#10;/DXIZ6q9Z1h4ubaBcr+2KqBHAyYjL9XMzSSx6CV6gtLybDP/Xgq8Q1oR0Bc65FkWYaaRl2XiF9qk&#10;lX5duU+bjUPw/DQs4C4sxgL0+jybBJ5m4BxQPgBoddBY5FQyE0CZmKhDURUwAJyl2kRpQJ9mYREx&#10;UOlUVWFZS1GSmZtMoaVogV1e5Weij2Yhzig18oACoafGo8tFHOTCtvDLqsijAuzOt4gyNH2p8DZN&#10;vHx0p8f9ZxGiFHhHTPX20zb1SZcukxABQWIqD2xok51x6SstsiRYgRBkGPmFlLTaqy93azKAKUnh&#10;CTNcH2EeLS8PGLLQDQojrECWWdRAjc9Q7cBEqxQ8Ij9Txy0mpKd9RgDuYyTviB0nZRaaxR95DIW0&#10;/Jip/wTgoFWQbOLB01MBYwExkG7BsChyJCE85dZV2JXpWBgJh9cRZ2nlWb+5gJSkwGlYhSlWYbqB&#10;W+PSVNLKNDM/keABWSYT/DxaWuXXw4+KZDM3ieQnk/wMUggoXOPTpxoFCRjHHUg2Cs64Tb3Tw23D&#10;7rpB24UIfXkUJzg2DNEPyRFXPeDgqLWO4dT6EViNZofdLcOeliHgV+BOWz2+ZK2PWBsGLR0hkuux&#10;dFMagaJTxTlrqSnypWeOHk6a3nci/F6iJz3DU1Kg++KsRNguJ6W9Pm3zkPFK2HJp3HF5zHNp1NMY&#10;pjlhsmGIqBuxNkSc9SOupmFPc9Bz3mysbm8rbeWkNdaeVUs6vXSv1RyYGJ2ZjDhMOsPSiGNtdiQ6&#10;7w2PdeqU7SHy86D2aNsXlwhtwyBdN+K8EnFeHnNeGUWHeaxUFMbpm3URO2oUVc+oYeSemgZtrGG6&#10;OezA2Z/DNAvp816u1ZUx9xdh+2m/Kc8mPW7oO6DteFvT+oaK/bKiCZERTfFYOzTsHVr203AHhmUV&#10;C3riDPpADzMog6rsnRgrZe9E6OQ8q255RsV5Ws35R33LUxrOi+rW1yXNB/isarMUfrQv3b1xHb4M&#10;bt6K8yYOj925g18T8G0R/6a4//94EDSu+69st79r22bQ7fZTbne+/voPd26P//E31T7VbmnDy4zV&#10;3A68r3Hg7gY/nXE+uwYFC4ChLyqQQeEOCMvxSaI7NBgifXWgKdk60Do/ol2Z06/NU1vL9s0l+xr6&#10;N9kQQKPUtxmUASNc4ccmPGBTemXeuTzhClkDrLrJE1lz754YPHwiWFIyrJb5IyOD81H/6jK5umha&#10;XwDQtG3OODYmHGtTwMrUBqDnrHlr1rQ1CzwKvIth18eaQfEjeIhBYYG58vCmDBuzxLUYvRlzLEdd&#10;a/POq0ua1anzPn0Rk5CebsJEovi4dp5VnM105tsGarzaKq+2yCFLJXjJFm4Oja5JQJbox0QK42RZ&#10;7FSUe9XwmEthQUtAVdiwMqCrimcgAYTBzq0DZV51hU+TS8uA4VL13CwjmsBXenTFThVQV5pFkGbg&#10;FTmwxGWpW51rlQCnpgGnEiJ4CriJ9SoNPOgBAMXVsKKPAjqPWwWMEb3stEt/2q0vMt8rdHmM5J+k&#10;lKc96OgOvAhKNPOK7BjeO+fUp1mxRDsAbq5FXGyTV/r0GGgkhMmkMMfAh71hoSOXMo2p4Z6m5+Zb&#10;xFUO9UdeIyAmBlMx6YefhbNa9WU2Ra6OdwxN3dGz6YzbcJLWlFgkwJoJlOColZ9vEp0MGAFq8YgU&#10;FpQHIK50aWpcWkBM6ESINPKKDaKztK7apkowcz+0Cz6gcbLpaav6jEOXQYqP2AQfUlg/E5jytEtX&#10;4dSkE1jzHX2ULDhNFlA1hxQnUViqHlC4wCSucevKXWogYHjvJyh+CskvJgc+duuLCfEJknuE5n9I&#10;ohdVlUtV5lImEdyjVP9xiptm4RVZJacC8DtEnmIG8h5IN4lz9GJW2COaGukGwht21EWcQIFXxuja&#10;MVh2NIwCcjmbwy42aNjVhDWEEL8wQjnsAABtHnaxhlysYXczUOOIsyFMsYE+fRqJSaRtq7OeqnHk&#10;FwaSToy+fzD8/uHw0YRASoaz+qSOVSfVCKQOdesgARTYFMFyRPVMnPU71DQK+6evDFLtIboj7GT5&#10;iYsmWYNSKCcMU5Gx6ZERl5W0rcM/geWh6FowPKfSE/1aaT8lSzlb2iAV9vgc7cPu2hHHeeDscWfD&#10;iIPFYGjdKH0lYourFhn6Xm3SBqxNipHOZqxyZGsctgOCI7CO0hfD1k8CpnSHPJESHzb0vYOTPltf&#10;UXFeULEBJXcwXkt/SfFh9z8rANAdKs5OQE+4b6tbd6han1RynlS1PKVr/9+6lufVba8JmlKVfQMz&#10;I8u/+/ff371z8+7dWxiW2G6PQdtm0O32k243bn99++Yv794lf3ct2ybaDb+wdS1PMNPYX5bfS43H&#10;oZz4ffD+JCSAzgcM+pSq6SVty+ty9m4xK8XAqw07ZFdjZqzqOe9djnmWkTKxCCe6LN2jongQLo5B&#10;9niU7j4w/ShybC5Sq3Pk1rTn+tRUmF7paB89kjH7Yebk+2nazHSDsic47rPPj7nW1j3za+4oAGvU&#10;dH2K3Jx2L887V+fotTlmUgGKmQDwmDNo/PwfvAVmGXrgyju3Fm2rUdvSjGs95thakMyFL7p1RYQg&#10;zYQGnICep4bNgJJZFrQ6SjX0AYlWBfVVbnWRTQIrpJi4mTZxWVBXM2QqcSpygAURLpnU8qAeNs+0&#10;8FP0venGfma6pxFQNZcSAX3CaphvFLegtw2kmPjIkUZ+kU1+KmAqoZWZmAKFmd2Yrx0yVfoNeVZp&#10;upGXZuDmUgOlbk1V0Ag9mWYhCAA0m8D5kSVAV2bcMIHgpVGiCo/upEdfYpVl6fkpsK1VnO6UnfOZ&#10;KpxqYEGgTxzXJoRVfsPZoKWclAG2Jpt4mRZhqUPJDLhjgUqAuRQAaLO4yqsr9WqBF++ZGTE1k84E&#10;LUB+mSY+MChj8y4u8evKvbockzDbCBwpgM5Cu/wjn6nIMpBrxAz0RIQ/QTmtrPEbgAXhPWbZJMlG&#10;LiAjus1bZdl6frIZ3gIfuPmUU3vWqSs2Dxw3c4/TIiBO2ORjt7GCksPJH6NFH5DcREJQ5dEBbhZQ&#10;UhzQZ/KT4M2WerTVTk2aCWvTp5HCdAOv1CY/6UUTgPhpJJA8YNBTPt1ZtzYX4JjgJrhER6j+dFIA&#10;nUXUQKKxN4HinSDxY61yKM+FzHk42UCQTorxwzKJ+qcHFdMjwhFv36i7a8xdP+u+NO+unfPURz1N&#10;Mx72lKdt0ts+4e0c97WP+1vHgx2RQFck0B0JdEb8LRN+1oy/cS7YHB1iTwy2jro63Po2aUfPJxVk&#10;Zursvvd+8eq713e9t3IweTw1N3zm7FBvm9Oq1gxT/HG6I0Jxxp1t0+jl3jLpY094OJPevyT2OLzq&#10;i6/WNmJvG6O7ppy9w7Zus0IgE9k1mpDRNGg2U/PjrsXFwMzK4Mi8VmM+//knZz+p+iDh/c9qr3To&#10;1J0usnPS1zjtYc362VPeVsZPvnkK5EJhPhaKA5pwtTBqG/e2wqHHPexJL2va2zDluThmP+3XFVsl&#10;xynh+6b+veqON2Tsl2WsF+Sse2af3zmq/jB0PiolG2OfjNHSTm3b05qWJ9Wcp7StP1dznpOx35S1&#10;VvhM6l+urty99VvMSmV8l7bbY9K2GXS7/aTbH2/e/frWjdu3/+nubd9vrp3x6l6W1P+/+sb/ZWK9&#10;JmuO6xUZ8ijA6A7Gp+kJ3X0GZVLpdzDWofA7/lUF+wV50+tEV8GQUbg67VpdCi0sBBdizpV5E5aV&#10;Rx/7B4qHP7/BRj+eqI2oeXNae21a+eW0/upkMDo0KR2I1JybOZy5cPDQ2PF3fJ+W+3Rix9Ska+06&#10;vbxFrSyZADfX5n1LC/7FuGLepbj3fpxHH//qSnHufOgjAA0uxvyxOd/msnljrmXcfQq9jfqSiP4k&#10;WlDuBc4DqlMgVjI2SQCLSJZOeY6Zn67vw+JGtKTUrwFhaNPYn2VkzJWc8kr4onUigOJUTjMzTB93&#10;9ySE0AnrAIkCjwKA5tslQKhAYMCOaGPpMwDY5ZhFAEzpZkE2+tsjWeZQA/HR9gwTZqBXB01F6EuP&#10;lTlBAKMVPgydZlkAcLFaEoAa8GJZQJ9tRZcizBOyCGAnFcCpXsAyTP2BIwK/lmCBeB2WaLcgL6aa&#10;Bfl2jICWe7XZFlGqkZcExGnhAxZDJ+YJmfgZpAiR0S6rgrN1qlOtIlgHdgjcXObWxNOVTgCyA/Iy&#10;DkpY3t2pSGVc5eHQWYQIcLPabwAWTAPUtuAUTDhDOI1Kjy7bJEg1cIGPE0h+Fi39KGQBcIzPHwVq&#10;xPkGsK1Xn0GKj5K843Y0is8hxKf8xlKnCt4R4PIJEvky2yUvCxgKbDKssWQVJTMW9+VubRkTBE1m&#10;Jn0mUPwsm/jUoLHCqYRfFAkk9wQtPE5xs+0DJ+GamAVJxr4TODTPhU/8tFt7GtjayDtm5x109X9A&#10;due4xC1LgfYZFydibR6zNo1TLaPWrmG6I0y3jtLsCN0wQddO2S9N2y/O2FtGfbzgcOdwqGXU3zTu&#10;uTJubZyiWBPmxlEdj1agpfzH5/35VcMfZs4eSJzc//7IkcMT6cf9peWWhladRsHzmdlTjs/mnBej&#10;vpbxYP9wsH3EyxpzN9/PZGoeh+U/L9aYCx7jq3GmrawJonnM3BXQNUs6ay9+0lhe3lpcJvnsC43B&#10;SIVGLKFxHenjNnd/ciz19K63C17Zlbf//erUrNM11V1mZds43TThaJxwNo+52GOe5jFv65j7L6lh&#10;2tc062+Y9V+YdH40QsJPtWynDED/iLn3bVPPLl0Hhj/lcQDFpE/Ud1bdfJQ7H9JLcjZg6A41+0kt&#10;+2ca1hM4PMV5TsV5UckuVXD5k4ORf/vNr+7c+h0zE+vurVt3cS4Wph5tt//+bZtBt9tPueHE0Jt3&#10;7n51++6NO3+4dXv+D//+kV//orJhh6YhPgf0BWbwPW50/DCDwo0vzqBPaJqe1ODkUVgZnv6DjgU3&#10;0xRS1D4zaNpatK4t2NdimELEZLUzie0oWAAGAiqKj8s/Ckw/TMTVWfPmFL08615csC0vmzdjjrWJ&#10;sdlAwDwwU160cvBwdO/h4fdPBM5fcNlN1OqU8WrMsL5AbC4CKMOpOlYXXSugBThJO04hmAWofeQQ&#10;j5HiQ/DAoPgRMIIrH/8N4FmKedeX5PORT936HALLuAOAZjkGSkO6YpcCYBHQBOgzFyu5YwFMrNtu&#10;RmtP9JZ3orVnsVsJWJmq74X+fKv4wWh7CtOTS4nREzSgK3LIsglgPoySYgaSX1fklGcRWFweRYnL&#10;mZKbRTZ5tlGADkdmYTYgY8hY7FJlmtFRCHgxmxCVejRlHm0OOQC8FafSIoeSiYCqsgnMiwckhTUf&#10;NqIHIEu08AqdypMBI/Qn2UQn0IuUn2cRl9LKKq8eSDfBzD1B4XTJHJu0atAEBwVSxNAswCshLHTD&#10;W8DheyDIFCMPBOcGJwyrwWkctWG+TqYFD3rab4J9ppLCY1bBhxS/wCgE7Mv3qBMoLNGeSAnTzIIS&#10;q/wjrwG3xem2GOyEHcLpxa3sYQUAxCQLP5kSlgT1cOgsZqQ+GQ5hEpRapCd9hhxadozif2jjH6Uw&#10;+FphVVS5sYI8bAismUjw02ziIvhoAnrMrLeKgUrhLWcC0AcMaEQFRySFx83cFEpQ7FWVBbTZVnEq&#10;wUui+ECcSSSvyK0o86jSEF75R4g+YNMcSnTKry+ySdMJ3nEb/5gVeJp31m9sjwYbx+jLI9SVUbJu&#10;hKwNW+vCjoawo3GYZg3R7EF7a8jWFrK1B22cEH0l7LwQsX0xTtRGDB2uAflAi+XCOUt12VDaiejh&#10;vUt7D6y9/cHyvuRIWhlxobZH0s+2Kb6IUB9N0h9NOs5Ou86NOy8A2A172gKebq+nJeTCHCbGXJMZ&#10;jsfx7j+rRmYGZ1z1EaJhjGoIW1rd+gu9LeXlpcXHk5PeeCf9nYPFCZmXvmg6x+4609ByuqCi/JW3&#10;P9v52slX9qS/+U7lrnezX9tdz6ntCplrw5baUaoubGsYphuGnc0hG2rQxhq04bD7kK1hyFY/jDoT&#10;sVUNmfPcygQL76C+8x1t22415xUV60Vl03Ma9GPeoWQ9q2Y/D7CoxoF41Pcdi9+pYj+tYcOdGfS0&#10;jvWysnm3uOGYsvPSmHPhn375H3fv/OHObTTou41JqXdv37h758adO1/f+w7Ybv+92zaDbrefcvtt&#10;3IkD/nyFgzQ3bt9d+vp3l/2m96VN/2ho/kcd60kd3N1Y8Rz5+EA8KD5AD504Fs+4ioJgeSfcUtUt&#10;z6o5z6qb3zR15QzqGmKDmo0538qiY2mOWItaV6POtZhzZQ4x9D6Dgh7Bph8o47VZ47Vp39L8aHTF&#10;v7ChubYq/nVU+asxy/VB/2Qg2DswVPLR2qGUf9p1YOlEQri1fjBoN6/MaK5H1V9O6K7Nmq7FzFsL&#10;5OYStblIYVrVDLnxGGfTx68wXGpATwTQ9Rhe9q2Y5WpMuRFtH/dVUrIMCz+J4KXaRCU+zUmvrpzA&#10;oXZgTXgEWKwOGQAlc9CoEi3i82kpYGWlX5tvHcBh+rhvvENWFTLAygCssBWwJpBohU8bH20H0ESc&#10;vV/xCB4BcOEpCAE3oC/xYG57hp4HDJpjFhY7lABMQGBAmfGUI+Czci96MMEC9pgFsH68AlCpWw0I&#10;mGHiQ2eeTVriUp/0GtCD04J0CASQ5ZSVBwxlTlW+WYyVKs082EmlW3sqYMojBjJIUTy1HMiyzKcr&#10;cquhJ4UZXk+3CIpcqrjvUhpT0CiVAVNYrdSP2AcCBk0g4JrgMHepTZFl4KcSgiMk76hNWEHJgXEz&#10;7JLjVuEJuwgwNIsaqHZoPnJjeU9gQTQcNaMjfVXIlGuXwUETTVzgyDQGfEsAIq14bokWPtBkgVF0&#10;jtZVeXTHSd4HAILAvvBGLKIzLn0BJU2CnxDMhqlmQRH8YBi2ZNFSZFkSqzoBnhZ5NcUeDbwFeCOp&#10;BE5UTbfwa4KGfJcMPvpEkpdi4aUyhQMqMRtMfNTSe8TKfd/GPUL25zllZV51spmbYAXqFZarJOfU&#10;yl6PVxIZaQkCFzqbhp2ckIMdcjUOuusGnXWYhOS8PGS7PGK7HLFdiljrI5aWoLKX4ItELYr6z20l&#10;xaMfJG28dfRfXj+y9PYhb8Zx6+lCTf3ZASG7zyZv85Mtg15OKHhlxPv5uLN2xNk85GwJOQBkgTs/&#10;H6fPTNu/GPsuo/u/pMYhB4gVdl00afYXF711NPHQB8kvvL7356/sPrhz97F3jx3IKnz9ROqB94+k&#10;7n6r+JXX0vfsefOt3YXPvV64650vLn/W6tE2jJJXwiTDoI562NWgvWkIdos0XDtCXxmlL47aPx60&#10;lNnl8AvhPVPvXm37bk3rqyr2C4CeqqYd6qZnNPecPkFxp8+Hb60PQ+cjiq/wJzHkupOpnPQzJjTw&#10;lJb1jKxuj6wpx8BtCTtCv776a6TOB4lE8cyiW7fu3rzJ6F73dvvv3bYZdLv9lNu/3cX6STg9He5I&#10;f8TyGL+/ffP6V7/TT4X22fhPS+ufVLP+UdMEN7gntXijfJmxbYIFENwW4Qa6g7mTxvWigv2GtOUF&#10;JecfNKz/R8/6f5S1b5m7zg5atAvT5OaC4dq8aXOOXI3SK9F4KNT2t6kyb8RinnPURsy+umjaXJb+&#10;clH2q3nz1Rn/8qR9dcWwcd03MhQSdEbz01bf3LN06Gggq9Bbyw4Fbb5Fr2c9YtuYMq7NGLcWjBvz&#10;ZjTeR9upRw7xGCkeB42PwttW8ZeA+WpM+2WsY8YPWAYQk6jvTbWKCvya8pChzK0utUiKNffp0Ksu&#10;Z0q0Z2GdRuwscSsrBw3FHiybmWngZhm56BLq11YEdDn2ASRXJnRa5JBVB/VFjnvFjUA5pBCQFDoL&#10;7OjuiTFRZny/OoismW7G+kCZBj4waKVHVxM05TNMhmRpwkz2eFpSlgVXA9YEDC1yKKsCxkJagTFR&#10;s4CZKioBTq3EgOJAGlPQEgRsBwCK2T9GYCwekqVZUO7XV2BZeWk6k5OOlvWkuMpvKHFr4KBJJqwe&#10;BNgHAAo7zCUHAONSGXN4TIfyaEq92kzrQDxgCfCXYRsAiCywyeLTA2DNZFKY5ZJXu3X5VvSQxyrt&#10;FKJkiUdT5dbmGJALAQTh0HCqWDkJ6JApkpkCK5v6ofOk35hjleCGjBNnlll4itacc+jyrFKAm6N2&#10;IayZaxFX0ZiVn2YGDuYl4aXm5xLiap8BLg6wZiKBkVHA3GyrBN5yrhUr1IOgB/C31C4/6VJnksJE&#10;K/8EyQS8df2VNvlJNzpbHSf6j9t4gKFJFB8+3zKnItXETYRD24SJhOSky9QzM9oVHf1i2vvxnPeL&#10;WW/TpLd+yn1x1tkw42RP2tsjtr4hgufW9xHSdmWflH0pWFI+kpAVfTdl4Y2E5XdSRj5MtRflez87&#10;renrFBBEX9DJHnVcmXF8HrVdilobJwnWmLl3kBIEnP0hR/eQo32Ebh6jGybsdZO22ilrwwT9sJPo&#10;X6mW0SB7JMAa9p9WyHYmpb6akP7Se4n/954D/78397307EtvvXPgtaT0p48c/9m+vS+9veutt197&#10;5/D+1458+MGLr+176dU3jh48qexuitgbI3QjWk05GyPuuoirbsx9Zdx9PkKfCVMVQWO2Q5Zg5h5S&#10;t7+uwWSjFxWs5xWIiQ9umA/uliC8fzJ8Gb+jxtf5S7qHnoxwTUUTAOjzcRKFO7OSvVvKStL1dk76&#10;Z377z/9y9+ZXt2/dQc/5e/nsDIHeuXn3DkZB7975ejvH/TFp2wy63X7K7f69Cf2bvr5989bdO1/d&#10;+voGLtxWrsXSpT27B1hAmfEaG3C7fEWOM0Qfvm8+uCeCXpCzX5ZxXlC2PKNt+TkTHH1O3fyWqqUk&#10;qO/ZnFB+Oaf/5aJlC7NhcFyeGRH+WzAotbFAbCxZNmOmraju+gyI2ATqjYUWFgLLa/r1ReP1eeLL&#10;KZNXo/v8NPn+kbH3Tiwey1ipPrmu4H0Z9i5Gx4YWZ6xoLxUj0Vgqal9/jOeDIoMyA/E4/g5X+/qi&#10;9vp807S7kBJiYA+4ihoo9WhxrqRbk0NgpnmmSVhAS2sGjSAg0TRjf1zFLsXJQWO+G93mM8zcbBOm&#10;S58EnvNpstAdE7ESViukMSepkJYCp2ZZsAwSICxwTCXay8swJ4mh0kLg1BBgnxKnbJqFmSYBQFWF&#10;S1Pp1uYDz5nRcghYs9iprAmZK3zoiJRlwfT5NCOvxKWu9KM/USZDpaAcaqAqYIBOINETpADIL8sk&#10;KLMpTvuMZbQyw4LQBqCWrxdUubRlsDdaCnwGHJmm5xaaxTW0psZvxP1bcKgaGBFgomrQVASMq+cm&#10;MaZLcLmYfHxjvh3LGmGnVZRjElZ4tKU+bRqOhvOAXFP0/YWUtMZngE4EPmBcIy9Z359rk1YEDHl2&#10;GU4zJdEqP8XIgx3WDJqBhmHDZArT1VMsArgIJx2abLPwuIWXYBclUsISy8DHbmM1rQbAPWpDa9Jc&#10;k6iakJ9zG0toZaKFB4wLL8HJoAW915hvxtmogMJAojlmYalTVenTA8FnAOibBBkGHlzqM07tSUoO&#10;H8QJYFCCm6Pnlmp4Z22qGpsiW9efwfgbpBj68s3CT126aqM4V9OXZeB+YO09Qvd9PGwUxkK8KQ97&#10;ys6ZtvWP2dQhmzhCdMzqhYMKjVVoV/YONtZOV56OphXG3kuf33t8fu/R2XdPjB1K9R3PlheUivpb&#10;2/yaS1HiSjTQODPROhXpGB/uGgsBQrVE3XVLjgurdlbU2T3maZ30NE97mmbxsX3C0z/qEYU9PWPe&#10;linff1nT/qZxd+t08AuL5sX01DdOpO45lvKzvYf+r7f2/uP+N97OS3uroOiJxKT/9eF7T6cdeTnz&#10;6GsnEl5/P/mto0d37n93V1lumZbXOu1vnfK3Tvg4k76mGV/D4vCVWOiTKVd52JLlVye6pR/Qgnep&#10;vjcM7TuVGKTEVHdm1OjBrfLB3TKu785DelgPNo/reQ3nJV3ri7rWncqmd/msBEHLOYuSXJ379e0b&#10;6OKJJTfhLn4zfm+PK36r326PV9tm0O32U274u/g23p6+YgKif2RKBd++c+v27ZvXbt/sGQ19IG3f&#10;KW+8X+ftnn39M8zPd7yrftOs7nkl5zkF51kF5wVt23NqDqzwgpL1krzpDRW7wKNoGnMI18YNm1Fq&#10;NUoz80H/RgxqW1u0ry7b1mLWjRlqc8K6MWFbn7WtLdiwc956dYa6FiU2Zt2LU8Me2ld7yZuWFtl/&#10;IHL48FBx4Xhn26hJFxoJOZai1o0FGwZTo7bVx3gs/sFkUJB1I6ZemWweoUspcRYBMMfPJsTlbm2V&#10;V19ok2eZRalGPrBUrltZFdAx4+9AeP2ZAGSEoMSlwCmhdkkqyU8x9QNcltLyKre6wqXKJUUpxr5U&#10;AkBQVOpWAbkCWeJETxM3zdCXTQjLmSKc+Uw2PRMTFQGhxjsBTzFfx8DNBFRyqADd8klJuoGHcyUt&#10;gny7DOC4wqfPs0oBjoERc0hxgV1e6dcDm2aY0O8TMBTeRakbi14CvAKhHrcKUilRkU1+2q0/7dKj&#10;Eb2Rl2ITQ38VITvtNeTapScI/gkLDzAUEK3GoTnn1Bfb5GkGbhqBtAoq9GtLvNoskzDTwAcKhDVz&#10;ga2x2rs6ixQDMiaRQmDQUlIG5wwcjzFRTKJHzqtyqE+59dm0FPAaLjKSnxn9NUs8GiBFnCRAMVMC&#10;rAPw1oqdKuBFNL2HUyL4uQ75KZ+x3CLNwsx6/jGrIMkqrLIq4QwLLQNArjgDleAXmsRnrOpzLiBL&#10;USJTdRMuV65ReNqpg5WzdehXBYdIM/OLGCAuc6oAyjONfHjM0PMKSck5WNMohg8ogeICg+YbeCcN&#10;4s9pbRUhKdADrPPyTQKA0QrLwHm79qRGUKLm5uu56ZaeCrKvO2A0Be1am15sU4nMEpVMQPT10s1N&#10;5tpPjeeqTRVFZH42nZgY+OBI+NAH04eORD485khLokryLZ+eNrTWK3XiXqeOPWStHXM0jKK/Eivs&#10;4IRdrWE3a9DRNORsGHE1RNxNoy601Rx11EfQ76ke1hx1NMOaw054hOX/qmrHrHXj9rpR2xW7LuGT&#10;068fObbn8LGf7Xr7ZwcOZbd8cV4j/EKpOiuVnZKJzxkGUps+fznhxL4jOU8f2H+wsvRzUn0hRNaG&#10;6aYRR/OIs2HUcSFsrQgYi7CGqvgDY98+fddb+vbXda0vaTnPKBrQ1xPZkf0sU+Lo/h3yT3dL0LMM&#10;nsYxFFaO/7b/S3oYQOND8M/CIeSNLxvai4wDsvW5qT/8+6/v3v7DzTtwB8fBdqYOyQMARQZlnOf/&#10;FHXYbo9D22bQ7faTbjfxfgR3pBuIoThAcyOOpXdu3/rjrX+5dXNgceyQuu1ZZeNT2qYn1awXNC3P&#10;K9nPqNEEBN1AlJiP+ayKDXfPp+EequHsgJfgPqtiP69oflENSMp6TtP8tKrpRWn9QSk7xy6pm/Eq&#10;vowZry1Y1ueta/POtZh9PUZtxKjNGAE8ugVIOmfdwGx0x/cNQNrXFhyri8C49NqsY23KuTZFr0Xh&#10;EKbNJctW1Lo2Zl2btm0ukhvLjtWFocjgFGkMseo82Znh9494PzzuT88NVJwa7eoZoYnhqZBreYRe&#10;m6RXZ+1rszQaPy3ZNpbItSVibZlYWyEQo6eojWkStD5FbQL13hO5MUtsAOzeE5bUvy+KqSn1J639&#10;SdbVeevqAhIzkPT6Iiw/kGUDRWwskptLIMv6vafE5qJrZdm5smxfW6Y2lolNFLw76zr2eJdXnAuL&#10;jvU1w+pCeyRwzmnMM4hTDfx0auCU3XDaYTrlMJWYFTlacbZOnG+SVXnMNX4ih1ZkkOI0oyDHJCql&#10;VTVeY4VHl22VphLCTD0v28Avp1UfASpZFfl6Qa6GW2gUllgkNSFTVdCY75AD+qRbcIi82KE4FTBV&#10;uTRZlDDV2A9Em0eKKpzKkz5duUORY+aD0oz9OTZxeUhXEtSkUwIA3DRTf7aZV0SJq/zGIlqVZcEz&#10;STMAQgkrXLpTPnOpVZFCAFkKMg3CQrOkxqGrdupyCUmqWZiMed/obHrKpz/pVBebRPkGfoahP83M&#10;zXZIPnZqKwlJLr4Fbpauv9AsPG1Xfe7Un7HIcvTAYfx8TX+pXnDGrgKV6AWFWm6Rnl+q7D2pF563&#10;qT8jFTVqXrWKW6HsL1f1Vev49ZTiM5OoTNVdoOwoUnVWqHvPG0RNRtllOa9a3n5S1vaRpP1TeVed&#10;UVRvEn+u7jstaTstbT870P6xpKNeL6jT8s9LOs/y2GcELR8JWz4baGcp+9myvnpe6xe9zZ/xOR9z&#10;m7/gt3RI+lr5HVe6Gy6CehtqO+o7Opt5/R29fW1XWmsvdV262H3+Stf5xo4v+gQsduv5+uZP6ls/&#10;u9T6CYv1SX/zF4L22s6mzzh1Z0Ht9f9fe//BHcWV7f/DL+RZ67/Wb917xyaDiM42JoOQhHLOKEsk&#10;g7EN2CSpo4RASOqcc+7qHJQjIisQJYKzx9kmSOruZ++qVtPI9r0zc+25E3r7S7nqdNWp06XqU586&#10;Ye/DZ04eamv4QEw71n7sncYP99NP7Gec2H/2owP844fFp4+0Hnun+ejexg9qz75f1/JujfDIAcnR&#10;g5xDta3v1rYcrm16t4x7sNTywR7PgVpPZbm1KN+al+tKz/IlpV/emDz+VuLljUlD21K6ElNtaemW&#10;0kJib4X98B4N6yOB6jzPITnXoWL2G04MWk8MuxoudDQM+Gl9DsaAhTFkZww76YMuxqCP2d/B6u1s&#10;7O2m9/tODrlORUVROjXoPjnkPjHkjk6cJ/goonkffThgOn3RfmLAwuy31Tu1FU3126t3v1WSX32O&#10;9VGPiTbsonW7mL3Awd7T/Y4PPfq040fezC/e+O6+WrXo1JDv+Ij/vUHnuwP2PV3GAqd0l6l9k6Hl&#10;LV3zK0rWOiVzNfIlfbmSthyQUQMv6mEGRYKca/UMoye1GQWjJFCiFmugdmUuU0G9Cuk4v3MF1KvK&#10;hsWqhjUK9nI5c5mucaGOuVBLX61o2ChnltrE7TeHJ2cefxMK/UQN7p8lIx3h9CP4N0sBJwh75PFf&#10;jEH/ySzGoDH7N7Xg05nZQOCz0LT649FCC/8NGX2NtvEFZcNCeMtXNS5VsZcrQYCh6BsZ6s1FGiY5&#10;LenXBZXsOjX7JRV7vbqppEPdfHtY9fGE9eFNx+1R1x2A0Qn7FMaFt06NEmHHnNddk9eAz+bx5f9S&#10;DrJF0D41DrxruT/uuDfRcffGwN1bPdev9dnNfbTjvpLi3uSM4a1JIztSOjNyXFWV3oaPejTivl7X&#10;yJW+odHB3okL/tuXXffGzPdGDaTfUxfgMizvjTmnAJqvRwk2ceABJcfkWER29NtP+qUihQ785+SY&#10;gqxGIU9c3sP4TxG57z4nz9SYZ2rUi8uxztvX/bcx0T513XbvOjF1zXH3mufONd+ta313b3ZN3dSM&#10;Dx/zaIt1rbn687mG8yU2QV2H8gO74oBJVKFpK9W2lhu5dXbJu171QZt0r46brztXrG+pNnHet0uP&#10;OuTvmoW1+vZi7bkCQ8t7Jt5HTtlRh2SfrrVG2VynaD6gavlAzz1NSN4zcA9oztcozlQpzuzRnT9i&#10;Ex23S4/oOIBc+8TM/SLWYWnTaQ2HpuF8JG4GwDrMY7wnYNEFTU2qNpri3FEh8zC34YP2ho/aaQwe&#10;u1XSeobDqm8+eerMiZPNJ06fPdXMY5/nNTWdbWCxTnzE/vA088NG5gluE03YzGyhn2hoOHKCcfRD&#10;5tHWhqOCxpNc5kdnT77X9NHBM8cPwRLWOYwPOQ1Hz3548NzRg+ePHmr54B3uh4dFp47xj79//v0D&#10;7CP7m9/f33b4gPjIYcWxD4TvHmw9uO/c4X3Nh/eK99QqDh1QvXdIcmAvf0+1YE+NaG+tZN8e2f49&#10;xnf2yGrLRbVlgtrdgupSSWWprrLcUlZuLC6Rl+ardhdqSou0JYWG3cX6kiJNYb66IA+ky83V5+VZ&#10;ioqM+fmGvDwQbEKiOSfXnpNjy84mMrOsGZnW9AwiLcOWku7LzAWks2akE2mpzuRUb1KqNyG5Iznd&#10;l5zmSkrxJCd7dyV6kxI6khK7k5K6ExJ7EhN7EhK7ExJ6duwciE/sS0iCza5ESIH1xIH4hOHtCRd2&#10;JA7uSBzYvrMPtCOhZ1s8rAxsTxjcntC9M74rMX4ofuelLTsub9lxIT6hPz5+YPuO4W07Lu1IGN6y&#10;fWjTtpGtO4e2xA/G7+pNSulOS+/MzHAV5tuqKm3vHSLqj+ub6Ro1X0DI27yas516ep/1NOmqvZ4M&#10;2jkPDX9L1M5/rerRHz46yYeV6HT0kz9kB9UP2RsGSfXbTnaZTnebmQOOU6SghLQhjGlUP4CT3E92&#10;W0/32D7oJD4a9L7ba6vy6TMJ0U4TZ6Ou5VVN08uaxlVa9kotO44K5k62TUY0rwKMFtWPFJ6K9Hzj&#10;6BI1G6pWqFHh3Z58vacvVdGWamhLtLTVMvYqZeMKNXu5grbRdO7dAbPp0/Hbj759EvM2/y9tMQaN&#10;2b+pPQrOPg0GngaD3wWC4z9+y+5zbxIzl2joi40IoFQ76AolKw6kYK1UMEFQh86rbSNCLyRks+hK&#10;Sf0bMmaC+mydX9s42qt6OGb7+LZr8qb99rj77oR38gblkhNI1PzguvX+H8uglkkcFeC9Ndp5c6z3&#10;1nj/2KWhLk+/QtJNa/CXlvfuyhrYknx5Y3JPYrqzpNC7t6rj6MHexpMjqvbLXvVwr37kgvXClZ7B&#10;q5cHr10BDVy93H/1UkTDF4cvDQ1EdHGw/5n6+y729UY01N0V0XCn60KHedhvHPIZhryGfrc2ossG&#10;5WW94pJOPqKVkZJeUEuGVeIhlahb1QrqUbb2K1oHFK39kpYhccuwuOWCuGVE1NbFaVScPnz+aF3L&#10;8b0tH+1pP7FffPKQ/OS73CN7Wt+rbn634uwHNa0f7eXXHxTWH2r7oKblYEX7oWrOO5WSd+vU7+6V&#10;76uW7qkU7Clv31fedqhKua9SfbBGuq+CW1si2FvGrysV7dmt2F8lrSvTFhepiwsVxQXy0kJlebG6&#10;olRdVgIpyvw8dWGBtrDQUFhoLiiy5BUas/MM2bk6UG6eMyvPRcqRkWtPz3FkUMqFpS8tyZWy05mW&#10;4MhItKcnODMSPRlJvvQkX2pi967Enl2JvYkJfQk7+3fu7E9M6EqI79i5oyNpZ/+2bRhcZ8cOWA7F&#10;x8NyYPu2ge3b+7dt7duxrWfb1v4d22Gll1zpj9/RH4+bQzsBs/DA/u3b+rZthf0H43fgUXAs5rOD&#10;WhncGY+f7tg+nADEtq1v+5be7ZthObBj68C2LcPbtw5t2zK4eRMs+3fAnjsG43fCSu/W7bAOK/3b&#10;MbEXkA4AcfuOgcTEXkjcmdAHit8JX6crcSeoOzGhB9ah5ElJ8OlgQqJ/VxKRnmJL2eVKSfanpXmS&#10;U9wpKa7UFEd6qj09y5Ge78os9GQX29PynBkF7qwiZ2YhrBD5JerCQkV+vqKwQF5UICvIg3VdUZGp&#10;sFhTWCgvKZKVFILkpcWaijJlWYkc1ksKheVF/OoSye4ibXmZsaZKVgV4XSKsLpFWlZoqqnreeb/7&#10;vWMdRz9ynT7taG02Sdv0eoHOJlV4NaJOk6DHwh2wnR9yNF5w0S976691nBztrL/awbzkf6Y5v55/&#10;hFhRYkc0gmJc8kbERPnIpZd1yXdmpAPUdLGDhY4/ffSLPta17obL/mMDttoeS4lXnW2T7DLzNmrO&#10;vqFqelnJXq2EGg/7xAE9gRSj6ZPSvArwOc31vz9bmeuLj1M0rlA0LlOxF6vZi7SshXOx6BYr6ler&#10;Wetk9O2KplP9jt6vHnw6+/SnQPBJcBZ7rmL2r2sxBo3Zv6l9E5p9HCL76WdC0zOhyZkn73ZblmFY&#10;+QbscFeHQ8MBg65UsFbLWWtlSKLhSvYXWq5hLVMzlyroa7WNa+X01yW0t7in0lXnToy4VVOjrvu3&#10;3VO33bfGfbfRM7wTY82P6j8GDP2dJwM5SRdFwKAEMOiDceuDCfeDW96pG77bY86bN1x37vbfuXF1&#10;/Mrtkd67avmtI8cmCspu78ga35R4eevOCzsT+5ISvck7LZkJ1ops874C4t1SLf2opPWcrK1F2toi&#10;OX8uWupGlqmhPiLN8Y8i0r1/xHjgcETq2v0Raaur9FUlOlBlMUi1uyAiV2ERyFlQSMmRX2DPz7fn&#10;gfLM2UmWrCR7RpInLcmfkuTfldixC6gFNZiQ3L8zqSchqSMhyRu/sxPbtJIubE8a2ZTQs21n7/aE&#10;nvikrp2JXQlJnTsT/dt29OxI7NuROLQ1cXhz4sVNiVffTrzy1s5rbydeejvhwqaEoa1JYxsSL7+5&#10;/fL6+EubEoY37ACNbIi/vHHnpfU7Hrye9ODNpHtvJt1+I+HO+qRbbybcemPnvbeTp95MvLEx+daG&#10;5Dtvp0ytT7m/PuXB+tT7b6dOvZ1yZ/2u8Q2J11/bdvOthNtvJd58PR5WJt5OhLNc35R0/e0NVze8&#10;fXXzpoubN45s2Ti8af3FTRuub9tyZdOGG29vBE2QGl+/YfztDTc2bLq1YTMkjm3efH3jRtDopk3X&#10;N22C5fiWLWNbNkP61a2bLm/ZdG3Htmvx265s33Jx2ybQ5R1brsRvHd2yeXzH9usJ268kbL8YvwV0&#10;efuW6zu2TiTED8Zv6du+aWD7pqGdW4d3Aq1uHU7cDoL0zuyd3Vk7e9PjL2TvGslJHs5OGshO6slJ&#10;7AblZnblZPQX53UXZncVZHVGqbuioLMs31OU1VWOK76SnI7deb1Vxf6aYkdtkaOmyFld6KwqdFUV&#10;9r5T1bFnt6+mhNhfrj1YrT1YZTm8x/XhQeKDfcbDdbrDtZr3aiXv7xOfOKKin5Q3HBee+IB3/H3B&#10;ySOwFJ4+KjtLa2060cQ40sQ8wmZ8cK7xw/azp2QclqKd1XLmBOPMMRDzzDFW80cSZQtX1Hiuvf7M&#10;+ZO0tpPH246fbj7WJmC3S87Uc059xDt5gnuqnnuKy2vqcRFdfofZoVf5Te09JvqQ8diI8eAl/ZER&#10;C8ZMv+A6NeI5edF7bMh1bBideh694DtBTkunDXtADcPuyET1/1kjf7UYF7ys3xD9oida9cOuhhF3&#10;PRR4yMEe8DQN+ZpGOpgjftqI78N++z6ftswmydW3p1gFO3StO4ztG7TnXlGw1sjoq+R0AFAyVAcA&#10;KNmc+QvNqwCjRR0CKxR3Rs+UXyVvilM0LVU1LtCyX9SxF+rZ6MJJ0QDnelnXWNSnbZu6dDeAozzJ&#10;MZ6B0Ow0OZ4/Zv+yFmPQmP2b2vehwHRgNvQ0GPo5GHoSehoIXfjhz3Vu5WYFoCdtmZq+WAOCehNH&#10;LwGG/vcMugSdibKWoHCfVWrGGjltnfj0Zs2Zyg5t05Ve+f1x0+S4+86E786E9+64Y2oMANR6/w9k&#10;UPMDUvcwkD12jt+97Zh6YJm8bZocJaau+u5e6L/eOdhv95vEF+tP3iyquJySfTUp48rWJEDS22/H&#10;33sr/sGbO+68tePGhh03N8bf2BA/8TauRHT77W2T67f8qu68veXWxq3PtGHLM62Pv/XWrtvrk2+v&#10;TwFiI1fCurZx13XQpuTRzSmgqxuSMGVTMujG+vg7b8ZPvRH/8Wvxn7wa//C1+Mk34iFxdEP8tbfj&#10;xzYnXd+y68qmBND1jQnAfLfXJ955Y+f45l0g/HRT4vXNiaObk2B9YmvyxOZdg/GpFxLSL2xPGdmS&#10;fHV72tXt6Zd2pA7tSB2IT7myPe3StpSRHanDiekDiWmDu9IHktL7d6YMwzIpfSAlcyA1sycl3Z+c&#10;2pGa3pGW7k9L787MshTkmnOzLTlZ9pwcZ06uOx8IrMhdUmQvKlDvzjPuLiBKCmDTX77bXVFqrihS&#10;VxbIagvVlXs0tft1B95VHTgk2rNPWLdXWLdHXLdXtu+A7IP3+YcPtR4+0Hx4/5n39sNSeOx99YmP&#10;FEc+aDhxuP74uyDaifeY9Udbmk6fYR6nnXwPxDj1Ab3+g8amk80tNGbzqVOsYycYR07QQR+0MU+1&#10;naPXNx0/2nj0yJljR88cO84+euZsPZ/ffILHPHLu5Efn6z88d/rImRM0HpstaznBZRxpPV0mplUL&#10;aft49A/l5+r1vHelTRVCWqmCWaRgVInYe9XnD1lFlZqWUtWZEmVTiaKpXHOuSt+6zy0pN7cVaZqL&#10;tWdLdOcKVE1VVu5elzjP3JpiPp9mas00t2ab2wodgupuTaFTlGZuzTJxcg3ovqrELq3q0qNzKAsv&#10;1cpPtQsyLG1lbkFdr7LQzcu0t6bZWtId51OsZ3O9vNpeZRnBydefLTS2FBrOgSqsnAM++V6HKN94&#10;Lotoyba25FlbC21tdT3K3R5BjvV8puVcmq01FQPHt+/t1RW5xbsc7fGu9gRXe4qLU+WXs29200b9&#10;H16wHx2yHRtxHr3oPnrJc+SS56ML/lODnaf7Oxr6/PQeH7vH19ztP9flP9fhZfWgo/hTA85T/Y6T&#10;/fZon53/jbD7/q9XQ7+T3kcKw7WjIAU14GRgDHcXfcBFG8CA7zTsuHedGnSeHHScHHCdGHB+0EvU&#10;+bW7Pcpsm3CHvmWjrvkNNWudtnGlgr5GzVohp8XhRCKy1ZPsf4/D7h3mCnKs0TwSja795gl73skW&#10;UIDOaP/KOJZJ1bRE3bRA0/iilr1Aw1qlYr8spm8WsytdatG9K0OPv/0kNDMdJKOKPJ4NPZkOzTyd&#10;DTwOV9kx+1e0GIPG7N/V8D07rMBsYDoU+jEUuv3jt+rhnp1E2xrZ6RUa+gIt7QUdfaGetVjNWqZg&#10;xanZ82rbiJbigFE2aKGWtVAL61D/0oFl45S0tQr6W6qmDIe4YbRHMXmdQLdNE667487bo+hNfXIU&#10;XQs9uEn8Hg6SIn3x2A56H5tCUfcxlKj2kzHZF6PqT8f0H4+b70/Ypm7YpyZAQKi+m5cGL/X0d7t6&#10;bYY+pbSrsbHzyIe9+97trjlwsaB0LD3zemr6aFrGeEbWeGZ2RCMFed1lRT3lxb0VJX0VJYPVZRH1&#10;15b37a3o31c1sB9U3b+/avBAzfDBuguH6oYOHxr84FhEF44dH/nwxMWPTl766GQn4zSoi1nfzWro&#10;YdH6mhj9Z5iDZ9lD5xp7Oa3dbS1dbS29Ak6PjE8IzrWfOX6SfuhD9rsn6w/RmUfYLSfpLcc/OnPk&#10;WNP7Rxrf+4B9+GTLhyxeQ6OAfrrlow9Zh080HTl55kjD+eOQwuI37OMe3887sa/9o4OcE8ckjJOq&#10;M8dVTQf5pw4ITh7inDzIO/W+jPmh4dy7msY9soZa8ala0ckDMtpea/MhV9te4uxuTUOxur5QU19s&#10;oFc6mvd2cqpNzeUaVpmCXqlkVKvYh4j299yCWnNLiYaZZWLl6pnlpuZ3nNxDbn6l5Vy+iZ1hYe+y&#10;sd9RiY8Suvft+j0GWYVWuFvNK1VyawySgzZNnVtbaBZnGvlpZn6aVZDjkNZ0Gff4DSVGUZ5BAsrR&#10;i0sIVW2HpcKlzzNK84ySXEhRiyssqj0d1nKPIZeQZxrFWUZxrkmab5YdcluqHfoskySFkCYRkgST&#10;IM+hqvFbKl36XYQixapIM8szTPIcQl3WaSv0mSERlGFQ5Rm0ZQb9IZe72mQu1mkhZRehSbCqSo3q&#10;vR3OYoc+3SjLIFQpRmmmVZlLqCs77aVeS4ZRDumZZkWmSZFtVVX3uApdhhSLMt6kSCY0KSZVFqGv&#10;7PUW+WzJVnUCoc6yqIv0ikKDorbDXuzUZ1jkaSBCkUoo8k3Sd1y6A159gUGQbeTnWIR5hDjHJKj2&#10;6dDjqUWQYeZnW4XZ6EaAX+ZR13Wbck2CLIsg1czLItPLMGSUIdcszDRjYoZFlGeSVNo07/iJIos8&#10;1SzaZROnWMQ5hOyDQXvjWAdtxHm6n2D0Eme6Ha0dTo7Pyfc62T1ubPgc9nw47P5oyHV8yHliyH4S&#10;NIiBhZ4jxV9EM/odBdDJ6APcJBl0wFnfj2dE/B1wNPa42L0uVq8LdqDBPsNeANCjPdb3Ok0lPlWu&#10;U5pgbNuobX5Ld+YVXeMqPWspOn4Pu5Sn2implktKUK1FQ+c8Rdd+87QSZ20ig0K2C6EWVdMWqenL&#10;NIizC9SsBWrmMn3TciXzTUVjnp7f0Od2PLh79ylQZ3g2ETXnKIiTj0AzoHCNHbN/RYsxaMz+Xe0J&#10;OVs+iIufAjM4az4wS06rDNq/f1huE70uOhWnaliopS80sBbqGxfhaPrfjnesYi1VNy5WNy7UsBdQ&#10;GKpFDF2mRv+jywyNK1TMl6X0HEJEu9whun3J/ACDfNoncZqO/d6E88ENWM4Dyr9FkWlApNMi9Ax1&#10;f04PrtgfXPDfudJ7c7R//Ebf+F3vrXu2yfuG+/dVn0yqPrut/fSW/uENwz1g4lH7zUuuG5c8E5ec&#10;Y0PEtT7r1V5Y2q4POMYGI7KNXiBGL9sojV12TFyLyDd2ref69bBGR7uv4Wbv6Gjf2FjXjav+Oxcj&#10;8t6+APLdHqHkB90Z6bhzseMuqbkV38R1743r3ge3dFPXz4/1HuzQZhlbUy1tqXbOAZvikFP9jkdT&#10;QYjzTbxsEyfLyi3yK8r6dJXhUO+cAhOv2CKo9ij39Rgq/apcKz/PxM/UtcOyyqep7dSXu5QFFiHl&#10;WrLYKqnpMNR0mwpcikxCmE4iTi4hrurQl3cbCl2KHGoau5FfYJeWdep2d+uzXbJUiyCTEGcC3Nhk&#10;lV2m3R36bKc81SZKwlBDkgyfqqTfWtJjznDIU2ySnVbhdkKQiEHPlWXdimwXL5k4n2xv22VvzeuQ&#10;lA9oynpVeQQny9KabW3LIdrzHfzKbtVuvzQbUsytGRYOqMgrq+jRlnYoca49pFg5mVZuuVW0t0tX&#10;4pFl2njpVk4Gwc22cAsJQbVXWeVV5qKDT06GjZdiac92CSt7daVeeYahFb1v2gTZJm4xIa7xays8&#10;lAd4bgrBLTSJigyid/zmaptqt1FSaBDmGAWZZmG6WfCOU3bAo8g3nM+ztGWbWvOtHFjf55Ef9KtL&#10;zZxC/fkifWuxsa1Q31rrlu7zK2G9yNheaGwvMXB2a9sOOZWHPeoai7DY0J4PhTS2lOqaah3cPZ3i&#10;Atu5bKI5i2jOtDRlWZvLPNK6DlORQ5luFSXbxLtsol1WAVxeuM5ZXuV2l2iHQ5jgECXZRekeeekQ&#10;kelXJTnEO2yCBId4l0OcahOX95gLPOoUqxCO3ekQJTskWWZJXZcVCD7LItllkyQ7ZbvMwkKnijHa&#10;fe5GF/2q6+Rl+6nr7hMo78lrIB/9spd90cu66GVe8jAue2hX3PVXXaevOU9dczZc8USPB42O5/67&#10;i3XB1zjsY1/wMUd8jBEfbcRbfxF1+pKv6UJH43AHY9h3ethzctjzbo+l1qctJMQZ+vaN1rY3TS0v&#10;aRtXqpkrNDjwHWo2eMH+Lx0tup1yHonO485oza8Ao0TFOgYGhVfxRVAHkvS5Sk5fI6GtUzHXSBve&#10;kjJLbRLu2NC1H77FCe84OzQU+pmsk2dDT7E5IPhDKPgz6ckkiJVyzP5lLcagMft3tbmXbrBg2KsH&#10;Euj09JOfg4HBz6aqNe1v8k+tltYvUdLQW5O6CUBzXm0bETlyFF7uG5eoGhdr2GS/PAIr1sVK+lIV&#10;DhhdrmWt0jA3mVoKfYpjl9zCqSuWhzeIyVHL3euWO9dswI7zgPKvF4WeuD6FbaIRwWbH7auDNy71&#10;T1zvvTHRdeOW9/Zd++Rdy73bxgc3TfegGDfs9285H95xfHyHeHDT8mDCeG/MdH/MeO+mfuqOfvIO&#10;LA1Td/WTtyOy3brjG7sbkX9iKiLn7Snr1D2QhdLkFIpMMcMZ749HBFfADHqAck6RIuPvg1z3brru&#10;hRO7x28NTj1w3b/L7PPWEsoSg7DUIKoxSt8lNHsvuCp6zDl2WaZFDBSYbZcVd+orBm25PnWSTZhs&#10;F6dBok22u8NQ3Wct6TSkEKJEqyDXKCgiZFUdhtpuc7FTkWsRZxn4WXpesV0OXFLbZS11abJM4myL&#10;NNMoLLDI93RY3umyFVjluQb08bRbL600Kg56Le/4rOVWZZFRinxj5GXaJLu7jLu7DJkOaZJVkGgT&#10;JjjFdTrFYZflgMNYYZDv1kp2ayRlClGtWnbEZq7qlOXZ2rKJ85nE+TTL2Xwnp7ZXuadbUWrj5BrP&#10;FRlbitRnqg1tR3zKd12y3abWPMPZPFNLuulclrW1pl9T0S3Pc3CyidZMc0umpQVWavyyqm5FOtG6&#10;i2hJdbTtMjcXAtV1Kfd3KjPcnDRrSw7RlmtpzTWfr+4EAlZk2VozbK0p9hY8u7V1j1+2v0tZQrRn&#10;WbC/O9l2Lo1oKeyWlAyrEt3nd7paQInOllRXa6a7vbJfCcsEZ8sO1zkQ7JDt49UOqPPt7Umu80nO&#10;lp32swmOcyne9oJBeVaXEDaTXC1J7nPJjrM5rtaqXllJhyDT0ZLkPBvva9npPJPmPFs4IMrq42/z&#10;nNnma97mbd7qatzpPQtEXufT5ZmFGVZBmk2QauWnm3jlHgyhVGQR55gFeSZBoYG/2yDc41Af7rYW&#10;G4VFJiEGIwCsNAoqzNL3fKYqg7hEyysyCnJMfHjfKDcJj3ZZ33GoSnTcPAM338QvVLW9Y1VIr/ZL&#10;RjpbB9zNg66my376ZT/tSgftSieo+YKfM+hrJ9U65GsZ9p8b9p+94If0xot+1qWOZ7r8B4p9qaPx&#10;Ei6ZlzsYVzro17po17saRrvqx7pPXO08dsl3YIAo79IVdagz3NJdbvEOJ3+Lg7vW2Lxa37QCx6zT&#10;liho4alCUEdp0PHcbylCnL9UpOr7pcIMSsY6XqBsWKGkv6RivyZlrhczd7adLNO2s7uJi19/8ggr&#10;XrLSDbd4kr1SAUyAVUqQAJsx+xe2GIPG7N/UnpL1HmIo2R0fnJ6dnZ2eDs0+Cc5MPw1+F5hxfno7&#10;z8xbr2RDlbpMyYxTNQFoRle10VqBU5eayCmfjUvUbJJZyQFVSsZqFWuVkrVMQV9KxqZfoWh4Wdaw&#10;Q9m016/lXOkx3rxivzfhuE81hT4HlH+DqLZPxFB0loT98pRgHR0eTV6DdOu9mwCC5vu3iambgKfu&#10;SfSyZL8/TqDvpFFgYvvkqPP+uH3yugOE+QAXosiVm880dcM1NRHO/+6YCzfDgm9kwUCgY+apMdPU&#10;KK7cG7OQsmJwppsR2XB5wzoJmrBP3rRP3rDdvUHcnSDuwOYNO5YQ/ZX6Hk7qbl471WMvsgrTTZx0&#10;C7fAKqyzK455TXlueY5DmmURZgJbEJJKr7a20wBLQJZ0mzDdKswhxBVeTW2nsdytzrWIUg3cdEJY&#10;ZBNX+FTVndoipzTLxM00cbNMnEKbqLpDW+3XFzsU2WZhlkmQZRYU2WR7Ok3vdFnKzdJ0qyDTIsw2&#10;CYotkhqnptatLSPkeQZ+DpCNhZ9vFZS55FU+dYldkmvhZ5i5qWZOhlO4z6Ov8+kLCSmUMAuyBdI1&#10;ife7dO97TPlOSaqxLZ3gZdoFGTZ+qV9V0aEptolzDWTscgxiyat2yN/x68utYihnuo2fYufnWfhl&#10;HkVVh7bILs7BYEu8bCMXEjGAU4euwCFOtXCTbbxUOz/Nyi33qg50GWvtiiQbNxVDPfEKTPwKu2yP&#10;XwcXIc3EyXaKk23t6TjmUrqvU1vtlhcYOdkWTpqdk0y0l1j5tT3aAq8k2dYGu6Xa2jMt7SUOUa1f&#10;VelTZ5DhlJIIPF26TVDdpat1qws0nBSCl0Lwd1k5aQ5hUY+mqEebZhek2vjJsKedk0a07/bJK32K&#10;AoKfZeWk2Dk7XZDILXcpIIdchxgOx/Jj/E9OnlNS120oc8rIwEiQLS+V4GUTgtpOXY1DkWfkZlnR&#10;UWuukVtiFu736eq8mnwDL98iyEAX/Ty4aJUuxV6PpljPK9DjVUqzcDMIbplHdqDHUGEX55ra08xt&#10;GZb2AhPnoE/Dvd7XPOBm9qHrovph9NZ5etBTP+Cl9XsZ/W5WnxPE7Hcx+tywSe/30Pu9oIYBHA/6&#10;TEN/oHCgJ3mK08OukxdcJ0bcR4bsB3pMe+B+cMpz7ZJkE2eLpnm9qvF1TeNLWvYqLXM5DsSkBnRC&#10;PRbWSpCSuUrFRB6N1v+aQanxoHA4tq2q6VB/rpXS35Ky0i3C1itdXd99cnf20Y+B4PT0bHAmEJqZ&#10;Dc7OBAIzTwKh6QDpZx6W6IGeDIQESBqD0H9pizFozP5N7SkJn+RbOLxx4wAksOlQ4ClUfU9npgOz&#10;34WCI4+/PtlrS9e1vSRlrNA0LlGxlirRfT0pJlBmRKTXZfQnim2l2GWPNTs1ij9OQV8phxXmEnJ0&#10;FGKomr5KQXtJ2rBFyiwlRMeGHWdvDsruXzc+vGG9N2G/O+6+jWNG0YP95KgNgxiN2cj+dOv9MQvO&#10;ZALQnKBkI8d0ghykgD7RE34EQ8nhoZTsgIMPxg0PJ3Qf39B+fNOA5wJwvO67cxXY1IZeokYd98ec&#10;99EVqOc+OsB3oZ/OUZBncswziSvRcty7bn1wzfrgqvX+Vcv9K9GCFIKU9d4VkO3BtYjguyDO4mjU&#10;Gzgm9d5NGwjWJ2+YH940P7gJkOq4O+ECxkUSHXN+fEd7+9qpEfdenybHzEknuCkEJ8cjrurT1fk1&#10;u038HJsgw8zJsfAAifZ1G2t9mlKrqEDHKcaBg7xip3RPj6HGrykyC/IMnBwDBkAqdknruvXlXkWh&#10;XZRt5mSbublWXoFdVNOlrfAq0wk+wF+WmVdoFlQ45Ps7DTU+Tb5VmI3jCHlZFl6hQ1LdqQNahURA&#10;nGwr4A6v0iI64NfW+tR5eCwn00T6q7cK9nVoSzrVGUBgVm6ajQ9UlO+SVHXh4UUWYapNlE6IM8zC&#10;PEJa6ddX+vS5FnG6kZ9pEaURokybpLzLVNllyiWk2YQ4HfDCJtrlEFe7tIDFeVZJJo56FGUZ+IVG&#10;UZVdfdBnzncp00xQflGmVZRhEpR6NHWdpnKHqtAg2kUI0syCXIOwyqY66DdX2VXZJiE23xLCbCO/&#10;yCbd020qd6uA3XPNGOM03QKAKHjHrat2q9PNAIXAlBjns8AoOOjQfuA25BKyTBOgP1xDcaZBUO7R&#10;1fqMxQZxsVGSZhZmWMQZBkGZV1fXS5S41OlGQRYhyTIJc4AFLeLablOBXZoNhQRYtIpS4Y9CyA95&#10;rXUuQ45RnGnGvnJYydeL97mMNR5dJkYTBXbEC5hl5e32KgBMiy3CLDNAMC/TghS+2ybZ26kvhO8O&#10;9A9Xm+Clwx/Xwq/p0pU55Tlk3PxMm2AXgXdRdbemrEOZZeOl2ACgORnW9lIr70S/+fz1Hvqwt570&#10;En9q2FM/5GkY9NIHvMx+X8Og59Sw+xS64cT0+kEvfNQw6KMN+OoHAVUdlOpxbKijfk6nBhw4JYjU&#10;qXkacp4adp0aAjlJuU4PzQ36HHCRpOukAQ33Oer7ME9IB/Q8Oew+NuR6r99+oNe6t9dS7JZn2oTx&#10;upaNisbXVOxXVeyXVay1KuZqQEx4DQb61DKWakk6BHBU0pcqaEvlDYihSsZKBdROWE2Bohk0opUK&#10;ZhwI3sCVzOVKrOWgrluihndpqO7QbQikwCZoKdnts1xJW4nDQNmLyJ1Xy+hviOmZ2rYjXWbp3SuX&#10;Zn/+NhT4KRR6HAzAf1jrzka8zQeosVEBqJPhX6QVdK6rKmb/qhZj0JjFbL7N4As5vJ4HHgeDnwen&#10;3Z9PlTvkayQNq3XNS5WNy9RNi1XscIc7FVEJ0fO5uvsv1HJ4NqgaVspOv609U+CWnb7k59+6ZLx/&#10;E1sEb485AdcQJcecDyasU1RQojECGPTBhOX+DSvo3g2CIjmykRIESIpjQCkMnRsbGumOn9do+n8j&#10;siRUey3gMvA0NWUK1s3kF3TcG3dPjXsArydHLQ/HuWN9h1yKEqcEY7Ub2kpc0gq/CmARUnItvFwy&#10;ClGhTVjpV4GAKfOs/HxCADsX2IS1PfrqLu1utzzPwoOUXDMGfC8jY3IWOaRAWhgJ04yRMMu96j29&#10;5nKfGkhll52fAvtbBDUu1TsdxnJClmXgpFl4KU4Mnl7l1dR26Hc7FQWEONcKBAZkwyvyKN7x6rEJ&#10;kBAlm7nJ2FbHL3LK6vz6OrsqzSFMJyN2wrl2O2Q1fh3gcqFdgpNmCH6aiVviktf6dVUuVYlVnG3m&#10;47kIfqlZXNehr+jQ5jkkaVZ+hh2oDkO6l/s01T4NnB24ENJBQIrVPu07fkOtVYazyAkySr5ZAOAF&#10;6cWAemYyXiiUwcQrc8j3+nU1bnW+CZCUm2wXwPctNQj3dRh2uxXA0+kmbhYhyDLxCsmxobUeTYFN&#10;nGzlJtr5uxyCZCuv3KM64NZWG8VwLAb5NGGI0VKHrLZTD185y8KHE1Hft8gmqe3QwVfON8OFAoIU&#10;QKl2G4QAtbv9auxVdwhTgCCtglwzv8ajwb51QgyHQyJGljfzSmySgz4D5LPLhqE+wwWzSeCPVeZV&#10;AV/CtYI98dqa+LVeTZVHjc2lFl4iwc2w8vMMvEq3qq4Tc6AC9EMZ4CsU2kQHOvUlTlmqlb/LJkyF&#10;G8bQvtcmOX/Rc/5KJ+2CB2jv1AACX3TrJjAihjVCUsTNBnL6OX0Ap6I3wP7DwJSO03OqB1E8OuQ4&#10;CR9Riv50aA5D4VgUpCODUs7kgTsZvQ6ceEROb2+44Dkx5DzaT7zXa4a7osCpSDPz47WtWzTnNmjP&#10;vaE587KKvUbJjDRS/lLzap6/UHEK9I5MaQ46sdJbrGatkzaukbFXytHh/CI1Y6GWsVjHWKymLdfQ&#10;VyoaV0mY6+VnSu1y4a1LF7778uPpRz+GAjjhPWYxe95iDBqzmM03HJoUnAnNBuD1/OlM4Ntg6NKT&#10;H4732DZI2Ctk2O2+RMNeqGMtwPnv+Lq/So6NCvOq779EizS0hTraMi09TkVbK6nfrGxM0bUCOpy+&#10;0im+d1X/YMzwcNxwb9Ryb8x+/4bz3oRrasIziUBJNXaGWfMXuIki+98jm9Sn83Hw/0JQVFTUSrhs&#10;U+M9tyY6b45574w77k8YH4wpHl4/ccFZTPBzLO3puvNAnICPVR2ayg5APSFsYsR2kilrunWQiOhJ&#10;BnDPNrYXOyV1vYaqTk2RXZRt4iCDmrhAqICkIODUHDMfYCXLyAWgqekyVHfpEQpxBKEgkxDmOcTl&#10;fk1Vh7bAKsoxIo/m2ETZcHinHnYudSngWODXTAMnHMm9U19qwwDokANgXA4hKu/Q1PWayt3KfBMf&#10;kAhwChio1Cmvw+CcilyrAMAR6BMSi92Kqm5DmV8NfAknQqg1cvMIUQ0AqE+TaxOl4dgDHuxcYJdU&#10;dehquwy5QKUmTqYFQ6gD2wGN1XYbShyyXGMY/uDbASnu7THBGTOMHDg75ACfAorV9ZjKALUtggwA&#10;MjOCWiYhqPFpqzt0gHfpRswWlvlWIQDovm5Tvl0Mm7Ab5kwIoDx7ekzFFlGhUQCoDWQMJSlyyPb2&#10;WYDjcwDKoUhQMPLyApVWeFS5Rh6sA0ADLAJr1jpVe7uMcIlgE3AwDSdU8YodMkAreNPLNnIBSdEl&#10;E7wz2MQ1Hbo6F2Jlso2PVAqZG3F0wd5+C7wAwBVLMbVn2kUYSp4QQ7bFgLBGbrqFn0QgsMI7w/4e&#10;cxVcRosA9kk3w0e8ZDOnzKvc26HNt4lTLfwUuwhOl2/kftRrFoz3tl7rarzSxb7ciSMvyWW0mNQK&#10;ORyz8SK6fD8DGoFNP+OK75diXvGxLvvYpBopXXqmpkv+Mxc7my91nrncBYI8IWcmKcbVTtq1zpOX&#10;fccuuo6MOPf1Gqs7NSVuab5dlG4TxFu4G3Utb6iaXlWy18mZaxSMVaQ7z3ncGa15Nc9fKKrPBygT&#10;XrMjATtApK869mo5uqvDcEcaZpyOFadhrFA0rNEwyrUi5kiX/pM7V6cffR4Kfh8MPAkG4JU+MIs9&#10;TzGLWbTFGDRmMZtvOFc+MBPCsUrYGfQ4EPw6FBp9/NP7g6439S0rxA2LlfQFOuaLOiZgKHY5ycmY&#10;Ir+owf9HLdLSX9TRFmppi9UNKxS0NdKGl8UNb4hp29VnKxwyeLBJ713VfXrD+GDC/uCm695Nz+QN&#10;350J1ySg21hE9ig5J8fIOPIo7IL/B2TQOW6G8lBlo0J9gobHJwbGxrqnbhEPb8jvXzvaby2wAYu0&#10;phLtQJzlXsWeXkOpWwYEmWvmZhnbAUCBMvf0GatIAIWUbCMHiLPEJYVEYFOATkRVExAVf7dHDlRK&#10;ASggKeAjQCQAaHWnDsCugBAD6GCHu5FX5JRVdGire4yFTlmaoR1AB0gRoK2qU1fTYwRwyYBjTXxg&#10;01wTv8Kj3tdrLnMpcswCIL8cEx8SAQfruo2VPk0WiV9IpRZ+iUte06mv9AMPka2nhCDNyi+xS+t6&#10;jGV+DWwC5AHqATLmWYTlLmV1tz6HEAI+YiIJdpUdWjjXbrsM0C0VvhchBAIGrAQCLnLK0wAfrQIA&#10;UADrEicWALAyD6DQDOcSwrmKTIJqv7ayU5djFwPhYXOphQc7AP8BVob3tPCxKVTfDvC6r8sIUAhn&#10;B8oEpoQrAAWr8KmhGHCKPKsoheClE4JsQgi8XtttBIiHawUFhkzgUhTZpdgySojR2wCOzuQnWwCj&#10;xfv8ekBeJEKCnwoMCn84qwBou8qrKbSISAYlWzfNvGKPYg+UwSqFa4gNrlhgPtA5vDBUwBUzcSGT&#10;FOxeF8JKmVtZ49fBawAwaIZVkGSFfARlDvmBPitAP/y94NtBGeAig6o6tVUeRQ68BlgFKTYhXMzd&#10;NhHjohsYtHnEy7joJ4WT0Of5hwcxLqCYlFv4YS+bFHPES7v062Jc9LJHfl1NI/7mCx1NF/yNF/ys&#10;Cz72pU6gT9pFX8OI7+iQY2+vqcKvLnRKcu3CDCs31dyeaDy/09CyxdDypv4cNnzK6KtktNVK5ipy&#10;WCdoHndGa17N8xdqiZrs6nk+YMcqOWuNHDdJkaPeFbQ4yelVwpM7zK37xzy9X312LxT6PBSCavN7&#10;HN0UDATRAR4qZjF73mIMGrOYzbfp0DQ2hc6SDPp4llwNPgmFxn76vuXuxQID700JfYUS2BFIFDuh&#10;lqh/22fTf6slGsYiHdmHpcXB+0tV9BUajKG8XEl/RcmM157Ntgn39BobbwxI7l1XT40aEdpuOqcm&#10;yFjtKNdkWG5Kd8c8d8dB7rthDH3GoM+z4P+VsAv+PjKogwRld4SYp8b7JiZ6b910Pbh17lrPvi59&#10;lpWbYm1Ps3GznUJgx5puHQAo1fYJykMmU1d3aoE4qc73HOwU5mNXe7e+3KcEGAX6zDXzgDjhwNpu&#10;XYVfBXtmk/CaaxYAJAGAVvqBSoW5FpwuDaxTZJfs8euA1QqdUiCkVAJQSZBnl1R41Xs7DNl2EXIM&#10;0I+ZB4dU+zT7ekyVLmWBAdvtgMYg2zKbDDCrwiHPA+4x8YB4CixCYM093UZg0HwCG+3SzFxIz3KK&#10;93l1wF456GyIu8vGT7JwcqzCKrdqv0+f65ICJqZj1za24ZW6FbVdhgo4l5G/08FPsfGBjMtwapG+&#10;0q0CboMcEu28HAO30CqCE1V1aAvtUjwX8Bx8ESuvmpAD0mXZRYnkuSCHLIugwi7f7zeUdGiA+bII&#10;IeBgBk5ywq9W7dHAuZIANK38bAO3xCissiv2degL7JJ0m2CXFdtW0828Qre8ptdU5JJj2yfwK04S&#10;EuQb+VVeNQA6MH2WiYeNvha8mKVe1Z5ObLKFPQG74QsC4+YSIvhqRQ4pXC6KYqEMUHJ4E4D0fJMA&#10;rgmcEfYEjixxKYDaKWKGgkG28N3hQHiRQNY04PQyyDbJ3J5h4tX6tXDZAY6BtuGaYw7wPmAT1XTr&#10;ix1iINo0QpiMDdK8Grey6VoH52ong/IwT87+waju0V4/SWeclMJu4edE+YpHDaCveFA9aBAF67/1&#10;EUZ+H/QcH3Ae67d/0G/b32WEmwHuwFwzf5epfYuxZaP+7Hpt05vaptfUrFdUzJdUjHVKrHkWKxuW&#10;KGlQgWB1oUb0xDGdz8dzn6foaucvFxwIOYdnF81pCfnR/8/K+P/MjD/p6asVtK0iRqmqvanLMfBg&#10;8rNHPwdxUGdoFt7hg8HgLImeyKDTodmnZP0as5g9sxiDxixm8+0RDpDHYfI4JxPqU0qkJ9FvQqGr&#10;3391qtO8TcJYJ0E/9i8amP9hYCzQ/S0Yik0Icz1oOC2AnIsKVTzppY++RNWwXEFbq2RuUJ/JBFzw&#10;aI4OuVtuXVTdG7U9GLc/GCemRnG06OSo9x720XvuIIM674457ow6YCWqHfQfB0MJcgCojZwshaB8&#10;Bwtsmxqz3Z8gHt7STI0e77UVmvm5dmG6hZtp4VZ4FAe6DICbRQ4xhY8AmrBe06UDAC2whTvlgTiB&#10;Kqiu9hKnBFtJkaVwZ+BRSCx2SABAySnk7XlWfqVfAyhT7lPD8x44CQQrxQ5slaxwKHKNOMoTuAew&#10;Kc8jr+jSV3fqSyw4VBEgBiApzyaq6kRULSYkeXpuoZGfYkb2KgVC8mqB1YqAnICHAKdswt1Ail3G&#10;co8q14ItdoA+AEPZDvHubh0waK4Be+qBCAEN0xzCik7tng59JSFLNnOAsQB5AddK3ArA5d1O5FrY&#10;f5dTkGLlFTtldT5tjUdTZBVDhskOAbBpkVlU7dVU+bGjGc4FRcKRAPDFXdJ9PswBWDkRJ6fzd1m4&#10;gH17fbq9bm2mQ5QKVxtKZcVGX2yV9GnyzAK4DilOIXBenpFX51S922WpsMkA8lIcwiQ7drjnEsKK&#10;bn2hR5EG5AcXB70BIHGWEJK9PaZ8KwJ3phl723EoJyGo7jECTMOBsA98NaBeuETlcLoOLexGzgbD&#10;MuSY+SVOeR2grUMKCAsFg0uRDq8ZAOjAmh4l5AB5wh8IypZtFebbJVQTNXbEA7/ahHB9YGfkXacc&#10;uBZ2w4sJMvPgr1zVqc0hyDcBG3xxQbZFeLDL0DrR1zLiBgalZgVRooaE4jowaL8DhQQ5N0gUUdVd&#10;P+xmDLgb+9zsPherz8Xsc9H7ADpdqAFX/YDr5CDIeWLIeXzI+dGw64MB26Fu0/4OPfyZ4NJlEMJd&#10;Js5OY9sW/bkNurNv6c68oW16Wcteo2Wt1jJXahigFSracpAatRhde4Y9emJFQVYaWJ88D53zFKlz&#10;/iqtUzDXyIF66Uu1jAXYacN4UY8r8Oa8TFm/VkXfpj/34bDT+dnd2z99/wiHLgVDj0kvS+FJRVCJ&#10;QtU5C4JU8p0+ZjF7zmIMGrOYzbfHoQAIJ8hTJBoRIOlMcCYQ+GLmqXxsuMLI3yJlLZWeesHIelFL&#10;n1d9/yWKUzJXK1iryPFVceSIK6qHa5mKtVjLelHHfBGeNyr6MiVjlZy5RkJ/RcrcrD2fZxW912Vi&#10;XO5ouzmsfDiufTBhenDDfG/Ceu8G8eCGlfJIfx/nyFP93djTTTaIzsPB/xNB8YBBoWBQJGz+vDtm&#10;nRy1fnpTde/a8at+oLpMfTtQDijfKqzr0O31aGsIOSAmsGa2kQPQWeFT1XbrS11Sqp+dYtDdHnlN&#10;t263W15AtolSPfUFhLCqUwMC9IRNClUhB9izwqcuskuBO6nmT2y/9CgBQAFQcKChGbt0AWJKvarK&#10;bv1unwoSEYbIwZoFdgl2B5OUlm3g5psFeUY+7ABUWtdjKnHgHKZ8ixCUZeCWepRAQsV2KY71JGfW&#10;p0GZ7eKqbn2ZDycG5VFDFYHVbMKyLl15hxYOBPhLo3jXhKRY20W2HRpx/Ci5M6/QJavpNpS5lUil&#10;kLMV51Gl2gWVbhUOGLUKcbinBXv8AekA0aq7DbvdSriqAF6ApOGZTIDRHnWeDv0rwdmheJA/oC3k&#10;XOiQphras21C2BnOWGKT7vXry+3yAjOO+IQT7SJ4OUYe4CAwKNnXzwOCxMzhUhM4cBYDQpKgmQ5U&#10;ipwnqO7QwdXAPElOzTCh84F8QgSsWUCIoag4ycmKFznfLNzbZcSxpFaczgXZwhWD9CKybHBIupED&#10;iWkkgwJ61vaayjs0eDozDpwF1kyBdxKXHKfv2CRwHbA924ajHeALAqPDLZRu5QJ2A4OmW0XAyvWX&#10;fZxbg2eHnaxBBxX2PRz8fcjdMOwOr19A1ZM6fcENTHnigusErIzAPh7mgJc+4KENeOoHgUq9p4Y9&#10;Hw26Phxwvjdg299rqenUlXtV8C6RjW3bvGRTe5KhdbP+3Gu6My9rGtdp2Gu1jau17Dgtazn67ASs&#10;pKNUYVHVBbAm9Y4apk/Ybc6fPLXDPO6MFrXDX6uXFYx1cvpKWf0yRX2cirZKRV8jp70qo8cb2zid&#10;buft8bFvv/5zYPZn0s3I02DwSWBmGps8n723wz+oN2dxfH1wOjbFPWa/sBiDxixmvzSoK9FLHdmN&#10;BILXeXTgRGnmyaPZwOyjUOjSl5+c6XXvEDDXSelUK+Zfq+Xo0QnRc0V4cNUzLVUxFymZi0nhzADY&#10;R9MYp21aoWKvkDNeUTduMrcluyRlfSba1MW2TyeEn90Sf3ZL9elN3Sfjhk8mDA/HDFPXCcC+CO39&#10;w7SDAoY+K9X9G+aPb2g+nzjSjd3EaYBiRl6hWVRqEe/vNO3x64us4jyTAEAzy9CWbxUAUNb1GEpc&#10;0jxEUrJZ1Ir979jSSc6dzwXBzsb2cp9y/4ClskMNibBJImw7HAV7QmIeMKWRS01CKrRJAElruvSA&#10;X5kGTppdiMMcLfwKp2Jfh6HMLssxI/btsmBA81KHfA811BJIkRwqClSaS4j2+fT7Oo3AechMVh6w&#10;EUDnbrv8nU5TqUsB/IT0aeEBGxW4ZECEkEOxWQS0BISXoW/PJTuvq/zaAgcwE/bsZwJBkiM7azv1&#10;1cC7OIsIWzSBNYsNgr0dBihzLiCUBfvE04wcQORSt2JPr6nQKcXJN1Y+7Az8hwgLKN9hgO+VYubk&#10;4CR0QbaeU+5S1nQZAODSjTikEigWTgesDIkAx0iEVl6SBQk718SHiwOJ+GVBVkBeBKlCk3BPtwlo&#10;GBAWcZAID0gocsureo3Z8NfES4Hd5UCHxYT4YJe5kBDDJghANssEbwV8uGJ13UZAeShtohPnOQEo&#10;l9qk7/RYiglJlpkP+AiwCBgN6+U+dVWHLtuEs6bgXCmAlRZeiUu+b4godsvhusH1DF8QM7fCrwHc&#10;hL8RXnaCHFFqxVeFfZ2GUpcs1cpJJXhpNlEmISqxy8/eGhTcGW695D132d90rTsi9uVO9hVKXcwr&#10;nYyrnYxrXYzRbjpovJc20dMAutFDu9HXMNF/YrT72LWO96/49o84aoeI8n5TaY++sEuT61NkeKQp&#10;TlGSQ5DoFm5z8N62nH/TdPYlY/NKfdMyNfzA6UuU9OUaFukxHkRhJbp4W06J7CeZh5WUqI/+mx0o&#10;zat5/kItl51apaStUdJeltPWi2jbOQ05vEa6wzT4+afoS5lEyzBuhkLTwcCTUPAR2fIZQdB5ilnM&#10;5lmMQWMWs18Yeq0LBtFrHVSzIKoXaWY2+HQGatogTvGcDgR/CoXGnv5IG+nYpjy7Svm39MWjk1HK&#10;2yg58J+aghqWgrlczlyuYC1Xsper2MtU7MUK5iIFAx3ga9iL1Ax4aK1QMN7QNG9Snc2zy/b0WI9d&#10;7mq5dUEyeVn14Lru4ZjxPnoSpWjPfReX83Dw/0TUeFCqVFik+xPKO5ePdRpL9O3pSDb8fIuo1qU5&#10;2GHe59WXWCWApJAIHIn97+SYzgJCQPaqAz7yYB2AEtIBQyEl09CWZcCu9t0eeW0PjgrFaUkkmFIt&#10;oLBzbbcOeBQIEpRj4pMT2wFADWUeFdUsmkhw0+3Y/b3Pb6h1qgr1vEw9dosn24Ep0bNSXaeh2CYF&#10;fgXKBFTNIYSlfvVBv6HSAWXgp1i5qXYM5wMsWOfX7XNpgPmwVZKEwky7qLxLV92lLyEkBTougpEZ&#10;5y3ttkkBuHfbZDg53YpjAAC5Cu2Smg4dnLHIIoKCIZui3yJ+nU2x16vLJ0RpZmx9RGA180ocslq/&#10;rhI7tXEaE/ZTW/lAhJU+zd5OQ4VNlmjjplixpTPfyC81i/b4cAAljry0CbMIbDctsIlh55pOfZ4N&#10;STHFIUiwcgqN2Aha023Ic4jJeeVhBs22CCqdSihelhXpE13Qw9LCA8Ku6NYX+1VwxcgpR/it4SpV&#10;edT73FogWmwxteCITywJORK01CnPMeKI1QSnAEepmvk1Xk2tV4N+BizokgkygUTAR7xuTjk2SFsQ&#10;9GFnYOVKvxaYHnAcMBpOSimTEMLfFP5e8KYBp4P3B7hucFngO+7vNOYTwlQCW39TsaVWWOFRn5no&#10;b7nefWbQzh5yNgxj2yclDIZ5wUtDR6Holen4kPPDIcfRQfsHg7bDA9aD/eb9vaa9PQbg3UKXPNch&#10;ybKJ0ghBgql9h7l9m7l1i6l1i/H8Fn3LJv25t/Vn39I3v6xhr1UzV6kYcSp4caUvIelzKTLiHG6q&#10;mSsQOpE7YSVOzVqphtdUBihuTiuj1iH9D2RQVUOcmrZSXr9e3VhsE9OGvN5Pp+4/+vmHJ6HHweB0&#10;EN/OoToMTs+SlWJwZjbwdHaGelkPO/cMzgn2JFE1ZjGLthiDxixmvzCsPsmKE/8XFqQCks4AksK7&#10;P9lFD58/CgS+DAV9n9yt86je0DSulpxegzU+2X2mYcLTZYmCTk0mxX529G8f9mmP7Rw42D/s4Tns&#10;53lOy+AJhH6hwx30y7ApFNJZS9EjKXOBhvGijrlQxwQSxVn5avYaGWONhP6yjLVFczbdxCkC+uk2&#10;HLvgPndjSDR5VfVwQvfwpgG77MfMD8atD7Ax0jY1RnXTY6wjXB+FJWpy1H73OizdU2Me9AYF++B0&#10;ewcKQyihyHGoOBMfaJKU7f4YiHhOoyAbKTtsTl233UM3+La7cKIJy9SY8eG46uHo2dGearskHyeD&#10;czP0bUV2Cdnspy53KfJNvCwDJ8vMBfqp7NJU92AY9BwLNxeJhJNt4ZZ65ZBY2qfJcglTjW1AmXlm&#10;brFNVO5VVHVrc+0C2DnbzMkwtOZaeZWd6tpefZlPASl5BLAmN8fMK3SIK7q05Z3qPLsoIzxXiZfv&#10;EFV0amp69Ludshx9e54J+/EzjZwij3xvl77Soyi0CnPIuERZRk6uVVDRoanq1hUTYkjEWfCQbuHv&#10;9qlqe41At0BdGeRU8XT4jjbIWVvmUaJvUXIGPVAdIONuj7KmU1fqkOVbSE/45OwZyLAOB8Jq4agM&#10;IycLEJacC1XkkgNF4enMGIoJ2/yMnGKnbE+XocajBqDMINsdsSRGboVHBUxZ7JDCzol25Ll0bVup&#10;RbzXp6tyKSERWxntAsgWwA5ACmMvOcgZPBZeKhmpqEjPq+vUl3pVwIh4uA1HFMCXKrPL9nUZCwkx&#10;FAxZ0yZIgasNhO3XAClmkT3OkEk6HAJ/QRvJmoQkB/6mOPOJvBpWeCXQ1nTpAdxzLcDiQOTA05wC&#10;uwS+eGHYKxa2a2ZZhRkGbolLUd1pyDXDJQKoFWZaMHRnvg12NuKwUdIBKtKthZcJt4FDijPALCJ4&#10;h8lEl6t84PVMs6DUrazt0JOgD0gKhYS/juDAoJ1+c+DEJe/xQcexfvvRfscH/fb3+2yH+4i9HYZa&#10;uFZeuCGVBQ5phk0IXzPJ2JZgOB+vb9muO7dVe3az+szbmjNvaM+8DtKdeU13Zp2atUbFXIWMSF+p&#10;oK9SwJK2QkFbDoKaAeoHqqsde9vhRZSsLgATo1o0qU1MCSNpFGLOoSfq+f0pZ/IrSJEUizUJCuct&#10;4bBOEBSJ0kocC0QDrZKzVinYy7VNC3SsP2noULcs0bHj1MzVCsYW7olczbn6C07HV5N3Zp98DTUe&#10;VIVQ/01j5/uTUHAG6ZKqJp9Vljj8kwJQqEup9k/ch1TMYva8xRg0ZjH7240MNA9EGrg//ZP201uH&#10;fPqNMhY8bBbrmAvUtBVa9loVumteLW9cKWevULLDrZ7Y206GHoEnR1Srw++i5Ur6clnDShntFTnz&#10;bXljoq4th5CU+bTv9hH1Fz1nx/t4d0ak966q74/q7o0acK49GUgTG01RBJDi/TFETBJGgTtdJIMC&#10;lZLr4w786LrtLsp+FxMd98ad98j0qVHb5HUCNHWNuH+NuHfNdu+aHTR1zXHvunMK5ZocdU5OGB9O&#10;nJ0YqOvQYL+5lZuNYYqEdX41pJR55JCSbm7PhHQzp8It39upK/MrilySHDIEUZa5Pc8mKO9QVXSq&#10;IXG79XySg5Nh4+VbeJUuea1PXeFV5DlFaTZuDmRuai9wiCq71JBDoUME/Ap5Apvizn4VoGqhRwIn&#10;yoBzEbxcM7fELt7nVdd5VSUOMSSm27hpFmxYrfYqD3bqi+xCwFyUhZdjbC9zy+pwaCkwpSCF4GUQ&#10;/EwDp9DIq3Gp6nza3S45oBjAGYIROayz2qep8qgKzAJga+AkSM838SsRYfVFbjkgFMAZwC6wIxAY&#10;YGKFW5lLCFMt2H6ZZsWhk5Uuxf4OQ4FLiu2IpMunLPR7is2lVX4NHIXFQFegvFKzsMaphGLAp2mQ&#10;A8FNIjB2ZYFNXOvT1pFtq0CTAKBJVi6gYSm6KdUXuWRZ2FGOmSA+Wnl1Hk21X5MD7EXwdpk5aXgB&#10;+eV22YEOQ6VXDRQLxQYGxbhEFl6pT1VJFgMyiQiKWgZ/1g41nA6ELcdWpF44V2W3rtAlg0SgdkjP&#10;JbBIxR5FmV+NWDynbAvsLyzxqEHZUGyTICKg+UqfGt4EAPRxQKoVA5zCISV2aYlLmWUVpZsE6SaM&#10;OwWsCctCt7LQpcQgUvCRVQgMmmYW5LkUxR3aTAL+4sJkXXuKnpOka9+pbd2uadmqO79J17JBe3a9&#10;pvl1XfMrujMvaZvWaRrXwoufkhnRShWS4jNFeJECxF/8SP8gwVvurwreYyncBK0gtVxJW6ZsACBe&#10;oaYvV7CXyJkLFIwFGuZyDXwv1nopu8QiOXO178KX929+/9W3AWzaDIMmyZy4GbOY/R4WY9CYxexv&#10;N7LDHm0mEHo0Hfp0dlp+fzTTKVqtYqzUMFcqGeukjDUyeAxgGE+qzx097WHLKHPN3+rZ/r/RYjXO&#10;mV2iZS7TwrOQsZoMl7dGSlsnpb8qob8lYWxVnUnUt6YaOaUeZV2X8fCQ46PLfsZoz5mJgba7I8IH&#10;12SfjMseXFc8GNM8HNd+fEP/YNx4f8x0HxtQzeR0ImxDRU0gepKTipx3xlx3xryTE967E947Y55b&#10;Y667Yw4M8oRhP1GT193Ar3eue4Fl79/Q3R8/3ecoMQCB8QDv8q38MpdsX5e+xq0sJUQ5AGEImtje&#10;We5VVANTYjMeD2g109AGS4DUmm5dVacmnxDmmLlpdgAgjNVZ5VXu69RVOGWAkoCPyVZs1yxxSXGu&#10;kkeeTwjgXJQD0UKbqLZDU9eFc5gyzZxs4CrAR1N7qVO6t9tQ41IUoot1DmSSZuXkuSWVnRrYv4wQ&#10;46BSE4caXQo5QxnKfUrIFlIA0cjRlsIqj7rOj13tmWQvMKSnW/jFHmVND3oMzTcLcow40BPILJMQ&#10;VAGVdiKHYU892YwHH6Hb/E59LYa8R4+YaYQgFTKxCYDM9nQZK53KjPBEHxydCbxV4dfgBCmLMNeE&#10;Pjixo9zILbNhRHjsjDZjb3gKwQfWTMNRCsoqr7rUJsVimLFnHxnUIijzAdDLsb0WJzNhdzYO5QT4&#10;dquL7dI0E3JwspULuAmwCIfXeNTAxDjOldwtlVwWuGToCMnAhXwiyrYJ812yXDsGdgK0BVKH8gCw&#10;ZtlFlP+pVHL0KqRQVwDSIfE5WYVpALs4b0kM1IjsOKdMqzDbLkolrzNGE8WQ9KQ3e8jKJky2i3bZ&#10;hLsIAbWEzSQCmJufZBMm2gQJVn68hbvDxIHlVkPrFt15WL6lanpd1fiqqvFlJWutgrlaxVqlZq3S&#10;sFZq2SthiZHWsRmSbEqkVlAr4MUvSv9XDLpYw6KCt1GVTJwS5zuulrOgCkJvG1Eulhaq6Ys09KV6&#10;9mKsK1jLlPTVkoad2pYDHl3bSHf3x/c+e/Lk0dPg96HQD6Hg4xDUbwGM7R5j0Jj93hZj0JjF7G80&#10;qhE0vAK18pPQzGzo01DI+PMnRd2al6S0OOHJV1SNcTI6NdxzCTweNPh4WEE+G9bKkETnPUX+l1qo&#10;pv1JQ3tRS1+gpcP6YvTnwojTsOLUCMSr5fQ1csY6GeNlKeMVMe0NMWO9hLVByt6pPJuua8u3CCtc&#10;yr0d+lNXOtlj/e2Tl4UPx6QPxpQPrms/Hjd8etP02S1AUsP9MeMUaJS4N+G+f8t976Z76gY6z5+8&#10;6Z+82XH3Ztfdm8CjTrJx1EUG3nTeAQYd63p4q/PBLfPk6Icd5lINp8jIK7aLAQrL3PL93cZal7LY&#10;LCg08nKNHOwTt/Ir/Kq9vcbdDmm+gZNL+v7MNfNKXbK9fababn2RXZxlaM/Hvlputk1Q3amt82sg&#10;h3wDF9LTrdjyB4hZ12OAneFY0lUTFdhTBCl7OnVFGCedk41tddwMM6fIITnQby5zSIvQ/xFCbaYN&#10;OIZf0affM2je7ZTl6zlZJk6msT3D0FboENf06ItdsiycDIQR59NsgiR9Wx6OJTDststzDeQkehx3&#10;CCXkl3XpccI7AWWGYuBgSuC8bLu4ulOfR4gyABOtgFY4HDbLIihyyKo7dEVWMc7Zh0/tIiDFdLuw&#10;FJt4NflGQRaOfcQcMsg2wiKXAj0xGXk5ZkEK2cWcbeQBBEMx8k14riy7GIqBoYYs/Hy7pNAqzjXy&#10;c4xwOB/2B2gDdM61iTOxQxwHa0YAFGCuwIROT+FcUIZUG85bz4A3B5Og0CLKQkTGYgMlp5OTpZCM&#10;ARZxAhaOXqUEmAgICx9BmQE04ULhqFaMV8QFTAS0xVZeIFGSGkHYrY+d/rg+J9HzEkeUZsOLA18h&#10;2SFItON4gwSCtwtk4cabONutXNA2C2eruZ0UZ7OxdZPh/Ebj+fW6c2/pzr6pbX5Dc+YtbfNrysbX&#10;lGwMO6TAPnSMOaSgL1XSlqjo8F4H0LZIi5PQ4XcEoho7lyloEQF3Uh+Fd/g/YtCFWhYIMBRqm+Wk&#10;S3moZ9bIsapZqGVGtEjLXKJnw/JP8tMvKhtWyBvW65rLunWyz27cCD79FhATKranodCPgUfoJIQk&#10;TkihOtNjDBqz39ViDBqzmP2NRrWAAoCCzcAaJM2SHkpmQ3e/+UY9cbnKLl+npC/V0BZr6YsAClGM&#10;RRoc+glPCHKQ6O/MoEu1zMU65iIdPjIxgrOetVCH/vzIJfNFNXMhcjB7maZxuYodp2SvBCnYq+TM&#10;VVL6KgntJSnzdXnjW7LGLcqzibr2FCM/ixAVumXlOO9Hv6/X9N6g/aMRD/1aV+N4/5mJgbM3hlpv&#10;jfDuXBLeuSy9e1V597pmckw/Na69N6Z5gNLeH9PdHzM8GDd/fMPy8U3hlb5jHeY8yp0Q2ZJX5JLh&#10;qEe7vNQgyNK355kxxE6hXYIjBbsN6D7JxMvWc9CBkYFT6pKjQyKvqoAQ5QAJWXDUY6aRU+JWQCYl&#10;NgnsiSkWXoqFm+4S1QDCelUYGBMSTdwsnAfDK3BIyjvI9kgTD1KoQYSwLHTJKvyaAosQcyBb7LD1&#10;0SHM9yvyPdhfTI1ZzCQAyNDbZb5LioMvgfnIidgpSIqCLIckzy7D0Ypm4C1gKUGyTZgKBXBIsuwS&#10;qj0vA7CSEKUCPdtEOUClAFJW9JSeAsAKgEUIM+B7WUXZFlG6BchMkExAJoJdUE6AZtjfLIQTJQM7&#10;Yrx4bBRMReYTkP3OAJpAdVBC7LymBk2mksUg2wJxBfKEsqEswhQzH7KFkuOJzACdwjQoA1mSZJAN&#10;BaCZDh9BtnYRbO7COfsAypg57JkOdIvd9GR5rPxUREmAUVgB+A4rmdzES2GB4gkSQXbBLoeIXAoT&#10;bPwkuxAEKwkEKt7C3Wnl7SSeKd6KKZBOaYeZE9FWU9tb+rNvG1s2mlvfMpwDvaZpekN75k3NmZfV&#10;7HXappd0TWs1jWvUrNUqDGYGfLlKyYxTkO2XODEIV5YraDhWUkFfLqchXIZdIJH0CcRGxqFAp5ga&#10;eJkkZ6xrUNQ4zrnRnL/pH/7vyaCUw6ZoRRo+/6RnvgA1AxVbWMF8Wc56S8reKm+u6DJKr/R33r/z&#10;4OcfH0FtNhvEGZmzgSD27cxOz2LA4mCAdO6JMzWRQWERY9CY/V4WY9CYxex3sGn0bI8jpkJPyLWn&#10;oSfB0O2njzi3LqQ5+OvUtFXK+hXo7LMBnUvrWIs0rEVUELxfPEj+N4IHXrhzEJ58ZICTyHOIbCNp&#10;XKhpXKRpXKxuXKpqXKYCEm1coYR1drgLL9J8QobjWytjrVJAVjiDYZWCvkZOf1nBfE3OfF3GfFPG&#10;fFXOeEXJekPd+La2eZP27E5jWzIimjDHIcm3iQtt4hKHtMwlr3Arqn2aQ33W/V2GMvS2w9tFYJ8p&#10;LFNID/B5TmmeVZRnJLt0gavMvGy7ON8lw6Y+ENnGhh4ocbq3INsmIqeSYOMiJdgNlEWKak0EJNpl&#10;FyQ6sH0uWqlklzElKnNITLEB4WF5UrA7GNvtqKZBKF4S4hEKPyVw+g7s+VtKsAsTgaWwzzcMcLts&#10;mALp2P9LCBIJQYItLFinEgE9k6yCBEIQbwsLPtoFuAbUaCUPIQQ7bWHBOhwC6TvJbBOwQ1kYzorc&#10;HxRP8Hda+QlWfpKFn2jmJZh5Oy3AcLwdpOItmALpiSZugom708zdAUgHzGfmxpOiNrdbeaBtBAp2&#10;3mnGA+Hw7fARUKCZu5M8fJuZA9pOaoeZu53UNgspU3tEWwytEW0wnH/L0BLRG7qzEb2mOfOquimi&#10;l5XsKLGitVbOiAjuT7jbV4LImOmUqGnj/w38IUpSzjV/oeVRXjYhh+hMqF/Trwo+jRw1T39PBsUh&#10;AXIaznnCnzx9kZ75Jx39P3W0P5mYi9UNcSraGkn9Zhk7W9P+vtekmrg68uWXnwJrQv0FFRe+P5Oa&#10;gXfqwOPQ7PeQFGn+pASbJIPCvjGL2e9iMQaNWcx+DwtC3YxBQaiOKpw0GkTfebPB0K1HP0o+GzvQ&#10;qdkuZbwuo61RMldgvzx7Ieliad5T5H8pePrCg3mNnLF67vFMPQVB5Ix79PG0nNQKJbaDYlOoAhKB&#10;iZmLSS0hm2lxbj4pSKfC4mMXnoa5SEVfrKQvJbVYzVioYy7UgBiQvkzDIh0ZMldgQwsUg75OTn9J&#10;xnhZxnhNwdpsPL/DCsjSttnctsnavhlkad9iad9m4eywcHZauIkW3nY7QA/2nO60chOBpQB3rNzt&#10;BHcrwU2w8WEdBRhkbt9uitIcBoG2mtu3mMhTUDK1RmujETthKW1GdzktGwwt640tbxlb3jScW284&#10;t1F/bhPZRUvpTT2wUfMbWpzyTOlNbfNv6XXdOUpvwFJ7ltJrpN5QN7+mbn5V0/yyNixYh5TXQcqm&#10;V1VNL6ubXtI0rdPg8hUgMFUTpL+iCutlcgdQJGWdGvUS9ZEK9we9pkS9hAMZn9NLc6I2X1GgXoXz&#10;korkCaJOBDmvVTWuUYc1L5PorFar2Guw85r9koK9Ts4CrVGwVsELjJK1Ws6MaJWM8UwK5ioVK6I4&#10;BfMv0Qo5fYWcFhES55zgfqP6nanhj5QfCXSviy948BGJm7/QXCiyXxH8UsIsiy2mzwl+SvPyiQje&#10;9yLQOU9/TwbFSe4qOmilgrZKQYuTN6zGt0faOg0rWdlU7ZY1Xu9yfj55/cdvvwjMPgkEA08CUFX9&#10;TL41I1YCXUKdNUO6XApAAsmg0SItajVmMfvfWoxBYxaz38PQpf1MKDg7TcZYejaI6mloZibwQyj4&#10;xey09+O7hxyqeFnTKwJanIi2Qn1muaZx3lPkf6kV8LCMagqiHoERAR2GRfpwAa0kRe6J3gqXq+nL&#10;1PSlGvoSDX0xCPsfAT3ZoMWkFqlZi+e0CL3oMxarmLC+JCz2Ug1qGc6KIP3FKOnLFXQo1UoAUxUL&#10;qGW1irUmSmvV7NVq9io1jljFcasaQBPmGgVzrYK5TsFaDVShYq3QsNYoWWuReNBfDCzXwoFzilMw&#10;VswJvsgqJRNE5RD2XzMnKElE1CWCRGwtJv3jQFFXKOgr5eEdgHvi5PAsxwyh8JSwD/c3tELBAgEJ&#10;oaDMQPkqdhypVXIoJKYvVeFVQq8I8L0A1+TwBdkrYU81ezm8Hmhwifsr2ZAOiZEcIsJE2HPuXSJy&#10;lpVKPAoEBIYQRpaBFLkD+bKxSoHvG7AnbpKlheVKUpGjloFULMgfXlfQEy0UjDrL3BsLiDoppFMN&#10;+dR3wUEdSiw/vFzBfbJc3RglTKcEmVN+IcJSMn9L+B0jQje6UR3fUTc8vC8tihr+iAxK5gyJ5IiX&#10;5+7/iKgugl/VPJqEOyoivIV+kVVE0UdFCz6KLvAfqsXqhmVauGkbXpPStsobkySNNWYJq99rfnjn&#10;9o9ffz775PtQ6CeMABecRd/HZPfNkyDV+gmriKEUYMKrNHqiAyYlt55rBo1ZzH5PizFozGL2O9jT&#10;UODH0AwAJ7YfTAdCj2ehRoeaHKPYQe2OTQ2Ap6GbM4/OXOktc6o3Kc6tlTYu/73nJEUr8lilGniW&#10;qknKnBP6C5wThkJRNKxSNKxUNqxQNSxTNyzRNCzSNizSNcDhccpG0ApSQB5AP0tJxSnYa2SNa+WN&#10;axVNa5RNcVLmCilzOaklCgDTSHsqa5XuzEpNI9KkkomkGIY2xnJ4tGsbl+nYOG4Vh64yF+tYy7Vs&#10;yi83uuYGktCyFumBjRhxGjZsLlczV+maKFfelJbq2WHp2Eu1LLI5lrUSeBeYT/dMS7TMaC2DAzXM&#10;xVp0s7oAR/sxFmrgEY48CjlgJhrWCiQbJpwaEpeA1AxI/G01gpZqGpdoG8OwDsQJAraT4wUBZH9R&#10;zXxBjUtYhxRIB+aDfQDiF4I0uISjAKEgncJ9+DRCbPARoj9Ig8JJ0OQO1D6Ij5AbGVgL8l84p3C0&#10;LbjT5MylCvJPo2TiIch2CJfoMmwOOsNvGlr2wjnBJmAl7gwQOfcdl2rxa76owx3gI7wr4GqTZX5R&#10;y3oBp8WEs5onOGqZrunXBR9Fae6thhIz0k45T/COtBCyhTJEEBk9oGEnAxw1DwcjimbHeYIbfnFU&#10;/tQviPpBwafz8vlLBEdFfpJ/tP6f6sQL2vrVasYuY1utQykau3D70c/wPozO4R89Rj15Gg67EZgJ&#10;Pn0cnH6CcTQfkQ2hUD2RoTiwD4cUrACVYsPonCgMjaFozH5HizFozGL2O9hsKEjFl8f6nhrXTzqx&#10;h4p9ZiYYmEZvzjOB4I/B0MPQbM/3n/EmhqvM4g182kty5loEO8YCDeO/1PQFSEuNpGsVeIDRokiR&#10;ekZiZzfAEM5t0uLDEh6Q1LMz3NQX9cCjHp9RwpkTEc3j0bDjQBVtuYq2TE1bqqYt0aDgwLkWNRTZ&#10;IhUWetFXIFMiTSoYK7ENj2pOw3kP4d58ks+Wks2N4XI+/3hGvCOf+qBF5CwQ8oxhwVHUp0sUNFin&#10;BCQaWQfhxJE5wc7Ud4fM4yBzDYLmr4q6PlTmi9QoAFAATZJByZJHYS61SaY/u7y/EH5lEAITAi4G&#10;FMD2YApkyQtCjXYA4cWZcyH+7KjoURD4Vw5/FD773GYk87Ai+1C5kcLcInuSZcBikKLWw0eRZQBR&#10;m5TgKHh/iCicD5ntvGLg+A3yo8ipqUQQddSvKnKieZq/23PfEf5S8McNi7yZw8K/IHl45Lvg18G2&#10;eUh8diPNU/T9M09UnpH8KYX/xL/IJ6LI4dQm3t7k75FsQKWvjBb6q8fR1SD4GUZ+yHiTR50O8Heh&#10;hg4vS0shXQm/SryfsXNDTluoaviTnr5ID3vSl8nr1yjor0jpb4jp29Rnd5u47/cYhZMXu3/67Gbo&#10;8Vfw8hsMPSXDDVMjhcKamcYkMnJREN+ZQ+FW0LmxnhRx4kHPKwyfMQaN2e9nMQaNWcz+WIO6Gyr0&#10;cN2NgBp4Egp8H5qd/Pk78/3xvV59vKTpNTE8Y1iL9Y0vapgvYMNbYxyyAm05CDERnmcYWR57GxVs&#10;eMRGA+jcow4Fm3NIFFNMMf2dRLEjhY8UiVIMGhZFpZSi0+c69yEd3zmjFIcvKvQlKngJpC9WNuA0&#10;fCBODWOFlrlMB7Rav1Ry4lVpw3ZlU7au/cMeQnr7Std3X/z50U8/zk5jEyai5bM6BxWzmP1DWoxB&#10;YxazP9bmMWgwEJzBaafBH0PBr0PBB6HAhZ+/kdy8VGGVbJIwX5XS1yoYK4FHNejLaZEWfRNisxC2&#10;QWKH4wpl40r0Ox2edbRSQT60yCdZuDEm6tEYU0wx/T0079dHNqhTVAo/XmrsBAiHW2hZC+YEr5Qv&#10;S1kvSdEBxRr0QYEp1FjeOAVjtYK2em6O0QpVA7yOLlU1rNAxNqlYlUbeyV6r8u7lzj8/vDH78+fw&#10;ThsM/RgMQa3yJBR8HJwFBqWaLWMMGrN/cIsxaMxi9sfaPAalngeQ8pjUE4xEEvoiFBqZ/aF5YqDE&#10;KXtd3LBMcHyRqmEh6eMTezxxggV7qZryptS0Wg7PLXQ1v4bEUGBQqvnzWUtMTDHF9PcU+RJI/QxB&#10;JHqGR5Qu1gCD4qw+0EKQlr1gTiuU7Jek7HUy9ho5exUZyxfeM6lRuZDVGhVtpez0CsnJVdJTL6sZ&#10;r6qZ2xycosuWlvsXR3764l7o6Z9Doe/JoeZYvUCtMosjOCOziyAhXOdQ1U7MYvYPaTEGjVnM/liD&#10;+h8eEvgUoB4GM+SoKxwyGgjMzIamZ9Eh3/Ts08DsFzNPR775Qn3v+sEu3VZl4ytSDGi0TsZcqcBG&#10;0MVq9O75gq5psZoVR7Z9YnMLxZ1z3XyRp2BMMcX0dxP87qi+COoHiAxKDvEELUdvu41hKRpXKhrj&#10;5gRI+h8G1H8a2P+lZ/9Jz35Bx36R1GItfZW24TUNI4Pg7PGp6YMu692x619/9Ulg5hGOLScdx8OC&#10;rD1CT0HkDPcAViPkSM85oxgUFLOY/UNajEFjFrM/1uB5QDVLhBk0WjgtgJymOh0ITQfhcQLbP4dC&#10;nwamB7//inNt8LBDW6zhbeIzXhEzVikw1OcL8KAysF80MF/QM/5LR4flAg1664xT0NFl9+8dgD6m&#10;mGL6H0UxKCVcVzOXKBogfSn602WgQy7St8BiBWOJAp0hrFA1xqkaF+lY/2VkLtSzlmqZKxT0V+Ss&#10;Laqz2VZxTbf5w8vetskLzm8eTsz8/FlwBuoErC6o+BdQUVDVBzmpKCxystGv0CaVND81ZjH7R7EY&#10;g8YsZn+sPfcUiGyQmg0GZhBQZ/ERAo+WaXjMkCuz2HT6Yyj052Dg5k8/mO/f+KDTlGvgbpGxX5XQ&#10;V8oxCvwyMiznixr6Qg16TFypZKyR0uLktMhzMaaYYvo7CbgT5xKhi1l0pC+jrZTT1yiYa+QAoPQ/&#10;GZkvGJgLDaxlpsZFKvzxLpXVr1KzNqqb8nTte53KE13W9ks97nu3xr768otHj38IYOxfjJAJtQTQ&#10;JhUkkxI2cobBE1ZBM6SmSUUqll9RzGL2D2kxBo1ZzP5OBg+CyKOEei6Qj5CwlxTcgXrYAH4+JZez&#10;wdnZWXi0AIx+Hpy99eSnoW8+l44Ovkuo0mUtW/iMN0WMdQpmnIoMMKhmxqmZVLTrmGKK6e+sFSAF&#10;HV4CV0obXpYzX5UxXxHRXhXRXxM1vC1nbFc17dKey7Pwaj2qUxc8/LuXzF/dv/DDVx8/+fnrwMz3&#10;6CsDg7Tjr/5JMPQoEHocwJWn8EYawFjtZMUAr6iUz07KqPqEfIXF40DhauWXilnM/lEtxqAxi9kf&#10;bHNPAlhEnhaUqM4z6ukCD6Gfg0FYgU2SRGdClAdpVGAGLIC0Cjl8MxPo+uRj3sjAQYduo5D5soq9&#10;VElboGxYgB495z8aY4oppj9aS5Q0+A3GKelrlMyXlKyXJfQNiqad2tYsu+Rdl1bU63PduDbyyf2p&#10;H777EVs4wxUBrFGtmNSPPFqP0H1b4MdQAFYox8NYT1ANoOh+eI49oaKgRFUy8zYpxSxm/8AWY9CY&#10;xewPtrmHASwiz4jwk2IunXwkofDJAinUZ9Qjh5p8AAaHBIOzwSDQ6rfkVPrbs4/9Xz9kX/TXuRVZ&#10;hrZ4BestKf0lCWOthI6RKhX0pRqMA/SCjvGfOvqfyMCbi7WsJZSPdAV6JMXo3hizkXJPiDE8yS5F&#10;agW1VM3AoJ1k9E5KS9FJOGoZOr0PP4OpqVE4F5icjUFt/o6iZnv8qlZGRQ//y0V+zV/XIoy+8+ui&#10;Zpn8kyryF/ylIn/Tv0p4A/yGIp7n/wqRc+wo4TomkuGpVHQQujrCGXgY9SB8m+GdxoQbgPT3jg4i&#10;SFdl6AE+jhRGT1Ay4SYHrcQYpxjGc7mKuUyJYQIW6tBN0kINcxFmhQWgPO1Dtou0zCU6HKNJ3Xhx&#10;c2Fal0ExNGRMB3Q1T1sjo70iZ7wuZ23QNKcb2qqsond9uhN9BPuCV3rrouXjmz3ffXpp5od7waff&#10;h4I/YZBMfM/E3zjwJEmQ8MvG0ThBDFsEv3OcpEguQdOkl6UnIVjBEMCQjvUELoBFydfWcA3yFyhm&#10;MfsHthiDxixm/2SGTx/ySUQ9j34OTH86/fOtx98Nf/epfPLKsV5npVWRo+Ntk595XcaKkzagl3s9&#10;C+Nhkg9dfO6SMLpIxViopMMS4xgp6IChyyiRkWZQJAcsU2PkpOVkCKXnhQxKMSI8uYFywqymxc0I&#10;T/wumoeJ0QrjyK+KdI7zq4og7C8Vxp1fE1yif2LN//M9E4bI+huEcbx+Q1GvMdFaDooKaBQt+HQl&#10;IOOcViI7koeQgbioRCoiFwr+9MCFGIMK7ljqW9CxN1zDXAF/XOwNABSGO4cM4AQ3CbxayGmLFXRY&#10;WapmAWW+oGMu0MEKBoOF+xwKtkLBjJMzViuYa+WMtTL6SzL6GzLWWxLmRjFru7w5RddeSIhr3KoP&#10;eq0NF7zNl7tlNy87P5ns/+azSz9/Pfn0py9nn3wbnPkxFHhMuognkRFfKHE1ZjGL2W9YjEFjFrN/&#10;NoOHGnDoXNtpYDb4aHb6h+Dsd6HgnwPBz8lwoLdmHg3+8JX+3viZkY4PO83VRlGyonmDsvE1GeMl&#10;bDeiLVaeXqhtWGBi/pcRneHHYZB0DFO5VMtcSMZPf1HHeEGPJLeS9IS/kozDBMyHT31SwASr5KyV&#10;ClScAqN0koE60cP2UlUk0vfvo8W/rYjH779KkeijvxT1jX5Vq+X/xIoG93kK/4n/SkXeEH6peflH&#10;BLdQdGt0tJaq6As0tIVq2iJSS/FuRC0PN4jSYQfAyuVqRpyaCXiKgcEU9KWws462SEtbqGlYpK7H&#10;6LKklmnocSoa3OerFA2r5A2rZQ2rpfVrZA3rZLSXFfT1ctYORVOC6myypiVd25pn4pcSkmq3ap9f&#10;f7Tbyhx0n7/cI7oxopsa7frusyvTP94MTd8JzX4MP7Fg4KcgjtV8OhuaxUZL8jf4FAfOkL5+sfHy&#10;KdmZjuBJviPGGDRmMftvLMagMYvZP5tFMyjOUwjAJjzpMCh9AHvyZmYCT2eCjwPBRzOzPwaD3wZn&#10;P59+NPHDnzs/n9Levsy91tMwYK9yiBMVrE3ShvWy+jdkDa9JaC+J61+SNqwjCTWObFvCFlBs7MQ2&#10;0SVkuPOFWuaLOuaf9KilatYaGXu1HLVKzl6pYMdRUuISNn9HrcAAUb+ueXtGa9Vva7nyNxXxKP5L&#10;LVH/E2uRlvlbwlD1v6Xnw7hHC26G3xKg4a8KbipAw18V4OOLOtoCHW2hlrZYQ1uialimaqD2X65q&#10;WKKqX6ZsWK5sWKmkxUlPA1CuBZqUM9bLmdsQKNkJyqZdquYsXWuuvr3QxNttFVUT4necivf92hO9&#10;FsagkzPWL755QXP/GvHFnd4vH1z782cT331156dv7z358ZOZJ18Epv8cCHwzG/wuEKC6zn8Owqtd&#10;4Mls4OnTmafTs9OzwSeB4ONQ4Ekw8DQYfEq65pyeDszMwM8tBL+7GfzlIXDCEn6gOHhmzsI/25jF&#10;LGa/sBiDxixm/2yGj7jnmkJxnWxzAQhFh9XIpsHQkxkqPTiLzvDhMfnTzPRPoeD3odDnocBkaKZ/&#10;+kv7d5PCyQtHh4gKvzrLzEvStuzQNL8ubnhF2vCSrGGdvCFOSQcQWRRFn/9hYP4/I/P/mZgLtCxA&#10;QOQ2FcZ3WRrBHQ1S6Wvi31OvSH5Ta+S/qXWy31SEzH6p/9L/ptA56z+xmL+lBdgx/euKJst5mrdn&#10;tJZqGn5Vy9UNcarfkIYWp2es1DFWaxlrNYzXtOw3tI1vaRs36Jq2WlsTfaK0bnnhsKHisu2dcf97&#10;N7s+mhygf3yJ88k1zScT5i/vOL590PHjZ70/fTn0+OvL09+PBx9PhWY/DQU/D4W+DIX+TA6hhjv/&#10;B9Ll2dPwD4lsriSHZj4TDr1EfxTBmdnnfmLToaezJJuiYCX4iBQV6gzjTszMUj3w5O8wbOHTxCxm&#10;MfsNizFozGL2T2bwZIRnIjwc5z3iEDiDAXIS7fOi5trOBsKHwX4Um+KzM/A0MPvnwPSdp4+u/fDt&#10;0NdfdH/xsXXqpvzWpeYLvtNd1r1uda5NnGbkJGhbtqmaN6ub31Y3vaFkvaZgxgGFmNgvGFmg/zIC&#10;mzL+w8j4DxPzP82sP+nRcz6ICjcarQWa8Ef/o6Ib6l7QMaL1op4JotbJHagltUIJ13Hop5qxWE1f&#10;pKLDcjGuhxUNTAv1z2mdghXRGhljtYwOyzVyxlo5c62UEa11smd6Sc58Xqy/TM8d8rKCHdHzuz2n&#10;lxV/kV5Rsl9VNUa0Uc7epGjcojqzVd28WXWGWt+mObtde267+uwOzbl4kLZlp64lQd+aaGhLMrbv&#10;MnGStOd36VuTDW0phvZUIyfVxE238DMJIajQKi4mJKV22W6HvNytqnCrKr2aar+uxq870Kl7p0t/&#10;sNtwqNvwbq/pcJ/5/QHr0SHbyREX7ZKXfsXPut7VONp97ubAuVuDrbeH2+9eVN++6rk51nH3Rv+D&#10;yYsfP7j26ScTn39+96uvHn7zzcfff//wxx8//emnLx89+ubxk59mZh/PBKZngrMz6LkIx1+Swl8E&#10;3NNIgXP3ObUOIiGS7DRAZpyeoVAS9Wguam6YJsMHkz8Z6uczSwqQFAQ/oohIt/BzAgidOxdVhrn/&#10;k6sxi1nMft1iDBqzmP2TGTwh4UlKPVIpqowInqAzIXg0o6IfmMHQ7DT6ecGnLHUsDlmDJzYIH5/4&#10;BAV8hf2eBoOPAoGfQ8Efg8HvArNfYwTR6YePfp784ftb331z/cvPRz7/pO/jyc57t6yTE/Lb14U3&#10;LnEnhtvGBhovddKG3B92Wd736ss6VCld0qQO8U6vIN7Dj3fztru42xztW+1tWx3tsLLF3raZOL+J&#10;OL/Bci6iTdaWaG2M0mbYP0obCUzZ5uLu8PBLCVGpTVxml5Q7ZdUeZZ1fu6dDu7dLv7/bcLjP8n4/&#10;cXTI/uGI68Ql76krvog4I90R8S73Ca8NRqQevRiRbuKK8fZ1051RM+jumG1y4jlN3YjIfu9mRI57&#10;t5z3n8nz4O5vyftwMkpTvo+fqeOT+7+lrk8eRNT9yYOeTx9G1B2lns8e9n3+cUTXPv/02hefXf/y&#10;s9EvPx/96ovxr7+a+PqrG9/8+ca3f777/Xd3f0DBX3nyx++nfvrh/s8/PXj888PHj76YnfkKboNg&#10;4JtQ8M+h4Neh4DdkmyLoh9nAj4Hgz8HQo2DoJ7hnYD0QhHWkukDgCQr7rDGQJBl+AW9XuBHJ2yx8&#10;00XpGT7CPf0MGYOhx+TxVArcvhQqwhJO8zPc1ujOjDoCDg0bmRXkCYnU7wJBMJJ/eJL5fFEGOEn9&#10;dqifT5QbJOBReIvDYGbk13he+AV+kdf8rZjFLGbzLcagMYvZP7HNe8jB45XyOBhxOkiyJeopGQWU&#10;avUhSZTy+YIPZfSNj5gQeb7iA5d0G4MBW+Y/biOC/akGKIpqKVCYOxZ3oHLHMgUD04HZp7Mzj2em&#10;H08/ffz0yc9PHv/4+NGPj376/qeIYDNaTx49iWjmyXS0AjgcD4Rl+Glm+ueZmUeQd2D2UWD259lZ&#10;BKAgfN/Q05mZpzOz06DZwMzzQgfg0QLQmdNMAL53RMFZdKCDvawUJ0WJDNo9p+iPotPxo3mK2vO/&#10;+WheJtGat9vsbCCi6N3mCV2dRxT110FRjtAjgIWRY0GzOPWG4jv8W5N/32g9DTzTE1KRTYog5yly&#10;t6DIDKNSpmfDvdvULUp2c2NPN67De1EwAKJSIgdRL1TzCkUJbsN5J4wuCLyihQ/+hfC2n/vJUNd4&#10;7keGvyk46FcFeVIXMrJ3zGIWs7/EYgwas5j9sxk866jHLIh69FGiNiMWeR5Sgk8jz+eIog+n9Dyd&#10;TAdnHoWePglNTz/ftgqMifBDujYEzaAjQ4wW+CQ0+yg08xT3efYs/6UoPiZbluZ/FNHcPqjnSQ1K&#10;FvXFnjuIxIbIR9Mzz4nqTiX1GH3o/Loo8qCE8IaFDCc+y/mfUFTbHqVp/BtNPw09pQRXBy4KBaeU&#10;Ilfq2b0CGURWSMFfOSK4SaJFkRmJjGGRc8YRKH9LgL7RN96zgs+7k2FBGr4iwV8H/jhUkcN/qKib&#10;Af5oc0Wely3cvhRzRooE4EsJYDt8osghc4I7AP4f/jyyGynIEDA0+kcJyTGLWcz+BwuF/v8CSzrY&#10;Nh6S3AAAAABJRU5ErkJgglBLAwQUAAYACAAAACEAf7DD9dwAAAAFAQAADwAAAGRycy9kb3ducmV2&#10;LnhtbEyPQUvDQBCF74L/YRnBm92NxWhjNqUU9VQEW0F622anSWh2NmS3SfrvHb3o5cHjDe99ky8n&#10;14oB+9B40pDMFAik0tuGKg2fu9e7JxAhGrKm9YQaLhhgWVxf5SazfqQPHLaxElxCITMa6hi7TMpQ&#10;1uhMmPkOibOj752JbPtK2t6MXO5aea9UKp1piBdq0+G6xvK0PTsNb6MZV/PkZdicjuvLfvfw/rVJ&#10;UOvbm2n1DCLiFP+O4Qef0aFgpoM/kw2i1cCPxF/lbKEe2R40zNNUgSxy+Z+++AY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8XzoWUAIAACMFAAAOAAAAAAAAAAAA&#10;AAAAADoCAABkcnMvZTJvRG9jLnhtbFBLAQItAAoAAAAAAAAAIQDEU693/6sFAP+rBQAUAAAAAAAA&#10;AAAAAAAAALYEAABkcnMvbWVkaWEvaW1hZ2UxLnBuZ1BLAQItABQABgAIAAAAIQB/sMP13AAAAAUB&#10;AAAPAAAAAAAAAAAAAAAAAOewBQBkcnMvZG93bnJldi54bWxQSwECLQAUAAYACAAAACEAqiYOvrwA&#10;AAAhAQAAGQAAAAAAAAAAAAAAAADwsQUAZHJzL19yZWxzL2Uyb0RvYy54bWwucmVsc1BLBQYAAAAA&#10;BgAGAHwBAADjsgUAAAA=&#10;">
                <v:shape id="Shape 9" o:spid="_x0000_s1027" type="#_x0000_t75" style="position:absolute;left:1524;top:1524;width:73151;height:294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DcdwQAAANoAAAAPAAAAZHJzL2Rvd25yZXYueG1sRI/RagIx&#10;FETfBf8hXKEvUhNbKO5qFFsq9U1c+wGX5LpZ3Nwsm1TXv28KQh+HmTnDrDaDb8WV+tgE1jCfKRDE&#10;JtiGaw3fp93zAkRMyBbbwKThThE26/FohaUNNz7StUq1yBCOJWpwKXWllNE48hhnoSPO3jn0HlOW&#10;fS1tj7cM9618UepNemw4Lzjs6MORuVQ/XsP0/UyFOby6tFVyfqjMZyi+lNZPk2G7BJFoSP/hR3tv&#10;NRTwdyXfALn+BQAA//8DAFBLAQItABQABgAIAAAAIQDb4fbL7gAAAIUBAAATAAAAAAAAAAAAAAAA&#10;AAAAAABbQ29udGVudF9UeXBlc10ueG1sUEsBAi0AFAAGAAgAAAAhAFr0LFu/AAAAFQEAAAsAAAAA&#10;AAAAAAAAAAAAHwEAAF9yZWxzLy5yZWxzUEsBAi0AFAAGAAgAAAAhALPgNx3BAAAA2gAAAA8AAAAA&#10;AAAAAAAAAAAABwIAAGRycy9kb3ducmV2LnhtbFBLBQYAAAAAAwADALcAAAD1AgAAAAA=&#10;">
                  <v:imagedata r:id="rId19" o:title=""/>
                </v:shape>
                <w10:anchorlock/>
              </v:group>
            </w:pict>
          </mc:Fallback>
        </mc:AlternateContent>
      </w:r>
    </w:p>
    <w:p w14:paraId="67FA2926" w14:textId="77777777" w:rsidR="00920C7D" w:rsidRDefault="00EF36F1">
      <w:pPr>
        <w:pBdr>
          <w:top w:val="nil"/>
          <w:left w:val="nil"/>
          <w:bottom w:val="nil"/>
          <w:right w:val="nil"/>
          <w:between w:val="nil"/>
        </w:pBdr>
        <w:spacing w:after="200" w:line="240" w:lineRule="auto"/>
        <w:jc w:val="both"/>
        <w:rPr>
          <w:i/>
          <w:color w:val="44546A"/>
          <w:sz w:val="18"/>
          <w:szCs w:val="18"/>
        </w:rPr>
      </w:pPr>
      <w:bookmarkStart w:id="5" w:name="_heading=h.v0x50qzhckb" w:colFirst="0" w:colLast="0"/>
      <w:bookmarkEnd w:id="5"/>
      <w:r>
        <w:rPr>
          <w:i/>
          <w:color w:val="44546A"/>
          <w:sz w:val="18"/>
          <w:szCs w:val="18"/>
        </w:rPr>
        <w:t>Réserves naturelles et territoires associés. RNF 2018.</w:t>
      </w:r>
    </w:p>
    <w:p w14:paraId="0309925E" w14:textId="77777777" w:rsidR="00920C7D" w:rsidRDefault="00EF36F1">
      <w:pPr>
        <w:pBdr>
          <w:top w:val="nil"/>
          <w:left w:val="nil"/>
          <w:bottom w:val="nil"/>
          <w:right w:val="nil"/>
          <w:between w:val="nil"/>
        </w:pBdr>
        <w:jc w:val="both"/>
        <w:rPr>
          <w:color w:val="000000"/>
        </w:rPr>
      </w:pPr>
      <w:r>
        <w:rPr>
          <w:color w:val="000000"/>
        </w:rPr>
        <w:t xml:space="preserve">Le rôle et la place des Réserves Naturelles (RN) sur leur territoire sont dépendantes des perceptions et représentations des acteurs locaux à leur sujet : ces constructions cognitives contribuent à définir l’ancrage territorial des RN. </w:t>
      </w:r>
    </w:p>
    <w:p w14:paraId="2140C16B" w14:textId="77777777" w:rsidR="00920C7D" w:rsidRDefault="00EF36F1">
      <w:pPr>
        <w:pBdr>
          <w:top w:val="nil"/>
          <w:left w:val="nil"/>
          <w:bottom w:val="nil"/>
          <w:right w:val="nil"/>
          <w:between w:val="nil"/>
        </w:pBdr>
        <w:jc w:val="both"/>
        <w:rPr>
          <w:color w:val="000000"/>
        </w:rPr>
      </w:pPr>
      <w:r>
        <w:rPr>
          <w:color w:val="000000"/>
        </w:rPr>
        <w:t xml:space="preserve">L’ancrage d’une entité géographique (telle une Réserve Naturelle) est lié à l’appropriation que s’en font les acteurs locaux et aux efforts d’intégration réalisés par cette entité. Il s’agit d’un processus, dont la mesure de l’état à un instant « T » peut constituer un moyen d’évaluer le bon fonctionnement social d’une Réserve Naturelle. Cette mesure de l’appropriation par les acteurs locaux est également </w:t>
      </w:r>
      <w:r>
        <w:rPr>
          <w:color w:val="000000"/>
        </w:rPr>
        <w:lastRenderedPageBreak/>
        <w:t>l’occasion de définir des objectifs et actions propres à améliorer l’ancrage de cette entité géographique. L’ancrage peut se mesurer à partir de l’analyse des perceptions, par les acteurs locaux, du rôle et de la place de cette entité au sein de son territoire.</w:t>
      </w:r>
    </w:p>
    <w:p w14:paraId="4C48F23A" w14:textId="77777777" w:rsidR="00920C7D" w:rsidRDefault="00EF36F1">
      <w:pPr>
        <w:pBdr>
          <w:top w:val="nil"/>
          <w:left w:val="nil"/>
          <w:bottom w:val="nil"/>
          <w:right w:val="nil"/>
          <w:between w:val="nil"/>
        </w:pBdr>
        <w:jc w:val="both"/>
        <w:rPr>
          <w:color w:val="000000"/>
        </w:rPr>
      </w:pPr>
      <w:r>
        <w:rPr>
          <w:color w:val="000000"/>
        </w:rPr>
        <w:t>Or, en France les RN Nationales (RNN) – tout comme les RN Régionales (RNR) et les RN de Corse (RNC) - ne bénéficient encore que de peu de données ou de travaux permettant de suivre leur état d’ancrage. Depuis la mise en place des premières Réserves Naturelles Nationales (la RNN du Lac Luitel en 1961) et en application de l’article L332-1 du Code de l’Environnement, les gestionnaires se sont concentrés sur la protection directe du patrimoine naturel qui a motivé la création des RN ainsi que sur la collecte et l’analyse des données scientifiques récoltées. Parmi toutes les données et expériences accumulées, les RN n’ont pas construit de bases de données « sociales » de leur ancrage local ; un historique qui permette de suivre l’évolution de l’installation de la RN et d’aider à travailler à la consolidation de sa place et de son rôle sur son territoire. Au regard des enjeux d’appropriation des outils de politiques publiques par les populations locales et considérant les résistances qui peuvent se développer en réaction aux aires protégées, il peut être intéressant de prendre en compte ces représentations et perceptions de la population locale. Une bonne appréhension de ces perceptions doit permettre une meilleure gestion, un meilleur accompagnement du lien avec la population et donc un meilleur impact des actions de protection sur la réserve autant que sur le territoire périphérique. L’ancrage d’une Réserve permet une amplification et une pérennisation de ce qu’on nomme « l’effet réserve » : c’est à dire une "aura" qui émane de la Réserve et qui diffuse sensibilisation, amélioration des pratiques, appuis aux acteurs environnementaux, conseils aux projets d’aménagement sur le territoire périphérique de la RN.</w:t>
      </w:r>
    </w:p>
    <w:p w14:paraId="25816913" w14:textId="5D4967B3" w:rsidR="00920C7D" w:rsidRDefault="00EF36F1">
      <w:pPr>
        <w:jc w:val="both"/>
        <w:rPr>
          <w:rFonts w:ascii="Times New Roman" w:eastAsia="Times New Roman" w:hAnsi="Times New Roman" w:cs="Times New Roman"/>
          <w:sz w:val="24"/>
          <w:szCs w:val="24"/>
        </w:rPr>
      </w:pPr>
      <w:r>
        <w:t xml:space="preserve">Les réserves naturelles sont créées avec des objectifs naturalistes de protection de l’environnement appuyés sur une réglementation forte : c’est le caractère intégral des Réserves Naturelles (intégralement consacrées à la protection de la biodiversité ainsi que le prévoit le Code de l’Environnement). Pour autant, les réserves naturelles hébergent de très nombreuses activités humaines : ainsi, 90% des réserve naturelle sont ouvertes au public (10 millions de visiteurs / an dont 25% de scolaires), les 2/3 hébergent des activités agricoles, d’élevage, de pêche…, 50% accueillent des chantiers de réinsertion, etc. Les faits sont là, mais les réserves naturelles communiquent peu sur ces volets, voire n’en ont pas conscience. En outre, et malgré l’orientation de la majorité des moyens vers la protection du site en Réserve Naturelle, celui-ci reste soumis aux facteurs humains, aux enjeux anthropiques qui agitent le territoire local. De plus, lorsque, dans certains cas et/ou dans les premiers temps suivant sa création, les habitants, les usagers et les acteurs divers n’acceptent pas toujours la présence de la Réserve Naturelle sur leur territoire, ceci peut limiter son travail de protection de l’environnement. Les premiers Plans de Gestion ne comportent pas d’objectifs sociaux : les premiers objectifs sociaux, aussi appelés « facteurs clés de la réussite des Réserves Naturelles » y ont été ajoutés au fur et à mesure de la découverte et de l’identification des </w:t>
      </w:r>
      <w:r w:rsidR="00E27476">
        <w:t>facteurs d’influence</w:t>
      </w:r>
      <w:r>
        <w:t xml:space="preserve"> liés à l’ancrage des Réserves. En parallèle, chez les acteurs gestionnaires des réserves naturelles se sont développées des réflexions sur les outils et les moyens permettant de mieux comprendre la nature des liens entre populations locales et aires protégées.</w:t>
      </w:r>
    </w:p>
    <w:p w14:paraId="70A8B4BF" w14:textId="58171695" w:rsidR="00920C7D" w:rsidRDefault="00EF36F1">
      <w:pPr>
        <w:jc w:val="both"/>
      </w:pPr>
      <w:r>
        <w:t xml:space="preserve">C’est en percevant ce courant nouveau et en pariant sur les bénéfices potentiels </w:t>
      </w:r>
      <w:r w:rsidR="008E7CDC">
        <w:t>d’une meilleure prise</w:t>
      </w:r>
      <w:r>
        <w:t xml:space="preserve"> en compte de l’ancrage dans la gestion des Réserves Naturelles que le réseau des Réserves Naturelles de France (RNF) a lancé de premiers travaux de recherche sur le sujet avec le financement en 2010 de la thèse de Clara Therville. L’objectif de cette thèse était de mettre en avant les différents intérêts, pour les conservateurs, à prendre en compte les enjeux des autres acteurs locaux afin d’améliorer l’effet de protection généré par la Réserve tant sur le site qu’en périphérie de celui-ci. Son travail </w:t>
      </w:r>
      <w:r>
        <w:lastRenderedPageBreak/>
        <w:t xml:space="preserve">décrypte également les liens qui peuvent se tisser entre le conservateur et les acteurs locaux, les types de relations qui se créent, les dépendances et les rapports gagnants-gagnants. </w:t>
      </w:r>
    </w:p>
    <w:p w14:paraId="132B0218" w14:textId="32DB83CD" w:rsidR="00920C7D" w:rsidRDefault="00EF36F1">
      <w:pPr>
        <w:jc w:val="both"/>
      </w:pPr>
      <w:r>
        <w:t>A partir des résultats de cette thèse, RNF a lancé, en partenariat étroit avec la région Ile de France, une série d’études d’ancrage sur des Réserves Naturelles d’Ile de France, selon une méthodologie d’enquête montée par un bureau d’étude. Ces enquêtes, ciblant une dizaine de Réserves Naturelles, reposent sur des données « à dires de conservateur</w:t>
      </w:r>
      <w:r w:rsidR="000C2201">
        <w:t>s</w:t>
      </w:r>
      <w:r>
        <w:t xml:space="preserve"> et conservatrices ». Ces études permettent de dresser un état des lieux de l’ancrage des Réserves Naturelles à partir d’indicateurs construits pour la plupart sur les observations et perceptions des conservateurs. </w:t>
      </w:r>
    </w:p>
    <w:p w14:paraId="73FC0C30" w14:textId="0A3075D9" w:rsidR="00920C7D" w:rsidRDefault="00EF36F1">
      <w:pPr>
        <w:jc w:val="both"/>
        <w:rPr>
          <w:rFonts w:ascii="Times New Roman" w:eastAsia="Times New Roman" w:hAnsi="Times New Roman" w:cs="Times New Roman"/>
          <w:sz w:val="24"/>
          <w:szCs w:val="24"/>
        </w:rPr>
      </w:pPr>
      <w:r>
        <w:t xml:space="preserve">Dans la continuité de cette dynamique, la Commission </w:t>
      </w:r>
      <w:r w:rsidR="006D352E">
        <w:t xml:space="preserve">Territoires et </w:t>
      </w:r>
      <w:r>
        <w:t>Développement Durable (Commission interne à RNF) continue à travailler sur les outils d’évaluation d’ancrage et à s’intéresser aux études de cas sur différents contextes territoriaux</w:t>
      </w:r>
      <w:r w:rsidR="00A73987">
        <w:t>.</w:t>
      </w:r>
      <w:r>
        <w:t xml:space="preserve"> </w:t>
      </w:r>
      <w:r w:rsidR="00E06CE4">
        <w:t>U</w:t>
      </w:r>
      <w:r>
        <w:t>n projet test</w:t>
      </w:r>
      <w:r w:rsidR="00A73987">
        <w:t xml:space="preserve"> de la méthode issue du travail mené avec la Région Ile de France a</w:t>
      </w:r>
      <w:r w:rsidR="00E06CE4">
        <w:t xml:space="preserve">vait notamment </w:t>
      </w:r>
      <w:r w:rsidR="00A73987">
        <w:t>été développé</w:t>
      </w:r>
      <w:r>
        <w:t xml:space="preserve"> sur plusieurs sites témoins, avant son déploiement plus large dans le réseau des réserves naturelles. Étant à l’origine de cette dynamique de recherche, la Commission Territoires et Développement Durable (TDD) </w:t>
      </w:r>
      <w:r w:rsidR="002C3264">
        <w:t>a été</w:t>
      </w:r>
      <w:r>
        <w:t xml:space="preserve"> associée à la réflexion et au partage des résultats de cette étude.</w:t>
      </w:r>
    </w:p>
    <w:p w14:paraId="276C737E" w14:textId="77777777" w:rsidR="00920C7D" w:rsidRDefault="00EF36F1">
      <w:pPr>
        <w:pBdr>
          <w:top w:val="nil"/>
          <w:left w:val="nil"/>
          <w:bottom w:val="nil"/>
          <w:right w:val="nil"/>
          <w:between w:val="nil"/>
        </w:pBdr>
        <w:jc w:val="both"/>
        <w:rPr>
          <w:color w:val="000000"/>
        </w:rPr>
      </w:pPr>
      <w:r>
        <w:rPr>
          <w:color w:val="000000"/>
        </w:rPr>
        <w:t xml:space="preserve">La commission TDD a donc développé, au fil des années, une expertise sur la prise en compte et sur l’évaluation de l’ancrage pour les RN. Le tableau ci-dessous regroupe les acquis des principaux projets, qui ont chacun contribué à la montée en compétences des membres de la commission sur cette thématique. </w:t>
      </w:r>
    </w:p>
    <w:p w14:paraId="7BB22C87" w14:textId="77777777" w:rsidR="00920C7D" w:rsidRDefault="00920C7D">
      <w:pPr>
        <w:pBdr>
          <w:top w:val="nil"/>
          <w:left w:val="nil"/>
          <w:bottom w:val="nil"/>
          <w:right w:val="nil"/>
          <w:between w:val="nil"/>
        </w:pBdr>
        <w:spacing w:after="200" w:line="240" w:lineRule="auto"/>
        <w:rPr>
          <w:i/>
          <w:color w:val="44546A"/>
          <w:sz w:val="18"/>
          <w:szCs w:val="18"/>
        </w:rPr>
      </w:pPr>
      <w:bookmarkStart w:id="6" w:name="_heading=h.tyjcwt" w:colFirst="0" w:colLast="0"/>
      <w:bookmarkEnd w:id="6"/>
    </w:p>
    <w:tbl>
      <w:tblPr>
        <w:tblStyle w:val="Grilledutableau"/>
        <w:tblpPr w:leftFromText="141" w:rightFromText="141" w:vertAnchor="text" w:horzAnchor="margin" w:tblpXSpec="center" w:tblpY="461"/>
        <w:tblOverlap w:val="never"/>
        <w:tblW w:w="11477" w:type="dxa"/>
        <w:tblLook w:val="04A0" w:firstRow="1" w:lastRow="0" w:firstColumn="1" w:lastColumn="0" w:noHBand="0" w:noVBand="1"/>
      </w:tblPr>
      <w:tblGrid>
        <w:gridCol w:w="1696"/>
        <w:gridCol w:w="3119"/>
        <w:gridCol w:w="3118"/>
        <w:gridCol w:w="3544"/>
      </w:tblGrid>
      <w:tr w:rsidR="00171F5D" w14:paraId="39CD1B15" w14:textId="77777777" w:rsidTr="00772A46">
        <w:trPr>
          <w:trHeight w:val="127"/>
        </w:trPr>
        <w:tc>
          <w:tcPr>
            <w:tcW w:w="1696" w:type="dxa"/>
            <w:shd w:val="clear" w:color="auto" w:fill="C9C9C9" w:themeFill="accent3" w:themeFillTint="99"/>
          </w:tcPr>
          <w:p w14:paraId="0975B301" w14:textId="1B6ED9C0" w:rsidR="005B6C92" w:rsidRDefault="005B6C92" w:rsidP="00D91697">
            <w:pPr>
              <w:jc w:val="center"/>
              <w:rPr>
                <w:b/>
                <w:color w:val="000000"/>
                <w:sz w:val="24"/>
                <w:szCs w:val="24"/>
                <w:highlight w:val="lightGray"/>
              </w:rPr>
            </w:pPr>
            <w:r>
              <w:rPr>
                <w:b/>
                <w:color w:val="000000"/>
              </w:rPr>
              <w:t>Expériences</w:t>
            </w:r>
          </w:p>
        </w:tc>
        <w:tc>
          <w:tcPr>
            <w:tcW w:w="3119" w:type="dxa"/>
            <w:shd w:val="clear" w:color="auto" w:fill="C9C9C9" w:themeFill="accent3" w:themeFillTint="99"/>
            <w:vAlign w:val="center"/>
          </w:tcPr>
          <w:p w14:paraId="0360EDE1" w14:textId="4B155AA4" w:rsidR="005B6C92" w:rsidRDefault="005B6C92" w:rsidP="00D91697">
            <w:pPr>
              <w:jc w:val="center"/>
              <w:rPr>
                <w:b/>
                <w:color w:val="000000"/>
                <w:sz w:val="24"/>
                <w:szCs w:val="24"/>
                <w:highlight w:val="lightGray"/>
              </w:rPr>
            </w:pPr>
            <w:r>
              <w:rPr>
                <w:b/>
                <w:color w:val="000000"/>
                <w:sz w:val="24"/>
                <w:szCs w:val="24"/>
              </w:rPr>
              <w:t xml:space="preserve">Projet </w:t>
            </w:r>
            <w:r>
              <w:rPr>
                <w:b/>
                <w:sz w:val="24"/>
                <w:szCs w:val="24"/>
              </w:rPr>
              <w:t>Île</w:t>
            </w:r>
            <w:r>
              <w:rPr>
                <w:b/>
                <w:color w:val="000000"/>
                <w:sz w:val="24"/>
                <w:szCs w:val="24"/>
              </w:rPr>
              <w:t xml:space="preserve"> de France</w:t>
            </w:r>
          </w:p>
        </w:tc>
        <w:tc>
          <w:tcPr>
            <w:tcW w:w="3118" w:type="dxa"/>
            <w:shd w:val="clear" w:color="auto" w:fill="C9C9C9" w:themeFill="accent3" w:themeFillTint="99"/>
            <w:vAlign w:val="center"/>
          </w:tcPr>
          <w:p w14:paraId="38929346" w14:textId="767031E5" w:rsidR="005B6C92" w:rsidRDefault="005B6C92" w:rsidP="00D91697">
            <w:pPr>
              <w:jc w:val="center"/>
              <w:rPr>
                <w:b/>
                <w:color w:val="000000"/>
                <w:sz w:val="24"/>
                <w:szCs w:val="24"/>
                <w:highlight w:val="lightGray"/>
              </w:rPr>
            </w:pPr>
            <w:r>
              <w:rPr>
                <w:b/>
                <w:color w:val="000000"/>
                <w:sz w:val="24"/>
                <w:szCs w:val="24"/>
              </w:rPr>
              <w:t>Projet LPO</w:t>
            </w:r>
          </w:p>
        </w:tc>
        <w:tc>
          <w:tcPr>
            <w:tcW w:w="3544" w:type="dxa"/>
            <w:tcBorders>
              <w:bottom w:val="single" w:sz="4" w:space="0" w:color="auto"/>
            </w:tcBorders>
            <w:shd w:val="clear" w:color="auto" w:fill="C9C9C9" w:themeFill="accent3" w:themeFillTint="99"/>
          </w:tcPr>
          <w:p w14:paraId="6A28C9A8" w14:textId="6DA2A856" w:rsidR="005B6C92" w:rsidRPr="00F64B5E" w:rsidRDefault="005B6C92" w:rsidP="00D91697">
            <w:pPr>
              <w:jc w:val="center"/>
              <w:rPr>
                <w:b/>
                <w:color w:val="000000"/>
                <w:sz w:val="24"/>
                <w:szCs w:val="24"/>
              </w:rPr>
            </w:pPr>
            <w:r w:rsidRPr="00F64B5E">
              <w:rPr>
                <w:b/>
                <w:color w:val="000000"/>
                <w:sz w:val="24"/>
                <w:szCs w:val="24"/>
              </w:rPr>
              <w:t>Projet Fonds Vert</w:t>
            </w:r>
          </w:p>
        </w:tc>
      </w:tr>
      <w:tr w:rsidR="00171F5D" w14:paraId="0E90C478" w14:textId="77777777" w:rsidTr="00D91697">
        <w:trPr>
          <w:trHeight w:val="1251"/>
        </w:trPr>
        <w:tc>
          <w:tcPr>
            <w:tcW w:w="1696" w:type="dxa"/>
            <w:shd w:val="clear" w:color="auto" w:fill="C9C9C9" w:themeFill="accent3" w:themeFillTint="99"/>
          </w:tcPr>
          <w:p w14:paraId="0C94C16F" w14:textId="09EF64C1" w:rsidR="005B6C92" w:rsidRDefault="005B6C92" w:rsidP="00D91697">
            <w:pPr>
              <w:jc w:val="center"/>
              <w:rPr>
                <w:b/>
                <w:color w:val="000000"/>
                <w:sz w:val="24"/>
                <w:szCs w:val="24"/>
                <w:highlight w:val="lightGray"/>
              </w:rPr>
            </w:pPr>
            <w:r>
              <w:rPr>
                <w:b/>
                <w:color w:val="000000"/>
              </w:rPr>
              <w:t>Echelle</w:t>
            </w:r>
          </w:p>
        </w:tc>
        <w:tc>
          <w:tcPr>
            <w:tcW w:w="3119" w:type="dxa"/>
          </w:tcPr>
          <w:p w14:paraId="41CD79C5" w14:textId="4C9695F0" w:rsidR="005B6C92" w:rsidRDefault="005B6C92" w:rsidP="00D91697">
            <w:pPr>
              <w:jc w:val="center"/>
              <w:rPr>
                <w:b/>
                <w:color w:val="000000"/>
                <w:sz w:val="24"/>
                <w:szCs w:val="24"/>
                <w:highlight w:val="lightGray"/>
              </w:rPr>
            </w:pPr>
            <w:r>
              <w:t>15 RN volontaires du réseau francilien.</w:t>
            </w:r>
          </w:p>
        </w:tc>
        <w:tc>
          <w:tcPr>
            <w:tcW w:w="3118" w:type="dxa"/>
          </w:tcPr>
          <w:p w14:paraId="02C5481F" w14:textId="23554BB1" w:rsidR="005B6C92" w:rsidRDefault="005B6C92" w:rsidP="00D91697">
            <w:pPr>
              <w:jc w:val="center"/>
              <w:rPr>
                <w:b/>
                <w:color w:val="000000"/>
                <w:sz w:val="24"/>
                <w:szCs w:val="24"/>
                <w:highlight w:val="lightGray"/>
              </w:rPr>
            </w:pPr>
            <w:r>
              <w:t>7 RNN et 2 RNR gérées par la LPO en Charente-Maritime et Vendée : 5 études de cas réalisées fin 2020.</w:t>
            </w:r>
          </w:p>
        </w:tc>
        <w:tc>
          <w:tcPr>
            <w:tcW w:w="3544" w:type="dxa"/>
            <w:tcBorders>
              <w:top w:val="single" w:sz="4" w:space="0" w:color="auto"/>
            </w:tcBorders>
          </w:tcPr>
          <w:p w14:paraId="656C80A9" w14:textId="087592DA" w:rsidR="005B6C92" w:rsidRPr="00F64B5E" w:rsidRDefault="00171F5D" w:rsidP="00D91697">
            <w:pPr>
              <w:jc w:val="center"/>
              <w:rPr>
                <w:bCs/>
                <w:color w:val="000000"/>
              </w:rPr>
            </w:pPr>
            <w:r w:rsidRPr="00F64B5E">
              <w:rPr>
                <w:bCs/>
                <w:color w:val="000000"/>
              </w:rPr>
              <w:t>33 aires protégées des régions Bretagne, Occitanie et Nouvelle Aquitaine</w:t>
            </w:r>
          </w:p>
        </w:tc>
      </w:tr>
      <w:tr w:rsidR="00171F5D" w14:paraId="3203B0D5" w14:textId="77777777" w:rsidTr="00D91697">
        <w:trPr>
          <w:trHeight w:val="404"/>
        </w:trPr>
        <w:tc>
          <w:tcPr>
            <w:tcW w:w="1696" w:type="dxa"/>
            <w:shd w:val="clear" w:color="auto" w:fill="C9C9C9" w:themeFill="accent3" w:themeFillTint="99"/>
          </w:tcPr>
          <w:p w14:paraId="62CDD761" w14:textId="0A85B6F4" w:rsidR="005B6C92" w:rsidRDefault="005B6C92" w:rsidP="00D91697">
            <w:pPr>
              <w:jc w:val="center"/>
              <w:rPr>
                <w:b/>
                <w:color w:val="000000"/>
                <w:sz w:val="24"/>
                <w:szCs w:val="24"/>
                <w:highlight w:val="lightGray"/>
              </w:rPr>
            </w:pPr>
            <w:r>
              <w:rPr>
                <w:b/>
                <w:color w:val="000000"/>
              </w:rPr>
              <w:t>Echéance</w:t>
            </w:r>
          </w:p>
        </w:tc>
        <w:tc>
          <w:tcPr>
            <w:tcW w:w="3119" w:type="dxa"/>
          </w:tcPr>
          <w:p w14:paraId="0DCC8F64" w14:textId="7FD511F3" w:rsidR="005B6C92" w:rsidRDefault="005B6C92" w:rsidP="00D91697">
            <w:pPr>
              <w:jc w:val="center"/>
              <w:rPr>
                <w:b/>
                <w:color w:val="000000"/>
                <w:sz w:val="24"/>
                <w:szCs w:val="24"/>
                <w:highlight w:val="lightGray"/>
              </w:rPr>
            </w:pPr>
            <w:r>
              <w:t>Conduit en 2013-2017</w:t>
            </w:r>
          </w:p>
        </w:tc>
        <w:tc>
          <w:tcPr>
            <w:tcW w:w="3118" w:type="dxa"/>
          </w:tcPr>
          <w:p w14:paraId="7BA5990F" w14:textId="2C8E6EDA" w:rsidR="005B6C92" w:rsidRDefault="005B6C92" w:rsidP="00D91697">
            <w:pPr>
              <w:jc w:val="center"/>
              <w:rPr>
                <w:b/>
                <w:color w:val="000000"/>
                <w:sz w:val="24"/>
                <w:szCs w:val="24"/>
                <w:highlight w:val="lightGray"/>
              </w:rPr>
            </w:pPr>
            <w:r>
              <w:t>2017-2022</w:t>
            </w:r>
          </w:p>
        </w:tc>
        <w:tc>
          <w:tcPr>
            <w:tcW w:w="3544" w:type="dxa"/>
          </w:tcPr>
          <w:p w14:paraId="1AEDDB53" w14:textId="3B7EFA42" w:rsidR="005B6C92" w:rsidRPr="00F64B5E" w:rsidRDefault="00171F5D" w:rsidP="00D91697">
            <w:pPr>
              <w:jc w:val="center"/>
              <w:rPr>
                <w:bCs/>
                <w:color w:val="000000"/>
              </w:rPr>
            </w:pPr>
            <w:r w:rsidRPr="00F64B5E">
              <w:rPr>
                <w:bCs/>
                <w:color w:val="000000"/>
              </w:rPr>
              <w:t>2025-2026</w:t>
            </w:r>
          </w:p>
        </w:tc>
      </w:tr>
      <w:tr w:rsidR="00171F5D" w14:paraId="62CE4A4D" w14:textId="77777777" w:rsidTr="00D91697">
        <w:trPr>
          <w:trHeight w:val="1558"/>
        </w:trPr>
        <w:tc>
          <w:tcPr>
            <w:tcW w:w="1696" w:type="dxa"/>
            <w:shd w:val="clear" w:color="auto" w:fill="C9C9C9" w:themeFill="accent3" w:themeFillTint="99"/>
          </w:tcPr>
          <w:p w14:paraId="52A39F43" w14:textId="2DE14246" w:rsidR="005B6C92" w:rsidRDefault="005B6C92" w:rsidP="00D91697">
            <w:pPr>
              <w:jc w:val="center"/>
              <w:rPr>
                <w:b/>
                <w:color w:val="000000"/>
                <w:sz w:val="24"/>
                <w:szCs w:val="24"/>
                <w:highlight w:val="lightGray"/>
              </w:rPr>
            </w:pPr>
            <w:r>
              <w:rPr>
                <w:b/>
                <w:color w:val="000000"/>
              </w:rPr>
              <w:t>Métrique d’évaluation</w:t>
            </w:r>
          </w:p>
        </w:tc>
        <w:tc>
          <w:tcPr>
            <w:tcW w:w="3119" w:type="dxa"/>
          </w:tcPr>
          <w:p w14:paraId="6A21BCE8" w14:textId="59EAE32A" w:rsidR="005B6C92" w:rsidRDefault="005B6C92" w:rsidP="00D91697">
            <w:pPr>
              <w:jc w:val="center"/>
              <w:rPr>
                <w:b/>
                <w:color w:val="000000"/>
                <w:sz w:val="24"/>
                <w:szCs w:val="24"/>
                <w:highlight w:val="lightGray"/>
              </w:rPr>
            </w:pPr>
            <w:r>
              <w:t>Indicateurs d’évaluation de l’ancrage (données factuelles ou à dires de conservateurs)</w:t>
            </w:r>
          </w:p>
        </w:tc>
        <w:tc>
          <w:tcPr>
            <w:tcW w:w="3118" w:type="dxa"/>
          </w:tcPr>
          <w:p w14:paraId="2B58FBE1" w14:textId="6DE7A1E7" w:rsidR="005B6C92" w:rsidRDefault="005B6C92" w:rsidP="00D91697">
            <w:pPr>
              <w:jc w:val="center"/>
              <w:rPr>
                <w:b/>
                <w:color w:val="000000"/>
                <w:sz w:val="24"/>
                <w:szCs w:val="24"/>
                <w:highlight w:val="lightGray"/>
              </w:rPr>
            </w:pPr>
            <w:r>
              <w:t>Indicateurs d’évaluation de l’ancrage : données qualitatives sur les perceptions des acteurs locaux</w:t>
            </w:r>
          </w:p>
        </w:tc>
        <w:tc>
          <w:tcPr>
            <w:tcW w:w="3544" w:type="dxa"/>
          </w:tcPr>
          <w:p w14:paraId="0FC3BA49" w14:textId="6C5E4E33" w:rsidR="005B6C92" w:rsidRPr="00F64B5E" w:rsidRDefault="00171F5D" w:rsidP="00D91697">
            <w:pPr>
              <w:jc w:val="center"/>
              <w:rPr>
                <w:bCs/>
                <w:color w:val="000000"/>
              </w:rPr>
            </w:pPr>
            <w:r w:rsidRPr="00F64B5E">
              <w:rPr>
                <w:bCs/>
                <w:color w:val="000000"/>
              </w:rPr>
              <w:t xml:space="preserve">Indicateurs d’évaluation de l’ancrage : méthode d’enquête du DAT en 3 indicateurs et 27 métriques développée par RNF et la LPO (Boîte à Outils Ancrage) </w:t>
            </w:r>
          </w:p>
        </w:tc>
      </w:tr>
      <w:tr w:rsidR="00066ABF" w14:paraId="5C7E09B9" w14:textId="77777777" w:rsidTr="00D91697">
        <w:trPr>
          <w:trHeight w:val="769"/>
        </w:trPr>
        <w:tc>
          <w:tcPr>
            <w:tcW w:w="1696" w:type="dxa"/>
            <w:shd w:val="clear" w:color="auto" w:fill="C9C9C9" w:themeFill="accent3" w:themeFillTint="99"/>
          </w:tcPr>
          <w:p w14:paraId="1F054643" w14:textId="4664CDD9" w:rsidR="00066ABF" w:rsidRDefault="00066ABF" w:rsidP="00D91697">
            <w:pPr>
              <w:jc w:val="center"/>
              <w:rPr>
                <w:b/>
                <w:color w:val="000000"/>
                <w:sz w:val="24"/>
                <w:szCs w:val="24"/>
                <w:highlight w:val="lightGray"/>
              </w:rPr>
            </w:pPr>
            <w:r>
              <w:rPr>
                <w:b/>
                <w:color w:val="000000"/>
              </w:rPr>
              <w:t>Impacts</w:t>
            </w:r>
          </w:p>
        </w:tc>
        <w:tc>
          <w:tcPr>
            <w:tcW w:w="9781" w:type="dxa"/>
            <w:gridSpan w:val="3"/>
          </w:tcPr>
          <w:p w14:paraId="78D660D1" w14:textId="77777777" w:rsidR="00066ABF" w:rsidRPr="00066ABF" w:rsidRDefault="00066ABF" w:rsidP="00D91697">
            <w:pPr>
              <w:pStyle w:val="Paragraphedeliste"/>
              <w:numPr>
                <w:ilvl w:val="0"/>
                <w:numId w:val="24"/>
              </w:numPr>
              <w:pBdr>
                <w:top w:val="nil"/>
                <w:left w:val="nil"/>
                <w:bottom w:val="nil"/>
                <w:right w:val="nil"/>
                <w:between w:val="nil"/>
              </w:pBdr>
              <w:jc w:val="both"/>
            </w:pPr>
            <w:r w:rsidRPr="00171F5D">
              <w:rPr>
                <w:color w:val="000000"/>
              </w:rPr>
              <w:t>Inclusion d’objectifs et d’actions dans les plans de gestion des RN</w:t>
            </w:r>
            <w:r>
              <w:rPr>
                <w:color w:val="000000"/>
              </w:rPr>
              <w:t xml:space="preserve"> et autres aires protégées</w:t>
            </w:r>
            <w:r w:rsidRPr="00171F5D">
              <w:rPr>
                <w:color w:val="000000"/>
              </w:rPr>
              <w:t>.</w:t>
            </w:r>
          </w:p>
          <w:p w14:paraId="6E0BF9E0" w14:textId="339BBE0A" w:rsidR="00066ABF" w:rsidRPr="00066ABF" w:rsidRDefault="00066ABF" w:rsidP="00D91697">
            <w:pPr>
              <w:pStyle w:val="Paragraphedeliste"/>
              <w:numPr>
                <w:ilvl w:val="0"/>
                <w:numId w:val="24"/>
              </w:numPr>
              <w:pBdr>
                <w:top w:val="nil"/>
                <w:left w:val="nil"/>
                <w:bottom w:val="nil"/>
                <w:right w:val="nil"/>
                <w:between w:val="nil"/>
              </w:pBdr>
              <w:jc w:val="both"/>
            </w:pPr>
            <w:r w:rsidRPr="00066ABF">
              <w:rPr>
                <w:color w:val="000000"/>
              </w:rPr>
              <w:t>Conservateurs et gestionnaires sensibilisés et mobilisés dans la démarche.</w:t>
            </w:r>
          </w:p>
        </w:tc>
      </w:tr>
    </w:tbl>
    <w:p w14:paraId="7D632D5A" w14:textId="77777777" w:rsidR="00920C7D" w:rsidRDefault="00920C7D">
      <w:pPr>
        <w:rPr>
          <w:b/>
          <w:sz w:val="32"/>
          <w:szCs w:val="32"/>
          <w:u w:val="single"/>
        </w:rPr>
      </w:pPr>
    </w:p>
    <w:p w14:paraId="60CFCEB4" w14:textId="77777777" w:rsidR="00920C7D" w:rsidRDefault="00EF36F1">
      <w:pPr>
        <w:rPr>
          <w:b/>
          <w:color w:val="7030A0"/>
          <w:sz w:val="32"/>
          <w:szCs w:val="32"/>
          <w:u w:val="single"/>
        </w:rPr>
      </w:pPr>
      <w:r>
        <w:br w:type="page"/>
      </w:r>
    </w:p>
    <w:p w14:paraId="1F39B6B8" w14:textId="77777777" w:rsidR="00920C7D" w:rsidRDefault="00EF36F1" w:rsidP="00F92A90">
      <w:pPr>
        <w:pStyle w:val="Titre2"/>
        <w:numPr>
          <w:ilvl w:val="0"/>
          <w:numId w:val="20"/>
        </w:numPr>
      </w:pPr>
      <w:bookmarkStart w:id="7" w:name="_Toc78486742"/>
      <w:r>
        <w:lastRenderedPageBreak/>
        <w:t>La notion d’appropriation : cadre théorique.</w:t>
      </w:r>
      <w:bookmarkEnd w:id="7"/>
    </w:p>
    <w:p w14:paraId="1A8FC2C7" w14:textId="77777777" w:rsidR="009708A4" w:rsidRDefault="009708A4">
      <w:pPr>
        <w:jc w:val="both"/>
      </w:pPr>
    </w:p>
    <w:p w14:paraId="042376D5" w14:textId="1963891C" w:rsidR="00920C7D" w:rsidRDefault="00EF36F1">
      <w:pPr>
        <w:jc w:val="both"/>
        <w:rPr>
          <w:rFonts w:ascii="Times New Roman" w:eastAsia="Times New Roman" w:hAnsi="Times New Roman" w:cs="Times New Roman"/>
          <w:sz w:val="24"/>
          <w:szCs w:val="24"/>
        </w:rPr>
      </w:pPr>
      <w:r>
        <w:t xml:space="preserve">Derrière l’ancrage d’une réserve naturelle, thématique abordée à partir de différents groupes de paramètres (connaissance, intérêt, implication, interactions), se trouve la question plus vaste de l’acceptation d’un outil issu d’une politique environnementale et de son appropriation par la population locale. </w:t>
      </w:r>
    </w:p>
    <w:p w14:paraId="5F926F84" w14:textId="77777777" w:rsidR="00920C7D" w:rsidRDefault="00E27476">
      <w:pPr>
        <w:jc w:val="both"/>
        <w:rPr>
          <w:rFonts w:ascii="Times New Roman" w:eastAsia="Times New Roman" w:hAnsi="Times New Roman" w:cs="Times New Roman"/>
          <w:sz w:val="24"/>
          <w:szCs w:val="24"/>
        </w:rPr>
      </w:pPr>
      <w:r>
        <w:t>L’objectif</w:t>
      </w:r>
      <w:r w:rsidR="00EF36F1">
        <w:t xml:space="preserve"> est de comprendre comment une population s’adapte à l’installation de la réserve naturelle : comment elle s’y oppose ou bien se l’approprie, comment elle la transforme à ses propres besoins et envies, comment elle se transforme sur le long terme à son contact, et finalement comment elle la fait évoluer. </w:t>
      </w:r>
    </w:p>
    <w:p w14:paraId="0FCD0641" w14:textId="77777777" w:rsidR="00920C7D" w:rsidRDefault="00EF36F1">
      <w:pPr>
        <w:jc w:val="both"/>
      </w:pPr>
      <w:r>
        <w:t xml:space="preserve">L’appropriation est une notion issue du domaine de la sociologie qui contient un cadre théorique complexe. En voici une proposition de définition, qui tente de justifier son utilisation dans le cadre d’une étude d’ancrage. </w:t>
      </w:r>
    </w:p>
    <w:p w14:paraId="4775A349" w14:textId="77777777" w:rsidR="00920C7D" w:rsidRDefault="00EF36F1">
      <w:pPr>
        <w:jc w:val="center"/>
        <w:rPr>
          <w:i/>
        </w:rPr>
      </w:pPr>
      <w:r>
        <w:rPr>
          <w:i/>
        </w:rPr>
        <w:t>- La notion d’appropriation -</w:t>
      </w:r>
    </w:p>
    <w:p w14:paraId="0705FFCA" w14:textId="77777777" w:rsidR="00920C7D" w:rsidRDefault="00EF36F1">
      <w:pPr>
        <w:jc w:val="both"/>
      </w:pPr>
      <w:proofErr w:type="spellStart"/>
      <w:r>
        <w:t>Therville</w:t>
      </w:r>
      <w:proofErr w:type="spellEnd"/>
      <w:r>
        <w:t xml:space="preserve"> (2013), dans son travail de thèse, part également de la notion d’appropriation pour étudier l’ancrage des réserves naturelles. Elle rapproche l’appropriation de la notion d’acceptation : notion largement développée dans la sociologie, notamment sous sa forme allemande (</w:t>
      </w:r>
      <w:proofErr w:type="spellStart"/>
      <w:r>
        <w:t>Akzeptanz</w:t>
      </w:r>
      <w:proofErr w:type="spellEnd"/>
      <w:r>
        <w:t xml:space="preserve">) ou bien anglaise (acceptance) : ces deux langues proposent des définitions un peu plus complètes et plus fortes que ce que l’on peut entendre sous la forme française d’acceptation. Pour </w:t>
      </w:r>
      <w:proofErr w:type="spellStart"/>
      <w:r>
        <w:t>Therville</w:t>
      </w:r>
      <w:proofErr w:type="spellEnd"/>
      <w:r>
        <w:t xml:space="preserve"> (2013), l’acceptation est le pilier de la réussite des projets de conservation et peut être l’illustration d’une bonne appropriation d’un site protégé. Elle propose une définition simplifiée pour l’appropriation : l’adhésion affective, cognitive et conative, une adhésion totale à l’objet considéré. </w:t>
      </w:r>
    </w:p>
    <w:p w14:paraId="0C329AD0" w14:textId="475B1F83" w:rsidR="00920C7D" w:rsidRDefault="00EF36F1">
      <w:pPr>
        <w:jc w:val="both"/>
      </w:pPr>
      <w:r>
        <w:t>S.J. Krieger (2016)</w:t>
      </w:r>
      <w:r>
        <w:rPr>
          <w:vertAlign w:val="superscript"/>
        </w:rPr>
        <w:footnoteReference w:id="1"/>
      </w:r>
      <w:r>
        <w:t xml:space="preserve"> propose une définition différente. L’appropriation peut être comprise par l’addition de deux notions : l’adaptation, et la propriété. L’appropriation est un processus : la réaction d’un individu par rapport à un objet, à un composant du territoire. Ce processus, proche de l’Habitus selon Bourdieu, consiste en une intériorisation cognitive, en des acquisitions qui doivent permettre de s’y mouvoir sans s’y perdre, d’identifier des utilisations pertinentes voir stratégiques de cet objet/composant du territoire. Dans ce processus, l’individu reste acteur : il œuvre à son appropriation selon ses volontés et efforts pour s’adapter à l’objet et construire une utilisation de cet objet</w:t>
      </w:r>
      <w:r w:rsidR="001D548F">
        <w:t xml:space="preserve"> qui soit</w:t>
      </w:r>
      <w:r>
        <w:t xml:space="preserve"> la plus efficace pour son usage propre. Nous pouvons résumer ce processus d’appropriation de la manière suivante : transformer pour faire sien. </w:t>
      </w:r>
    </w:p>
    <w:p w14:paraId="0C69DA68" w14:textId="77777777" w:rsidR="00920C7D" w:rsidRDefault="00EF36F1">
      <w:pPr>
        <w:jc w:val="both"/>
      </w:pPr>
      <w:r>
        <w:t xml:space="preserve">La différence entre ces deux visions de l’appropriation réside peut-être simplement dans les différents objets d’étude : </w:t>
      </w:r>
      <w:proofErr w:type="spellStart"/>
      <w:r>
        <w:t>Therville</w:t>
      </w:r>
      <w:proofErr w:type="spellEnd"/>
      <w:r>
        <w:t xml:space="preserve"> (2013) cherche à étudier l’organisation, la gestion des ressources naturelles sur un territoire précis. Si son matériau d’étude est composé en partie des témoignages et ressentis de la population locale, elle ne cherche pas tant à comprendre la construction de ces ressentis que de comprendre comment les différents acteurs se positionnement par rapport aux sites protégés. S.J. Krieger travaille sur le même matériau des ressentis de la population locale mais se concentre sur la manière dont les différents acteurs acceptent, s’impliquent, s’adaptent aux enjeux environnementaux et aux politiques environnementales mises en place sur leurs territoires. Ces deux travaux proposent donc une approche différente. En l’occurrence, pour la présente étude d’appréhension de l’ancrage </w:t>
      </w:r>
      <w:r>
        <w:lastRenderedPageBreak/>
        <w:t xml:space="preserve">d’un site protégé, l’objectif est de comprendre les facteurs de l’état d’ancrage d’une Réserve Naturelle Nationale : nous allons donc nous « approprier » (voici une première application concrète de cette notion) la définition de Sarah-Jane Krieger et étudier la manière dont les acteurs transforment l’objet de la réserve naturelle et le font leurs : l’évaluation de ce processus nous donnera une idée de l’état d’ancrage de la réserve naturelle et des leviers sur lesquels jouer pour positionner la réserve naturelle et son image selon les choix du gestionnaire. </w:t>
      </w:r>
    </w:p>
    <w:p w14:paraId="53EC8E23" w14:textId="77777777" w:rsidR="00920C7D" w:rsidRDefault="00920C7D">
      <w:pPr>
        <w:jc w:val="center"/>
        <w:rPr>
          <w:i/>
        </w:rPr>
      </w:pPr>
    </w:p>
    <w:p w14:paraId="3515C40F" w14:textId="77777777" w:rsidR="00920C7D" w:rsidRDefault="00EF36F1">
      <w:pPr>
        <w:jc w:val="center"/>
        <w:rPr>
          <w:i/>
        </w:rPr>
      </w:pPr>
      <w:r>
        <w:rPr>
          <w:i/>
        </w:rPr>
        <w:t>- L’appropriation appliquée aux aires protégées -</w:t>
      </w:r>
    </w:p>
    <w:p w14:paraId="1F0F4A25" w14:textId="77777777" w:rsidR="00920C7D" w:rsidRDefault="00EF36F1">
      <w:pPr>
        <w:jc w:val="both"/>
      </w:pPr>
      <w:r>
        <w:t>Pour illustrer l’étude de l’appropriation appliquée à une politique environnementale particulière, celle des réserves naturelles nationales, voici une définition du géographe Guy Di Méo sur la notion de territoire, en tant qu’espace vécu : « ce sont des portions d’espace socialisés, affectés à des usagers multiples et investies de nombreuses valeurs contradictoires »</w:t>
      </w:r>
      <w:r>
        <w:rPr>
          <w:vertAlign w:val="superscript"/>
        </w:rPr>
        <w:footnoteReference w:id="2"/>
      </w:r>
      <w:r>
        <w:t>. L’étude de l’appropriation d’un territoire, c’est l’étude de ses usages, des valeurs qui y sont investies, des liens qui y sont tissés par différents acteurs, des rapports sociaux qui en dépendent.</w:t>
      </w:r>
    </w:p>
    <w:p w14:paraId="289C26FD" w14:textId="4A3AAF6C" w:rsidR="00920C7D" w:rsidRDefault="00EF36F1">
      <w:pPr>
        <w:jc w:val="both"/>
      </w:pPr>
      <w:r>
        <w:t xml:space="preserve">Une réserve naturelle est un espace délimité, implanté spatialement et physiquement sur un site comprenant des espèces et des ressources naturelles particulièrement importantes, qu’il convient de soustraire à toute intervention artificielle susceptible de les dégrader. Cette soustraction limite les activités humaines implantées sur la réserve naturelle, sans toutefois les interdire catégoriquement. Cette nuance est trop peu connue ou trop peu perçue : </w:t>
      </w:r>
      <w:r w:rsidR="00533CE1">
        <w:t>les réserves naturelles</w:t>
      </w:r>
      <w:r>
        <w:t xml:space="preserve"> sont souvent perçues comme des espaces intégralement fermés à l’Homme et à ses usages, comme des espaces coupés de la vie humaine, des espaces « sous cloche », des espaces « sauvages », abandonnés à la Nature. Cette perception est erronée, puisque les réserves naturelles sont des espaces gérés dans un objectif de protection des milieux et des espèces (et plus largement dans un objectif de préservation de la biodiversité pour assurer la continuité de la vie, y compris humaine) : une gestion qui inclut des interventions, des travaux, de l’entretien.... et qui peut s’adosser à différentes activités humaines (agricoles, d’élevage, de pêche, ...). Ce périmètre de protection n’est donc coupé de son territoire que dans la perception des acteurs qui ne voient pas la vie et les activités qui s’y déroulent. Une Réserve Naturelle, bien qu’espace aux usages réglementés, est un espace qui conditionne et influe également les usages du territoire périphérique au site fermé. </w:t>
      </w:r>
    </w:p>
    <w:p w14:paraId="09907E92" w14:textId="182172AF" w:rsidR="00920C7D" w:rsidRDefault="00EF36F1">
      <w:pPr>
        <w:jc w:val="both"/>
      </w:pPr>
      <w:r>
        <w:t xml:space="preserve">Cet espace règlementé, ayant transformé le territoire de la population locale et s’imposant comme un nouvel acteur tant de l’aménagement du territoire local que de la protection de l’environnement, suscite </w:t>
      </w:r>
      <w:r w:rsidR="00D91EBC">
        <w:t>des prises</w:t>
      </w:r>
      <w:r>
        <w:t xml:space="preserve"> de conscience, des réactions, des positionnements. Au-delà du sentiment de dépossession de </w:t>
      </w:r>
      <w:r w:rsidR="0062145E">
        <w:t>son</w:t>
      </w:r>
      <w:r>
        <w:t xml:space="preserve"> territoire par le gestionnaire de la réserve naturelle (mandaté par Etat, ce qu’il ne faut pas hésiter à rappeler), les acteurs locaux peuvent tisser des liens, des échanges avec l’acteur de l’environnement que devient la réserve naturelle. C’est là que commence l’appropriation de la réserve. </w:t>
      </w:r>
    </w:p>
    <w:p w14:paraId="07546588" w14:textId="77777777" w:rsidR="00920C7D" w:rsidRDefault="00EF36F1">
      <w:pPr>
        <w:jc w:val="both"/>
      </w:pPr>
      <w:r>
        <w:t>La littérature expose des cas détaillés de rejets des aires protégées par la population locale (tous types de zonages confondus), qui peuvent entrainer l’échec des projets de montage des aires protégées ou bien considérablement limiter son impact sur la protection de l’environnement ou bien encore ralentir la consolidation de son installation.  Considérant ces cas de rejets, sources de problèmes difficiles à gérer pour les gestionnaires des sites, la recherche s’intéresse depuis peu aux modalités d’installation et d’accueil des aires protégées, aux facteurs du bon ancrage des aires protégées.</w:t>
      </w:r>
    </w:p>
    <w:p w14:paraId="4BC7D89D" w14:textId="77777777" w:rsidR="00920C7D" w:rsidRDefault="00EF36F1" w:rsidP="00F92A90">
      <w:pPr>
        <w:pStyle w:val="Titre2"/>
        <w:numPr>
          <w:ilvl w:val="0"/>
          <w:numId w:val="20"/>
        </w:numPr>
      </w:pPr>
      <w:bookmarkStart w:id="8" w:name="_Toc78486743"/>
      <w:r>
        <w:lastRenderedPageBreak/>
        <w:t>Notre objectif : évaluer l’état d’ancrage.</w:t>
      </w:r>
      <w:bookmarkEnd w:id="8"/>
    </w:p>
    <w:p w14:paraId="745DA141" w14:textId="77777777" w:rsidR="009F2DF9" w:rsidRPr="009F2DF9" w:rsidRDefault="009F2DF9" w:rsidP="009F2DF9">
      <w:pPr>
        <w:pBdr>
          <w:top w:val="nil"/>
          <w:left w:val="nil"/>
          <w:bottom w:val="nil"/>
          <w:right w:val="nil"/>
          <w:between w:val="nil"/>
        </w:pBdr>
        <w:ind w:left="720"/>
        <w:jc w:val="both"/>
      </w:pPr>
    </w:p>
    <w:p w14:paraId="4CCDE071" w14:textId="6B9954F8" w:rsidR="00920C7D" w:rsidRDefault="00EF36F1">
      <w:pPr>
        <w:numPr>
          <w:ilvl w:val="0"/>
          <w:numId w:val="4"/>
        </w:numPr>
        <w:pBdr>
          <w:top w:val="nil"/>
          <w:left w:val="nil"/>
          <w:bottom w:val="nil"/>
          <w:right w:val="nil"/>
          <w:between w:val="nil"/>
        </w:pBdr>
        <w:jc w:val="both"/>
      </w:pPr>
      <w:r>
        <w:rPr>
          <w:i/>
          <w:color w:val="000000"/>
        </w:rPr>
        <w:t>L’état d’ancrage d’une entité est l’illustration de son processus d’appropriation par les acteurs locaux ainsi que l’illustration des efforts réalisés par cette entité pour s’intégrer au territoire.</w:t>
      </w:r>
    </w:p>
    <w:p w14:paraId="11282DFD" w14:textId="77777777" w:rsidR="00920C7D" w:rsidRDefault="00920C7D">
      <w:pPr>
        <w:jc w:val="both"/>
      </w:pPr>
    </w:p>
    <w:p w14:paraId="4D78FBB5" w14:textId="2E052C32" w:rsidR="00920C7D" w:rsidRDefault="00EF36F1">
      <w:pPr>
        <w:jc w:val="both"/>
      </w:pPr>
      <w:r>
        <w:t>L’ancrage est un processus : un processus en deux volets, au travers duquel une entité géographique (ici une réserve naturelle) se voit approprié</w:t>
      </w:r>
      <w:r w:rsidR="00CC7510">
        <w:t>e</w:t>
      </w:r>
      <w:r>
        <w:t xml:space="preserve"> par la population locale puis met en œuvre des actions pour faciliter son intégration au contexte territorial. </w:t>
      </w:r>
    </w:p>
    <w:p w14:paraId="3E900C12" w14:textId="77777777" w:rsidR="009E1D3B" w:rsidRDefault="00EF36F1">
      <w:pPr>
        <w:jc w:val="both"/>
      </w:pPr>
      <w:r>
        <w:t xml:space="preserve">Il s’agit d’une part d’un processus vécu et activé par les acteurs du territoire : l’entité géographique ne maitrise pas complètement son ancrage, elle ne peut que tenter d’agir dessus à partir de l’analyse qui est faite de la manière dont la population locale s’approprie cette entité – ce qui ne peut se mesurer qu’au travers d’une prise en compte des ressentis et représentations des acteurs locaux-. </w:t>
      </w:r>
    </w:p>
    <w:p w14:paraId="355D1C75" w14:textId="1B92D9E0" w:rsidR="00920C7D" w:rsidRDefault="00102FF6">
      <w:pPr>
        <w:jc w:val="both"/>
      </w:pPr>
      <w:r w:rsidRPr="009E1D3B">
        <w:rPr>
          <w:b/>
          <w:bCs/>
        </w:rPr>
        <w:t>Deux volet</w:t>
      </w:r>
      <w:r w:rsidR="00D1283B">
        <w:rPr>
          <w:b/>
          <w:bCs/>
        </w:rPr>
        <w:t>s</w:t>
      </w:r>
      <w:r w:rsidRPr="009E1D3B">
        <w:rPr>
          <w:b/>
          <w:bCs/>
        </w:rPr>
        <w:t xml:space="preserve"> de l’analyse de l’ancrage sont à distinguer :</w:t>
      </w:r>
      <w:r>
        <w:t xml:space="preserve"> l’appropriation de l’aire protégée par des acteurs locaux identifiés lors du Diagnostic d’Ancrage Territorial (principalement des personnes exerçant des pressions positives ou négatives, ou représentant un enjeu particulier pour l’entité géographique), et l’appropriation de cette même aire protégée par la population locale, qui se mesure par la diffusion d’enquêtes grand public avec une vocation plus représentative</w:t>
      </w:r>
      <w:r w:rsidR="001E5533">
        <w:t xml:space="preserve"> du territoire,</w:t>
      </w:r>
      <w:r>
        <w:t xml:space="preserve"> mais moins </w:t>
      </w:r>
      <w:r w:rsidR="00626DA2">
        <w:t>ciblée</w:t>
      </w:r>
      <w:r>
        <w:t xml:space="preserve"> et argumentée</w:t>
      </w:r>
      <w:r w:rsidR="00A17ACB">
        <w:t xml:space="preserve"> que le DAT</w:t>
      </w:r>
      <w:r>
        <w:t>.</w:t>
      </w:r>
    </w:p>
    <w:p w14:paraId="501975D7" w14:textId="77777777" w:rsidR="00920C7D" w:rsidRDefault="00920C7D">
      <w:pPr>
        <w:jc w:val="both"/>
      </w:pPr>
    </w:p>
    <w:p w14:paraId="7BCAA1ED" w14:textId="77777777" w:rsidR="00920C7D" w:rsidRDefault="00EF36F1">
      <w:pPr>
        <w:jc w:val="both"/>
        <w:rPr>
          <w:u w:val="single"/>
        </w:rPr>
      </w:pPr>
      <w:r>
        <w:rPr>
          <w:u w:val="single"/>
        </w:rPr>
        <w:t>Pour synthétiser les trois concepts qui nous intéressent, ci-après un schéma commenté.</w:t>
      </w:r>
    </w:p>
    <w:p w14:paraId="27B305B9" w14:textId="291F74DB" w:rsidR="00920C7D" w:rsidRDefault="00EF36F1">
      <w:pPr>
        <w:numPr>
          <w:ilvl w:val="0"/>
          <w:numId w:val="12"/>
        </w:numPr>
        <w:pBdr>
          <w:top w:val="nil"/>
          <w:left w:val="nil"/>
          <w:bottom w:val="nil"/>
          <w:right w:val="nil"/>
          <w:between w:val="nil"/>
        </w:pBdr>
        <w:spacing w:after="0"/>
        <w:jc w:val="both"/>
      </w:pPr>
      <w:r>
        <w:rPr>
          <w:color w:val="000000"/>
        </w:rPr>
        <w:t xml:space="preserve">L’ancrage est le processus qui caractérise l’installation et le développement d’une entité géographique sur un territoire, auprès d’une population. Ce processus est </w:t>
      </w:r>
      <w:r w:rsidR="00D1283B">
        <w:rPr>
          <w:color w:val="000000"/>
        </w:rPr>
        <w:t>constitué de</w:t>
      </w:r>
      <w:r>
        <w:rPr>
          <w:color w:val="000000"/>
        </w:rPr>
        <w:t xml:space="preserve"> deux </w:t>
      </w:r>
      <w:r w:rsidR="00D1283B">
        <w:rPr>
          <w:color w:val="000000"/>
        </w:rPr>
        <w:t>composantes</w:t>
      </w:r>
      <w:r>
        <w:rPr>
          <w:color w:val="000000"/>
        </w:rPr>
        <w:t> : l’appropriation de l’entité par la population locale, et l’intégration de l’entité au territoire.</w:t>
      </w:r>
    </w:p>
    <w:p w14:paraId="19EF512B" w14:textId="77777777" w:rsidR="00920C7D" w:rsidRDefault="00EF36F1">
      <w:pPr>
        <w:numPr>
          <w:ilvl w:val="0"/>
          <w:numId w:val="12"/>
        </w:numPr>
        <w:pBdr>
          <w:top w:val="nil"/>
          <w:left w:val="nil"/>
          <w:bottom w:val="nil"/>
          <w:right w:val="nil"/>
          <w:between w:val="nil"/>
        </w:pBdr>
        <w:spacing w:after="0"/>
        <w:jc w:val="both"/>
      </w:pPr>
      <w:r>
        <w:rPr>
          <w:color w:val="000000"/>
        </w:rPr>
        <w:t xml:space="preserve">L’appropriation est la part du processus d’ancrage qui dépend exclusivement des acteurs du territoire. L’étude de l’appropriation permet de mettre en lumière l’adaptation des représentations et des usages des acteurs locaux à l’évolution du contexte local, mais aussi la transformation de la place et du rôle de cette entité à partir des représentations et usages de ces acteurs locaux. </w:t>
      </w:r>
    </w:p>
    <w:p w14:paraId="0D0992A0" w14:textId="14B7195D" w:rsidR="00920C7D" w:rsidRDefault="00EF36F1">
      <w:pPr>
        <w:numPr>
          <w:ilvl w:val="0"/>
          <w:numId w:val="12"/>
        </w:numPr>
        <w:pBdr>
          <w:top w:val="nil"/>
          <w:left w:val="nil"/>
          <w:bottom w:val="nil"/>
          <w:right w:val="nil"/>
          <w:between w:val="nil"/>
        </w:pBdr>
        <w:jc w:val="both"/>
      </w:pPr>
      <w:r>
        <w:rPr>
          <w:color w:val="000000"/>
        </w:rPr>
        <w:t>L’intégration de l’entité au territoire fait partie du processus d’ancrage : il s’agit de la faculté de l</w:t>
      </w:r>
      <w:r w:rsidR="00E4263A">
        <w:rPr>
          <w:color w:val="000000"/>
        </w:rPr>
        <w:t xml:space="preserve">’aire protégée </w:t>
      </w:r>
      <w:r>
        <w:rPr>
          <w:color w:val="000000"/>
        </w:rPr>
        <w:t xml:space="preserve">à réussir à s’intégrer au territoire, à agir pour renforcer sa place et son rôle au sein de ce territoire mais également </w:t>
      </w:r>
      <w:r w:rsidR="00E4263A">
        <w:rPr>
          <w:color w:val="000000"/>
        </w:rPr>
        <w:t>à</w:t>
      </w:r>
      <w:r>
        <w:rPr>
          <w:color w:val="000000"/>
        </w:rPr>
        <w:t xml:space="preserve"> appuyer et contrôler </w:t>
      </w:r>
      <w:r w:rsidR="00E4263A">
        <w:rPr>
          <w:color w:val="000000"/>
        </w:rPr>
        <w:t xml:space="preserve">son </w:t>
      </w:r>
      <w:r>
        <w:rPr>
          <w:color w:val="000000"/>
        </w:rPr>
        <w:t xml:space="preserve">appropriation par les acteurs locaux. </w:t>
      </w:r>
    </w:p>
    <w:p w14:paraId="434AB9D9" w14:textId="77777777" w:rsidR="00920C7D" w:rsidRDefault="00920C7D">
      <w:pPr>
        <w:jc w:val="both"/>
      </w:pPr>
    </w:p>
    <w:p w14:paraId="24C89CBD" w14:textId="77777777" w:rsidR="00920C7D" w:rsidRDefault="00EF36F1">
      <w:pPr>
        <w:jc w:val="both"/>
        <w:sectPr w:rsidR="00920C7D">
          <w:footerReference w:type="even" r:id="rId20"/>
          <w:footerReference w:type="default" r:id="rId21"/>
          <w:pgSz w:w="11906" w:h="16838"/>
          <w:pgMar w:top="1418" w:right="1418" w:bottom="1418" w:left="1418" w:header="709" w:footer="709" w:gutter="0"/>
          <w:pgNumType w:start="1"/>
          <w:cols w:space="720"/>
          <w:titlePg/>
        </w:sectPr>
      </w:pPr>
      <w:r>
        <w:t>Ce processus d’ancrage, s’il est positif, peut déboucher sur des bénéfices communs, partagés par l’entité (qui voit son statut conforté, renforcé) et par les acteurs locaux (qui bénéficient d’un nouvel outil de développement / valorisation territoriale).</w:t>
      </w:r>
    </w:p>
    <w:p w14:paraId="3F31CF82" w14:textId="77777777" w:rsidR="00920C7D" w:rsidRDefault="00EF36F1">
      <w:pPr>
        <w:keepNext/>
        <w:jc w:val="both"/>
      </w:pPr>
      <w:r>
        <w:rPr>
          <w:noProof/>
        </w:rPr>
        <w:lastRenderedPageBreak/>
        <w:drawing>
          <wp:inline distT="0" distB="0" distL="0" distR="0" wp14:anchorId="03A9D59C" wp14:editId="25747CF1">
            <wp:extent cx="5946741" cy="3371533"/>
            <wp:effectExtent l="0" t="0" r="0" b="0"/>
            <wp:docPr id="20734241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2"/>
                    <a:srcRect/>
                    <a:stretch>
                      <a:fillRect/>
                    </a:stretch>
                  </pic:blipFill>
                  <pic:spPr>
                    <a:xfrm>
                      <a:off x="0" y="0"/>
                      <a:ext cx="5946741" cy="3371533"/>
                    </a:xfrm>
                    <a:prstGeom prst="rect">
                      <a:avLst/>
                    </a:prstGeom>
                    <a:ln/>
                  </pic:spPr>
                </pic:pic>
              </a:graphicData>
            </a:graphic>
          </wp:inline>
        </w:drawing>
      </w:r>
    </w:p>
    <w:p w14:paraId="74F287B0" w14:textId="77777777" w:rsidR="00015C3B" w:rsidRDefault="00015C3B">
      <w:pPr>
        <w:jc w:val="both"/>
        <w:rPr>
          <w:i/>
          <w:color w:val="44546A"/>
          <w:sz w:val="18"/>
          <w:szCs w:val="18"/>
        </w:rPr>
      </w:pPr>
      <w:bookmarkStart w:id="9" w:name="_heading=h.4d34og8" w:colFirst="0" w:colLast="0"/>
      <w:bookmarkEnd w:id="9"/>
    </w:p>
    <w:p w14:paraId="174C667F" w14:textId="33CAB64B" w:rsidR="00920C7D" w:rsidRDefault="00EF36F1">
      <w:pPr>
        <w:jc w:val="both"/>
      </w:pPr>
      <w:r>
        <w:t>L’étude de l’ancrage d’une réserve naturelle consiste donc en l’étude des différentes représentations de l</w:t>
      </w:r>
      <w:r w:rsidR="0047211C">
        <w:t>’aire protégée</w:t>
      </w:r>
      <w:r>
        <w:t xml:space="preserve"> par </w:t>
      </w:r>
      <w:r w:rsidR="00AE1531">
        <w:t>d</w:t>
      </w:r>
      <w:r w:rsidR="0047211C">
        <w:t>es acteurs locaux</w:t>
      </w:r>
      <w:r>
        <w:t> </w:t>
      </w:r>
      <w:r w:rsidR="00AE1531">
        <w:t xml:space="preserve">identifiés </w:t>
      </w:r>
      <w:r>
        <w:t>:</w:t>
      </w:r>
    </w:p>
    <w:p w14:paraId="6904DDD7" w14:textId="50218835" w:rsidR="00920C7D" w:rsidRDefault="00EF36F1">
      <w:pPr>
        <w:numPr>
          <w:ilvl w:val="0"/>
          <w:numId w:val="12"/>
        </w:numPr>
        <w:pBdr>
          <w:top w:val="nil"/>
          <w:left w:val="nil"/>
          <w:bottom w:val="nil"/>
          <w:right w:val="nil"/>
          <w:between w:val="nil"/>
        </w:pBdr>
        <w:spacing w:after="0"/>
        <w:jc w:val="both"/>
      </w:pPr>
      <w:r>
        <w:rPr>
          <w:color w:val="000000"/>
        </w:rPr>
        <w:t>Le rôle et la place de la réserve naturelle sur le territoire : état des lieux le plus exhaustif possible à partir d</w:t>
      </w:r>
      <w:r w:rsidR="00123AC0">
        <w:rPr>
          <w:color w:val="000000"/>
        </w:rPr>
        <w:t>es</w:t>
      </w:r>
      <w:r>
        <w:rPr>
          <w:color w:val="000000"/>
        </w:rPr>
        <w:t xml:space="preserve"> témoignage</w:t>
      </w:r>
      <w:r w:rsidR="00123AC0">
        <w:rPr>
          <w:color w:val="000000"/>
        </w:rPr>
        <w:t>s</w:t>
      </w:r>
      <w:r>
        <w:rPr>
          <w:color w:val="000000"/>
        </w:rPr>
        <w:t xml:space="preserve">, des ressentis diversifiés et contrastés d’un panel d’acteurs choisis. </w:t>
      </w:r>
    </w:p>
    <w:p w14:paraId="7ABF7AC9" w14:textId="77777777" w:rsidR="00920C7D" w:rsidRDefault="00EF36F1">
      <w:pPr>
        <w:numPr>
          <w:ilvl w:val="0"/>
          <w:numId w:val="12"/>
        </w:numPr>
        <w:pBdr>
          <w:top w:val="nil"/>
          <w:left w:val="nil"/>
          <w:bottom w:val="nil"/>
          <w:right w:val="nil"/>
          <w:between w:val="nil"/>
        </w:pBdr>
        <w:spacing w:after="0"/>
        <w:jc w:val="both"/>
      </w:pPr>
      <w:r>
        <w:rPr>
          <w:color w:val="000000"/>
        </w:rPr>
        <w:t>L’importance et l’utilité de la réserve naturelle en tant qu’outil de protection de l’environnement, reconnues par le panel d’acteurs rencontrés.</w:t>
      </w:r>
    </w:p>
    <w:p w14:paraId="1ED670A0" w14:textId="77777777" w:rsidR="00920C7D" w:rsidRDefault="00EF36F1">
      <w:pPr>
        <w:numPr>
          <w:ilvl w:val="0"/>
          <w:numId w:val="12"/>
        </w:numPr>
        <w:pBdr>
          <w:top w:val="nil"/>
          <w:left w:val="nil"/>
          <w:bottom w:val="nil"/>
          <w:right w:val="nil"/>
          <w:between w:val="nil"/>
        </w:pBdr>
        <w:spacing w:after="0"/>
        <w:jc w:val="both"/>
      </w:pPr>
      <w:r>
        <w:rPr>
          <w:color w:val="000000"/>
        </w:rPr>
        <w:t>La force de « l’aura » dégagée par la réserve naturelle : une aura de sensibilisation d’éducation à de meilleures pratiques d’exploitation des ressources naturelles ou d’usages de loisirs de la nature, de connaissances sur l’environnement... cette aura, qui peut prendre différentes formes et véhiculer différents impacts positifs auprès de la population locale, est une partie de ce qui est appelé « l’effet réserve ». Cet effet regroupe tous les bénéfices et les impacts positifs des réserves naturelles pour les acteurs du territoire.</w:t>
      </w:r>
    </w:p>
    <w:p w14:paraId="23AB6A7E" w14:textId="77777777" w:rsidR="00920C7D" w:rsidRDefault="00EF36F1">
      <w:pPr>
        <w:numPr>
          <w:ilvl w:val="0"/>
          <w:numId w:val="12"/>
        </w:numPr>
        <w:pBdr>
          <w:top w:val="nil"/>
          <w:left w:val="nil"/>
          <w:bottom w:val="nil"/>
          <w:right w:val="nil"/>
          <w:between w:val="nil"/>
        </w:pBdr>
        <w:spacing w:after="0"/>
        <w:jc w:val="both"/>
      </w:pPr>
      <w:r>
        <w:rPr>
          <w:color w:val="000000"/>
        </w:rPr>
        <w:t xml:space="preserve">La capacité de la réserve naturelle à fédérer une multitude d’acteurs, qui vont adhérer au projet de protection proposé par la réserve naturelle, vont le soutenir voire y contribuer, et surtout vont devenir des acteurs sensibilisés capables de peser à leur tour sur la sensibilisation auprès de son réseau d’acteurs. Pour expliciter la fédération des acteurs tel que décrit par </w:t>
      </w:r>
      <w:proofErr w:type="spellStart"/>
      <w:r>
        <w:rPr>
          <w:color w:val="000000"/>
        </w:rPr>
        <w:t>Therville</w:t>
      </w:r>
      <w:proofErr w:type="spellEnd"/>
      <w:r>
        <w:rPr>
          <w:color w:val="000000"/>
        </w:rPr>
        <w:t xml:space="preserve"> (2013) dans son travail de thèse, le processus comprend 4 étapes : </w:t>
      </w:r>
    </w:p>
    <w:p w14:paraId="02211861" w14:textId="77777777" w:rsidR="00920C7D" w:rsidRDefault="00EF36F1">
      <w:pPr>
        <w:numPr>
          <w:ilvl w:val="1"/>
          <w:numId w:val="12"/>
        </w:numPr>
        <w:pBdr>
          <w:top w:val="nil"/>
          <w:left w:val="nil"/>
          <w:bottom w:val="nil"/>
          <w:right w:val="nil"/>
          <w:between w:val="nil"/>
        </w:pBdr>
        <w:spacing w:after="0"/>
        <w:jc w:val="both"/>
      </w:pPr>
      <w:r>
        <w:rPr>
          <w:color w:val="000000"/>
        </w:rPr>
        <w:t>L’accumulation de connaissances sur le site protégé (son identité, sa gestion, ses intérêts, ...)</w:t>
      </w:r>
    </w:p>
    <w:p w14:paraId="4AB0E1FB" w14:textId="77777777" w:rsidR="00920C7D" w:rsidRDefault="00EF36F1">
      <w:pPr>
        <w:numPr>
          <w:ilvl w:val="1"/>
          <w:numId w:val="12"/>
        </w:numPr>
        <w:pBdr>
          <w:top w:val="nil"/>
          <w:left w:val="nil"/>
          <w:bottom w:val="nil"/>
          <w:right w:val="nil"/>
          <w:between w:val="nil"/>
        </w:pBdr>
        <w:spacing w:after="0"/>
        <w:jc w:val="both"/>
      </w:pPr>
      <w:r>
        <w:rPr>
          <w:color w:val="000000"/>
        </w:rPr>
        <w:t>L’apparition d’une forme de reconnaissance (et de respect) pour l’existence du site protégé et le travail qui y est accompli.</w:t>
      </w:r>
    </w:p>
    <w:p w14:paraId="7EDA427C" w14:textId="77777777" w:rsidR="00920C7D" w:rsidRDefault="00EF36F1">
      <w:pPr>
        <w:numPr>
          <w:ilvl w:val="1"/>
          <w:numId w:val="12"/>
        </w:numPr>
        <w:pBdr>
          <w:top w:val="nil"/>
          <w:left w:val="nil"/>
          <w:bottom w:val="nil"/>
          <w:right w:val="nil"/>
          <w:between w:val="nil"/>
        </w:pBdr>
        <w:spacing w:after="0"/>
        <w:jc w:val="both"/>
      </w:pPr>
      <w:r>
        <w:rPr>
          <w:color w:val="000000"/>
        </w:rPr>
        <w:t>La diffusion de la connaissance auprès du réseau d’influence de l’acteur (démarches, messages, bonnes pratiques)</w:t>
      </w:r>
    </w:p>
    <w:p w14:paraId="163579E6" w14:textId="77777777" w:rsidR="00920C7D" w:rsidRDefault="00EF36F1">
      <w:pPr>
        <w:numPr>
          <w:ilvl w:val="1"/>
          <w:numId w:val="12"/>
        </w:numPr>
        <w:pBdr>
          <w:top w:val="nil"/>
          <w:left w:val="nil"/>
          <w:bottom w:val="nil"/>
          <w:right w:val="nil"/>
          <w:between w:val="nil"/>
        </w:pBdr>
        <w:jc w:val="both"/>
      </w:pPr>
      <w:r>
        <w:rPr>
          <w:color w:val="000000"/>
        </w:rPr>
        <w:t>Le partage de l’idéologie et de la vision du territoire défendue par la réserve naturelle (la culture, les objectifs de protection/de gestion, la vision du territoire et de ses enjeux). A ce stade, l’acteur est complètement fédéré.</w:t>
      </w:r>
    </w:p>
    <w:p w14:paraId="1C9220EF" w14:textId="77777777" w:rsidR="00920C7D" w:rsidRDefault="00EF36F1">
      <w:pPr>
        <w:jc w:val="both"/>
      </w:pPr>
      <w:r>
        <w:lastRenderedPageBreak/>
        <w:t xml:space="preserve">Un état des lieux de l’ancrage d’un territoire permet de connaître les positionnements des acteurs locaux pour la réserve naturelle : leurs perceptions, leurs représentations, leurs critiques ... pour des acteurs proches de la réserve naturelle mais aussi pour des acteurs en liens indirects. Cette connaissance est bien sûr déjà acquise en partie par l’équipe de gestion. </w:t>
      </w:r>
    </w:p>
    <w:p w14:paraId="2D062307" w14:textId="17F616C6" w:rsidR="00920C7D" w:rsidRDefault="00EF36F1">
      <w:pPr>
        <w:jc w:val="both"/>
      </w:pPr>
      <w:r>
        <w:t xml:space="preserve">Pour évaluer l’état des lieux de l’ancrage, ce manuel utilise les mêmes matériaux que </w:t>
      </w:r>
      <w:proofErr w:type="spellStart"/>
      <w:r>
        <w:t>Therville</w:t>
      </w:r>
      <w:proofErr w:type="spellEnd"/>
      <w:r>
        <w:t xml:space="preserve"> (2013) pour qualifier les positionnements des acteurs par rapports aux réserves naturelles et que S.J. Krieger (2016) pour qualifier les différentes appropriations possibles des politiques environnementales par les acteurs locaux. Nos matériaux d’étude sont donc les ressentis, les représentations </w:t>
      </w:r>
      <w:r w:rsidR="00B62489">
        <w:t>des acteurs locaux identifiés comme exerçant des pressions, positives ou négatives, ou représentant des enjeux futurs pour l’aire protégée</w:t>
      </w:r>
      <w:r>
        <w:t xml:space="preserve">. </w:t>
      </w:r>
    </w:p>
    <w:p w14:paraId="5F7A91D7" w14:textId="77777777" w:rsidR="00920C7D" w:rsidRDefault="00EF36F1">
      <w:pPr>
        <w:jc w:val="both"/>
        <w:rPr>
          <w:u w:val="single"/>
        </w:rPr>
      </w:pPr>
      <w:r>
        <w:rPr>
          <w:u w:val="single"/>
        </w:rPr>
        <w:t xml:space="preserve">Nous mesurons l’ancrage d’une réserve naturelle au travers de trois </w:t>
      </w:r>
      <w:r w:rsidR="00C507CB">
        <w:rPr>
          <w:u w:val="single"/>
        </w:rPr>
        <w:t>indicateurs</w:t>
      </w:r>
      <w:r>
        <w:rPr>
          <w:u w:val="single"/>
        </w:rPr>
        <w:t> :</w:t>
      </w:r>
    </w:p>
    <w:p w14:paraId="7C39DE30" w14:textId="27FC29F5" w:rsidR="00920C7D" w:rsidRDefault="00EF36F1">
      <w:pPr>
        <w:numPr>
          <w:ilvl w:val="0"/>
          <w:numId w:val="12"/>
        </w:numPr>
        <w:pBdr>
          <w:top w:val="nil"/>
          <w:left w:val="nil"/>
          <w:bottom w:val="nil"/>
          <w:right w:val="nil"/>
          <w:between w:val="nil"/>
        </w:pBdr>
        <w:spacing w:after="0"/>
        <w:jc w:val="both"/>
      </w:pPr>
      <w:r>
        <w:rPr>
          <w:color w:val="000000"/>
        </w:rPr>
        <w:t xml:space="preserve">Le </w:t>
      </w:r>
      <w:r>
        <w:rPr>
          <w:b/>
          <w:color w:val="000000"/>
        </w:rPr>
        <w:t>niveau de connaissance</w:t>
      </w:r>
      <w:r>
        <w:rPr>
          <w:color w:val="000000"/>
        </w:rPr>
        <w:t xml:space="preserve"> détenu par les acteurs locaux à propos du site, sur les éléments principaux que la réserve a besoin de faire </w:t>
      </w:r>
      <w:r>
        <w:t>connaître</w:t>
      </w:r>
      <w:r>
        <w:rPr>
          <w:color w:val="000000"/>
        </w:rPr>
        <w:t xml:space="preserve"> (missions, </w:t>
      </w:r>
      <w:r>
        <w:t>réglementation</w:t>
      </w:r>
      <w:r>
        <w:rPr>
          <w:color w:val="000000"/>
        </w:rPr>
        <w:t>, périmètre…).</w:t>
      </w:r>
    </w:p>
    <w:p w14:paraId="530DC5A8" w14:textId="77777777" w:rsidR="00920C7D" w:rsidRDefault="00EF36F1">
      <w:pPr>
        <w:numPr>
          <w:ilvl w:val="0"/>
          <w:numId w:val="12"/>
        </w:numPr>
        <w:pBdr>
          <w:top w:val="nil"/>
          <w:left w:val="nil"/>
          <w:bottom w:val="nil"/>
          <w:right w:val="nil"/>
          <w:between w:val="nil"/>
        </w:pBdr>
        <w:spacing w:after="0"/>
        <w:jc w:val="both"/>
      </w:pPr>
      <w:r>
        <w:rPr>
          <w:color w:val="000000"/>
        </w:rPr>
        <w:t xml:space="preserve">Le </w:t>
      </w:r>
      <w:r>
        <w:rPr>
          <w:b/>
          <w:color w:val="000000"/>
        </w:rPr>
        <w:t>niveau d’intérêt</w:t>
      </w:r>
      <w:r>
        <w:rPr>
          <w:color w:val="000000"/>
        </w:rPr>
        <w:t xml:space="preserve"> des acteurs locaux pour ce que représente pour eux le site : l’intérêt peut être positif ou négatif, du sentiment de contrainte au sentiment d’enrichissement : il s’agira de comprendre les raisons de ces ressentis. </w:t>
      </w:r>
    </w:p>
    <w:p w14:paraId="52649F5D" w14:textId="77777777" w:rsidR="00920C7D" w:rsidRDefault="00EF36F1">
      <w:pPr>
        <w:numPr>
          <w:ilvl w:val="0"/>
          <w:numId w:val="12"/>
        </w:numPr>
        <w:pBdr>
          <w:top w:val="nil"/>
          <w:left w:val="nil"/>
          <w:bottom w:val="nil"/>
          <w:right w:val="nil"/>
          <w:between w:val="nil"/>
        </w:pBdr>
        <w:jc w:val="both"/>
      </w:pPr>
      <w:r>
        <w:rPr>
          <w:color w:val="000000"/>
        </w:rPr>
        <w:t xml:space="preserve">Le </w:t>
      </w:r>
      <w:r>
        <w:rPr>
          <w:b/>
          <w:color w:val="000000"/>
        </w:rPr>
        <w:t>niveau d’implication</w:t>
      </w:r>
      <w:r>
        <w:rPr>
          <w:color w:val="000000"/>
        </w:rPr>
        <w:t xml:space="preserve"> des acteurs locaux. L’implication commence par un simple soutien ou positionnement moral et peut prendre la forme d’un appui financier, matériel, technique, bénévolat…</w:t>
      </w:r>
    </w:p>
    <w:p w14:paraId="79428ABF" w14:textId="77777777" w:rsidR="00920C7D" w:rsidRDefault="00C507CB">
      <w:pPr>
        <w:spacing w:after="0"/>
        <w:jc w:val="both"/>
      </w:pPr>
      <w:r>
        <w:t>Chacun</w:t>
      </w:r>
      <w:r w:rsidR="00EF36F1">
        <w:t xml:space="preserve"> de ces </w:t>
      </w:r>
      <w:r>
        <w:t>indicateurs</w:t>
      </w:r>
      <w:r w:rsidR="00EF36F1">
        <w:t xml:space="preserve"> regroupe un certain nombre </w:t>
      </w:r>
      <w:r>
        <w:t>de métriques</w:t>
      </w:r>
      <w:r w:rsidR="00EF36F1">
        <w:t xml:space="preserve"> qui permettent d’évaluer point par point l’état d’ancrage d’une réserve : nous reviendrons plus tard sur la construction de ces </w:t>
      </w:r>
      <w:r>
        <w:t>métriques</w:t>
      </w:r>
      <w:r w:rsidR="00EF36F1">
        <w:t>.</w:t>
      </w:r>
    </w:p>
    <w:p w14:paraId="08D1CB09" w14:textId="77777777" w:rsidR="00920C7D" w:rsidRDefault="00EF36F1">
      <w:pPr>
        <w:spacing w:after="0"/>
        <w:jc w:val="both"/>
      </w:pPr>
      <w:r>
        <w:t xml:space="preserve">Cette méthodologie est construite sur des analyses qualitatives à partir des témoignages apportés par les acteurs du territoire qui gravitent autour de la réserve. Dans un souci de correspondance entre les résultats de cette méthodologie et les Plans de gestion des réserves naturelles, cette méthodologie propose une transcription des résultats qualitatifs sous forme d’indicateurs et de quelques valorisations graphiques d’ordinaire davantage utilisées dans les études quantitatives : mais ne nous y trompons pas, </w:t>
      </w:r>
      <w:r w:rsidRPr="007D0B42">
        <w:rPr>
          <w:b/>
          <w:bCs/>
        </w:rPr>
        <w:t>la valeur de cette méthodologie réside dans les analyses qualitatives</w:t>
      </w:r>
      <w:r>
        <w:t xml:space="preserve"> ! Les indicateurs ne sont qu’une trame qui permet un suivi dans le temps, une reproductibilité comparable de réserve en réserve, et une certaine lisibilité pour les équipes de gestion des réserves. </w:t>
      </w:r>
    </w:p>
    <w:p w14:paraId="7366BF4E" w14:textId="77777777" w:rsidR="00920C7D" w:rsidRDefault="00920C7D"/>
    <w:p w14:paraId="47C60587" w14:textId="77777777" w:rsidR="00920C7D" w:rsidRDefault="00EF36F1" w:rsidP="00F92A90">
      <w:pPr>
        <w:pStyle w:val="Titre2"/>
        <w:numPr>
          <w:ilvl w:val="0"/>
          <w:numId w:val="20"/>
        </w:numPr>
      </w:pPr>
      <w:bookmarkStart w:id="10" w:name="_Toc78486744"/>
      <w:r>
        <w:t>Définition des objectifs et attentes de l’évaluation de l’ancrage.</w:t>
      </w:r>
      <w:bookmarkEnd w:id="10"/>
    </w:p>
    <w:p w14:paraId="277CB7B5" w14:textId="77777777" w:rsidR="006474E1" w:rsidRDefault="006474E1">
      <w:pPr>
        <w:pBdr>
          <w:top w:val="nil"/>
          <w:left w:val="nil"/>
          <w:bottom w:val="nil"/>
          <w:right w:val="nil"/>
          <w:between w:val="nil"/>
        </w:pBdr>
        <w:spacing w:line="240" w:lineRule="auto"/>
        <w:jc w:val="both"/>
        <w:rPr>
          <w:i/>
          <w:color w:val="000000"/>
        </w:rPr>
      </w:pPr>
    </w:p>
    <w:p w14:paraId="12CEDEFE" w14:textId="38C638C5" w:rsidR="00920C7D" w:rsidRDefault="00EF36F1">
      <w:pPr>
        <w:pBdr>
          <w:top w:val="nil"/>
          <w:left w:val="nil"/>
          <w:bottom w:val="nil"/>
          <w:right w:val="nil"/>
          <w:between w:val="nil"/>
        </w:pBdr>
        <w:spacing w:line="240" w:lineRule="auto"/>
        <w:jc w:val="both"/>
        <w:rPr>
          <w:rFonts w:ascii="Times New Roman" w:eastAsia="Times New Roman" w:hAnsi="Times New Roman" w:cs="Times New Roman"/>
          <w:i/>
          <w:color w:val="000000"/>
          <w:sz w:val="24"/>
          <w:szCs w:val="24"/>
        </w:rPr>
      </w:pPr>
      <w:r>
        <w:rPr>
          <w:i/>
          <w:color w:val="000000"/>
        </w:rPr>
        <w:t>Maintenant que le cadre théorique de l’appropriation et de l’ancrage des sites protégés est éclairci, il s’agit de poser clairement les objectifs d’une étude sur l’ancrage d’une réserve naturelle.</w:t>
      </w:r>
    </w:p>
    <w:p w14:paraId="254D6CAC" w14:textId="77777777" w:rsidR="00920C7D" w:rsidRDefault="00920C7D">
      <w:pPr>
        <w:pBdr>
          <w:top w:val="nil"/>
          <w:left w:val="nil"/>
          <w:bottom w:val="nil"/>
          <w:right w:val="nil"/>
          <w:between w:val="nil"/>
        </w:pBdr>
        <w:spacing w:line="240" w:lineRule="auto"/>
        <w:jc w:val="both"/>
        <w:rPr>
          <w:color w:val="000000"/>
        </w:rPr>
      </w:pPr>
    </w:p>
    <w:p w14:paraId="264ED761" w14:textId="77777777" w:rsidR="00920C7D" w:rsidRDefault="00EF36F1">
      <w:pPr>
        <w:pBdr>
          <w:top w:val="nil"/>
          <w:left w:val="nil"/>
          <w:bottom w:val="nil"/>
          <w:right w:val="nil"/>
          <w:between w:val="nil"/>
        </w:pBdr>
        <w:spacing w:line="240" w:lineRule="auto"/>
        <w:jc w:val="both"/>
        <w:rPr>
          <w:color w:val="000000"/>
        </w:rPr>
      </w:pPr>
      <w:r>
        <w:rPr>
          <w:color w:val="000000"/>
        </w:rPr>
        <w:t xml:space="preserve">Comme nous l’avons vu, cette méthodologie représente un nouveau jalon, une nouvelle expérience dans le domaine de l’évaluation et du suivi des facteurs d’ancrage des réserves naturelles. A nouveaux outils, nouvelles méthodes d’utilisation et d’analyse : le point d’originalité de cette méthodologie est de s’appuyer non pas sur des données non factuelles mais sur des données issues des perceptions et des ressentis des acteurs rencontrés. </w:t>
      </w:r>
    </w:p>
    <w:p w14:paraId="39A9765C" w14:textId="055625DD" w:rsidR="00920C7D" w:rsidRDefault="00EF36F1">
      <w:pPr>
        <w:pBdr>
          <w:top w:val="nil"/>
          <w:left w:val="nil"/>
          <w:bottom w:val="nil"/>
          <w:right w:val="nil"/>
          <w:between w:val="nil"/>
        </w:pBdr>
        <w:spacing w:line="240" w:lineRule="auto"/>
        <w:jc w:val="both"/>
        <w:rPr>
          <w:color w:val="000000"/>
        </w:rPr>
      </w:pPr>
      <w:r>
        <w:rPr>
          <w:color w:val="000000"/>
        </w:rPr>
        <w:lastRenderedPageBreak/>
        <w:t xml:space="preserve">Il peut être utile de revenir sur les objectifs visés par une réserve naturelle dans la réalisation d’une étude d’ancrage : pourquoi un Espace naturel Protégé, bénéficiant d’une réglementation et d’un Plan de Gestion légitimant et protégeant ses activités, ne devant rendre de comptes qu’à l’Etat ou bien à sa Région, devrait faire l’effort de réaliser un travail sociologique à l’égard des autres acteurs du territoire ? Si ce questionnement était encore </w:t>
      </w:r>
      <w:r w:rsidR="00E80CB3">
        <w:rPr>
          <w:color w:val="000000"/>
        </w:rPr>
        <w:t>répandu</w:t>
      </w:r>
      <w:r>
        <w:rPr>
          <w:color w:val="000000"/>
        </w:rPr>
        <w:t xml:space="preserve"> il y a quelques années, aujourd’hui les réseaux de gestionnaires d’espaces naturels ont tous pu constater l’importance de la prise en compte du maillage local et de la médiation pour arriver à une meilleure efficacité (si ce n’est tout simplement à la fonctionnalité) des sites protégés. En effet, les gestionnaires ont constaté qu’un site protégé qui n’investit pas de temps ou d’efforts particuliers à son ancrage s’expose à de potentielles crises sociales, et qu’il est finalement plus pertinent de travailler en amont les enjeux sociaux pour ne pas avoir à gérer des crises plus tard. </w:t>
      </w:r>
    </w:p>
    <w:p w14:paraId="352E8442" w14:textId="77777777" w:rsidR="00920C7D" w:rsidRDefault="00EF36F1">
      <w:pPr>
        <w:pBdr>
          <w:top w:val="nil"/>
          <w:left w:val="nil"/>
          <w:bottom w:val="nil"/>
          <w:right w:val="nil"/>
          <w:between w:val="nil"/>
        </w:pBdr>
        <w:spacing w:line="240" w:lineRule="auto"/>
        <w:jc w:val="both"/>
        <w:rPr>
          <w:color w:val="000000"/>
        </w:rPr>
      </w:pPr>
      <w:r>
        <w:rPr>
          <w:color w:val="000000"/>
        </w:rPr>
        <w:t>Si bien qu’à présent, les gestionnaires sont proactifs dans la recherche d’outils leur permettant de travailler à leur ancrage territorial. Je vous propose une liste non exhaustive des objectifs des gestionnaires réalisant une étude d’ancrage sur leur site :</w:t>
      </w:r>
    </w:p>
    <w:p w14:paraId="5494B3D6" w14:textId="5F10E764" w:rsidR="00920C7D" w:rsidRDefault="00EF36F1">
      <w:pPr>
        <w:numPr>
          <w:ilvl w:val="0"/>
          <w:numId w:val="25"/>
        </w:numPr>
        <w:pBdr>
          <w:top w:val="nil"/>
          <w:left w:val="nil"/>
          <w:bottom w:val="nil"/>
          <w:right w:val="nil"/>
          <w:between w:val="nil"/>
        </w:pBdr>
        <w:spacing w:after="0" w:line="240" w:lineRule="auto"/>
        <w:jc w:val="both"/>
        <w:rPr>
          <w:color w:val="000000"/>
        </w:rPr>
      </w:pPr>
      <w:r>
        <w:rPr>
          <w:color w:val="000000"/>
        </w:rPr>
        <w:t>Caractériser au travers d’indicateurs neutres l’état de l’ancrage de la réserve afin de pourvoir l’analyser, en discuter,</w:t>
      </w:r>
      <w:r w:rsidR="0095756B">
        <w:rPr>
          <w:color w:val="000000"/>
        </w:rPr>
        <w:t xml:space="preserve"> et</w:t>
      </w:r>
      <w:r>
        <w:rPr>
          <w:color w:val="000000"/>
        </w:rPr>
        <w:t xml:space="preserve"> travailler à son amélioration. </w:t>
      </w:r>
    </w:p>
    <w:p w14:paraId="67C40D1B" w14:textId="77777777" w:rsidR="00920C7D" w:rsidRDefault="00EF36F1">
      <w:pPr>
        <w:numPr>
          <w:ilvl w:val="0"/>
          <w:numId w:val="25"/>
        </w:numPr>
        <w:pBdr>
          <w:top w:val="nil"/>
          <w:left w:val="nil"/>
          <w:bottom w:val="nil"/>
          <w:right w:val="nil"/>
          <w:between w:val="nil"/>
        </w:pBdr>
        <w:spacing w:after="0" w:line="240" w:lineRule="auto"/>
        <w:jc w:val="both"/>
        <w:rPr>
          <w:color w:val="000000"/>
        </w:rPr>
      </w:pPr>
      <w:r>
        <w:rPr>
          <w:color w:val="000000"/>
        </w:rPr>
        <w:t>Identifier les positionnements des acteurs clés du territoire, ainsi que les points de blocage</w:t>
      </w:r>
    </w:p>
    <w:p w14:paraId="6737A204" w14:textId="77777777" w:rsidR="00920C7D" w:rsidRDefault="00EF36F1">
      <w:pPr>
        <w:numPr>
          <w:ilvl w:val="0"/>
          <w:numId w:val="25"/>
        </w:numPr>
        <w:pBdr>
          <w:top w:val="nil"/>
          <w:left w:val="nil"/>
          <w:bottom w:val="nil"/>
          <w:right w:val="nil"/>
          <w:between w:val="nil"/>
        </w:pBdr>
        <w:spacing w:after="0" w:line="240" w:lineRule="auto"/>
        <w:jc w:val="both"/>
        <w:rPr>
          <w:color w:val="000000"/>
        </w:rPr>
      </w:pPr>
      <w:r>
        <w:rPr>
          <w:color w:val="000000"/>
        </w:rPr>
        <w:t>Valoriser auprès des acteurs institutionnels les indicateurs du bon ancrage de la réserve</w:t>
      </w:r>
    </w:p>
    <w:p w14:paraId="5C4F7228" w14:textId="49BA0E29" w:rsidR="00920C7D" w:rsidRDefault="00EF36F1">
      <w:pPr>
        <w:numPr>
          <w:ilvl w:val="0"/>
          <w:numId w:val="25"/>
        </w:numPr>
        <w:pBdr>
          <w:top w:val="nil"/>
          <w:left w:val="nil"/>
          <w:bottom w:val="nil"/>
          <w:right w:val="nil"/>
          <w:between w:val="nil"/>
        </w:pBdr>
        <w:spacing w:after="0" w:line="240" w:lineRule="auto"/>
        <w:jc w:val="both"/>
        <w:rPr>
          <w:color w:val="000000"/>
        </w:rPr>
      </w:pPr>
      <w:r>
        <w:rPr>
          <w:color w:val="000000"/>
        </w:rPr>
        <w:t xml:space="preserve">Identifier des pistes d’objectifs et </w:t>
      </w:r>
      <w:r w:rsidR="0095756B">
        <w:rPr>
          <w:color w:val="000000"/>
        </w:rPr>
        <w:t>d’</w:t>
      </w:r>
      <w:r>
        <w:rPr>
          <w:color w:val="000000"/>
        </w:rPr>
        <w:t>actions à intégrer au plan de gestion de la réserve</w:t>
      </w:r>
    </w:p>
    <w:p w14:paraId="6EDB4849" w14:textId="7EAEC64B" w:rsidR="00920C7D" w:rsidRDefault="00EF36F1">
      <w:pPr>
        <w:numPr>
          <w:ilvl w:val="0"/>
          <w:numId w:val="25"/>
        </w:numPr>
        <w:pBdr>
          <w:top w:val="nil"/>
          <w:left w:val="nil"/>
          <w:bottom w:val="nil"/>
          <w:right w:val="nil"/>
          <w:between w:val="nil"/>
        </w:pBdr>
        <w:spacing w:after="0" w:line="240" w:lineRule="auto"/>
        <w:jc w:val="both"/>
        <w:rPr>
          <w:color w:val="000000"/>
        </w:rPr>
      </w:pPr>
      <w:r>
        <w:rPr>
          <w:color w:val="000000"/>
        </w:rPr>
        <w:t>Identifi</w:t>
      </w:r>
      <w:r w:rsidR="00780B54">
        <w:rPr>
          <w:color w:val="000000"/>
        </w:rPr>
        <w:t>er</w:t>
      </w:r>
      <w:r>
        <w:rPr>
          <w:color w:val="000000"/>
        </w:rPr>
        <w:t xml:space="preserve"> des idées reçues à combattre</w:t>
      </w:r>
    </w:p>
    <w:p w14:paraId="6D711DF7" w14:textId="5ECA3095" w:rsidR="00920C7D" w:rsidRDefault="00EF36F1">
      <w:pPr>
        <w:numPr>
          <w:ilvl w:val="0"/>
          <w:numId w:val="25"/>
        </w:numPr>
        <w:pBdr>
          <w:top w:val="nil"/>
          <w:left w:val="nil"/>
          <w:bottom w:val="nil"/>
          <w:right w:val="nil"/>
          <w:between w:val="nil"/>
        </w:pBdr>
        <w:spacing w:after="0" w:line="240" w:lineRule="auto"/>
        <w:jc w:val="both"/>
        <w:rPr>
          <w:color w:val="000000"/>
        </w:rPr>
      </w:pPr>
      <w:r>
        <w:rPr>
          <w:color w:val="000000"/>
        </w:rPr>
        <w:t>Identifi</w:t>
      </w:r>
      <w:r w:rsidR="00780B54">
        <w:rPr>
          <w:color w:val="000000"/>
        </w:rPr>
        <w:t>er</w:t>
      </w:r>
      <w:r>
        <w:rPr>
          <w:color w:val="000000"/>
        </w:rPr>
        <w:t xml:space="preserve"> de nouveaux </w:t>
      </w:r>
      <w:r w:rsidR="00E27476">
        <w:rPr>
          <w:color w:val="000000"/>
        </w:rPr>
        <w:t>facteurs d’influence</w:t>
      </w:r>
      <w:r>
        <w:rPr>
          <w:color w:val="000000"/>
        </w:rPr>
        <w:t>, de nouveaux jeux d’acteurs</w:t>
      </w:r>
    </w:p>
    <w:p w14:paraId="279779E7" w14:textId="04DAC4F6" w:rsidR="00920C7D" w:rsidRDefault="00EF36F1">
      <w:pPr>
        <w:numPr>
          <w:ilvl w:val="0"/>
          <w:numId w:val="25"/>
        </w:numPr>
        <w:pBdr>
          <w:top w:val="nil"/>
          <w:left w:val="nil"/>
          <w:bottom w:val="nil"/>
          <w:right w:val="nil"/>
          <w:between w:val="nil"/>
        </w:pBdr>
        <w:spacing w:line="240" w:lineRule="auto"/>
        <w:jc w:val="both"/>
        <w:rPr>
          <w:color w:val="000000"/>
        </w:rPr>
      </w:pPr>
      <w:r>
        <w:rPr>
          <w:color w:val="000000"/>
        </w:rPr>
        <w:t>Suiv</w:t>
      </w:r>
      <w:r w:rsidR="00780B54">
        <w:rPr>
          <w:color w:val="000000"/>
        </w:rPr>
        <w:t>re</w:t>
      </w:r>
      <w:r>
        <w:rPr>
          <w:color w:val="000000"/>
        </w:rPr>
        <w:t xml:space="preserve"> l’évolution de l’état d’ancrage à 10 ans</w:t>
      </w:r>
    </w:p>
    <w:p w14:paraId="792C5F6B" w14:textId="77777777" w:rsidR="00920C7D" w:rsidRDefault="00EF36F1">
      <w:pPr>
        <w:pBdr>
          <w:top w:val="nil"/>
          <w:left w:val="nil"/>
          <w:bottom w:val="nil"/>
          <w:right w:val="nil"/>
          <w:between w:val="nil"/>
        </w:pBdr>
        <w:spacing w:line="240" w:lineRule="auto"/>
        <w:jc w:val="both"/>
        <w:rPr>
          <w:color w:val="000000"/>
        </w:rPr>
      </w:pPr>
      <w:r>
        <w:rPr>
          <w:color w:val="000000"/>
        </w:rPr>
        <w:t xml:space="preserve">En parallèle de ces objectifs, la réalisation d’une étude d’ancrage peut avoir des effets à moyen-long terme non négligeables pour la réserve. Parmi ceux-ci : </w:t>
      </w:r>
    </w:p>
    <w:p w14:paraId="3655772B" w14:textId="77777777" w:rsidR="00920C7D" w:rsidRDefault="00EF36F1">
      <w:pPr>
        <w:numPr>
          <w:ilvl w:val="0"/>
          <w:numId w:val="1"/>
        </w:numPr>
        <w:pBdr>
          <w:top w:val="nil"/>
          <w:left w:val="nil"/>
          <w:bottom w:val="nil"/>
          <w:right w:val="nil"/>
          <w:between w:val="nil"/>
        </w:pBdr>
        <w:spacing w:after="0" w:line="240" w:lineRule="auto"/>
        <w:jc w:val="both"/>
        <w:rPr>
          <w:color w:val="000000"/>
        </w:rPr>
      </w:pPr>
      <w:r>
        <w:rPr>
          <w:color w:val="000000"/>
        </w:rPr>
        <w:t>Légitimer le rôle et le poids territorial de la RN par la reconnaissance de son bon ancrage au sein du réseau d’acteurs locaux</w:t>
      </w:r>
    </w:p>
    <w:p w14:paraId="07C98AA9" w14:textId="4492EDC0" w:rsidR="00920C7D" w:rsidRDefault="00EF36F1">
      <w:pPr>
        <w:numPr>
          <w:ilvl w:val="0"/>
          <w:numId w:val="1"/>
        </w:numPr>
        <w:pBdr>
          <w:top w:val="nil"/>
          <w:left w:val="nil"/>
          <w:bottom w:val="nil"/>
          <w:right w:val="nil"/>
          <w:between w:val="nil"/>
        </w:pBdr>
        <w:spacing w:after="0" w:line="240" w:lineRule="auto"/>
        <w:jc w:val="both"/>
        <w:rPr>
          <w:color w:val="000000"/>
        </w:rPr>
      </w:pPr>
      <w:r>
        <w:rPr>
          <w:color w:val="000000"/>
        </w:rPr>
        <w:t>Promo</w:t>
      </w:r>
      <w:r w:rsidR="0095756B">
        <w:rPr>
          <w:color w:val="000000"/>
        </w:rPr>
        <w:t>uvoir</w:t>
      </w:r>
      <w:r>
        <w:rPr>
          <w:color w:val="000000"/>
        </w:rPr>
        <w:t xml:space="preserve"> la RN et de ses efforts d’intégration</w:t>
      </w:r>
    </w:p>
    <w:p w14:paraId="59D9274C" w14:textId="6C8707C6" w:rsidR="00920C7D" w:rsidRDefault="00EF36F1">
      <w:pPr>
        <w:numPr>
          <w:ilvl w:val="0"/>
          <w:numId w:val="1"/>
        </w:numPr>
        <w:pBdr>
          <w:top w:val="nil"/>
          <w:left w:val="nil"/>
          <w:bottom w:val="nil"/>
          <w:right w:val="nil"/>
          <w:between w:val="nil"/>
        </w:pBdr>
        <w:spacing w:after="0" w:line="240" w:lineRule="auto"/>
        <w:jc w:val="both"/>
        <w:rPr>
          <w:color w:val="000000"/>
        </w:rPr>
      </w:pPr>
      <w:r>
        <w:rPr>
          <w:color w:val="000000"/>
        </w:rPr>
        <w:t>Promo</w:t>
      </w:r>
      <w:r w:rsidR="0095756B">
        <w:rPr>
          <w:color w:val="000000"/>
        </w:rPr>
        <w:t>uvoir l</w:t>
      </w:r>
      <w:r>
        <w:rPr>
          <w:color w:val="000000"/>
        </w:rPr>
        <w:t>es choix de gestion de la réserve</w:t>
      </w:r>
    </w:p>
    <w:p w14:paraId="7AC56765" w14:textId="5C18A3CA" w:rsidR="00920C7D" w:rsidRDefault="00EF36F1">
      <w:pPr>
        <w:numPr>
          <w:ilvl w:val="0"/>
          <w:numId w:val="1"/>
        </w:numPr>
        <w:pBdr>
          <w:top w:val="nil"/>
          <w:left w:val="nil"/>
          <w:bottom w:val="nil"/>
          <w:right w:val="nil"/>
          <w:between w:val="nil"/>
        </w:pBdr>
        <w:spacing w:after="0" w:line="240" w:lineRule="auto"/>
        <w:jc w:val="both"/>
        <w:rPr>
          <w:color w:val="000000"/>
        </w:rPr>
      </w:pPr>
      <w:r>
        <w:rPr>
          <w:color w:val="000000"/>
        </w:rPr>
        <w:t>Modifi</w:t>
      </w:r>
      <w:r w:rsidR="0095756B">
        <w:rPr>
          <w:color w:val="000000"/>
        </w:rPr>
        <w:t>er les</w:t>
      </w:r>
      <w:r>
        <w:rPr>
          <w:color w:val="000000"/>
        </w:rPr>
        <w:t xml:space="preserve"> comportement</w:t>
      </w:r>
      <w:r w:rsidR="0095756B">
        <w:rPr>
          <w:color w:val="000000"/>
        </w:rPr>
        <w:t>s</w:t>
      </w:r>
      <w:r>
        <w:rPr>
          <w:color w:val="000000"/>
        </w:rPr>
        <w:t xml:space="preserve"> et modifi</w:t>
      </w:r>
      <w:r w:rsidR="0095756B">
        <w:rPr>
          <w:color w:val="000000"/>
        </w:rPr>
        <w:t>er</w:t>
      </w:r>
      <w:r>
        <w:rPr>
          <w:color w:val="000000"/>
        </w:rPr>
        <w:t xml:space="preserve"> </w:t>
      </w:r>
      <w:r w:rsidR="0095756B">
        <w:rPr>
          <w:color w:val="000000"/>
        </w:rPr>
        <w:t>le</w:t>
      </w:r>
      <w:r>
        <w:rPr>
          <w:color w:val="000000"/>
        </w:rPr>
        <w:t xml:space="preserve"> positionnement (en faveur de la biodiversité) des acteurs locaux</w:t>
      </w:r>
    </w:p>
    <w:p w14:paraId="2AC7E335" w14:textId="1332695F" w:rsidR="00761C68" w:rsidRPr="0001675C" w:rsidRDefault="00EF36F1" w:rsidP="00761C6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u w:val="single"/>
        </w:rPr>
      </w:pPr>
      <w:r>
        <w:rPr>
          <w:color w:val="000000"/>
        </w:rPr>
        <w:t>Dynamiser le dialogue social avec les acteurs locaux</w:t>
      </w:r>
    </w:p>
    <w:p w14:paraId="533F0B8B" w14:textId="7F0E2192" w:rsidR="00761C68" w:rsidRPr="00233F19" w:rsidRDefault="00C57080" w:rsidP="00233F19">
      <w:pPr>
        <w:pBdr>
          <w:top w:val="single" w:sz="4" w:space="1" w:color="auto"/>
          <w:left w:val="single" w:sz="4" w:space="1" w:color="auto"/>
          <w:bottom w:val="single" w:sz="4" w:space="1" w:color="auto"/>
          <w:right w:val="single" w:sz="4" w:space="1" w:color="auto"/>
          <w:between w:val="nil"/>
        </w:pBdr>
        <w:spacing w:line="240" w:lineRule="auto"/>
        <w:jc w:val="both"/>
        <w:rPr>
          <w:rFonts w:ascii="Times New Roman" w:eastAsia="Times New Roman" w:hAnsi="Times New Roman" w:cs="Times New Roman"/>
          <w:b/>
          <w:bCs/>
          <w:color w:val="000000"/>
          <w:sz w:val="24"/>
          <w:szCs w:val="24"/>
          <w:u w:val="single"/>
        </w:rPr>
      </w:pPr>
      <w:r>
        <w:rPr>
          <w:b/>
          <w:bCs/>
          <w:color w:val="000000"/>
        </w:rPr>
        <w:t>P</w:t>
      </w:r>
      <w:r w:rsidR="00761C68" w:rsidRPr="00233F19">
        <w:rPr>
          <w:b/>
          <w:bCs/>
          <w:color w:val="000000"/>
        </w:rPr>
        <w:t xml:space="preserve">artant du constat que beaucoup de pressions subies par les enjeux de conservation des réserves naturelles ne peuvent pas être solutionnées en autonomie par les gestionnaires, l’objectif premier d’un DAT doit être de permettre </w:t>
      </w:r>
      <w:r w:rsidR="00766E5C">
        <w:rPr>
          <w:b/>
          <w:bCs/>
          <w:color w:val="000000"/>
        </w:rPr>
        <w:t>aux</w:t>
      </w:r>
      <w:r w:rsidR="00761C68" w:rsidRPr="00233F19">
        <w:rPr>
          <w:b/>
          <w:bCs/>
          <w:color w:val="000000"/>
        </w:rPr>
        <w:t xml:space="preserve"> gestionnaire</w:t>
      </w:r>
      <w:r w:rsidRPr="00233F19">
        <w:rPr>
          <w:b/>
          <w:bCs/>
          <w:color w:val="000000"/>
        </w:rPr>
        <w:t>s</w:t>
      </w:r>
      <w:r w:rsidR="00761C68" w:rsidRPr="00233F19">
        <w:rPr>
          <w:b/>
          <w:bCs/>
          <w:color w:val="000000"/>
        </w:rPr>
        <w:t xml:space="preserve"> </w:t>
      </w:r>
      <w:r w:rsidR="00766E5C">
        <w:rPr>
          <w:b/>
          <w:bCs/>
          <w:color w:val="000000"/>
        </w:rPr>
        <w:t>de</w:t>
      </w:r>
      <w:r w:rsidR="00761C68" w:rsidRPr="00233F19">
        <w:rPr>
          <w:b/>
          <w:bCs/>
          <w:color w:val="000000"/>
        </w:rPr>
        <w:t xml:space="preserve"> mieux maitriser ces pressions en s’appuyant sur </w:t>
      </w:r>
      <w:r w:rsidRPr="00233F19">
        <w:rPr>
          <w:b/>
          <w:bCs/>
          <w:color w:val="000000"/>
        </w:rPr>
        <w:t>d</w:t>
      </w:r>
      <w:r w:rsidR="00761C68" w:rsidRPr="00233F19">
        <w:rPr>
          <w:b/>
          <w:bCs/>
          <w:color w:val="000000"/>
        </w:rPr>
        <w:t xml:space="preserve">es acteurs extérieurs. En évaluant les perceptions </w:t>
      </w:r>
      <w:r w:rsidR="00B916AB" w:rsidRPr="00233F19">
        <w:rPr>
          <w:b/>
          <w:bCs/>
          <w:color w:val="000000"/>
        </w:rPr>
        <w:t xml:space="preserve">de la réserve </w:t>
      </w:r>
      <w:r w:rsidR="00761C68" w:rsidRPr="00233F19">
        <w:rPr>
          <w:b/>
          <w:bCs/>
          <w:color w:val="000000"/>
        </w:rPr>
        <w:t>qu</w:t>
      </w:r>
      <w:r w:rsidRPr="00233F19">
        <w:rPr>
          <w:b/>
          <w:bCs/>
          <w:color w:val="000000"/>
        </w:rPr>
        <w:t>’</w:t>
      </w:r>
      <w:r w:rsidR="00761C68" w:rsidRPr="00233F19">
        <w:rPr>
          <w:b/>
          <w:bCs/>
          <w:color w:val="000000"/>
        </w:rPr>
        <w:t xml:space="preserve">ont certains acteurs locaux (ceux qui ont une potentialité d’action sur ces pressions), il est possible pour le gestionnaire de travailler son intégration au territoire pour mieux maitriser </w:t>
      </w:r>
      <w:r w:rsidRPr="00233F19">
        <w:rPr>
          <w:b/>
          <w:bCs/>
          <w:color w:val="000000"/>
        </w:rPr>
        <w:t>ces pressions</w:t>
      </w:r>
      <w:r w:rsidR="00761C68" w:rsidRPr="00233F19">
        <w:rPr>
          <w:b/>
          <w:bCs/>
          <w:color w:val="000000"/>
        </w:rPr>
        <w:t xml:space="preserve">. </w:t>
      </w:r>
    </w:p>
    <w:p w14:paraId="1DE3ABB3" w14:textId="77777777" w:rsidR="00920C7D" w:rsidRDefault="00920C7D">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u w:val="single"/>
        </w:rPr>
      </w:pPr>
    </w:p>
    <w:p w14:paraId="423EBB03" w14:textId="77777777" w:rsidR="00920C7D" w:rsidRDefault="00EF36F1" w:rsidP="00F92A90">
      <w:pPr>
        <w:pStyle w:val="Titre2"/>
        <w:numPr>
          <w:ilvl w:val="0"/>
          <w:numId w:val="20"/>
        </w:numPr>
      </w:pPr>
      <w:bookmarkStart w:id="11" w:name="_Toc78486745"/>
      <w:r>
        <w:t>L’ancrage, un facteur de réussite de la gestion des réserves</w:t>
      </w:r>
      <w:bookmarkEnd w:id="11"/>
    </w:p>
    <w:p w14:paraId="7B99296B" w14:textId="77777777" w:rsidR="00920C7D" w:rsidRDefault="00920C7D">
      <w:pPr>
        <w:jc w:val="both"/>
      </w:pPr>
    </w:p>
    <w:p w14:paraId="790525D2" w14:textId="0D2D51E4" w:rsidR="00920C7D" w:rsidRDefault="00EF36F1">
      <w:pPr>
        <w:jc w:val="both"/>
      </w:pPr>
      <w:r>
        <w:t>L’ancrage territorial est donc un facteur clé de réussite du projet de protection soutenu par les réserves naturelles, mais c’est également une priorité sur laquelle s’investir !</w:t>
      </w:r>
    </w:p>
    <w:tbl>
      <w:tblPr>
        <w:tblStyle w:val="aff6"/>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7"/>
        <w:gridCol w:w="1837"/>
        <w:gridCol w:w="6102"/>
      </w:tblGrid>
      <w:tr w:rsidR="00920C7D" w14:paraId="7D619BE6" w14:textId="77777777">
        <w:trPr>
          <w:trHeight w:val="983"/>
        </w:trPr>
        <w:tc>
          <w:tcPr>
            <w:tcW w:w="9776" w:type="dxa"/>
            <w:gridSpan w:val="3"/>
            <w:vAlign w:val="center"/>
          </w:tcPr>
          <w:p w14:paraId="5588D509" w14:textId="77777777" w:rsidR="00920C7D" w:rsidRDefault="00EF36F1">
            <w:pPr>
              <w:spacing w:before="240"/>
              <w:jc w:val="center"/>
              <w:rPr>
                <w:b/>
                <w:color w:val="000000"/>
                <w:sz w:val="32"/>
                <w:szCs w:val="32"/>
                <w:u w:val="single"/>
              </w:rPr>
            </w:pPr>
            <w:r>
              <w:rPr>
                <w:b/>
                <w:color w:val="000000"/>
                <w:sz w:val="32"/>
                <w:szCs w:val="32"/>
                <w:u w:val="single"/>
              </w:rPr>
              <w:lastRenderedPageBreak/>
              <w:t>L’ancrage territorial : un facteur clef de réussite et une priorité</w:t>
            </w:r>
          </w:p>
        </w:tc>
      </w:tr>
      <w:tr w:rsidR="00920C7D" w14:paraId="50A2719A" w14:textId="77777777">
        <w:trPr>
          <w:trHeight w:val="1675"/>
        </w:trPr>
        <w:tc>
          <w:tcPr>
            <w:tcW w:w="1837" w:type="dxa"/>
            <w:vAlign w:val="center"/>
          </w:tcPr>
          <w:p w14:paraId="24A6BA65" w14:textId="77777777" w:rsidR="00920C7D" w:rsidRDefault="00EF36F1">
            <w:pPr>
              <w:rPr>
                <w:b/>
                <w:color w:val="FF0000"/>
                <w:sz w:val="24"/>
                <w:szCs w:val="24"/>
              </w:rPr>
            </w:pPr>
            <w:r>
              <w:rPr>
                <w:noProof/>
              </w:rPr>
              <w:drawing>
                <wp:anchor distT="0" distB="0" distL="114300" distR="114300" simplePos="0" relativeHeight="251658252" behindDoc="0" locked="0" layoutInCell="1" hidden="0" allowOverlap="1" wp14:anchorId="00E9F708" wp14:editId="2AB69A57">
                  <wp:simplePos x="0" y="0"/>
                  <wp:positionH relativeFrom="column">
                    <wp:posOffset>276860</wp:posOffset>
                  </wp:positionH>
                  <wp:positionV relativeFrom="paragraph">
                    <wp:posOffset>-376553</wp:posOffset>
                  </wp:positionV>
                  <wp:extent cx="523875" cy="533400"/>
                  <wp:effectExtent l="0" t="0" r="0" b="0"/>
                  <wp:wrapSquare wrapText="bothSides" distT="0" distB="0" distL="114300" distR="114300"/>
                  <wp:docPr id="20734241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23875" cy="533400"/>
                          </a:xfrm>
                          <a:prstGeom prst="rect">
                            <a:avLst/>
                          </a:prstGeom>
                          <a:ln/>
                        </pic:spPr>
                      </pic:pic>
                    </a:graphicData>
                  </a:graphic>
                </wp:anchor>
              </w:drawing>
            </w:r>
          </w:p>
        </w:tc>
        <w:tc>
          <w:tcPr>
            <w:tcW w:w="1837" w:type="dxa"/>
            <w:vAlign w:val="center"/>
          </w:tcPr>
          <w:p w14:paraId="2B4987A3" w14:textId="77777777" w:rsidR="00920C7D" w:rsidRDefault="00EF36F1">
            <w:pPr>
              <w:jc w:val="center"/>
            </w:pPr>
            <w:r>
              <w:rPr>
                <w:b/>
                <w:color w:val="FF0000"/>
                <w:sz w:val="24"/>
                <w:szCs w:val="24"/>
              </w:rPr>
              <w:t>Une attente, un besoin actuel</w:t>
            </w:r>
          </w:p>
          <w:p w14:paraId="3EE554FA" w14:textId="77777777" w:rsidR="00920C7D" w:rsidRDefault="00920C7D">
            <w:pPr>
              <w:jc w:val="center"/>
            </w:pPr>
          </w:p>
        </w:tc>
        <w:tc>
          <w:tcPr>
            <w:tcW w:w="6102" w:type="dxa"/>
            <w:vAlign w:val="center"/>
          </w:tcPr>
          <w:p w14:paraId="7EF9CFB6" w14:textId="77777777" w:rsidR="00920C7D" w:rsidRDefault="00EF36F1">
            <w:pPr>
              <w:rPr>
                <w:color w:val="000000"/>
              </w:rPr>
            </w:pPr>
            <w:r>
              <w:rPr>
                <w:color w:val="000000"/>
              </w:rPr>
              <w:t>La commission TDD a développé, au fil des années et des projets, une expertise</w:t>
            </w:r>
            <w:r>
              <w:rPr>
                <w:b/>
                <w:color w:val="FF0000"/>
              </w:rPr>
              <w:t xml:space="preserve"> </w:t>
            </w:r>
            <w:r>
              <w:rPr>
                <w:color w:val="000000"/>
              </w:rPr>
              <w:t xml:space="preserve">sur la prise en compte et sur l’évaluation de l’ancrage pour les RN. Actuellement, divers ENP commencent à se lancer par eux-mêmes sur la prise en compte de leur ancrage territorial, avec leurs propres méthodologies et moyens… </w:t>
            </w:r>
          </w:p>
        </w:tc>
      </w:tr>
      <w:tr w:rsidR="00920C7D" w14:paraId="2C52C8A4" w14:textId="77777777">
        <w:trPr>
          <w:trHeight w:val="1020"/>
        </w:trPr>
        <w:tc>
          <w:tcPr>
            <w:tcW w:w="1837" w:type="dxa"/>
            <w:vAlign w:val="center"/>
          </w:tcPr>
          <w:p w14:paraId="02ECFDC9" w14:textId="77777777" w:rsidR="00920C7D" w:rsidRDefault="00EF36F1">
            <w:pPr>
              <w:rPr>
                <w:b/>
                <w:color w:val="FF0000"/>
                <w:sz w:val="24"/>
                <w:szCs w:val="24"/>
              </w:rPr>
            </w:pPr>
            <w:r>
              <w:rPr>
                <w:noProof/>
              </w:rPr>
              <w:drawing>
                <wp:anchor distT="0" distB="0" distL="114300" distR="114300" simplePos="0" relativeHeight="251658253" behindDoc="0" locked="0" layoutInCell="1" hidden="0" allowOverlap="1" wp14:anchorId="3A4BCA6F" wp14:editId="08A1C69A">
                  <wp:simplePos x="0" y="0"/>
                  <wp:positionH relativeFrom="column">
                    <wp:posOffset>289560</wp:posOffset>
                  </wp:positionH>
                  <wp:positionV relativeFrom="paragraph">
                    <wp:posOffset>140970</wp:posOffset>
                  </wp:positionV>
                  <wp:extent cx="480695" cy="480695"/>
                  <wp:effectExtent l="0" t="0" r="0" b="0"/>
                  <wp:wrapSquare wrapText="bothSides" distT="0" distB="0" distL="114300" distR="114300"/>
                  <wp:docPr id="20734241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80695" cy="480695"/>
                          </a:xfrm>
                          <a:prstGeom prst="rect">
                            <a:avLst/>
                          </a:prstGeom>
                          <a:ln/>
                        </pic:spPr>
                      </pic:pic>
                    </a:graphicData>
                  </a:graphic>
                </wp:anchor>
              </w:drawing>
            </w:r>
          </w:p>
        </w:tc>
        <w:tc>
          <w:tcPr>
            <w:tcW w:w="1837" w:type="dxa"/>
            <w:vAlign w:val="center"/>
          </w:tcPr>
          <w:p w14:paraId="58D0BD84" w14:textId="77777777" w:rsidR="00920C7D" w:rsidRDefault="00EF36F1">
            <w:pPr>
              <w:jc w:val="center"/>
              <w:rPr>
                <w:color w:val="000000"/>
                <w:sz w:val="24"/>
                <w:szCs w:val="24"/>
              </w:rPr>
            </w:pPr>
            <w:r>
              <w:rPr>
                <w:b/>
                <w:color w:val="FF0000"/>
                <w:sz w:val="24"/>
                <w:szCs w:val="24"/>
              </w:rPr>
              <w:t>Un cadre institutionnel favorable</w:t>
            </w:r>
          </w:p>
        </w:tc>
        <w:tc>
          <w:tcPr>
            <w:tcW w:w="6102" w:type="dxa"/>
            <w:vAlign w:val="center"/>
          </w:tcPr>
          <w:p w14:paraId="5B036551" w14:textId="211190F9" w:rsidR="00920C7D" w:rsidRDefault="00EF36F1">
            <w:pPr>
              <w:rPr>
                <w:color w:val="000000"/>
              </w:rPr>
            </w:pPr>
            <w:r>
              <w:rPr>
                <w:color w:val="000000"/>
              </w:rPr>
              <w:t>Les institutions témoign</w:t>
            </w:r>
            <w:r w:rsidR="00610B0D">
              <w:rPr>
                <w:color w:val="000000"/>
              </w:rPr>
              <w:t>ent</w:t>
            </w:r>
            <w:r>
              <w:rPr>
                <w:color w:val="000000"/>
              </w:rPr>
              <w:t xml:space="preserve"> d'une volonté d'accompagner les gestionnaires sur la thématique de l'ancrage territorial : DREAL, Régions, OFB, Parcs, Conservatoires...</w:t>
            </w:r>
          </w:p>
        </w:tc>
      </w:tr>
      <w:tr w:rsidR="00920C7D" w14:paraId="4EFBA2EA" w14:textId="77777777">
        <w:trPr>
          <w:trHeight w:val="1134"/>
        </w:trPr>
        <w:tc>
          <w:tcPr>
            <w:tcW w:w="1837" w:type="dxa"/>
            <w:vAlign w:val="center"/>
          </w:tcPr>
          <w:p w14:paraId="7EE80AD9" w14:textId="77777777" w:rsidR="00920C7D" w:rsidRDefault="00EF36F1">
            <w:pPr>
              <w:rPr>
                <w:b/>
                <w:color w:val="FF0000"/>
                <w:sz w:val="24"/>
                <w:szCs w:val="24"/>
              </w:rPr>
            </w:pPr>
            <w:r>
              <w:rPr>
                <w:noProof/>
              </w:rPr>
              <w:drawing>
                <wp:anchor distT="0" distB="0" distL="114300" distR="114300" simplePos="0" relativeHeight="251658254" behindDoc="0" locked="0" layoutInCell="1" hidden="0" allowOverlap="1" wp14:anchorId="414CBBA4" wp14:editId="37C7572C">
                  <wp:simplePos x="0" y="0"/>
                  <wp:positionH relativeFrom="column">
                    <wp:posOffset>277495</wp:posOffset>
                  </wp:positionH>
                  <wp:positionV relativeFrom="paragraph">
                    <wp:posOffset>121285</wp:posOffset>
                  </wp:positionV>
                  <wp:extent cx="504190" cy="494030"/>
                  <wp:effectExtent l="0" t="0" r="0" b="0"/>
                  <wp:wrapSquare wrapText="bothSides" distT="0" distB="0" distL="114300" distR="114300"/>
                  <wp:docPr id="20734241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04190" cy="494030"/>
                          </a:xfrm>
                          <a:prstGeom prst="rect">
                            <a:avLst/>
                          </a:prstGeom>
                          <a:ln/>
                        </pic:spPr>
                      </pic:pic>
                    </a:graphicData>
                  </a:graphic>
                </wp:anchor>
              </w:drawing>
            </w:r>
          </w:p>
        </w:tc>
        <w:tc>
          <w:tcPr>
            <w:tcW w:w="1837" w:type="dxa"/>
            <w:vAlign w:val="center"/>
          </w:tcPr>
          <w:p w14:paraId="26F52DC8" w14:textId="77777777" w:rsidR="00920C7D" w:rsidRDefault="00EF36F1">
            <w:pPr>
              <w:jc w:val="center"/>
              <w:rPr>
                <w:color w:val="000000"/>
                <w:sz w:val="24"/>
                <w:szCs w:val="24"/>
              </w:rPr>
            </w:pPr>
            <w:r>
              <w:rPr>
                <w:b/>
                <w:color w:val="FF0000"/>
                <w:sz w:val="24"/>
                <w:szCs w:val="24"/>
              </w:rPr>
              <w:t>Un pari à gagner</w:t>
            </w:r>
          </w:p>
          <w:p w14:paraId="26EA0A61" w14:textId="77777777" w:rsidR="00920C7D" w:rsidRDefault="00920C7D">
            <w:pPr>
              <w:jc w:val="center"/>
            </w:pPr>
          </w:p>
        </w:tc>
        <w:tc>
          <w:tcPr>
            <w:tcW w:w="6102" w:type="dxa"/>
            <w:vAlign w:val="center"/>
          </w:tcPr>
          <w:p w14:paraId="7B9CF1F8" w14:textId="12F4BE40" w:rsidR="00920C7D" w:rsidRDefault="00EF36F1" w:rsidP="00E27476">
            <w:pPr>
              <w:rPr>
                <w:color w:val="000000"/>
              </w:rPr>
            </w:pPr>
            <w:r>
              <w:rPr>
                <w:color w:val="000000"/>
              </w:rPr>
              <w:t>Le rapport prospectif de RNF en 2018 a identifié l'ancrage territorial comme un "</w:t>
            </w:r>
            <w:r w:rsidR="00E27476">
              <w:rPr>
                <w:color w:val="000000"/>
              </w:rPr>
              <w:t>enjeu</w:t>
            </w:r>
            <w:r>
              <w:rPr>
                <w:color w:val="000000"/>
              </w:rPr>
              <w:t xml:space="preserve"> prégnant". Les membres attendent un encadrement, des formations,</w:t>
            </w:r>
            <w:r w:rsidR="00E27476">
              <w:rPr>
                <w:color w:val="000000"/>
              </w:rPr>
              <w:t xml:space="preserve"> des outils pour répondre </w:t>
            </w:r>
            <w:r w:rsidR="00BA4212">
              <w:rPr>
                <w:color w:val="000000"/>
              </w:rPr>
              <w:t>au facteur clé de réussite de la gestion</w:t>
            </w:r>
            <w:r w:rsidR="00E27476">
              <w:rPr>
                <w:color w:val="000000"/>
              </w:rPr>
              <w:t xml:space="preserve"> </w:t>
            </w:r>
            <w:r>
              <w:rPr>
                <w:color w:val="000000"/>
              </w:rPr>
              <w:t>qu</w:t>
            </w:r>
            <w:r w:rsidR="00DC0826">
              <w:rPr>
                <w:color w:val="000000"/>
              </w:rPr>
              <w:t>e représente</w:t>
            </w:r>
            <w:r>
              <w:rPr>
                <w:color w:val="000000"/>
              </w:rPr>
              <w:t xml:space="preserve"> l’ancrage territorial. </w:t>
            </w:r>
          </w:p>
        </w:tc>
      </w:tr>
      <w:tr w:rsidR="00920C7D" w14:paraId="52A2372E" w14:textId="77777777">
        <w:trPr>
          <w:trHeight w:val="1959"/>
        </w:trPr>
        <w:tc>
          <w:tcPr>
            <w:tcW w:w="1837" w:type="dxa"/>
            <w:vAlign w:val="center"/>
          </w:tcPr>
          <w:p w14:paraId="26A5D389" w14:textId="77777777" w:rsidR="00920C7D" w:rsidRDefault="00EF36F1">
            <w:pPr>
              <w:rPr>
                <w:b/>
                <w:color w:val="FF0000"/>
                <w:sz w:val="24"/>
                <w:szCs w:val="24"/>
              </w:rPr>
            </w:pPr>
            <w:r>
              <w:rPr>
                <w:noProof/>
              </w:rPr>
              <w:drawing>
                <wp:anchor distT="0" distB="0" distL="114300" distR="114300" simplePos="0" relativeHeight="251658255" behindDoc="0" locked="0" layoutInCell="1" hidden="0" allowOverlap="1" wp14:anchorId="75680F98" wp14:editId="342B278A">
                  <wp:simplePos x="0" y="0"/>
                  <wp:positionH relativeFrom="column">
                    <wp:posOffset>282575</wp:posOffset>
                  </wp:positionH>
                  <wp:positionV relativeFrom="paragraph">
                    <wp:posOffset>-363853</wp:posOffset>
                  </wp:positionV>
                  <wp:extent cx="457200" cy="457200"/>
                  <wp:effectExtent l="0" t="0" r="0" b="0"/>
                  <wp:wrapSquare wrapText="bothSides" distT="0" distB="0" distL="114300" distR="114300"/>
                  <wp:docPr id="20734241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6"/>
                          <a:srcRect/>
                          <a:stretch>
                            <a:fillRect/>
                          </a:stretch>
                        </pic:blipFill>
                        <pic:spPr>
                          <a:xfrm>
                            <a:off x="0" y="0"/>
                            <a:ext cx="457200" cy="457200"/>
                          </a:xfrm>
                          <a:prstGeom prst="rect">
                            <a:avLst/>
                          </a:prstGeom>
                          <a:ln/>
                        </pic:spPr>
                      </pic:pic>
                    </a:graphicData>
                  </a:graphic>
                </wp:anchor>
              </w:drawing>
            </w:r>
          </w:p>
        </w:tc>
        <w:tc>
          <w:tcPr>
            <w:tcW w:w="1837" w:type="dxa"/>
            <w:vAlign w:val="center"/>
          </w:tcPr>
          <w:p w14:paraId="42B0F128" w14:textId="77777777" w:rsidR="00920C7D" w:rsidRDefault="00EF36F1">
            <w:pPr>
              <w:jc w:val="center"/>
            </w:pPr>
            <w:r>
              <w:rPr>
                <w:b/>
                <w:color w:val="FF0000"/>
                <w:sz w:val="24"/>
                <w:szCs w:val="24"/>
              </w:rPr>
              <w:t xml:space="preserve">Une indispensable adaptation </w:t>
            </w:r>
          </w:p>
          <w:p w14:paraId="192062D3" w14:textId="77777777" w:rsidR="00920C7D" w:rsidRDefault="00EF36F1">
            <w:pPr>
              <w:jc w:val="center"/>
            </w:pPr>
            <w:r>
              <w:rPr>
                <w:b/>
                <w:color w:val="FF0000"/>
                <w:sz w:val="24"/>
                <w:szCs w:val="24"/>
              </w:rPr>
              <w:t xml:space="preserve"> </w:t>
            </w:r>
          </w:p>
        </w:tc>
        <w:tc>
          <w:tcPr>
            <w:tcW w:w="6102" w:type="dxa"/>
            <w:vAlign w:val="center"/>
          </w:tcPr>
          <w:p w14:paraId="0A7C0396" w14:textId="0857037C" w:rsidR="00920C7D" w:rsidRDefault="00EF36F1">
            <w:pPr>
              <w:rPr>
                <w:color w:val="000000"/>
              </w:rPr>
            </w:pPr>
            <w:r>
              <w:rPr>
                <w:color w:val="000000"/>
              </w:rPr>
              <w:t>Les acteurs des territoires réagissent déjà au changement climatique</w:t>
            </w:r>
            <w:r w:rsidR="00DC0826">
              <w:rPr>
                <w:color w:val="000000"/>
              </w:rPr>
              <w:t>, à l’érosion de la biodiversité</w:t>
            </w:r>
            <w:r>
              <w:rPr>
                <w:color w:val="000000"/>
              </w:rPr>
              <w:t xml:space="preserve"> et à l’accentuation des pressions sur les ressources naturelles. Il est indispensable que les ENP puissent les accompagner dans leur adaptation, pour remettre les espaces naturels au centre des enjeux de territoire. Tous les ENP sont concernés, y compris les sites les plus isolés (peu de pressions anthropiques).</w:t>
            </w:r>
          </w:p>
        </w:tc>
      </w:tr>
      <w:tr w:rsidR="00920C7D" w14:paraId="574BD7D0" w14:textId="77777777">
        <w:trPr>
          <w:trHeight w:val="1122"/>
        </w:trPr>
        <w:tc>
          <w:tcPr>
            <w:tcW w:w="1837" w:type="dxa"/>
            <w:vAlign w:val="center"/>
          </w:tcPr>
          <w:p w14:paraId="342BC790" w14:textId="77777777" w:rsidR="00920C7D" w:rsidRDefault="00EF36F1">
            <w:pPr>
              <w:rPr>
                <w:b/>
                <w:color w:val="FF0000"/>
                <w:sz w:val="24"/>
                <w:szCs w:val="24"/>
              </w:rPr>
            </w:pPr>
            <w:r>
              <w:rPr>
                <w:noProof/>
              </w:rPr>
              <w:drawing>
                <wp:anchor distT="0" distB="0" distL="114300" distR="114300" simplePos="0" relativeHeight="251658256" behindDoc="0" locked="0" layoutInCell="1" hidden="0" allowOverlap="1" wp14:anchorId="7698B391" wp14:editId="5B2DCB18">
                  <wp:simplePos x="0" y="0"/>
                  <wp:positionH relativeFrom="column">
                    <wp:posOffset>293370</wp:posOffset>
                  </wp:positionH>
                  <wp:positionV relativeFrom="paragraph">
                    <wp:posOffset>134620</wp:posOffset>
                  </wp:positionV>
                  <wp:extent cx="440690" cy="450850"/>
                  <wp:effectExtent l="0" t="0" r="0" b="0"/>
                  <wp:wrapSquare wrapText="bothSides" distT="0" distB="0" distL="114300" distR="114300"/>
                  <wp:docPr id="20734241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440690" cy="450850"/>
                          </a:xfrm>
                          <a:prstGeom prst="rect">
                            <a:avLst/>
                          </a:prstGeom>
                          <a:ln/>
                        </pic:spPr>
                      </pic:pic>
                    </a:graphicData>
                  </a:graphic>
                </wp:anchor>
              </w:drawing>
            </w:r>
          </w:p>
        </w:tc>
        <w:tc>
          <w:tcPr>
            <w:tcW w:w="1837" w:type="dxa"/>
            <w:vAlign w:val="center"/>
          </w:tcPr>
          <w:p w14:paraId="0E93AFB7" w14:textId="77777777" w:rsidR="00920C7D" w:rsidRDefault="00EF36F1">
            <w:pPr>
              <w:jc w:val="center"/>
              <w:rPr>
                <w:color w:val="000000"/>
                <w:sz w:val="24"/>
                <w:szCs w:val="24"/>
              </w:rPr>
            </w:pPr>
            <w:r>
              <w:rPr>
                <w:b/>
                <w:color w:val="FF0000"/>
                <w:sz w:val="24"/>
                <w:szCs w:val="24"/>
              </w:rPr>
              <w:t xml:space="preserve">Nous sommes arrivés à maturité !   </w:t>
            </w:r>
          </w:p>
          <w:p w14:paraId="52C8AF22" w14:textId="77777777" w:rsidR="00920C7D" w:rsidRDefault="00920C7D">
            <w:pPr>
              <w:jc w:val="center"/>
            </w:pPr>
          </w:p>
        </w:tc>
        <w:tc>
          <w:tcPr>
            <w:tcW w:w="6102" w:type="dxa"/>
            <w:vAlign w:val="center"/>
          </w:tcPr>
          <w:p w14:paraId="77F39945" w14:textId="77777777" w:rsidR="00920C7D" w:rsidRDefault="00EF36F1">
            <w:pPr>
              <w:rPr>
                <w:color w:val="000000"/>
              </w:rPr>
            </w:pPr>
            <w:r>
              <w:rPr>
                <w:color w:val="000000"/>
              </w:rPr>
              <w:t>Ce guide est la finalité de travaux successifs de la commission TDD, qui a l'ambition d'initier un déploiement au niveau national et inter-réseaux.</w:t>
            </w:r>
          </w:p>
        </w:tc>
      </w:tr>
    </w:tbl>
    <w:p w14:paraId="13A32832" w14:textId="77777777" w:rsidR="00920C7D" w:rsidRDefault="00920C7D">
      <w:pPr>
        <w:jc w:val="both"/>
      </w:pPr>
    </w:p>
    <w:p w14:paraId="2C490D60" w14:textId="1DC8833B" w:rsidR="00920C7D" w:rsidRDefault="00EF36F1">
      <w:pPr>
        <w:jc w:val="both"/>
      </w:pPr>
      <w:r>
        <w:rPr>
          <w:b/>
          <w:color w:val="000000"/>
          <w:sz w:val="24"/>
          <w:szCs w:val="24"/>
          <w:u w:val="single"/>
        </w:rPr>
        <w:t xml:space="preserve">Voici ci-après l’analyse produite par RNF </w:t>
      </w:r>
      <w:r w:rsidR="00E94DE9">
        <w:rPr>
          <w:b/>
          <w:color w:val="000000"/>
          <w:sz w:val="24"/>
          <w:szCs w:val="24"/>
          <w:u w:val="single"/>
        </w:rPr>
        <w:t>sur</w:t>
      </w:r>
      <w:r>
        <w:rPr>
          <w:b/>
          <w:color w:val="000000"/>
          <w:sz w:val="24"/>
          <w:szCs w:val="24"/>
          <w:u w:val="single"/>
        </w:rPr>
        <w:t xml:space="preserve"> la thématique de l’ancrage territorial dans son rapport prospectif 2018 : « La gouvernance des réserves naturelles et leur ancrage territorial ».</w:t>
      </w:r>
    </w:p>
    <w:p w14:paraId="277DA4CC" w14:textId="5D9C9F1D" w:rsidR="006B69CF" w:rsidRPr="00A3502F" w:rsidRDefault="00F4766D" w:rsidP="00F412A9">
      <w:pPr>
        <w:jc w:val="both"/>
        <w:rPr>
          <w:i/>
        </w:rPr>
      </w:pPr>
      <w:r>
        <w:rPr>
          <w:noProof/>
        </w:rPr>
        <w:drawing>
          <wp:anchor distT="0" distB="0" distL="114300" distR="114300" simplePos="0" relativeHeight="251658257" behindDoc="0" locked="0" layoutInCell="1" hidden="0" allowOverlap="1" wp14:anchorId="06D536A8" wp14:editId="7E1C1E1F">
            <wp:simplePos x="0" y="0"/>
            <wp:positionH relativeFrom="column">
              <wp:posOffset>4302125</wp:posOffset>
            </wp:positionH>
            <wp:positionV relativeFrom="paragraph">
              <wp:posOffset>0</wp:posOffset>
            </wp:positionV>
            <wp:extent cx="1835785" cy="2481580"/>
            <wp:effectExtent l="0" t="0" r="0" b="0"/>
            <wp:wrapSquare wrapText="bothSides" distT="0" distB="0" distL="114300" distR="114300"/>
            <wp:docPr id="20734241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l="4257" t="3681" r="6949" b="8438"/>
                    <a:stretch>
                      <a:fillRect/>
                    </a:stretch>
                  </pic:blipFill>
                  <pic:spPr>
                    <a:xfrm>
                      <a:off x="0" y="0"/>
                      <a:ext cx="1835785" cy="2481580"/>
                    </a:xfrm>
                    <a:prstGeom prst="rect">
                      <a:avLst/>
                    </a:prstGeom>
                    <a:ln/>
                  </pic:spPr>
                </pic:pic>
              </a:graphicData>
            </a:graphic>
            <wp14:sizeRelH relativeFrom="margin">
              <wp14:pctWidth>0</wp14:pctWidth>
            </wp14:sizeRelH>
            <wp14:sizeRelV relativeFrom="margin">
              <wp14:pctHeight>0</wp14:pctHeight>
            </wp14:sizeRelV>
          </wp:anchor>
        </w:drawing>
      </w:r>
      <w:r w:rsidR="00EF36F1">
        <w:rPr>
          <w:i/>
        </w:rPr>
        <w:t>« Ce facteur n’a pas été le plus déterminant jusqu’</w:t>
      </w:r>
      <w:proofErr w:type="spellStart"/>
      <w:r w:rsidR="00EF36F1">
        <w:rPr>
          <w:i/>
        </w:rPr>
        <w:t>a</w:t>
      </w:r>
      <w:proofErr w:type="spellEnd"/>
      <w:r w:rsidR="00EF36F1">
        <w:rPr>
          <w:i/>
        </w:rPr>
        <w:t xml:space="preserve">̀ présent, mais il pourrait devenir de plus en plus prégnant dans le futur. Pour les réserves naturelles régionales notamment, il est possible que pour des raisons budgétaires, ou des choix politiques, l’enjeu d’appropriation et d’intégration territorial des réserves naturelles se renforce, voire se mue en une « exigence » de contribution effective au développement territorial. Ce contexte influencerait </w:t>
      </w:r>
      <w:r w:rsidR="00674FD9">
        <w:rPr>
          <w:i/>
        </w:rPr>
        <w:t>forcément</w:t>
      </w:r>
      <w:r w:rsidR="00EF36F1">
        <w:rPr>
          <w:i/>
        </w:rPr>
        <w:t xml:space="preserve"> le choix des gestionnaires et la définition des orientations de gestion. » Sans aller jusque-là, les demandes sociétales de plus en plus fortes et les évolutions de contextes socioéconomiques lient de plus en plus les espaces protégés au reste du territoire. Pour y répondre, il est possible qu’il faille adapter les modes de gestion et/ou la gouvernance des réserves pour offrir une place plus importante aux usagers et à certains professionnels. </w:t>
      </w:r>
    </w:p>
    <w:p w14:paraId="04D0B63B" w14:textId="760FA454" w:rsidR="00920C7D" w:rsidRDefault="00EF36F1" w:rsidP="006B69CF">
      <w:pPr>
        <w:pStyle w:val="Titre2"/>
        <w:numPr>
          <w:ilvl w:val="0"/>
          <w:numId w:val="20"/>
        </w:numPr>
      </w:pPr>
      <w:bookmarkStart w:id="12" w:name="_Toc78486746"/>
      <w:r>
        <w:lastRenderedPageBreak/>
        <w:t>Fonctionnement des indicateurs</w:t>
      </w:r>
      <w:bookmarkEnd w:id="12"/>
    </w:p>
    <w:p w14:paraId="571FA887" w14:textId="77777777" w:rsidR="006B69CF" w:rsidRPr="006B69CF" w:rsidRDefault="006B69CF" w:rsidP="006B69CF">
      <w:pPr>
        <w:rPr>
          <w:lang w:val="x-none" w:eastAsia="x-none"/>
        </w:rPr>
      </w:pPr>
    </w:p>
    <w:p w14:paraId="55EBAB15" w14:textId="4324AC04" w:rsidR="00920C7D" w:rsidRDefault="00EF36F1">
      <w:pPr>
        <w:jc w:val="both"/>
      </w:pPr>
      <w:r>
        <w:t xml:space="preserve">Ce manuel a construit ses propres outils d’évaluation de l’ancrage à partir d’une base préexistante construite et partagée </w:t>
      </w:r>
      <w:r w:rsidR="00C507CB">
        <w:t>par</w:t>
      </w:r>
      <w:r>
        <w:t xml:space="preserve"> RNF</w:t>
      </w:r>
      <w:r w:rsidR="00C507CB">
        <w:t xml:space="preserve"> en 2017</w:t>
      </w:r>
      <w:r>
        <w:t xml:space="preserve"> (</w:t>
      </w:r>
      <w:r w:rsidR="00C507CB">
        <w:t>au travers de sa Commission</w:t>
      </w:r>
      <w:r>
        <w:t xml:space="preserve"> Territo</w:t>
      </w:r>
      <w:r w:rsidR="00C507CB">
        <w:t>ires et Développement Durable)</w:t>
      </w:r>
      <w:r>
        <w:t xml:space="preserve">. Cette base prenait la forme d’une grille d’évaluation de l’ancrage à partir de données factuelles, de dires de gestionnaires et de quelques témoignages d’acteurs locaux. Ce premier outil proposait une base de réflexion sur la manière de construire une évaluation de l’état d’ancrage : à partir d’une sémiologie graduée, adaptée à l’évaluation de l’ancrage. </w:t>
      </w:r>
    </w:p>
    <w:p w14:paraId="4D0F2091" w14:textId="31BD274A" w:rsidR="00F247EE" w:rsidRPr="00F247EE" w:rsidRDefault="00EF36F1">
      <w:pPr>
        <w:jc w:val="both"/>
      </w:pPr>
      <w:r w:rsidRPr="00C41C00">
        <w:t>Les indicateur</w:t>
      </w:r>
      <w:r w:rsidR="00AB584E" w:rsidRPr="00C41C00">
        <w:t xml:space="preserve">s que nous vous proposons </w:t>
      </w:r>
      <w:r w:rsidR="00C507CB" w:rsidRPr="00C41C00">
        <w:t xml:space="preserve">au travers du présent guide </w:t>
      </w:r>
      <w:r w:rsidR="00AB584E" w:rsidRPr="00C41C00">
        <w:t>sont rassemblés au sein d’un tableau de saisie</w:t>
      </w:r>
      <w:r w:rsidR="00DA4789" w:rsidRPr="00C41C00">
        <w:t>, mais aussi sur la nouvelle plateforme de saisie des données du DAT, intégrée directement dans la Boîte à Outils</w:t>
      </w:r>
      <w:r w:rsidR="00AB584E" w:rsidRPr="00C41C00">
        <w:t>.</w:t>
      </w:r>
      <w:r w:rsidR="00F247EE" w:rsidRPr="00C41C00">
        <w:t xml:space="preserve"> Ils sont au nombre de 3</w:t>
      </w:r>
      <w:r w:rsidR="00DA4789" w:rsidRPr="00C41C00">
        <w:t> :</w:t>
      </w:r>
    </w:p>
    <w:p w14:paraId="58612FA5" w14:textId="77777777" w:rsidR="00F247EE" w:rsidRPr="00F247EE" w:rsidRDefault="00F247EE" w:rsidP="00F247EE">
      <w:pPr>
        <w:numPr>
          <w:ilvl w:val="0"/>
          <w:numId w:val="11"/>
        </w:numPr>
        <w:pBdr>
          <w:top w:val="nil"/>
          <w:left w:val="nil"/>
          <w:bottom w:val="nil"/>
          <w:right w:val="nil"/>
          <w:between w:val="nil"/>
        </w:pBdr>
        <w:spacing w:after="0"/>
        <w:jc w:val="both"/>
        <w:rPr>
          <w:b/>
        </w:rPr>
      </w:pPr>
      <w:r w:rsidRPr="00F247EE">
        <w:rPr>
          <w:b/>
          <w:color w:val="000000"/>
        </w:rPr>
        <w:t>Le niveau de connaissance (qu’est ce qui est connu de la réserve)</w:t>
      </w:r>
    </w:p>
    <w:p w14:paraId="236DA609" w14:textId="245FD4CD" w:rsidR="00F247EE" w:rsidRPr="00F247EE" w:rsidRDefault="00F247EE" w:rsidP="00F247EE">
      <w:pPr>
        <w:numPr>
          <w:ilvl w:val="0"/>
          <w:numId w:val="11"/>
        </w:numPr>
        <w:pBdr>
          <w:top w:val="nil"/>
          <w:left w:val="nil"/>
          <w:bottom w:val="nil"/>
          <w:right w:val="nil"/>
          <w:between w:val="nil"/>
        </w:pBdr>
        <w:spacing w:after="0"/>
        <w:jc w:val="both"/>
        <w:rPr>
          <w:b/>
        </w:rPr>
      </w:pPr>
      <w:r w:rsidRPr="00F247EE">
        <w:rPr>
          <w:b/>
          <w:color w:val="000000"/>
        </w:rPr>
        <w:t>Le niveau d’intérêt (est</w:t>
      </w:r>
      <w:r w:rsidR="00261B51">
        <w:rPr>
          <w:b/>
          <w:color w:val="000000"/>
        </w:rPr>
        <w:t>-</w:t>
      </w:r>
      <w:r w:rsidRPr="00F247EE">
        <w:rPr>
          <w:b/>
          <w:color w:val="000000"/>
        </w:rPr>
        <w:t>ce que les acteurs s’intéressent à la réserve)</w:t>
      </w:r>
    </w:p>
    <w:p w14:paraId="4087599F" w14:textId="6A800212" w:rsidR="00F247EE" w:rsidRPr="00D6683C" w:rsidRDefault="00F247EE" w:rsidP="00F247EE">
      <w:pPr>
        <w:numPr>
          <w:ilvl w:val="0"/>
          <w:numId w:val="11"/>
        </w:numPr>
        <w:pBdr>
          <w:top w:val="nil"/>
          <w:left w:val="nil"/>
          <w:bottom w:val="nil"/>
          <w:right w:val="nil"/>
          <w:between w:val="nil"/>
        </w:pBdr>
        <w:jc w:val="both"/>
        <w:rPr>
          <w:b/>
        </w:rPr>
      </w:pPr>
      <w:r w:rsidRPr="00F247EE">
        <w:rPr>
          <w:b/>
          <w:color w:val="000000"/>
        </w:rPr>
        <w:t>Le niveau d’implication (est</w:t>
      </w:r>
      <w:r w:rsidR="00261B51">
        <w:rPr>
          <w:b/>
          <w:color w:val="000000"/>
        </w:rPr>
        <w:t>-</w:t>
      </w:r>
      <w:r w:rsidRPr="00F247EE">
        <w:rPr>
          <w:b/>
          <w:color w:val="000000"/>
        </w:rPr>
        <w:t>ce que les acteurs s’investissent en faveur ou défaveur de la réserve)</w:t>
      </w:r>
    </w:p>
    <w:p w14:paraId="1D2D99B2" w14:textId="21589018" w:rsidR="00C353AE" w:rsidRDefault="00AB584E" w:rsidP="00C16001">
      <w:pPr>
        <w:jc w:val="both"/>
      </w:pPr>
      <w:r>
        <w:t>Ces 3 indicateurs s’appuient chacun sur plusieurs métriques, qui possèdent elles-mêmes chacune</w:t>
      </w:r>
      <w:r w:rsidR="00EF36F1">
        <w:t xml:space="preserve"> une graduation sur 5 degrés : du « moins bon » au « meilleur » état d’ancrage estimé pour chaque </w:t>
      </w:r>
      <w:r w:rsidR="009E2D79">
        <w:t>métrique</w:t>
      </w:r>
      <w:r w:rsidR="00EF36F1">
        <w:t xml:space="preserve">. Les réponses des acteurs aux </w:t>
      </w:r>
      <w:r w:rsidR="009E2D79">
        <w:t>métriques</w:t>
      </w:r>
      <w:r w:rsidR="00EF36F1">
        <w:t xml:space="preserve"> sont comparées à cette graduation et notées en conséquence. C’est grâce </w:t>
      </w:r>
      <w:r w:rsidR="005E2164">
        <w:t>au</w:t>
      </w:r>
      <w:r>
        <w:t xml:space="preserve"> tableau de saisie</w:t>
      </w:r>
      <w:r w:rsidR="00EF36F1">
        <w:t xml:space="preserve"> qu’il est possible de passer de la donnée texte à la donnée chiffrée.</w:t>
      </w:r>
      <w:r w:rsidR="005E2164">
        <w:t xml:space="preserve"> Cette opération est désormais également possible en complétant la nouvelle plateforme sur la Boîte à outils, qui permet de générer automatiquement des graphiques en fonction des données saisies.</w:t>
      </w:r>
      <w:r w:rsidR="00EF36F1">
        <w:t xml:space="preserve"> Cette translation est délicate à réaliser et requiert une grande attention : tant pour l’interprétation et la qualification des réponses des acteurs que pour la construction de la graduation. Selon la graduation choisie, l’indicateur peut révéler un état d’ancrage plus ou moins bon : cette estimation est laissée au jugement de l’enquêteur, d’où l’importance de prendre le temps d’examiner toutes les réponses et de tester au fur et à mesure différentes possibilités de graduation. </w:t>
      </w:r>
    </w:p>
    <w:tbl>
      <w:tblPr>
        <w:tblStyle w:val="Grilledutableau"/>
        <w:tblW w:w="0" w:type="auto"/>
        <w:tblLook w:val="04A0" w:firstRow="1" w:lastRow="0" w:firstColumn="1" w:lastColumn="0" w:noHBand="0" w:noVBand="1"/>
      </w:tblPr>
      <w:tblGrid>
        <w:gridCol w:w="3014"/>
        <w:gridCol w:w="3013"/>
        <w:gridCol w:w="3015"/>
      </w:tblGrid>
      <w:tr w:rsidR="00B65E9F" w14:paraId="71F94443" w14:textId="77777777" w:rsidTr="00EC21A1">
        <w:tc>
          <w:tcPr>
            <w:tcW w:w="9062" w:type="dxa"/>
            <w:gridSpan w:val="3"/>
            <w:tcBorders>
              <w:top w:val="single" w:sz="12" w:space="0" w:color="auto"/>
              <w:left w:val="single" w:sz="12" w:space="0" w:color="auto"/>
              <w:right w:val="single" w:sz="12" w:space="0" w:color="auto"/>
            </w:tcBorders>
          </w:tcPr>
          <w:p w14:paraId="40CC2020" w14:textId="4A70FA16" w:rsidR="00B65E9F" w:rsidRPr="00B65E9F" w:rsidRDefault="00B65E9F" w:rsidP="00D6683C">
            <w:pPr>
              <w:jc w:val="center"/>
              <w:rPr>
                <w:b/>
                <w:bCs/>
                <w:sz w:val="32"/>
                <w:szCs w:val="32"/>
              </w:rPr>
            </w:pPr>
            <w:r w:rsidRPr="00B65E9F">
              <w:rPr>
                <w:b/>
                <w:bCs/>
                <w:sz w:val="32"/>
                <w:szCs w:val="32"/>
              </w:rPr>
              <w:t>3 indicateurs de l’état d’ancrage</w:t>
            </w:r>
          </w:p>
        </w:tc>
      </w:tr>
      <w:tr w:rsidR="00B65E9F" w14:paraId="7FEB7579" w14:textId="77777777" w:rsidTr="00EC21A1">
        <w:tc>
          <w:tcPr>
            <w:tcW w:w="3020" w:type="dxa"/>
            <w:tcBorders>
              <w:top w:val="single" w:sz="12" w:space="0" w:color="auto"/>
              <w:left w:val="single" w:sz="12" w:space="0" w:color="auto"/>
              <w:bottom w:val="single" w:sz="12" w:space="0" w:color="auto"/>
              <w:right w:val="single" w:sz="12" w:space="0" w:color="auto"/>
            </w:tcBorders>
          </w:tcPr>
          <w:p w14:paraId="2327A0F8" w14:textId="32ED2007" w:rsidR="00B65E9F" w:rsidRPr="00B65E9F" w:rsidRDefault="00B65E9F" w:rsidP="00D6683C">
            <w:pPr>
              <w:jc w:val="center"/>
              <w:rPr>
                <w:b/>
                <w:bCs/>
                <w:sz w:val="24"/>
                <w:szCs w:val="24"/>
              </w:rPr>
            </w:pPr>
            <w:r w:rsidRPr="00B65E9F">
              <w:rPr>
                <w:b/>
                <w:bCs/>
                <w:sz w:val="24"/>
                <w:szCs w:val="24"/>
              </w:rPr>
              <w:t>Niveau de Connaissance</w:t>
            </w:r>
          </w:p>
        </w:tc>
        <w:tc>
          <w:tcPr>
            <w:tcW w:w="3021" w:type="dxa"/>
            <w:tcBorders>
              <w:top w:val="single" w:sz="12" w:space="0" w:color="auto"/>
              <w:left w:val="single" w:sz="12" w:space="0" w:color="auto"/>
              <w:bottom w:val="single" w:sz="12" w:space="0" w:color="auto"/>
              <w:right w:val="single" w:sz="12" w:space="0" w:color="auto"/>
            </w:tcBorders>
          </w:tcPr>
          <w:p w14:paraId="42570104" w14:textId="016C4C9C" w:rsidR="00B65E9F" w:rsidRPr="00B65E9F" w:rsidRDefault="00B65E9F" w:rsidP="00D6683C">
            <w:pPr>
              <w:jc w:val="center"/>
              <w:rPr>
                <w:b/>
                <w:bCs/>
                <w:sz w:val="24"/>
                <w:szCs w:val="24"/>
              </w:rPr>
            </w:pPr>
            <w:r w:rsidRPr="00B65E9F">
              <w:rPr>
                <w:b/>
                <w:bCs/>
                <w:sz w:val="24"/>
                <w:szCs w:val="24"/>
              </w:rPr>
              <w:t>Niveau d’Intérêt</w:t>
            </w:r>
          </w:p>
        </w:tc>
        <w:tc>
          <w:tcPr>
            <w:tcW w:w="3021" w:type="dxa"/>
            <w:tcBorders>
              <w:top w:val="single" w:sz="12" w:space="0" w:color="auto"/>
              <w:left w:val="single" w:sz="12" w:space="0" w:color="auto"/>
              <w:bottom w:val="single" w:sz="12" w:space="0" w:color="auto"/>
              <w:right w:val="single" w:sz="12" w:space="0" w:color="auto"/>
            </w:tcBorders>
          </w:tcPr>
          <w:p w14:paraId="1ECED5C4" w14:textId="26333963" w:rsidR="00B65E9F" w:rsidRPr="00B65E9F" w:rsidRDefault="00B65E9F" w:rsidP="00D6683C">
            <w:pPr>
              <w:jc w:val="center"/>
              <w:rPr>
                <w:b/>
                <w:bCs/>
                <w:sz w:val="24"/>
                <w:szCs w:val="24"/>
              </w:rPr>
            </w:pPr>
            <w:r w:rsidRPr="00B65E9F">
              <w:rPr>
                <w:b/>
                <w:bCs/>
                <w:sz w:val="24"/>
                <w:szCs w:val="24"/>
              </w:rPr>
              <w:t>Niveau d’Implication</w:t>
            </w:r>
          </w:p>
        </w:tc>
      </w:tr>
      <w:tr w:rsidR="00B65E9F" w14:paraId="7CA85ABA" w14:textId="77777777" w:rsidTr="00EC21A1">
        <w:trPr>
          <w:trHeight w:val="961"/>
        </w:trPr>
        <w:tc>
          <w:tcPr>
            <w:tcW w:w="3020" w:type="dxa"/>
            <w:tcBorders>
              <w:top w:val="single" w:sz="12" w:space="0" w:color="auto"/>
              <w:left w:val="single" w:sz="12" w:space="0" w:color="auto"/>
              <w:right w:val="single" w:sz="12" w:space="0" w:color="auto"/>
            </w:tcBorders>
          </w:tcPr>
          <w:p w14:paraId="02BCB9FA" w14:textId="6004A0CF" w:rsidR="00B65E9F" w:rsidRDefault="00B65E9F" w:rsidP="00D6683C">
            <w:pPr>
              <w:jc w:val="center"/>
            </w:pPr>
            <w:r>
              <w:t>9 métriques</w:t>
            </w:r>
          </w:p>
        </w:tc>
        <w:tc>
          <w:tcPr>
            <w:tcW w:w="3021" w:type="dxa"/>
            <w:tcBorders>
              <w:top w:val="single" w:sz="12" w:space="0" w:color="auto"/>
              <w:left w:val="single" w:sz="12" w:space="0" w:color="auto"/>
              <w:right w:val="single" w:sz="12" w:space="0" w:color="auto"/>
            </w:tcBorders>
          </w:tcPr>
          <w:p w14:paraId="1D375436" w14:textId="5D571799" w:rsidR="00B65E9F" w:rsidRDefault="00B65E9F" w:rsidP="00D6683C">
            <w:pPr>
              <w:jc w:val="center"/>
            </w:pPr>
            <w:r>
              <w:t>11 métriques</w:t>
            </w:r>
          </w:p>
        </w:tc>
        <w:tc>
          <w:tcPr>
            <w:tcW w:w="3021" w:type="dxa"/>
            <w:tcBorders>
              <w:top w:val="single" w:sz="12" w:space="0" w:color="auto"/>
              <w:left w:val="single" w:sz="12" w:space="0" w:color="auto"/>
              <w:right w:val="single" w:sz="12" w:space="0" w:color="auto"/>
            </w:tcBorders>
          </w:tcPr>
          <w:p w14:paraId="6EA64B6C" w14:textId="7CF50C86" w:rsidR="00B65E9F" w:rsidRDefault="00B65E9F" w:rsidP="00D6683C">
            <w:pPr>
              <w:jc w:val="center"/>
            </w:pPr>
            <w:r>
              <w:t>7 métriques</w:t>
            </w:r>
          </w:p>
        </w:tc>
      </w:tr>
      <w:tr w:rsidR="00B65E9F" w14:paraId="4F4EAFFB" w14:textId="77777777" w:rsidTr="00EC21A1">
        <w:trPr>
          <w:trHeight w:val="1248"/>
        </w:trPr>
        <w:tc>
          <w:tcPr>
            <w:tcW w:w="9062" w:type="dxa"/>
            <w:gridSpan w:val="3"/>
            <w:tcBorders>
              <w:top w:val="single" w:sz="12" w:space="0" w:color="auto"/>
              <w:left w:val="single" w:sz="12" w:space="0" w:color="auto"/>
              <w:bottom w:val="single" w:sz="12" w:space="0" w:color="auto"/>
              <w:right w:val="single" w:sz="12" w:space="0" w:color="auto"/>
            </w:tcBorders>
          </w:tcPr>
          <w:p w14:paraId="37A75A26" w14:textId="5B317475" w:rsidR="00B65E9F" w:rsidRDefault="00B65E9F" w:rsidP="00B65E9F">
            <w:r>
              <w:rPr>
                <w:noProof/>
              </w:rPr>
              <mc:AlternateContent>
                <mc:Choice Requires="wps">
                  <w:drawing>
                    <wp:anchor distT="0" distB="0" distL="114300" distR="114300" simplePos="0" relativeHeight="251658264" behindDoc="0" locked="0" layoutInCell="1" allowOverlap="1" wp14:anchorId="2D135C8F" wp14:editId="301A8599">
                      <wp:simplePos x="0" y="0"/>
                      <wp:positionH relativeFrom="column">
                        <wp:posOffset>2741422</wp:posOffset>
                      </wp:positionH>
                      <wp:positionV relativeFrom="paragraph">
                        <wp:posOffset>147955</wp:posOffset>
                      </wp:positionV>
                      <wp:extent cx="236982" cy="262128"/>
                      <wp:effectExtent l="19050" t="0" r="10795" b="43180"/>
                      <wp:wrapNone/>
                      <wp:docPr id="703769471" name="Flèche : bas 12"/>
                      <wp:cNvGraphicFramePr/>
                      <a:graphic xmlns:a="http://schemas.openxmlformats.org/drawingml/2006/main">
                        <a:graphicData uri="http://schemas.microsoft.com/office/word/2010/wordprocessingShape">
                          <wps:wsp>
                            <wps:cNvSpPr/>
                            <wps:spPr>
                              <a:xfrm>
                                <a:off x="0" y="0"/>
                                <a:ext cx="236982" cy="26212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F476DF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2" o:spid="_x0000_s1026" type="#_x0000_t67" style="position:absolute;margin-left:215.85pt;margin-top:11.65pt;width:18.65pt;height:20.65pt;z-index:252045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JeYAIAABcFAAAOAAAAZHJzL2Uyb0RvYy54bWysVE1P3DAQvVfqf7B8L/koUFhtFq1AVJUQ&#10;IKDi7HVsEsnxuGPvZre/vmMnm0WAeqh6cWzPzJuZlzeeX2w7wzYKfQu24sVRzpmyEurWvlT859P1&#10;lzPOfBC2FgasqvhOeX6x+Pxp3ruZKqEBUytkBGL9rHcVb0JwsyzzslGd8EfglCWjBuxEoCO+ZDWK&#10;ntA7k5V5fpr1gLVDkMp7ur0ajHyR8LVWMtxp7VVgpuJUW0grpnUV12wxF7MXFK5p5ViG+IcqOtFa&#10;SjpBXYkg2Brbd1BdKxE86HAkoctA61aq1AN1U+RvunlshFOpFyLHu4km//9g5e3m0d0j0dA7P/O0&#10;jV1sNXbxS/WxbSJrN5GltoFJuiy/np6flZxJMpWnZVGeRTKzQ7BDH74r6FjcVLyG3i4RoU88ic2N&#10;D4P/3o+CDzWkXdgZFcsw9kFp1tYxa4pO8lCXBtlG0I8VUiobisHUiFoN18VJnqc/TEVNEanEBBiR&#10;dWvMhD0CROm9xx5qHf1jqErqmoLzvxU2BE8RKTPYMAV3rQX8CMBQV2PmwX9P0kBNZGkF9e4eGcKg&#10;be/kdUuE3wgf7gWSmEn2NKDhjhZtoK84jDvOGsDfH91Hf9IYWTnraTgq7n+tBSrOzA9L6jsvjo/j&#10;NKXD8cm3kg742rJ6bbHr7hLoNxX0FDiZttE/mP1WI3TPNMfLmJVMwkrKXXEZcH+4DMPQ0ksg1XKZ&#10;3GiCnAg39tHJCB5ZjVp62j4LdKPqAsn1FvaDJGZvdDf4xkgLy3UA3SZRHngd+abpS8IZX4o43q/P&#10;yevwni3+AAAA//8DAFBLAwQUAAYACAAAACEArAC5KOAAAAAJAQAADwAAAGRycy9kb3ducmV2Lnht&#10;bEyPQUvDQBCF74L/YRnBi9hNk5i2MZMigqAXwVaox2myJrHZ2ZDdtvHfO570OMzHe98r1pPt1cmM&#10;vnOMMJ9FoAxXru64QXjfPt0uQflAXFPv2CB8Gw/r8vKioLx2Z34zp01olISwzwmhDWHItfZVayz5&#10;mRsMy+/TjZaCnGOj65HOEm57HUdRpi11LA0tDeaxNdVhc7QICzr45nU3RTfbmD7s88uOv+4Y8fpq&#10;ergHFcwU/mD41Rd1KMVp745ce9UjpMl8IShCnCSgBEizlYzbI2RpBros9P8F5Q8AAAD//wMAUEsB&#10;Ai0AFAAGAAgAAAAhALaDOJL+AAAA4QEAABMAAAAAAAAAAAAAAAAAAAAAAFtDb250ZW50X1R5cGVz&#10;XS54bWxQSwECLQAUAAYACAAAACEAOP0h/9YAAACUAQAACwAAAAAAAAAAAAAAAAAvAQAAX3JlbHMv&#10;LnJlbHNQSwECLQAUAAYACAAAACEAHvpSXmACAAAXBQAADgAAAAAAAAAAAAAAAAAuAgAAZHJzL2Uy&#10;b0RvYy54bWxQSwECLQAUAAYACAAAACEArAC5KOAAAAAJAQAADwAAAAAAAAAAAAAAAAC6BAAAZHJz&#10;L2Rvd25yZXYueG1sUEsFBgAAAAAEAAQA8wAAAMcFAAAAAA==&#10;" adj="11836" fillcolor="#5b9bd5 [3204]" strokecolor="#091723 [484]" strokeweight="1pt"/>
                  </w:pict>
                </mc:Fallback>
              </mc:AlternateContent>
            </w:r>
          </w:p>
          <w:p w14:paraId="152B2DD6" w14:textId="65C53FE7" w:rsidR="00B65E9F" w:rsidRDefault="00B65E9F" w:rsidP="00D6683C">
            <w:pPr>
              <w:jc w:val="center"/>
            </w:pPr>
          </w:p>
          <w:p w14:paraId="32DEF5BE" w14:textId="38A9D5F5" w:rsidR="00B65E9F" w:rsidRDefault="00B65E9F" w:rsidP="00D4078C"/>
          <w:p w14:paraId="31574049" w14:textId="77777777" w:rsidR="00B65E9F" w:rsidRDefault="00B65E9F" w:rsidP="00D6683C">
            <w:pPr>
              <w:jc w:val="center"/>
            </w:pPr>
            <w:r>
              <w:t>Chaque métrique possède une graduation à 5 degrés, qui permet d’identifier des états favorables ou défavorables à l’état d’ancrage. Plus le score est élevé, plus l’état est favorable.</w:t>
            </w:r>
          </w:p>
          <w:p w14:paraId="5FCD3C00" w14:textId="5AB2072C" w:rsidR="00B65E9F" w:rsidRDefault="00B65E9F" w:rsidP="00D6683C">
            <w:pPr>
              <w:jc w:val="center"/>
            </w:pPr>
            <w:r>
              <w:rPr>
                <w:noProof/>
              </w:rPr>
              <mc:AlternateContent>
                <mc:Choice Requires="wps">
                  <w:drawing>
                    <wp:anchor distT="0" distB="0" distL="114300" distR="114300" simplePos="0" relativeHeight="251658265" behindDoc="0" locked="0" layoutInCell="1" allowOverlap="1" wp14:anchorId="7B59794E" wp14:editId="131752FF">
                      <wp:simplePos x="0" y="0"/>
                      <wp:positionH relativeFrom="column">
                        <wp:posOffset>2741549</wp:posOffset>
                      </wp:positionH>
                      <wp:positionV relativeFrom="paragraph">
                        <wp:posOffset>112268</wp:posOffset>
                      </wp:positionV>
                      <wp:extent cx="236982" cy="262128"/>
                      <wp:effectExtent l="19050" t="0" r="10795" b="43180"/>
                      <wp:wrapNone/>
                      <wp:docPr id="1382545032" name="Flèche : bas 12"/>
                      <wp:cNvGraphicFramePr/>
                      <a:graphic xmlns:a="http://schemas.openxmlformats.org/drawingml/2006/main">
                        <a:graphicData uri="http://schemas.microsoft.com/office/word/2010/wordprocessingShape">
                          <wps:wsp>
                            <wps:cNvSpPr/>
                            <wps:spPr>
                              <a:xfrm>
                                <a:off x="0" y="0"/>
                                <a:ext cx="236982" cy="262128"/>
                              </a:xfrm>
                              <a:prstGeom prst="downArrow">
                                <a:avLst/>
                              </a:prstGeom>
                              <a:solidFill>
                                <a:srgbClr val="5B9BD5"/>
                              </a:solidFill>
                              <a:ln w="12700" cap="flat" cmpd="sng" algn="ctr">
                                <a:solidFill>
                                  <a:srgbClr val="5B9BD5">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9DA159" id="Flèche : bas 12" o:spid="_x0000_s1026" type="#_x0000_t67" style="position:absolute;margin-left:215.85pt;margin-top:8.85pt;width:18.65pt;height:20.65pt;z-index:252047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OyhagIAAPAEAAAOAAAAZHJzL2Uyb0RvYy54bWysVN9P2zAQfp+0/8Hy+0ibUSgRKSpUTJMQ&#10;IAHi+eo4TSTb59luU/bX7+ykLWU8TXtx7ny/fN99l8urrVZsI51v0ZR8fDLiTBqBVWtWJX95vv02&#10;5cwHMBUoNLLkb9Lzq9nXL5edLWSODapKOkZJjC86W/ImBFtkmReN1OBP0EpDxhqdhkCqW2WVg46y&#10;a5Xlo9FZ1qGrrEMhvafbRW/ks5S/rqUID3XtZWCq5PS2kE6XzmU8s9klFCsHtmnF8Az4h1doaA0V&#10;3adaQAC2du1fqXQrHHqsw4lAnWFdt0KmHqib8ehDN08NWJl6IXC83cPk/19acb95so+OYOisLzyJ&#10;sYtt7XT80vvYNoH1tgdLbgMTdJl/P7uY5pwJMuVn+TifRjCzQ7B1PvyQqFkUSl5hZ+bOYZdwgs2d&#10;D73/zi8W9Kja6rZVKilutbxRjm2Ahje5vrheTIYSR27KsI6ol5+PaMACiES1gkCitlXJvVlxBmpF&#10;7BTBpdpH0f6TIql4A5XsS48nI0rdP3ZwT40e5YldLMA3fUgyxRAodBuI4arVJZ9Snn0mZaJVJo4O&#10;WBxGEKUlVm+PjjnsSeutuG2pyB348AiOWErt0uaFBzpqhYQBDhJnDbrfn91HfyIPWTnriPWEz681&#10;OMmZ+mmIVhfj09O4Jkk5nZznpLj3luV7i1nrG6TZjGnHrUhi9A9qJ9YO9Sst6DxWJRMYQbX7SQzK&#10;Tei3kVZcyPk8udFqWAh35smKmDziFOF93r6CswOdAvHwHncbAsUHQvW+MdLgfB2wbhPbDrjSBKNC&#10;a5VmOfwC4t6+15PX4Uc1+wMAAP//AwBQSwMEFAAGAAgAAAAhAOJ96prdAAAACQEAAA8AAABkcnMv&#10;ZG93bnJldi54bWxMj0FPwkAQhe8m/ofNmHiTLYigtVsiJpwIB7A/YOiObdPubO0uUP6940lOL5P3&#10;8uZ72Wp0nTrTEBrPBqaTBBRx6W3DlYHia/P0CipEZIudZzJwpQCr/P4uw9T6C+/pfIiVkhIOKRqo&#10;Y+xTrUNZk8Mw8T2xeN9+cBjlHCptB7xIuev0LEkW2mHD8qHGnj5rKtvDyRnoZ9it99SW1fb6UzTb&#10;YrdZtztjHh/Gj3dQkcb4H4Y/fEGHXJiO/sQ2qM7A/Hm6lKgYS1EJzBdvMu5o4EVU55m+XZD/AgAA&#10;//8DAFBLAQItABQABgAIAAAAIQC2gziS/gAAAOEBAAATAAAAAAAAAAAAAAAAAAAAAABbQ29udGVu&#10;dF9UeXBlc10ueG1sUEsBAi0AFAAGAAgAAAAhADj9If/WAAAAlAEAAAsAAAAAAAAAAAAAAAAALwEA&#10;AF9yZWxzLy5yZWxzUEsBAi0AFAAGAAgAAAAhANaE7KFqAgAA8AQAAA4AAAAAAAAAAAAAAAAALgIA&#10;AGRycy9lMm9Eb2MueG1sUEsBAi0AFAAGAAgAAAAhAOJ96prdAAAACQEAAA8AAAAAAAAAAAAAAAAA&#10;xAQAAGRycy9kb3ducmV2LnhtbFBLBQYAAAAABAAEAPMAAADOBQAAAAA=&#10;" adj="11836" fillcolor="#5b9bd5" strokecolor="#223f59" strokeweight="1pt"/>
                  </w:pict>
                </mc:Fallback>
              </mc:AlternateContent>
            </w:r>
          </w:p>
          <w:p w14:paraId="5C4F4ECE" w14:textId="3BCDA14E" w:rsidR="00B65E9F" w:rsidRDefault="00B65E9F" w:rsidP="00D6683C">
            <w:pPr>
              <w:jc w:val="center"/>
            </w:pPr>
          </w:p>
          <w:p w14:paraId="3EAB5E55" w14:textId="2A3A2F09" w:rsidR="00B65E9F" w:rsidRDefault="00B65E9F" w:rsidP="00D6683C">
            <w:pPr>
              <w:jc w:val="center"/>
            </w:pPr>
          </w:p>
        </w:tc>
      </w:tr>
      <w:tr w:rsidR="00B65E9F" w14:paraId="59BB6430" w14:textId="77777777" w:rsidTr="00EC21A1">
        <w:tc>
          <w:tcPr>
            <w:tcW w:w="9062" w:type="dxa"/>
            <w:gridSpan w:val="3"/>
            <w:tcBorders>
              <w:top w:val="single" w:sz="12" w:space="0" w:color="auto"/>
              <w:left w:val="single" w:sz="12" w:space="0" w:color="auto"/>
              <w:right w:val="single" w:sz="12" w:space="0" w:color="auto"/>
            </w:tcBorders>
            <w:shd w:val="clear" w:color="auto" w:fill="EE0000"/>
          </w:tcPr>
          <w:p w14:paraId="612168B9" w14:textId="3DDB8F3E" w:rsidR="00B65E9F" w:rsidRPr="00B65E9F" w:rsidRDefault="00B65E9F" w:rsidP="00D6683C">
            <w:pPr>
              <w:jc w:val="center"/>
              <w:rPr>
                <w:b/>
                <w:bCs/>
              </w:rPr>
            </w:pPr>
            <w:r w:rsidRPr="00B65E9F">
              <w:rPr>
                <w:b/>
                <w:bCs/>
              </w:rPr>
              <w:t xml:space="preserve">Score 1 : le plus mauvais état </w:t>
            </w:r>
          </w:p>
        </w:tc>
      </w:tr>
      <w:tr w:rsidR="00B65E9F" w14:paraId="74121A82" w14:textId="77777777" w:rsidTr="00EC21A1">
        <w:tc>
          <w:tcPr>
            <w:tcW w:w="9062" w:type="dxa"/>
            <w:gridSpan w:val="3"/>
            <w:tcBorders>
              <w:left w:val="single" w:sz="12" w:space="0" w:color="auto"/>
              <w:right w:val="single" w:sz="12" w:space="0" w:color="auto"/>
            </w:tcBorders>
            <w:shd w:val="clear" w:color="auto" w:fill="FFC000" w:themeFill="accent4"/>
          </w:tcPr>
          <w:p w14:paraId="23399B93" w14:textId="3F5153F5" w:rsidR="00B65E9F" w:rsidRPr="00B65E9F" w:rsidRDefault="00B65E9F" w:rsidP="00D6683C">
            <w:pPr>
              <w:jc w:val="center"/>
              <w:rPr>
                <w:b/>
                <w:bCs/>
              </w:rPr>
            </w:pPr>
            <w:r w:rsidRPr="00B65E9F">
              <w:rPr>
                <w:b/>
                <w:bCs/>
              </w:rPr>
              <w:t>Score 2</w:t>
            </w:r>
          </w:p>
        </w:tc>
      </w:tr>
      <w:tr w:rsidR="00B65E9F" w14:paraId="503818A5" w14:textId="77777777" w:rsidTr="00EC21A1">
        <w:tc>
          <w:tcPr>
            <w:tcW w:w="9062" w:type="dxa"/>
            <w:gridSpan w:val="3"/>
            <w:tcBorders>
              <w:left w:val="single" w:sz="12" w:space="0" w:color="auto"/>
              <w:right w:val="single" w:sz="12" w:space="0" w:color="auto"/>
            </w:tcBorders>
            <w:shd w:val="clear" w:color="auto" w:fill="FFFF00"/>
          </w:tcPr>
          <w:p w14:paraId="506866AF" w14:textId="7A9F4A99" w:rsidR="00B65E9F" w:rsidRPr="00B65E9F" w:rsidRDefault="00B65E9F" w:rsidP="00D6683C">
            <w:pPr>
              <w:jc w:val="center"/>
              <w:rPr>
                <w:b/>
                <w:bCs/>
              </w:rPr>
            </w:pPr>
            <w:r w:rsidRPr="00B65E9F">
              <w:rPr>
                <w:b/>
                <w:bCs/>
              </w:rPr>
              <w:t>Score 3</w:t>
            </w:r>
          </w:p>
        </w:tc>
      </w:tr>
      <w:tr w:rsidR="00B65E9F" w14:paraId="21B378F9" w14:textId="77777777" w:rsidTr="00EC21A1">
        <w:tc>
          <w:tcPr>
            <w:tcW w:w="9062" w:type="dxa"/>
            <w:gridSpan w:val="3"/>
            <w:tcBorders>
              <w:left w:val="single" w:sz="12" w:space="0" w:color="auto"/>
              <w:right w:val="single" w:sz="12" w:space="0" w:color="auto"/>
            </w:tcBorders>
            <w:shd w:val="clear" w:color="auto" w:fill="92D050"/>
          </w:tcPr>
          <w:p w14:paraId="300A999A" w14:textId="06161039" w:rsidR="00B65E9F" w:rsidRPr="00B65E9F" w:rsidRDefault="00B65E9F" w:rsidP="00D6683C">
            <w:pPr>
              <w:jc w:val="center"/>
              <w:rPr>
                <w:b/>
                <w:bCs/>
              </w:rPr>
            </w:pPr>
            <w:r w:rsidRPr="00B65E9F">
              <w:rPr>
                <w:b/>
                <w:bCs/>
              </w:rPr>
              <w:t>Score 4</w:t>
            </w:r>
          </w:p>
        </w:tc>
      </w:tr>
      <w:tr w:rsidR="00B65E9F" w14:paraId="29258A2E" w14:textId="77777777" w:rsidTr="00EC21A1">
        <w:tc>
          <w:tcPr>
            <w:tcW w:w="9062" w:type="dxa"/>
            <w:gridSpan w:val="3"/>
            <w:tcBorders>
              <w:left w:val="single" w:sz="12" w:space="0" w:color="auto"/>
              <w:bottom w:val="single" w:sz="12" w:space="0" w:color="auto"/>
              <w:right w:val="single" w:sz="12" w:space="0" w:color="auto"/>
            </w:tcBorders>
            <w:shd w:val="clear" w:color="auto" w:fill="0070C0"/>
          </w:tcPr>
          <w:p w14:paraId="3EDFC216" w14:textId="5CE63B1B" w:rsidR="00B65E9F" w:rsidRPr="00B65E9F" w:rsidRDefault="00B65E9F" w:rsidP="00D6683C">
            <w:pPr>
              <w:jc w:val="center"/>
              <w:rPr>
                <w:b/>
                <w:bCs/>
              </w:rPr>
            </w:pPr>
            <w:r w:rsidRPr="00B65E9F">
              <w:rPr>
                <w:b/>
                <w:bCs/>
              </w:rPr>
              <w:t>Score 5 : l’état idéal</w:t>
            </w:r>
          </w:p>
        </w:tc>
      </w:tr>
    </w:tbl>
    <w:p w14:paraId="3CB62127" w14:textId="77777777" w:rsidR="00B65E9F" w:rsidRDefault="00B65E9F" w:rsidP="00D6683C">
      <w:pPr>
        <w:jc w:val="center"/>
      </w:pPr>
    </w:p>
    <w:p w14:paraId="004B9F1A" w14:textId="43091A3E" w:rsidR="00EA4DE9" w:rsidRDefault="00EF36F1">
      <w:pPr>
        <w:jc w:val="both"/>
      </w:pPr>
      <w:r>
        <w:t>Pour illustrer c</w:t>
      </w:r>
      <w:r w:rsidR="009E2D79">
        <w:t xml:space="preserve">e fonctionnement, ci-dessous une métrique appartenant à l’indicateur du niveau </w:t>
      </w:r>
      <w:r>
        <w:t xml:space="preserve">de connaissance. </w:t>
      </w:r>
    </w:p>
    <w:p w14:paraId="0AE951AD" w14:textId="77777777" w:rsidR="00C353AE" w:rsidRDefault="00C353AE">
      <w:pPr>
        <w:jc w:val="both"/>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9"/>
        <w:gridCol w:w="5948"/>
      </w:tblGrid>
      <w:tr w:rsidR="009E2D79" w:rsidRPr="009E2D79" w14:paraId="7AA07C9C" w14:textId="77777777" w:rsidTr="00D10919">
        <w:trPr>
          <w:trHeight w:val="288"/>
          <w:jc w:val="center"/>
        </w:trPr>
        <w:tc>
          <w:tcPr>
            <w:tcW w:w="3119" w:type="dxa"/>
            <w:shd w:val="clear" w:color="000000" w:fill="DDEBF7"/>
            <w:noWrap/>
            <w:vAlign w:val="bottom"/>
            <w:hideMark/>
          </w:tcPr>
          <w:p w14:paraId="7023503B" w14:textId="77777777" w:rsidR="009E2D79" w:rsidRPr="009E2D79" w:rsidRDefault="009E2D79" w:rsidP="009E2D79">
            <w:pPr>
              <w:spacing w:after="0" w:line="240" w:lineRule="auto"/>
              <w:rPr>
                <w:rFonts w:eastAsia="Times New Roman"/>
                <w:b/>
                <w:color w:val="000000"/>
              </w:rPr>
            </w:pPr>
            <w:bookmarkStart w:id="13" w:name="_heading=h.26in1rg" w:colFirst="0" w:colLast="0"/>
            <w:bookmarkEnd w:id="13"/>
            <w:r w:rsidRPr="009E2D79">
              <w:rPr>
                <w:rFonts w:eastAsia="Times New Roman"/>
                <w:b/>
                <w:color w:val="000000"/>
              </w:rPr>
              <w:t>Indicateur</w:t>
            </w:r>
          </w:p>
        </w:tc>
        <w:tc>
          <w:tcPr>
            <w:tcW w:w="5948" w:type="dxa"/>
            <w:shd w:val="clear" w:color="000000" w:fill="DDEBF7"/>
            <w:noWrap/>
            <w:vAlign w:val="bottom"/>
            <w:hideMark/>
          </w:tcPr>
          <w:p w14:paraId="15C9D296" w14:textId="77777777" w:rsidR="009E2D79" w:rsidRPr="009E2D79" w:rsidRDefault="009E2D79" w:rsidP="009E2D79">
            <w:pPr>
              <w:spacing w:after="0" w:line="240" w:lineRule="auto"/>
              <w:jc w:val="center"/>
              <w:rPr>
                <w:rFonts w:eastAsia="Times New Roman"/>
                <w:b/>
                <w:color w:val="000000"/>
              </w:rPr>
            </w:pPr>
            <w:r w:rsidRPr="009E2D79">
              <w:rPr>
                <w:rFonts w:eastAsia="Times New Roman"/>
                <w:b/>
                <w:color w:val="000000"/>
              </w:rPr>
              <w:t>CONNAISSANCE</w:t>
            </w:r>
          </w:p>
        </w:tc>
      </w:tr>
      <w:tr w:rsidR="009E2D79" w:rsidRPr="009E2D79" w14:paraId="66ECC017" w14:textId="77777777" w:rsidTr="00D10919">
        <w:trPr>
          <w:trHeight w:val="300"/>
          <w:jc w:val="center"/>
        </w:trPr>
        <w:tc>
          <w:tcPr>
            <w:tcW w:w="3119" w:type="dxa"/>
            <w:shd w:val="clear" w:color="000000" w:fill="D9D9D9"/>
            <w:noWrap/>
            <w:vAlign w:val="center"/>
            <w:hideMark/>
          </w:tcPr>
          <w:p w14:paraId="79D96EBF"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N° de la métrique</w:t>
            </w:r>
          </w:p>
        </w:tc>
        <w:tc>
          <w:tcPr>
            <w:tcW w:w="5948" w:type="dxa"/>
            <w:shd w:val="clear" w:color="000000" w:fill="D9D9D9"/>
            <w:noWrap/>
            <w:vAlign w:val="center"/>
            <w:hideMark/>
          </w:tcPr>
          <w:p w14:paraId="257A7BD1" w14:textId="77777777" w:rsidR="009E2D79" w:rsidRDefault="009E2D79" w:rsidP="009E2D79">
            <w:pPr>
              <w:jc w:val="center"/>
              <w:rPr>
                <w:b/>
                <w:bCs/>
                <w:color w:val="000000"/>
              </w:rPr>
            </w:pPr>
            <w:r>
              <w:rPr>
                <w:b/>
                <w:bCs/>
                <w:color w:val="000000"/>
              </w:rPr>
              <w:t>2</w:t>
            </w:r>
          </w:p>
        </w:tc>
      </w:tr>
      <w:tr w:rsidR="009E2D79" w:rsidRPr="009E2D79" w14:paraId="4D23193E" w14:textId="77777777" w:rsidTr="00D10919">
        <w:trPr>
          <w:trHeight w:val="288"/>
          <w:jc w:val="center"/>
        </w:trPr>
        <w:tc>
          <w:tcPr>
            <w:tcW w:w="3119" w:type="dxa"/>
            <w:shd w:val="clear" w:color="000000" w:fill="D9D9D9"/>
            <w:noWrap/>
            <w:hideMark/>
          </w:tcPr>
          <w:p w14:paraId="239210EB"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Titre de la métrique</w:t>
            </w:r>
          </w:p>
        </w:tc>
        <w:tc>
          <w:tcPr>
            <w:tcW w:w="5948" w:type="dxa"/>
            <w:shd w:val="clear" w:color="000000" w:fill="D9D9D9"/>
            <w:noWrap/>
            <w:vAlign w:val="center"/>
            <w:hideMark/>
          </w:tcPr>
          <w:p w14:paraId="359FC3B0" w14:textId="77777777" w:rsidR="009E2D79" w:rsidRDefault="009E2D79" w:rsidP="009E2D79">
            <w:pPr>
              <w:jc w:val="center"/>
              <w:rPr>
                <w:b/>
                <w:bCs/>
                <w:color w:val="000000"/>
              </w:rPr>
            </w:pPr>
            <w:r>
              <w:rPr>
                <w:b/>
                <w:bCs/>
                <w:color w:val="000000"/>
              </w:rPr>
              <w:t>Actions</w:t>
            </w:r>
          </w:p>
        </w:tc>
      </w:tr>
      <w:tr w:rsidR="009E2D79" w:rsidRPr="009E2D79" w14:paraId="59AC6E66" w14:textId="77777777" w:rsidTr="00D10919">
        <w:trPr>
          <w:trHeight w:val="58"/>
          <w:jc w:val="center"/>
        </w:trPr>
        <w:tc>
          <w:tcPr>
            <w:tcW w:w="3119" w:type="dxa"/>
            <w:hideMark/>
          </w:tcPr>
          <w:p w14:paraId="568C455A"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Définition de la métrique</w:t>
            </w:r>
          </w:p>
        </w:tc>
        <w:tc>
          <w:tcPr>
            <w:tcW w:w="5948" w:type="dxa"/>
            <w:hideMark/>
          </w:tcPr>
          <w:p w14:paraId="5E4D61C3" w14:textId="77777777" w:rsidR="009E2D79" w:rsidRDefault="009E2D79" w:rsidP="009E2D79">
            <w:pPr>
              <w:rPr>
                <w:color w:val="000000"/>
              </w:rPr>
            </w:pPr>
            <w:r>
              <w:rPr>
                <w:color w:val="000000"/>
              </w:rPr>
              <w:t>Niveau de connaissance des champs d'action de la RN</w:t>
            </w:r>
          </w:p>
        </w:tc>
      </w:tr>
      <w:tr w:rsidR="009E2D79" w:rsidRPr="009E2D79" w14:paraId="516D2D22" w14:textId="77777777" w:rsidTr="00D10919">
        <w:trPr>
          <w:trHeight w:val="466"/>
          <w:jc w:val="center"/>
        </w:trPr>
        <w:tc>
          <w:tcPr>
            <w:tcW w:w="3119" w:type="dxa"/>
            <w:hideMark/>
          </w:tcPr>
          <w:p w14:paraId="471422DC"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Question liée à la métrique dans la trame d'entretien</w:t>
            </w:r>
          </w:p>
        </w:tc>
        <w:tc>
          <w:tcPr>
            <w:tcW w:w="5948" w:type="dxa"/>
            <w:hideMark/>
          </w:tcPr>
          <w:p w14:paraId="6A8A29A9" w14:textId="77777777" w:rsidR="009E2D79" w:rsidRDefault="009E2D79" w:rsidP="009E2D79">
            <w:pPr>
              <w:rPr>
                <w:color w:val="000000"/>
              </w:rPr>
            </w:pPr>
            <w:r>
              <w:rPr>
                <w:color w:val="000000"/>
              </w:rPr>
              <w:t>Concrètement, savez-vous ce qu'on fait sur ce site ?</w:t>
            </w:r>
          </w:p>
        </w:tc>
      </w:tr>
      <w:tr w:rsidR="009E2D79" w:rsidRPr="009E2D79" w14:paraId="1B05EF91" w14:textId="77777777" w:rsidTr="00D10919">
        <w:trPr>
          <w:trHeight w:val="600"/>
          <w:jc w:val="center"/>
        </w:trPr>
        <w:tc>
          <w:tcPr>
            <w:tcW w:w="3119" w:type="dxa"/>
            <w:hideMark/>
          </w:tcPr>
          <w:p w14:paraId="64694B0A"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Réponse attendue à la métrique</w:t>
            </w:r>
          </w:p>
        </w:tc>
        <w:tc>
          <w:tcPr>
            <w:tcW w:w="5948" w:type="dxa"/>
            <w:hideMark/>
          </w:tcPr>
          <w:p w14:paraId="3670A8BB" w14:textId="77777777" w:rsidR="009E2D79" w:rsidRDefault="009E2D79" w:rsidP="009E2D79">
            <w:pPr>
              <w:rPr>
                <w:color w:val="000000"/>
              </w:rPr>
            </w:pPr>
            <w:r>
              <w:rPr>
                <w:color w:val="000000"/>
              </w:rPr>
              <w:t>Surveillance et Police ;</w:t>
            </w:r>
            <w:r>
              <w:rPr>
                <w:color w:val="000000"/>
              </w:rPr>
              <w:br/>
              <w:t>Suivis, études et inventaires, recherche ;</w:t>
            </w:r>
            <w:r>
              <w:rPr>
                <w:color w:val="000000"/>
              </w:rPr>
              <w:br/>
              <w:t>Gestion habitats-espèces, travaux d’entretien et d’équipement ;</w:t>
            </w:r>
            <w:r>
              <w:rPr>
                <w:color w:val="000000"/>
              </w:rPr>
              <w:br/>
              <w:t xml:space="preserve">Pédagogie, information, animation, édition ; </w:t>
            </w:r>
            <w:r>
              <w:rPr>
                <w:color w:val="000000"/>
              </w:rPr>
              <w:br/>
              <w:t>Suivi administratif et financier</w:t>
            </w:r>
          </w:p>
        </w:tc>
      </w:tr>
      <w:tr w:rsidR="009E2D79" w:rsidRPr="009E2D79" w14:paraId="2190078F" w14:textId="77777777" w:rsidTr="00D10919">
        <w:trPr>
          <w:trHeight w:val="298"/>
          <w:jc w:val="center"/>
        </w:trPr>
        <w:tc>
          <w:tcPr>
            <w:tcW w:w="3119" w:type="dxa"/>
            <w:shd w:val="clear" w:color="000000" w:fill="FF0000"/>
            <w:hideMark/>
          </w:tcPr>
          <w:p w14:paraId="4DC45B27"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Score 1</w:t>
            </w:r>
            <w:r w:rsidR="00D10919">
              <w:rPr>
                <w:rFonts w:eastAsia="Times New Roman"/>
                <w:b/>
                <w:bCs/>
                <w:color w:val="000000"/>
              </w:rPr>
              <w:t xml:space="preserve"> (plus mauvais état)</w:t>
            </w:r>
          </w:p>
        </w:tc>
        <w:tc>
          <w:tcPr>
            <w:tcW w:w="5948" w:type="dxa"/>
            <w:shd w:val="clear" w:color="000000" w:fill="FF0000"/>
            <w:hideMark/>
          </w:tcPr>
          <w:p w14:paraId="00E9B9F8" w14:textId="77777777" w:rsidR="009E2D79" w:rsidRDefault="009E2D79" w:rsidP="009E2D79">
            <w:pPr>
              <w:rPr>
                <w:color w:val="000000"/>
              </w:rPr>
            </w:pPr>
            <w:r>
              <w:rPr>
                <w:color w:val="000000"/>
              </w:rPr>
              <w:t>Faux ou non réponse</w:t>
            </w:r>
          </w:p>
        </w:tc>
      </w:tr>
      <w:tr w:rsidR="009E2D79" w:rsidRPr="009E2D79" w14:paraId="4FBCD6CB" w14:textId="77777777" w:rsidTr="00D10919">
        <w:trPr>
          <w:trHeight w:val="274"/>
          <w:jc w:val="center"/>
        </w:trPr>
        <w:tc>
          <w:tcPr>
            <w:tcW w:w="3119" w:type="dxa"/>
            <w:shd w:val="clear" w:color="000000" w:fill="FFC000"/>
            <w:hideMark/>
          </w:tcPr>
          <w:p w14:paraId="2D7EAFB9"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Score 2</w:t>
            </w:r>
          </w:p>
        </w:tc>
        <w:tc>
          <w:tcPr>
            <w:tcW w:w="5948" w:type="dxa"/>
            <w:shd w:val="clear" w:color="000000" w:fill="FFC000"/>
            <w:hideMark/>
          </w:tcPr>
          <w:p w14:paraId="70282914" w14:textId="77777777" w:rsidR="009E2D79" w:rsidRDefault="009E2D79" w:rsidP="009E2D79">
            <w:pPr>
              <w:rPr>
                <w:color w:val="000000"/>
              </w:rPr>
            </w:pPr>
            <w:r>
              <w:rPr>
                <w:color w:val="000000"/>
              </w:rPr>
              <w:t>1</w:t>
            </w:r>
          </w:p>
        </w:tc>
      </w:tr>
      <w:tr w:rsidR="009E2D79" w:rsidRPr="009E2D79" w14:paraId="71C5E3C6" w14:textId="77777777" w:rsidTr="00D10919">
        <w:trPr>
          <w:trHeight w:val="278"/>
          <w:jc w:val="center"/>
        </w:trPr>
        <w:tc>
          <w:tcPr>
            <w:tcW w:w="3119" w:type="dxa"/>
            <w:shd w:val="clear" w:color="000000" w:fill="FFFF00"/>
            <w:hideMark/>
          </w:tcPr>
          <w:p w14:paraId="1A8908FC"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Score 3</w:t>
            </w:r>
          </w:p>
        </w:tc>
        <w:tc>
          <w:tcPr>
            <w:tcW w:w="5948" w:type="dxa"/>
            <w:shd w:val="clear" w:color="000000" w:fill="FFFF00"/>
            <w:hideMark/>
          </w:tcPr>
          <w:p w14:paraId="162A59DB" w14:textId="77777777" w:rsidR="009E2D79" w:rsidRDefault="009E2D79" w:rsidP="009E2D79">
            <w:pPr>
              <w:rPr>
                <w:color w:val="000000"/>
              </w:rPr>
            </w:pPr>
            <w:r>
              <w:rPr>
                <w:color w:val="000000"/>
              </w:rPr>
              <w:t>2</w:t>
            </w:r>
          </w:p>
        </w:tc>
      </w:tr>
      <w:tr w:rsidR="009E2D79" w:rsidRPr="009E2D79" w14:paraId="6F8D4022" w14:textId="77777777" w:rsidTr="006F33C9">
        <w:trPr>
          <w:trHeight w:val="230"/>
          <w:jc w:val="center"/>
        </w:trPr>
        <w:tc>
          <w:tcPr>
            <w:tcW w:w="3119" w:type="dxa"/>
            <w:shd w:val="clear" w:color="auto" w:fill="92D050"/>
            <w:hideMark/>
          </w:tcPr>
          <w:p w14:paraId="4FC00C21"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Score 4</w:t>
            </w:r>
          </w:p>
        </w:tc>
        <w:tc>
          <w:tcPr>
            <w:tcW w:w="5948" w:type="dxa"/>
            <w:shd w:val="clear" w:color="auto" w:fill="92D050"/>
            <w:hideMark/>
          </w:tcPr>
          <w:p w14:paraId="159E28BB" w14:textId="77777777" w:rsidR="009E2D79" w:rsidRDefault="009E2D79" w:rsidP="009E2D79">
            <w:pPr>
              <w:rPr>
                <w:color w:val="000000"/>
              </w:rPr>
            </w:pPr>
            <w:r>
              <w:rPr>
                <w:color w:val="000000"/>
              </w:rPr>
              <w:t>3</w:t>
            </w:r>
          </w:p>
        </w:tc>
      </w:tr>
      <w:tr w:rsidR="009E2D79" w:rsidRPr="009E2D79" w14:paraId="7C861712" w14:textId="77777777" w:rsidTr="00D10919">
        <w:trPr>
          <w:trHeight w:val="93"/>
          <w:jc w:val="center"/>
        </w:trPr>
        <w:tc>
          <w:tcPr>
            <w:tcW w:w="3119" w:type="dxa"/>
            <w:shd w:val="clear" w:color="000000" w:fill="0070C0"/>
            <w:hideMark/>
          </w:tcPr>
          <w:p w14:paraId="18E24D05" w14:textId="77777777" w:rsidR="009E2D79" w:rsidRPr="009E2D79" w:rsidRDefault="009E2D79" w:rsidP="009E2D79">
            <w:pPr>
              <w:spacing w:after="0" w:line="240" w:lineRule="auto"/>
              <w:rPr>
                <w:rFonts w:eastAsia="Times New Roman"/>
                <w:b/>
                <w:bCs/>
                <w:color w:val="000000"/>
              </w:rPr>
            </w:pPr>
            <w:r w:rsidRPr="009E2D79">
              <w:rPr>
                <w:rFonts w:eastAsia="Times New Roman"/>
                <w:b/>
                <w:bCs/>
                <w:color w:val="000000"/>
              </w:rPr>
              <w:t>Score 5</w:t>
            </w:r>
            <w:r w:rsidR="00D10919">
              <w:rPr>
                <w:rFonts w:eastAsia="Times New Roman"/>
                <w:b/>
                <w:bCs/>
                <w:color w:val="000000"/>
              </w:rPr>
              <w:t xml:space="preserve"> (meilleur état)</w:t>
            </w:r>
          </w:p>
        </w:tc>
        <w:tc>
          <w:tcPr>
            <w:tcW w:w="5948" w:type="dxa"/>
            <w:shd w:val="clear" w:color="000000" w:fill="0070C0"/>
            <w:hideMark/>
          </w:tcPr>
          <w:p w14:paraId="3CB16540" w14:textId="77777777" w:rsidR="009E2D79" w:rsidRDefault="009E2D79" w:rsidP="009E2D79">
            <w:pPr>
              <w:rPr>
                <w:color w:val="000000"/>
              </w:rPr>
            </w:pPr>
            <w:r>
              <w:rPr>
                <w:color w:val="000000"/>
              </w:rPr>
              <w:t>4 ou 5</w:t>
            </w:r>
          </w:p>
        </w:tc>
      </w:tr>
    </w:tbl>
    <w:p w14:paraId="3F30110A" w14:textId="77777777" w:rsidR="00D6683C" w:rsidRDefault="00D6683C">
      <w:pPr>
        <w:pBdr>
          <w:top w:val="nil"/>
          <w:left w:val="nil"/>
          <w:bottom w:val="nil"/>
          <w:right w:val="nil"/>
          <w:between w:val="nil"/>
        </w:pBdr>
        <w:spacing w:after="200" w:line="240" w:lineRule="auto"/>
        <w:rPr>
          <w:i/>
          <w:color w:val="44546A"/>
          <w:sz w:val="18"/>
          <w:szCs w:val="18"/>
        </w:rPr>
      </w:pPr>
    </w:p>
    <w:p w14:paraId="74C67B72" w14:textId="2DEFC026" w:rsidR="000166C4" w:rsidRDefault="00EF36F1" w:rsidP="00827324">
      <w:pPr>
        <w:keepNext/>
        <w:jc w:val="both"/>
      </w:pPr>
      <w:r>
        <w:lastRenderedPageBreak/>
        <w:t xml:space="preserve">Pour chaque </w:t>
      </w:r>
      <w:r w:rsidR="00D10919">
        <w:t>métrique</w:t>
      </w:r>
      <w:r>
        <w:t>, une illustration des résultats</w:t>
      </w:r>
      <w:r w:rsidR="00A73965">
        <w:t xml:space="preserve"> peut être fournie</w:t>
      </w:r>
      <w:r w:rsidR="00DE1C79">
        <w:t xml:space="preserve"> (générée automatiquement sur la plateforme de saisie, mais il est aussi possible de créer des graphiques personnalisés en passant par le tableau de saisie)</w:t>
      </w:r>
      <w:r>
        <w:t xml:space="preserve">. </w:t>
      </w:r>
    </w:p>
    <w:p w14:paraId="7E59227C" w14:textId="61AB3F94" w:rsidR="000166C4" w:rsidRDefault="00CF430F" w:rsidP="00FB0449">
      <w:pPr>
        <w:keepNext/>
        <w:jc w:val="both"/>
      </w:pPr>
      <w:r>
        <w:rPr>
          <w:noProof/>
        </w:rPr>
        <w:drawing>
          <wp:anchor distT="0" distB="0" distL="114300" distR="114300" simplePos="0" relativeHeight="251658266" behindDoc="1" locked="0" layoutInCell="1" allowOverlap="0" wp14:anchorId="1F6B828A" wp14:editId="535B340B">
            <wp:simplePos x="0" y="0"/>
            <wp:positionH relativeFrom="margin">
              <wp:align>center</wp:align>
            </wp:positionH>
            <wp:positionV relativeFrom="page">
              <wp:posOffset>2315210</wp:posOffset>
            </wp:positionV>
            <wp:extent cx="4411345" cy="2621280"/>
            <wp:effectExtent l="0" t="0" r="8255" b="7620"/>
            <wp:wrapTopAndBottom/>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1345" cy="2621280"/>
                    </a:xfrm>
                    <a:prstGeom prst="rect">
                      <a:avLst/>
                    </a:prstGeom>
                    <a:noFill/>
                  </pic:spPr>
                </pic:pic>
              </a:graphicData>
            </a:graphic>
            <wp14:sizeRelH relativeFrom="margin">
              <wp14:pctWidth>0</wp14:pctWidth>
            </wp14:sizeRelH>
            <wp14:sizeRelV relativeFrom="margin">
              <wp14:pctHeight>0</wp14:pctHeight>
            </wp14:sizeRelV>
          </wp:anchor>
        </w:drawing>
      </w:r>
      <w:r w:rsidR="00EF36F1">
        <w:t xml:space="preserve">Ci-dessous, l’illustration de la notation </w:t>
      </w:r>
      <w:r w:rsidR="00015C3B">
        <w:t xml:space="preserve">médiane de cette même métrique par groupes d’acteurs. </w:t>
      </w:r>
      <w:r w:rsidR="00EF36F1">
        <w:t>Ces illustrations permettent de mieux co</w:t>
      </w:r>
      <w:r w:rsidR="00FF5D99">
        <w:t xml:space="preserve">mprendre ce qui correspond au score </w:t>
      </w:r>
      <w:r w:rsidR="00EF36F1">
        <w:t xml:space="preserve">attribué à chaque </w:t>
      </w:r>
      <w:r w:rsidR="00D10919">
        <w:t>métrique</w:t>
      </w:r>
      <w:r w:rsidR="00EF36F1">
        <w:t> : tant pour le type d</w:t>
      </w:r>
      <w:r w:rsidR="004A479C">
        <w:t xml:space="preserve">e </w:t>
      </w:r>
      <w:r w:rsidR="00EF36F1">
        <w:t xml:space="preserve">réponses apportées par les participants, que pour la répartition des avis/perceptions selon les groupes d’acteurs. </w:t>
      </w:r>
      <w:bookmarkStart w:id="14" w:name="_heading=h.lnxbz9" w:colFirst="0" w:colLast="0"/>
      <w:bookmarkStart w:id="15" w:name="_heading=h.35nkun2" w:colFirst="0" w:colLast="0"/>
      <w:bookmarkEnd w:id="14"/>
      <w:bookmarkEnd w:id="15"/>
    </w:p>
    <w:p w14:paraId="54B95B02" w14:textId="77777777" w:rsidR="00592F5C" w:rsidRDefault="00592F5C" w:rsidP="00FB0449">
      <w:pPr>
        <w:keepNext/>
        <w:jc w:val="both"/>
      </w:pPr>
    </w:p>
    <w:p w14:paraId="34488D28" w14:textId="27A7356D" w:rsidR="00015C3B" w:rsidRDefault="00EF36F1" w:rsidP="00FB0449">
      <w:pPr>
        <w:keepNext/>
        <w:jc w:val="both"/>
      </w:pPr>
      <w:r>
        <w:t xml:space="preserve">Les </w:t>
      </w:r>
      <w:r w:rsidR="00015C3B">
        <w:t>métriques</w:t>
      </w:r>
      <w:r w:rsidR="00FB0449">
        <w:t xml:space="preserve"> </w:t>
      </w:r>
      <w:r>
        <w:t>sont également rassemblé</w:t>
      </w:r>
      <w:r w:rsidR="00FB0449">
        <w:t>e</w:t>
      </w:r>
      <w:r>
        <w:t xml:space="preserve">s sous </w:t>
      </w:r>
      <w:r w:rsidR="00FB0449">
        <w:t>forme de</w:t>
      </w:r>
      <w:r>
        <w:t xml:space="preserve"> graphiques radars </w:t>
      </w:r>
      <w:r w:rsidR="00FB0449">
        <w:t>afin d’obtenir</w:t>
      </w:r>
      <w:r>
        <w:t xml:space="preserve"> une v</w:t>
      </w:r>
      <w:r w:rsidR="00FB0449">
        <w:t xml:space="preserve">ision d’ensemble de chacun des 3 indicateurs </w:t>
      </w:r>
      <w:r>
        <w:t>d’ancrage.</w:t>
      </w:r>
      <w:r w:rsidR="00FB0449">
        <w:t xml:space="preserve"> Ici,</w:t>
      </w:r>
      <w:r w:rsidR="004A479C">
        <w:t xml:space="preserve"> </w:t>
      </w:r>
      <w:r w:rsidR="00FB0449">
        <w:t>un graphique radar pour l’indicateur de connaissance.</w:t>
      </w:r>
    </w:p>
    <w:p w14:paraId="5E5C0980" w14:textId="3CCFD931" w:rsidR="00920C7D" w:rsidRDefault="00FB0449" w:rsidP="00FB0449">
      <w:pPr>
        <w:keepNext/>
        <w:jc w:val="center"/>
      </w:pPr>
      <w:r>
        <w:rPr>
          <w:noProof/>
        </w:rPr>
        <w:drawing>
          <wp:inline distT="0" distB="0" distL="0" distR="0" wp14:anchorId="73B9F995" wp14:editId="2BD069C2">
            <wp:extent cx="4749165" cy="3115310"/>
            <wp:effectExtent l="0" t="0" r="0" b="889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49165" cy="3115310"/>
                    </a:xfrm>
                    <a:prstGeom prst="rect">
                      <a:avLst/>
                    </a:prstGeom>
                    <a:noFill/>
                  </pic:spPr>
                </pic:pic>
              </a:graphicData>
            </a:graphic>
          </wp:inline>
        </w:drawing>
      </w:r>
    </w:p>
    <w:p w14:paraId="21A08F53" w14:textId="77777777" w:rsidR="00592F5C" w:rsidRDefault="00592F5C">
      <w:pPr>
        <w:jc w:val="both"/>
      </w:pPr>
      <w:bookmarkStart w:id="16" w:name="_heading=h.1ksv4uv" w:colFirst="0" w:colLast="0"/>
      <w:bookmarkEnd w:id="16"/>
    </w:p>
    <w:p w14:paraId="0BE568C4" w14:textId="1E544324" w:rsidR="00920C7D" w:rsidRDefault="00EF36F1">
      <w:pPr>
        <w:jc w:val="both"/>
      </w:pPr>
      <w:r>
        <w:t xml:space="preserve">Des </w:t>
      </w:r>
      <w:r w:rsidR="00FB0449">
        <w:t>métriques</w:t>
      </w:r>
      <w:r>
        <w:t xml:space="preserve"> ont été </w:t>
      </w:r>
      <w:r w:rsidR="00FB0449">
        <w:t>créées</w:t>
      </w:r>
      <w:r>
        <w:t xml:space="preserve"> pour chacune des trois catégories de l’ancrage : Connaissance, Intérêt, Implic</w:t>
      </w:r>
      <w:r w:rsidR="00FB0449">
        <w:t>ation. L’agrégation de toutes ces métriques entre elles</w:t>
      </w:r>
      <w:r>
        <w:t xml:space="preserve"> permet d’avoir une représentation </w:t>
      </w:r>
      <w:r>
        <w:lastRenderedPageBreak/>
        <w:t xml:space="preserve">globale de chacun de ces 3 </w:t>
      </w:r>
      <w:r w:rsidR="00FB0449">
        <w:t>indicateurs</w:t>
      </w:r>
      <w:r>
        <w:t xml:space="preserve">. </w:t>
      </w:r>
      <w:r w:rsidRPr="001134E1">
        <w:rPr>
          <w:b/>
          <w:bCs/>
        </w:rPr>
        <w:t>Attention cependant : les indicateurs ne sont jamais le reflet exact de la réalité</w:t>
      </w:r>
      <w:r w:rsidR="00392E33">
        <w:t>. I</w:t>
      </w:r>
      <w:r>
        <w:t>ls ne permettent que de guider l’analyse des résultats en s’appuyant sur des données</w:t>
      </w:r>
      <w:r w:rsidR="00FB0449">
        <w:t xml:space="preserve"> chiffrées et sourcées</w:t>
      </w:r>
      <w:r>
        <w:t xml:space="preserve">. Bien que chaque </w:t>
      </w:r>
      <w:r w:rsidR="00FB0449">
        <w:t>métrique</w:t>
      </w:r>
      <w:r>
        <w:t xml:space="preserve"> ait été calibré</w:t>
      </w:r>
      <w:r w:rsidR="00FB0449">
        <w:t>e</w:t>
      </w:r>
      <w:r>
        <w:t xml:space="preserve"> avec une certaine exigence en termes de précision, il existera toujours une marge d’erreur dans la notation des </w:t>
      </w:r>
      <w:r w:rsidR="00FB0449">
        <w:t>métriques</w:t>
      </w:r>
      <w:r>
        <w:t xml:space="preserve">. Cette marge d’erreur est due à plusieurs facteurs : </w:t>
      </w:r>
    </w:p>
    <w:p w14:paraId="7AF0E4F1" w14:textId="5E557713" w:rsidR="00920C7D" w:rsidRDefault="00EF36F1">
      <w:pPr>
        <w:numPr>
          <w:ilvl w:val="0"/>
          <w:numId w:val="12"/>
        </w:numPr>
        <w:pBdr>
          <w:top w:val="nil"/>
          <w:left w:val="nil"/>
          <w:bottom w:val="nil"/>
          <w:right w:val="nil"/>
          <w:between w:val="nil"/>
        </w:pBdr>
        <w:spacing w:after="0"/>
        <w:jc w:val="both"/>
      </w:pPr>
      <w:r>
        <w:rPr>
          <w:color w:val="000000"/>
        </w:rPr>
        <w:t>D’une part la notation effectuée par l’enquêteur qui doit parfois user de subjectivité (bien que justifiée dans son argumentation rédigée)</w:t>
      </w:r>
    </w:p>
    <w:p w14:paraId="068BE52B" w14:textId="77777777" w:rsidR="00920C7D" w:rsidRDefault="00EF36F1">
      <w:pPr>
        <w:numPr>
          <w:ilvl w:val="0"/>
          <w:numId w:val="12"/>
        </w:numPr>
        <w:pBdr>
          <w:top w:val="nil"/>
          <w:left w:val="nil"/>
          <w:bottom w:val="nil"/>
          <w:right w:val="nil"/>
          <w:between w:val="nil"/>
        </w:pBdr>
        <w:jc w:val="both"/>
      </w:pPr>
      <w:r>
        <w:rPr>
          <w:color w:val="000000"/>
        </w:rPr>
        <w:t xml:space="preserve">D’autre part la graduation même de </w:t>
      </w:r>
      <w:r w:rsidR="00FB0449">
        <w:rPr>
          <w:color w:val="000000"/>
        </w:rPr>
        <w:t>la métrique</w:t>
      </w:r>
      <w:r>
        <w:rPr>
          <w:color w:val="000000"/>
        </w:rPr>
        <w:t xml:space="preserve"> qui a ses limites</w:t>
      </w:r>
    </w:p>
    <w:p w14:paraId="3FE36096" w14:textId="64C09D75" w:rsidR="00920C7D" w:rsidRDefault="00EF36F1">
      <w:pPr>
        <w:jc w:val="both"/>
      </w:pPr>
      <w:r>
        <w:t xml:space="preserve">Aussi, </w:t>
      </w:r>
      <w:r w:rsidRPr="00A95CCF">
        <w:rPr>
          <w:b/>
          <w:bCs/>
        </w:rPr>
        <w:t xml:space="preserve">il est déconseillé de se reposer aveuglément sur la notation des </w:t>
      </w:r>
      <w:r w:rsidR="00FB0449" w:rsidRPr="00A95CCF">
        <w:rPr>
          <w:b/>
          <w:bCs/>
        </w:rPr>
        <w:t>métriques</w:t>
      </w:r>
      <w:r>
        <w:t xml:space="preserve">. Au contraire, il faut se limiter à s’en servir comme </w:t>
      </w:r>
      <w:r w:rsidRPr="00B10318">
        <w:rPr>
          <w:b/>
          <w:bCs/>
        </w:rPr>
        <w:t xml:space="preserve">appui pour </w:t>
      </w:r>
      <w:r w:rsidR="00BE7288" w:rsidRPr="00B10318">
        <w:rPr>
          <w:b/>
          <w:bCs/>
        </w:rPr>
        <w:t>l’argumentation de</w:t>
      </w:r>
      <w:r w:rsidRPr="00B10318">
        <w:rPr>
          <w:b/>
          <w:bCs/>
        </w:rPr>
        <w:t xml:space="preserve"> l’analyse</w:t>
      </w:r>
      <w:r>
        <w:t>. Parfois, il sera même utile d’expliquer pourquoi la notation de tel</w:t>
      </w:r>
      <w:r w:rsidR="00BE7288">
        <w:t>le</w:t>
      </w:r>
      <w:r>
        <w:t xml:space="preserve"> ou tel</w:t>
      </w:r>
      <w:r w:rsidR="00BE7288">
        <w:t>le</w:t>
      </w:r>
      <w:r>
        <w:t xml:space="preserve"> </w:t>
      </w:r>
      <w:r w:rsidR="00BE7288">
        <w:t>métrique</w:t>
      </w:r>
      <w:r>
        <w:t xml:space="preserve"> ne reflète pas bien la réalité d</w:t>
      </w:r>
      <w:r w:rsidR="00BE7288">
        <w:t xml:space="preserve">u terrain, ou bien pourquoi cette métrique </w:t>
      </w:r>
      <w:r>
        <w:t xml:space="preserve">ne permet pas de comprendre un </w:t>
      </w:r>
      <w:r w:rsidR="0009660D">
        <w:t>des aspects essentiels</w:t>
      </w:r>
      <w:r>
        <w:t xml:space="preserve"> de l’analyse. </w:t>
      </w:r>
    </w:p>
    <w:p w14:paraId="10FD3CA7" w14:textId="77777777" w:rsidR="00920C7D" w:rsidRDefault="00920C7D">
      <w:pPr>
        <w:jc w:val="both"/>
      </w:pPr>
    </w:p>
    <w:p w14:paraId="08276FC5" w14:textId="15C3500C" w:rsidR="00130E46" w:rsidRDefault="008A6335" w:rsidP="00592F5C">
      <w:pPr>
        <w:jc w:val="both"/>
        <w:rPr>
          <w:b/>
        </w:rPr>
      </w:pPr>
      <w:r w:rsidRPr="008A6335">
        <w:rPr>
          <w:b/>
        </w:rPr>
        <w:t>Si les métriques permettent de suivre des éléments standardisés, il est important de s’intéresser aux éléments qualitatifs supplémentaires recueillis au gré des entretiens : c’est là que résidera la richesse de votre analyse.</w:t>
      </w:r>
      <w:r w:rsidR="00EF36F1">
        <w:rPr>
          <w:b/>
        </w:rPr>
        <w:t xml:space="preserve"> </w:t>
      </w:r>
    </w:p>
    <w:p w14:paraId="46458E9A" w14:textId="77777777" w:rsidR="00592F5C" w:rsidRPr="00592F5C" w:rsidRDefault="00592F5C" w:rsidP="00592F5C">
      <w:pPr>
        <w:jc w:val="both"/>
        <w:rPr>
          <w:b/>
        </w:rPr>
      </w:pPr>
    </w:p>
    <w:p w14:paraId="6BF79D0C" w14:textId="77777777" w:rsidR="00920C7D" w:rsidRDefault="00EF36F1" w:rsidP="00F92A90">
      <w:pPr>
        <w:pStyle w:val="Titre2"/>
        <w:numPr>
          <w:ilvl w:val="0"/>
          <w:numId w:val="20"/>
        </w:numPr>
      </w:pPr>
      <w:bookmarkStart w:id="17" w:name="_Toc78486747"/>
      <w:r>
        <w:t>Divers biais méthodologiques.</w:t>
      </w:r>
      <w:bookmarkEnd w:id="17"/>
    </w:p>
    <w:p w14:paraId="1601C381" w14:textId="77777777" w:rsidR="0045596A" w:rsidRDefault="0045596A">
      <w:pPr>
        <w:jc w:val="both"/>
      </w:pPr>
    </w:p>
    <w:p w14:paraId="1550D650" w14:textId="08C8AF82" w:rsidR="00920C7D" w:rsidRDefault="00EF36F1">
      <w:pPr>
        <w:jc w:val="both"/>
      </w:pPr>
      <w:r>
        <w:t>Comme tous les travaux scientifiques, cette étude comporte des biais, classiques et propres aux travaux construits sur des enquêtes sociologiques. En voici les principaux</w:t>
      </w:r>
      <w:r w:rsidR="004608E9">
        <w:t> :</w:t>
      </w:r>
      <w:r>
        <w:t xml:space="preserve"> </w:t>
      </w:r>
    </w:p>
    <w:p w14:paraId="593A85C4" w14:textId="77777777" w:rsidR="00920C7D" w:rsidRDefault="00920C7D">
      <w:pPr>
        <w:pBdr>
          <w:top w:val="nil"/>
          <w:left w:val="nil"/>
          <w:bottom w:val="nil"/>
          <w:right w:val="nil"/>
          <w:between w:val="nil"/>
        </w:pBdr>
        <w:spacing w:after="0"/>
        <w:ind w:left="1440" w:hanging="720"/>
        <w:jc w:val="both"/>
        <w:rPr>
          <w:color w:val="000000"/>
        </w:rPr>
      </w:pPr>
    </w:p>
    <w:p w14:paraId="352A8DB7" w14:textId="77777777" w:rsidR="00920C7D" w:rsidRDefault="00EF36F1">
      <w:pPr>
        <w:numPr>
          <w:ilvl w:val="0"/>
          <w:numId w:val="15"/>
        </w:numPr>
        <w:pBdr>
          <w:top w:val="nil"/>
          <w:left w:val="nil"/>
          <w:bottom w:val="nil"/>
          <w:right w:val="nil"/>
          <w:between w:val="nil"/>
        </w:pBdr>
        <w:spacing w:after="0"/>
        <w:ind w:left="360"/>
        <w:jc w:val="both"/>
      </w:pPr>
      <w:r>
        <w:rPr>
          <w:color w:val="000000"/>
        </w:rPr>
        <w:t xml:space="preserve">Avant toute chose, il convient d’insister sur le fait qu’il n’est pas possible de réduire un individu à un profil, un groupe d’acteurs, une catégorie de profil cognitif ou toute autre classification : </w:t>
      </w:r>
      <w:r w:rsidRPr="00C24E88">
        <w:rPr>
          <w:b/>
          <w:bCs/>
          <w:color w:val="000000"/>
        </w:rPr>
        <w:t>un individu est toujours plus complexe que les cases qu’on peut lui prévoir</w:t>
      </w:r>
      <w:r>
        <w:rPr>
          <w:color w:val="000000"/>
        </w:rPr>
        <w:t xml:space="preserve">. De plus, le témoignage de chaque acteur est le reflet de sa parole à un instant donné, dans un état donné, avec le cadre construit qui leur était proposé : si le témoignage est une source riche en données, il n’est ni possible ni souhaitable de se servir de ces témoignages pour juger les individus. De plus, les témoignages sont livrés dans un cadre d’anonymat qui protège les participants de toute exposition (hors équipe d’enquête et sauf si autorisation de diffusion des acteurs rencontrés : nous proposons un cadre pour trouver un accord de diffusion avec chaque acteur). </w:t>
      </w:r>
    </w:p>
    <w:p w14:paraId="3C8B7355" w14:textId="77777777" w:rsidR="00920C7D" w:rsidRDefault="00920C7D">
      <w:pPr>
        <w:pBdr>
          <w:top w:val="nil"/>
          <w:left w:val="nil"/>
          <w:bottom w:val="nil"/>
          <w:right w:val="nil"/>
          <w:between w:val="nil"/>
        </w:pBdr>
        <w:spacing w:after="0"/>
        <w:ind w:left="360" w:hanging="720"/>
        <w:jc w:val="both"/>
        <w:rPr>
          <w:color w:val="000000"/>
        </w:rPr>
      </w:pPr>
    </w:p>
    <w:p w14:paraId="4CD45327" w14:textId="592464A6" w:rsidR="00920C7D" w:rsidRPr="00425DAB" w:rsidRDefault="00EF36F1">
      <w:pPr>
        <w:numPr>
          <w:ilvl w:val="0"/>
          <w:numId w:val="15"/>
        </w:numPr>
        <w:pBdr>
          <w:top w:val="nil"/>
          <w:left w:val="nil"/>
          <w:bottom w:val="nil"/>
          <w:right w:val="nil"/>
          <w:between w:val="nil"/>
        </w:pBdr>
        <w:spacing w:after="0"/>
        <w:ind w:left="360"/>
        <w:jc w:val="both"/>
      </w:pPr>
      <w:r>
        <w:rPr>
          <w:color w:val="000000"/>
        </w:rPr>
        <w:t xml:space="preserve">Comme dans toute étude sociale construite sur des données qualitatives, </w:t>
      </w:r>
      <w:r w:rsidRPr="00425DAB">
        <w:rPr>
          <w:b/>
          <w:bCs/>
          <w:color w:val="000000"/>
        </w:rPr>
        <w:t>il existe une marge d’erreur dans l’analyse</w:t>
      </w:r>
      <w:r>
        <w:rPr>
          <w:color w:val="000000"/>
        </w:rPr>
        <w:t xml:space="preserve">. Cette marge d’erreur existe malgré tout le sérieux de l’analyse qualitative et de l’appui sur les indicateurs d’état : cette étude livre des conclusions qui doivent servir de point de départ à des réflexions, à des discussions avec l’équipe de gestion ainsi qu’avec les acteurs du territoire. Les indicateurs, aussi solides qu’ils soient, restent de simples indicateurs : ils ne révèlent pas un état exact et ne reflètent individuellement qu’un petit aspect des perceptions de chaque groupe d’acteurs. Aussi, il n’est pas possible de s’appuyer aveuglement sur les graphiques radars pour illustrer l’état d’ancrage de la réserve. Ces graphiques permettent à l’enquêteur de diriger son analyse, de l’argumenter et </w:t>
      </w:r>
      <w:r w:rsidR="009F69F2">
        <w:rPr>
          <w:color w:val="000000"/>
        </w:rPr>
        <w:t>de la</w:t>
      </w:r>
      <w:r>
        <w:rPr>
          <w:color w:val="000000"/>
        </w:rPr>
        <w:t xml:space="preserve"> commenter : mais ils ne doivent pas être utilisés seuls, et en aucun cas être utilisés comme synthèse de l’état d’ancrage. </w:t>
      </w:r>
      <w:r w:rsidRPr="00425DAB">
        <w:rPr>
          <w:color w:val="000000"/>
        </w:rPr>
        <w:t xml:space="preserve">La synthèse doit être livrée sous forme rédigée. </w:t>
      </w:r>
    </w:p>
    <w:p w14:paraId="0886DFC1" w14:textId="77777777" w:rsidR="00920C7D" w:rsidRDefault="00920C7D">
      <w:pPr>
        <w:pBdr>
          <w:top w:val="nil"/>
          <w:left w:val="nil"/>
          <w:bottom w:val="nil"/>
          <w:right w:val="nil"/>
          <w:between w:val="nil"/>
        </w:pBdr>
        <w:spacing w:after="0"/>
        <w:ind w:left="360" w:hanging="720"/>
        <w:jc w:val="both"/>
        <w:rPr>
          <w:color w:val="000000"/>
        </w:rPr>
      </w:pPr>
    </w:p>
    <w:p w14:paraId="3942A7C3" w14:textId="788B4BD4" w:rsidR="00920C7D" w:rsidRDefault="00EF36F1">
      <w:pPr>
        <w:numPr>
          <w:ilvl w:val="0"/>
          <w:numId w:val="15"/>
        </w:numPr>
        <w:pBdr>
          <w:top w:val="nil"/>
          <w:left w:val="nil"/>
          <w:bottom w:val="nil"/>
          <w:right w:val="nil"/>
          <w:between w:val="nil"/>
        </w:pBdr>
        <w:spacing w:after="0"/>
        <w:ind w:left="360"/>
        <w:jc w:val="both"/>
      </w:pPr>
      <w:r>
        <w:rPr>
          <w:color w:val="000000"/>
        </w:rPr>
        <w:t>Bien que l’essence des études d’ancrage consiste en une analyse qualitative, la méthodologie utili</w:t>
      </w:r>
      <w:r w:rsidR="006F019A">
        <w:rPr>
          <w:color w:val="000000"/>
        </w:rPr>
        <w:t xml:space="preserve">sée s’appuie en partie sur une </w:t>
      </w:r>
      <w:r>
        <w:rPr>
          <w:color w:val="000000"/>
        </w:rPr>
        <w:t>base de données qua</w:t>
      </w:r>
      <w:r w:rsidR="006F019A">
        <w:rPr>
          <w:color w:val="000000"/>
        </w:rPr>
        <w:t>litat</w:t>
      </w:r>
      <w:r>
        <w:rPr>
          <w:color w:val="000000"/>
        </w:rPr>
        <w:t>ive</w:t>
      </w:r>
      <w:r w:rsidR="006F019A">
        <w:rPr>
          <w:color w:val="000000"/>
        </w:rPr>
        <w:t xml:space="preserve"> (</w:t>
      </w:r>
      <w:r w:rsidR="00BE7288">
        <w:rPr>
          <w:color w:val="000000"/>
        </w:rPr>
        <w:t>maximum 1280</w:t>
      </w:r>
      <w:r w:rsidR="006F019A">
        <w:rPr>
          <w:color w:val="000000"/>
        </w:rPr>
        <w:t xml:space="preserve"> </w:t>
      </w:r>
      <w:r w:rsidR="00BE7288">
        <w:rPr>
          <w:color w:val="000000"/>
        </w:rPr>
        <w:t>données</w:t>
      </w:r>
      <w:r w:rsidR="006F019A">
        <w:rPr>
          <w:color w:val="000000"/>
        </w:rPr>
        <w:t>)</w:t>
      </w:r>
      <w:r>
        <w:rPr>
          <w:color w:val="000000"/>
        </w:rPr>
        <w:t xml:space="preserve"> qui donne lieu à divers exercices d’habitude utilisés dans les études quantitatives (graphiques synthétiques, corrélations…). </w:t>
      </w:r>
      <w:r w:rsidRPr="00CF59FC">
        <w:rPr>
          <w:b/>
          <w:bCs/>
          <w:color w:val="000000"/>
        </w:rPr>
        <w:t xml:space="preserve">Il n’est pas possible de réaliser un exercice statistique </w:t>
      </w:r>
      <w:r w:rsidR="00BE7288" w:rsidRPr="00CF59FC">
        <w:rPr>
          <w:b/>
          <w:bCs/>
          <w:color w:val="000000"/>
        </w:rPr>
        <w:t xml:space="preserve">approfondi </w:t>
      </w:r>
      <w:r w:rsidRPr="00CF59FC">
        <w:rPr>
          <w:b/>
          <w:bCs/>
          <w:color w:val="000000"/>
        </w:rPr>
        <w:t>car l’échantillon des acteurs locaux ne peut pas être représentatif, ni de la population dans sa globalité ni des différents groupes d’acteurs rencontrés</w:t>
      </w:r>
      <w:r>
        <w:rPr>
          <w:color w:val="000000"/>
        </w:rPr>
        <w:t>. Ces acteurs apportent un témoignage qui ne concerne qu’eux-mêmes</w:t>
      </w:r>
      <w:r w:rsidR="00AB1F24">
        <w:rPr>
          <w:color w:val="000000"/>
        </w:rPr>
        <w:t xml:space="preserve"> et n</w:t>
      </w:r>
      <w:r w:rsidR="00F51700">
        <w:rPr>
          <w:color w:val="000000"/>
        </w:rPr>
        <w:t xml:space="preserve">’incarnent </w:t>
      </w:r>
      <w:r w:rsidR="00AB1F24">
        <w:rPr>
          <w:color w:val="000000"/>
        </w:rPr>
        <w:t>pas forcément la pensée de la structure qu’ils représentent</w:t>
      </w:r>
      <w:r>
        <w:rPr>
          <w:color w:val="000000"/>
        </w:rPr>
        <w:t> : ces témoignages permettent à l’enquêteur de tirer des pistes de réflexions et des analyses très utiles au gestionnaire</w:t>
      </w:r>
      <w:r w:rsidR="00602FF3">
        <w:rPr>
          <w:color w:val="000000"/>
        </w:rPr>
        <w:t>,</w:t>
      </w:r>
      <w:r>
        <w:rPr>
          <w:color w:val="000000"/>
        </w:rPr>
        <w:t xml:space="preserve"> mais il n’est pas possible d’en tirer une quelqu’une représentativité. </w:t>
      </w:r>
    </w:p>
    <w:p w14:paraId="4D2AA39A" w14:textId="77777777" w:rsidR="00920C7D" w:rsidRDefault="00920C7D">
      <w:pPr>
        <w:pBdr>
          <w:top w:val="nil"/>
          <w:left w:val="nil"/>
          <w:bottom w:val="nil"/>
          <w:right w:val="nil"/>
          <w:between w:val="nil"/>
        </w:pBdr>
        <w:spacing w:after="0"/>
        <w:ind w:left="720"/>
        <w:rPr>
          <w:color w:val="000000"/>
        </w:rPr>
      </w:pPr>
    </w:p>
    <w:p w14:paraId="77D33AE3" w14:textId="459F03F7" w:rsidR="00920C7D" w:rsidRDefault="00EF36F1">
      <w:pPr>
        <w:numPr>
          <w:ilvl w:val="0"/>
          <w:numId w:val="15"/>
        </w:numPr>
        <w:pBdr>
          <w:top w:val="nil"/>
          <w:left w:val="nil"/>
          <w:bottom w:val="nil"/>
          <w:right w:val="nil"/>
          <w:between w:val="nil"/>
        </w:pBdr>
        <w:spacing w:after="0"/>
        <w:ind w:left="360"/>
        <w:jc w:val="both"/>
      </w:pPr>
      <w:r w:rsidRPr="003F3399">
        <w:rPr>
          <w:b/>
          <w:bCs/>
          <w:color w:val="000000"/>
        </w:rPr>
        <w:t xml:space="preserve">Les indicateurs choisis pour l’évaluation de l’ancrage, bien que </w:t>
      </w:r>
      <w:r w:rsidR="00CC100C" w:rsidRPr="003F3399">
        <w:rPr>
          <w:b/>
          <w:bCs/>
          <w:color w:val="000000"/>
        </w:rPr>
        <w:t xml:space="preserve">reposant sur des métriques </w:t>
      </w:r>
      <w:r w:rsidRPr="003F3399">
        <w:rPr>
          <w:b/>
          <w:bCs/>
          <w:color w:val="000000"/>
        </w:rPr>
        <w:t>nombreu</w:t>
      </w:r>
      <w:r w:rsidR="00CC100C" w:rsidRPr="003F3399">
        <w:rPr>
          <w:b/>
          <w:bCs/>
          <w:color w:val="000000"/>
        </w:rPr>
        <w:t>ses</w:t>
      </w:r>
      <w:r w:rsidRPr="003F3399">
        <w:rPr>
          <w:b/>
          <w:bCs/>
          <w:color w:val="000000"/>
        </w:rPr>
        <w:t xml:space="preserve"> et diversifié</w:t>
      </w:r>
      <w:r w:rsidR="00CC100C" w:rsidRPr="003F3399">
        <w:rPr>
          <w:b/>
          <w:bCs/>
          <w:color w:val="000000"/>
        </w:rPr>
        <w:t>e</w:t>
      </w:r>
      <w:r w:rsidRPr="003F3399">
        <w:rPr>
          <w:b/>
          <w:bCs/>
          <w:color w:val="000000"/>
        </w:rPr>
        <w:t>s, ne sont pas parfaitement exhaustifs</w:t>
      </w:r>
      <w:r>
        <w:rPr>
          <w:color w:val="000000"/>
        </w:rPr>
        <w:t>. Ils sont prévus pour dresser un état suffisamment complet de l’ancrage pour pouvoir l’évaluer mais bien sûr il serait toujours</w:t>
      </w:r>
      <w:r w:rsidR="00CC100C">
        <w:rPr>
          <w:color w:val="000000"/>
        </w:rPr>
        <w:t xml:space="preserve"> possible de trouver de nouvelles métriques</w:t>
      </w:r>
      <w:r>
        <w:rPr>
          <w:color w:val="000000"/>
        </w:rPr>
        <w:t>. Pour cette étude de cas, nous estimons que la qualité des indicateurs est satisfaisant</w:t>
      </w:r>
      <w:r w:rsidR="00CC100C">
        <w:rPr>
          <w:color w:val="000000"/>
        </w:rPr>
        <w:t>e</w:t>
      </w:r>
      <w:r>
        <w:rPr>
          <w:color w:val="000000"/>
        </w:rPr>
        <w:t xml:space="preserve"> : les acteurs rencontrés, s’ils sont choisis et limités en nombre, représentent une diversité de professions, de statuts et de témoignages qui permet de </w:t>
      </w:r>
      <w:r w:rsidR="008A2189">
        <w:rPr>
          <w:color w:val="000000"/>
        </w:rPr>
        <w:t>brosser</w:t>
      </w:r>
      <w:r>
        <w:rPr>
          <w:color w:val="000000"/>
        </w:rPr>
        <w:t xml:space="preserve"> un portrait complexe des perceptions existant à l’égard de la réserve naturelle. </w:t>
      </w:r>
    </w:p>
    <w:p w14:paraId="7D86FE89" w14:textId="77777777" w:rsidR="00920C7D" w:rsidRDefault="00920C7D">
      <w:pPr>
        <w:pBdr>
          <w:top w:val="nil"/>
          <w:left w:val="nil"/>
          <w:bottom w:val="nil"/>
          <w:right w:val="nil"/>
          <w:between w:val="nil"/>
        </w:pBdr>
        <w:spacing w:after="0"/>
        <w:ind w:left="360" w:hanging="720"/>
        <w:jc w:val="both"/>
        <w:rPr>
          <w:color w:val="000000"/>
        </w:rPr>
      </w:pPr>
    </w:p>
    <w:p w14:paraId="3EDFD983" w14:textId="77777777" w:rsidR="00920C7D" w:rsidRDefault="00EF36F1">
      <w:pPr>
        <w:numPr>
          <w:ilvl w:val="0"/>
          <w:numId w:val="15"/>
        </w:numPr>
        <w:pBdr>
          <w:top w:val="nil"/>
          <w:left w:val="nil"/>
          <w:bottom w:val="nil"/>
          <w:right w:val="nil"/>
          <w:between w:val="nil"/>
        </w:pBdr>
        <w:spacing w:after="0"/>
        <w:ind w:left="360"/>
        <w:jc w:val="both"/>
      </w:pPr>
      <w:r>
        <w:rPr>
          <w:color w:val="000000"/>
        </w:rPr>
        <w:t xml:space="preserve">Les participants à l’enquête sont relativement peu nombreux : avec environ 35 témoignages enregistrés et pris en compte, il est délicat de travailler de manière quantitative et statistique sur les notations (d’autant plus si on distribue ces acteurs au sein de plusieurs groupes). A noter également que dans chaque groupe d’acteur, le poids du groupe total peut être biaisé par certains individus hors normes. </w:t>
      </w:r>
      <w:r w:rsidRPr="00832C14">
        <w:rPr>
          <w:b/>
          <w:bCs/>
          <w:color w:val="000000"/>
        </w:rPr>
        <w:t>Les spécificités de chacun peuvent influencer fortement le profil des groupes : il convient de contrebalancer ces résultats par une connaissance approfondie des éléments qualitatifs récoltés en parallèle</w:t>
      </w:r>
      <w:r>
        <w:rPr>
          <w:color w:val="000000"/>
        </w:rPr>
        <w:t xml:space="preserve">, et d’indiquer des biais d’analyse dans la rédaction du rapport. </w:t>
      </w:r>
    </w:p>
    <w:p w14:paraId="2CA8474A" w14:textId="77777777" w:rsidR="00920C7D" w:rsidRDefault="00920C7D">
      <w:pPr>
        <w:pBdr>
          <w:top w:val="nil"/>
          <w:left w:val="nil"/>
          <w:bottom w:val="nil"/>
          <w:right w:val="nil"/>
          <w:between w:val="nil"/>
        </w:pBdr>
        <w:spacing w:after="0"/>
        <w:ind w:left="720"/>
        <w:rPr>
          <w:color w:val="000000"/>
        </w:rPr>
      </w:pPr>
    </w:p>
    <w:p w14:paraId="387DF8E0" w14:textId="40AA9432" w:rsidR="001C5AE7" w:rsidRPr="001C5AE7" w:rsidRDefault="00EF36F1">
      <w:pPr>
        <w:numPr>
          <w:ilvl w:val="0"/>
          <w:numId w:val="15"/>
        </w:numPr>
        <w:pBdr>
          <w:top w:val="nil"/>
          <w:left w:val="nil"/>
          <w:bottom w:val="nil"/>
          <w:right w:val="nil"/>
          <w:between w:val="nil"/>
        </w:pBdr>
        <w:ind w:left="360"/>
        <w:jc w:val="both"/>
      </w:pPr>
      <w:r>
        <w:rPr>
          <w:color w:val="000000"/>
        </w:rPr>
        <w:t>Parmi le panel d’acteurs rencontrés, la majorité sera probablement des acteurs « à casquettes » : représentants de groupes d’individus, professionnels en lien avec la gestion des milieux, ... Ce qui n’est pas un problème en soi mais il faudra bien savoir demander à chaque individu de répondre en tant que telle ou telle structure, et à faire la part de ce qui est dit avec telle ou telle casquette. Ce choix de démarcher les acteurs clés du territoire permet d’avoir une vision très riche de tous les enjeux politiques, stratégiques, économiques qui peuvent toucher la réserve. En revanche, cela laisse de côté les perceptions du grand public en tant que riverains « lambda » : perceptions qui sont tout aussi importantes mais qui font l’objet d’un autre travail.</w:t>
      </w:r>
      <w:r w:rsidR="009D3BD5">
        <w:rPr>
          <w:color w:val="000000"/>
        </w:rPr>
        <w:t xml:space="preserve"> </w:t>
      </w:r>
      <w:r w:rsidR="009D3BD5" w:rsidRPr="009D3BD5">
        <w:rPr>
          <w:b/>
          <w:bCs/>
          <w:color w:val="000000"/>
        </w:rPr>
        <w:t>Il est en effet possible et souhaitable de compléter le DAT avec une enquête grand public menée en parallèle</w:t>
      </w:r>
      <w:r w:rsidR="009D3BD5">
        <w:rPr>
          <w:color w:val="000000"/>
        </w:rPr>
        <w:t>.</w:t>
      </w:r>
    </w:p>
    <w:p w14:paraId="53C18456" w14:textId="77777777" w:rsidR="001C5AE7" w:rsidRDefault="001C5AE7" w:rsidP="001C5AE7">
      <w:pPr>
        <w:pStyle w:val="Paragraphedeliste"/>
        <w:rPr>
          <w:color w:val="000000"/>
        </w:rPr>
      </w:pPr>
    </w:p>
    <w:p w14:paraId="7AC681DA" w14:textId="032030D9" w:rsidR="00FE1CBF" w:rsidRPr="007932BD" w:rsidRDefault="00FE1CBF" w:rsidP="001C5AE7">
      <w:pPr>
        <w:pStyle w:val="Paragraphedeliste"/>
        <w:rPr>
          <w:b/>
          <w:bCs/>
          <w:color w:val="000000"/>
          <w:sz w:val="28"/>
          <w:szCs w:val="28"/>
          <w:u w:val="single"/>
        </w:rPr>
      </w:pPr>
      <w:r w:rsidRPr="007932BD">
        <w:rPr>
          <w:b/>
          <w:bCs/>
          <w:color w:val="000000"/>
          <w:sz w:val="28"/>
          <w:szCs w:val="28"/>
          <w:u w:val="single"/>
        </w:rPr>
        <w:t>Points d’attention</w:t>
      </w:r>
    </w:p>
    <w:p w14:paraId="662BAD33" w14:textId="06095535" w:rsidR="001C5AE7" w:rsidRPr="007932BD" w:rsidRDefault="001C5AE7">
      <w:pPr>
        <w:numPr>
          <w:ilvl w:val="0"/>
          <w:numId w:val="15"/>
        </w:numPr>
        <w:pBdr>
          <w:top w:val="nil"/>
          <w:left w:val="nil"/>
          <w:bottom w:val="nil"/>
          <w:right w:val="nil"/>
          <w:between w:val="nil"/>
        </w:pBdr>
        <w:ind w:left="360"/>
        <w:jc w:val="both"/>
      </w:pPr>
      <w:r w:rsidRPr="007932BD">
        <w:rPr>
          <w:color w:val="000000"/>
        </w:rPr>
        <w:t xml:space="preserve">A la fin du rapport de DAT, </w:t>
      </w:r>
      <w:r w:rsidRPr="007932BD">
        <w:rPr>
          <w:b/>
          <w:bCs/>
          <w:color w:val="000000"/>
        </w:rPr>
        <w:t>il ne faut pas chercher à faire de note globale de l’ancrage</w:t>
      </w:r>
      <w:r w:rsidRPr="007932BD">
        <w:rPr>
          <w:color w:val="000000"/>
        </w:rPr>
        <w:t xml:space="preserve">. En effet, il faut se contenter de présenter les résultats au travers des </w:t>
      </w:r>
      <w:r w:rsidR="0045416E" w:rsidRPr="007932BD">
        <w:rPr>
          <w:color w:val="000000"/>
        </w:rPr>
        <w:t>trois</w:t>
      </w:r>
      <w:r w:rsidRPr="007932BD">
        <w:rPr>
          <w:color w:val="000000"/>
        </w:rPr>
        <w:t xml:space="preserve"> graphiques radars « Connaissance », « Intérêt », et « Implication »</w:t>
      </w:r>
      <w:r w:rsidR="0045416E" w:rsidRPr="007932BD">
        <w:rPr>
          <w:color w:val="000000"/>
        </w:rPr>
        <w:t xml:space="preserve"> pour mettre en avant les </w:t>
      </w:r>
      <w:r w:rsidR="00814D6A" w:rsidRPr="007932BD">
        <w:rPr>
          <w:color w:val="000000"/>
        </w:rPr>
        <w:t xml:space="preserve">métriques </w:t>
      </w:r>
      <w:r w:rsidR="0045416E" w:rsidRPr="007932BD">
        <w:rPr>
          <w:color w:val="000000"/>
        </w:rPr>
        <w:t>de</w:t>
      </w:r>
      <w:r w:rsidR="009D762A" w:rsidRPr="007932BD">
        <w:rPr>
          <w:color w:val="000000"/>
        </w:rPr>
        <w:t xml:space="preserve"> chacun des 3</w:t>
      </w:r>
      <w:r w:rsidR="0045416E" w:rsidRPr="007932BD">
        <w:rPr>
          <w:color w:val="000000"/>
        </w:rPr>
        <w:t xml:space="preserve"> indicateurs de</w:t>
      </w:r>
      <w:r w:rsidR="002A23E4" w:rsidRPr="007932BD">
        <w:rPr>
          <w:color w:val="000000"/>
        </w:rPr>
        <w:t xml:space="preserve"> l’état</w:t>
      </w:r>
      <w:r w:rsidR="0045416E" w:rsidRPr="007932BD">
        <w:rPr>
          <w:color w:val="000000"/>
        </w:rPr>
        <w:t xml:space="preserve"> </w:t>
      </w:r>
      <w:r w:rsidR="002A23E4" w:rsidRPr="007932BD">
        <w:rPr>
          <w:color w:val="000000"/>
        </w:rPr>
        <w:t>d</w:t>
      </w:r>
      <w:r w:rsidR="0045416E" w:rsidRPr="007932BD">
        <w:rPr>
          <w:color w:val="000000"/>
        </w:rPr>
        <w:t>’ancrage</w:t>
      </w:r>
      <w:r w:rsidRPr="007932BD">
        <w:rPr>
          <w:color w:val="000000"/>
        </w:rPr>
        <w:t>.</w:t>
      </w:r>
      <w:r w:rsidR="0045416E" w:rsidRPr="007932BD">
        <w:rPr>
          <w:color w:val="000000"/>
        </w:rPr>
        <w:t xml:space="preserve"> </w:t>
      </w:r>
    </w:p>
    <w:p w14:paraId="06373E79" w14:textId="3B57E395" w:rsidR="004E1D02" w:rsidRPr="007932BD" w:rsidRDefault="00561548" w:rsidP="004A376C">
      <w:pPr>
        <w:numPr>
          <w:ilvl w:val="0"/>
          <w:numId w:val="15"/>
        </w:numPr>
        <w:pBdr>
          <w:top w:val="nil"/>
          <w:left w:val="nil"/>
          <w:bottom w:val="nil"/>
          <w:right w:val="nil"/>
          <w:between w:val="nil"/>
        </w:pBdr>
        <w:ind w:left="360"/>
        <w:jc w:val="both"/>
      </w:pPr>
      <w:r w:rsidRPr="007932BD">
        <w:rPr>
          <w:color w:val="000000"/>
        </w:rPr>
        <w:t xml:space="preserve">De même, </w:t>
      </w:r>
      <w:r w:rsidRPr="007932BD">
        <w:rPr>
          <w:b/>
          <w:bCs/>
          <w:color w:val="000000"/>
        </w:rPr>
        <w:t>a</w:t>
      </w:r>
      <w:r w:rsidR="004E1D02" w:rsidRPr="007932BD">
        <w:rPr>
          <w:b/>
          <w:bCs/>
          <w:color w:val="000000"/>
        </w:rPr>
        <w:t>ttention à ne pas utiliser de pourcentages dans la traduction des résultats des métriques</w:t>
      </w:r>
      <w:r w:rsidR="004E1D02" w:rsidRPr="007932BD">
        <w:rPr>
          <w:color w:val="000000"/>
        </w:rPr>
        <w:t xml:space="preserve"> (ex.</w:t>
      </w:r>
      <w:r w:rsidRPr="007932BD">
        <w:rPr>
          <w:color w:val="000000"/>
        </w:rPr>
        <w:t xml:space="preserve"> </w:t>
      </w:r>
      <w:r w:rsidR="004E1D02" w:rsidRPr="007932BD">
        <w:rPr>
          <w:color w:val="000000"/>
        </w:rPr>
        <w:t xml:space="preserve">15% des acteurs interrogés vont dans la réserve une fois par mois ou plus), mais </w:t>
      </w:r>
      <w:r w:rsidR="00892CD3" w:rsidRPr="007932BD">
        <w:rPr>
          <w:color w:val="000000"/>
        </w:rPr>
        <w:lastRenderedPageBreak/>
        <w:t>utiliser plutôt des valeurs</w:t>
      </w:r>
      <w:r w:rsidR="004E1D02" w:rsidRPr="007932BD">
        <w:rPr>
          <w:color w:val="000000"/>
        </w:rPr>
        <w:t xml:space="preserve"> (ex. 5 acteurs interrogés sur 35 vont dans la réserve une fois par mois ou plus)</w:t>
      </w:r>
      <w:r w:rsidR="00892CD3" w:rsidRPr="007932BD">
        <w:rPr>
          <w:color w:val="000000"/>
        </w:rPr>
        <w:t xml:space="preserve"> car l’échantillon de personnes interrogées n’a pas vocation à être représentatif</w:t>
      </w:r>
      <w:r w:rsidR="00413FAA" w:rsidRPr="007932BD">
        <w:rPr>
          <w:color w:val="000000"/>
        </w:rPr>
        <w:t xml:space="preserve"> d’un ensemble</w:t>
      </w:r>
      <w:r w:rsidR="004E1D02" w:rsidRPr="007932BD">
        <w:rPr>
          <w:color w:val="000000"/>
        </w:rPr>
        <w:t>.</w:t>
      </w:r>
    </w:p>
    <w:p w14:paraId="4EC3AD69" w14:textId="78B974A1" w:rsidR="00920C7D" w:rsidRDefault="00B85820" w:rsidP="00E4703F">
      <w:pPr>
        <w:numPr>
          <w:ilvl w:val="0"/>
          <w:numId w:val="15"/>
        </w:numPr>
        <w:pBdr>
          <w:top w:val="nil"/>
          <w:left w:val="nil"/>
          <w:bottom w:val="nil"/>
          <w:right w:val="nil"/>
          <w:between w:val="nil"/>
        </w:pBdr>
        <w:ind w:left="360"/>
        <w:jc w:val="both"/>
      </w:pPr>
      <w:r w:rsidRPr="001A4F7A">
        <w:rPr>
          <w:color w:val="000000"/>
        </w:rPr>
        <w:t>Enfin, n’oubliez pas dans l</w:t>
      </w:r>
      <w:r w:rsidR="00200716" w:rsidRPr="001A4F7A">
        <w:rPr>
          <w:color w:val="000000"/>
        </w:rPr>
        <w:t>’analyse et l</w:t>
      </w:r>
      <w:r w:rsidRPr="001A4F7A">
        <w:rPr>
          <w:color w:val="000000"/>
        </w:rPr>
        <w:t xml:space="preserve">a présentation de vos résultats que </w:t>
      </w:r>
      <w:r w:rsidRPr="001A4F7A">
        <w:rPr>
          <w:b/>
          <w:bCs/>
          <w:color w:val="000000"/>
        </w:rPr>
        <w:t>le DAT reste une enquête sociologique qualitative</w:t>
      </w:r>
      <w:r w:rsidRPr="001A4F7A">
        <w:rPr>
          <w:color w:val="000000"/>
        </w:rPr>
        <w:t xml:space="preserve">. L’utilisation des scores et métriques n’a pas de sens seule, ceux-ci </w:t>
      </w:r>
      <w:r w:rsidR="002D3756" w:rsidRPr="001A4F7A">
        <w:rPr>
          <w:color w:val="000000"/>
        </w:rPr>
        <w:t xml:space="preserve">ne sont qu’indicatifs, et </w:t>
      </w:r>
      <w:r w:rsidRPr="001A4F7A">
        <w:rPr>
          <w:color w:val="000000"/>
        </w:rPr>
        <w:t>doivent rester un appui à l’analyse qualitative des verbatims utilisés par les enquêtés.</w:t>
      </w:r>
    </w:p>
    <w:p w14:paraId="3A5F0F27" w14:textId="77777777" w:rsidR="00E4703F" w:rsidRDefault="00E4703F" w:rsidP="00E4703F">
      <w:pPr>
        <w:pBdr>
          <w:top w:val="nil"/>
          <w:left w:val="nil"/>
          <w:bottom w:val="nil"/>
          <w:right w:val="nil"/>
          <w:between w:val="nil"/>
        </w:pBdr>
        <w:ind w:left="360"/>
        <w:jc w:val="both"/>
      </w:pPr>
    </w:p>
    <w:p w14:paraId="43E07295" w14:textId="77777777" w:rsidR="00920C7D" w:rsidRDefault="00EF36F1">
      <w:pPr>
        <w:pStyle w:val="Titre1"/>
        <w:numPr>
          <w:ilvl w:val="0"/>
          <w:numId w:val="19"/>
        </w:numPr>
      </w:pPr>
      <w:bookmarkStart w:id="18" w:name="_Toc78486748"/>
      <w:r>
        <w:rPr>
          <w:b/>
          <w:color w:val="7030A0"/>
          <w:sz w:val="40"/>
          <w:szCs w:val="40"/>
        </w:rPr>
        <w:t>Démarrer l’étude : phase préparatoire</w:t>
      </w:r>
      <w:bookmarkEnd w:id="18"/>
    </w:p>
    <w:p w14:paraId="14988504" w14:textId="77777777" w:rsidR="00920C7D" w:rsidRDefault="00920C7D"/>
    <w:p w14:paraId="3A33977C" w14:textId="2A26085D" w:rsidR="00920C7D" w:rsidRDefault="00EF36F1">
      <w:pPr>
        <w:jc w:val="both"/>
      </w:pPr>
      <w:r>
        <w:t>L’étude d’ancrage bénéficie d’un calendrier prévisionnel relativement bien cadré, qui permet de prévoir les grandes étapes de l’étude. Ce calendrier est une estimation réalisée à partir des précédentes études d’ancrage réalisées : il doit permettre à l’enquêteur de se positionner pour estimer son avance dans le travail à réaliser.</w:t>
      </w:r>
    </w:p>
    <w:tbl>
      <w:tblPr>
        <w:tblStyle w:val="aff8"/>
        <w:tblW w:w="8654" w:type="dxa"/>
        <w:jc w:val="center"/>
        <w:tblInd w:w="0" w:type="dxa"/>
        <w:tblBorders>
          <w:top w:val="single" w:sz="4" w:space="0" w:color="000000"/>
          <w:left w:val="single" w:sz="4" w:space="0" w:color="000000"/>
          <w:bottom w:val="single" w:sz="4" w:space="0" w:color="000000"/>
          <w:right w:val="single" w:sz="4" w:space="0" w:color="000000"/>
          <w:insideH w:val="single" w:sz="8" w:space="0" w:color="000000"/>
          <w:insideV w:val="single" w:sz="8" w:space="0" w:color="000000"/>
        </w:tblBorders>
        <w:tblLayout w:type="fixed"/>
        <w:tblLook w:val="0400" w:firstRow="0" w:lastRow="0" w:firstColumn="0" w:lastColumn="0" w:noHBand="0" w:noVBand="1"/>
      </w:tblPr>
      <w:tblGrid>
        <w:gridCol w:w="3734"/>
        <w:gridCol w:w="820"/>
        <w:gridCol w:w="820"/>
        <w:gridCol w:w="820"/>
        <w:gridCol w:w="820"/>
        <w:gridCol w:w="820"/>
        <w:gridCol w:w="820"/>
      </w:tblGrid>
      <w:tr w:rsidR="00920C7D" w14:paraId="204AB47E" w14:textId="77777777">
        <w:trPr>
          <w:trHeight w:val="315"/>
          <w:jc w:val="center"/>
        </w:trPr>
        <w:tc>
          <w:tcPr>
            <w:tcW w:w="3734" w:type="dxa"/>
            <w:shd w:val="clear" w:color="auto" w:fill="FFC000"/>
            <w:vAlign w:val="center"/>
          </w:tcPr>
          <w:p w14:paraId="68475041" w14:textId="77777777" w:rsidR="00920C7D" w:rsidRDefault="00EF36F1">
            <w:pPr>
              <w:jc w:val="center"/>
              <w:rPr>
                <w:b/>
                <w:color w:val="000000"/>
              </w:rPr>
            </w:pPr>
            <w:r>
              <w:rPr>
                <w:b/>
                <w:color w:val="000000"/>
              </w:rPr>
              <w:t>Grandes étapes de l’étude</w:t>
            </w:r>
          </w:p>
        </w:tc>
        <w:tc>
          <w:tcPr>
            <w:tcW w:w="820" w:type="dxa"/>
            <w:shd w:val="clear" w:color="auto" w:fill="FFC000"/>
            <w:vAlign w:val="center"/>
          </w:tcPr>
          <w:p w14:paraId="12DEB026" w14:textId="77777777" w:rsidR="00920C7D" w:rsidRDefault="00EF36F1">
            <w:pPr>
              <w:jc w:val="center"/>
              <w:rPr>
                <w:color w:val="000000"/>
              </w:rPr>
            </w:pPr>
            <w:r>
              <w:rPr>
                <w:color w:val="000000"/>
              </w:rPr>
              <w:t>Mois 1</w:t>
            </w:r>
          </w:p>
        </w:tc>
        <w:tc>
          <w:tcPr>
            <w:tcW w:w="820" w:type="dxa"/>
            <w:shd w:val="clear" w:color="auto" w:fill="FFC000"/>
            <w:vAlign w:val="center"/>
          </w:tcPr>
          <w:p w14:paraId="04184FD1" w14:textId="77777777" w:rsidR="00920C7D" w:rsidRDefault="00EF36F1">
            <w:pPr>
              <w:jc w:val="center"/>
              <w:rPr>
                <w:color w:val="000000"/>
              </w:rPr>
            </w:pPr>
            <w:r>
              <w:rPr>
                <w:color w:val="000000"/>
              </w:rPr>
              <w:t>Mois 2</w:t>
            </w:r>
          </w:p>
        </w:tc>
        <w:tc>
          <w:tcPr>
            <w:tcW w:w="820" w:type="dxa"/>
            <w:shd w:val="clear" w:color="auto" w:fill="FFC000"/>
            <w:vAlign w:val="center"/>
          </w:tcPr>
          <w:p w14:paraId="33BAA645" w14:textId="77777777" w:rsidR="00920C7D" w:rsidRDefault="00EF36F1">
            <w:pPr>
              <w:jc w:val="center"/>
              <w:rPr>
                <w:color w:val="000000"/>
              </w:rPr>
            </w:pPr>
            <w:r>
              <w:rPr>
                <w:color w:val="000000"/>
              </w:rPr>
              <w:t>Mois 3</w:t>
            </w:r>
          </w:p>
        </w:tc>
        <w:tc>
          <w:tcPr>
            <w:tcW w:w="820" w:type="dxa"/>
            <w:shd w:val="clear" w:color="auto" w:fill="FFC000"/>
            <w:vAlign w:val="center"/>
          </w:tcPr>
          <w:p w14:paraId="1A897864" w14:textId="77777777" w:rsidR="00920C7D" w:rsidRDefault="00EF36F1">
            <w:pPr>
              <w:jc w:val="center"/>
              <w:rPr>
                <w:color w:val="000000"/>
              </w:rPr>
            </w:pPr>
            <w:r>
              <w:rPr>
                <w:color w:val="000000"/>
              </w:rPr>
              <w:t>Mois 4</w:t>
            </w:r>
          </w:p>
        </w:tc>
        <w:tc>
          <w:tcPr>
            <w:tcW w:w="820" w:type="dxa"/>
            <w:shd w:val="clear" w:color="auto" w:fill="FFC000"/>
            <w:vAlign w:val="center"/>
          </w:tcPr>
          <w:p w14:paraId="26DC4735" w14:textId="77777777" w:rsidR="00920C7D" w:rsidRDefault="00EF36F1">
            <w:pPr>
              <w:jc w:val="center"/>
              <w:rPr>
                <w:color w:val="000000"/>
              </w:rPr>
            </w:pPr>
            <w:r>
              <w:rPr>
                <w:color w:val="000000"/>
              </w:rPr>
              <w:t>Mois 5</w:t>
            </w:r>
          </w:p>
        </w:tc>
        <w:tc>
          <w:tcPr>
            <w:tcW w:w="820" w:type="dxa"/>
            <w:shd w:val="clear" w:color="auto" w:fill="FFC000"/>
            <w:vAlign w:val="center"/>
          </w:tcPr>
          <w:p w14:paraId="6BA47C8A" w14:textId="77777777" w:rsidR="00920C7D" w:rsidRDefault="00EF36F1">
            <w:pPr>
              <w:jc w:val="center"/>
              <w:rPr>
                <w:color w:val="000000"/>
              </w:rPr>
            </w:pPr>
            <w:r>
              <w:rPr>
                <w:color w:val="000000"/>
              </w:rPr>
              <w:t>Mois 6</w:t>
            </w:r>
          </w:p>
        </w:tc>
      </w:tr>
      <w:tr w:rsidR="00920C7D" w14:paraId="618B0492" w14:textId="77777777">
        <w:trPr>
          <w:trHeight w:val="60"/>
          <w:jc w:val="center"/>
        </w:trPr>
        <w:tc>
          <w:tcPr>
            <w:tcW w:w="3734" w:type="dxa"/>
            <w:shd w:val="clear" w:color="auto" w:fill="FFC000"/>
            <w:vAlign w:val="center"/>
          </w:tcPr>
          <w:p w14:paraId="6CFB1113" w14:textId="77777777" w:rsidR="00920C7D" w:rsidRDefault="00EF36F1">
            <w:pPr>
              <w:rPr>
                <w:b/>
                <w:color w:val="000000"/>
              </w:rPr>
            </w:pPr>
            <w:r>
              <w:rPr>
                <w:b/>
                <w:color w:val="000000"/>
              </w:rPr>
              <w:t>Phase préparatoire</w:t>
            </w:r>
          </w:p>
        </w:tc>
        <w:tc>
          <w:tcPr>
            <w:tcW w:w="820" w:type="dxa"/>
            <w:shd w:val="clear" w:color="auto" w:fill="FFC000"/>
            <w:vAlign w:val="center"/>
          </w:tcPr>
          <w:p w14:paraId="76CAF4CB" w14:textId="77777777" w:rsidR="00920C7D" w:rsidRDefault="00EF36F1">
            <w:pPr>
              <w:jc w:val="center"/>
              <w:rPr>
                <w:b/>
                <w:color w:val="000000"/>
              </w:rPr>
            </w:pPr>
            <w:r>
              <w:rPr>
                <w:b/>
                <w:color w:val="000000"/>
              </w:rPr>
              <w:t>x</w:t>
            </w:r>
          </w:p>
        </w:tc>
        <w:tc>
          <w:tcPr>
            <w:tcW w:w="820" w:type="dxa"/>
            <w:vAlign w:val="center"/>
          </w:tcPr>
          <w:p w14:paraId="631E095A" w14:textId="77777777" w:rsidR="00920C7D" w:rsidRDefault="00920C7D">
            <w:pPr>
              <w:jc w:val="center"/>
              <w:rPr>
                <w:b/>
                <w:color w:val="000000"/>
              </w:rPr>
            </w:pPr>
          </w:p>
        </w:tc>
        <w:tc>
          <w:tcPr>
            <w:tcW w:w="820" w:type="dxa"/>
            <w:vAlign w:val="center"/>
          </w:tcPr>
          <w:p w14:paraId="1259BA68" w14:textId="77777777" w:rsidR="00920C7D" w:rsidRDefault="00920C7D">
            <w:pPr>
              <w:jc w:val="center"/>
              <w:rPr>
                <w:b/>
                <w:color w:val="000000"/>
              </w:rPr>
            </w:pPr>
          </w:p>
        </w:tc>
        <w:tc>
          <w:tcPr>
            <w:tcW w:w="820" w:type="dxa"/>
            <w:vAlign w:val="center"/>
          </w:tcPr>
          <w:p w14:paraId="1750F329" w14:textId="77777777" w:rsidR="00920C7D" w:rsidRDefault="00920C7D">
            <w:pPr>
              <w:jc w:val="center"/>
              <w:rPr>
                <w:b/>
                <w:color w:val="000000"/>
              </w:rPr>
            </w:pPr>
          </w:p>
        </w:tc>
        <w:tc>
          <w:tcPr>
            <w:tcW w:w="820" w:type="dxa"/>
            <w:vAlign w:val="center"/>
          </w:tcPr>
          <w:p w14:paraId="178D3B65" w14:textId="77777777" w:rsidR="00920C7D" w:rsidRDefault="00920C7D">
            <w:pPr>
              <w:jc w:val="center"/>
              <w:rPr>
                <w:b/>
                <w:color w:val="000000"/>
              </w:rPr>
            </w:pPr>
          </w:p>
        </w:tc>
        <w:tc>
          <w:tcPr>
            <w:tcW w:w="820" w:type="dxa"/>
            <w:vAlign w:val="center"/>
          </w:tcPr>
          <w:p w14:paraId="202C60D1" w14:textId="77777777" w:rsidR="00920C7D" w:rsidRDefault="00920C7D">
            <w:pPr>
              <w:jc w:val="center"/>
              <w:rPr>
                <w:b/>
                <w:color w:val="000000"/>
              </w:rPr>
            </w:pPr>
          </w:p>
        </w:tc>
      </w:tr>
      <w:tr w:rsidR="00920C7D" w14:paraId="254531E2" w14:textId="77777777">
        <w:trPr>
          <w:trHeight w:val="60"/>
          <w:jc w:val="center"/>
        </w:trPr>
        <w:tc>
          <w:tcPr>
            <w:tcW w:w="3734" w:type="dxa"/>
            <w:vAlign w:val="center"/>
          </w:tcPr>
          <w:p w14:paraId="2D3B3C4B" w14:textId="77777777" w:rsidR="00920C7D" w:rsidRDefault="00EF36F1">
            <w:pPr>
              <w:rPr>
                <w:color w:val="000000"/>
              </w:rPr>
            </w:pPr>
            <w:r>
              <w:rPr>
                <w:color w:val="000000"/>
              </w:rPr>
              <w:t>Lister les acteurs à contacter</w:t>
            </w:r>
          </w:p>
        </w:tc>
        <w:tc>
          <w:tcPr>
            <w:tcW w:w="820" w:type="dxa"/>
            <w:vAlign w:val="center"/>
          </w:tcPr>
          <w:p w14:paraId="5484C843" w14:textId="77777777" w:rsidR="00920C7D" w:rsidRDefault="00EF36F1">
            <w:pPr>
              <w:jc w:val="center"/>
              <w:rPr>
                <w:color w:val="000000"/>
              </w:rPr>
            </w:pPr>
            <w:r>
              <w:rPr>
                <w:color w:val="000000"/>
              </w:rPr>
              <w:t>x</w:t>
            </w:r>
          </w:p>
        </w:tc>
        <w:tc>
          <w:tcPr>
            <w:tcW w:w="820" w:type="dxa"/>
            <w:vAlign w:val="center"/>
          </w:tcPr>
          <w:p w14:paraId="050382F7" w14:textId="77777777" w:rsidR="00920C7D" w:rsidRDefault="00920C7D">
            <w:pPr>
              <w:jc w:val="center"/>
              <w:rPr>
                <w:color w:val="000000"/>
              </w:rPr>
            </w:pPr>
          </w:p>
        </w:tc>
        <w:tc>
          <w:tcPr>
            <w:tcW w:w="820" w:type="dxa"/>
            <w:vAlign w:val="center"/>
          </w:tcPr>
          <w:p w14:paraId="72C40249" w14:textId="77777777" w:rsidR="00920C7D" w:rsidRDefault="00920C7D">
            <w:pPr>
              <w:jc w:val="center"/>
              <w:rPr>
                <w:color w:val="000000"/>
              </w:rPr>
            </w:pPr>
          </w:p>
        </w:tc>
        <w:tc>
          <w:tcPr>
            <w:tcW w:w="820" w:type="dxa"/>
            <w:vAlign w:val="center"/>
          </w:tcPr>
          <w:p w14:paraId="6498B270" w14:textId="77777777" w:rsidR="00920C7D" w:rsidRDefault="00EF36F1">
            <w:pPr>
              <w:jc w:val="center"/>
              <w:rPr>
                <w:color w:val="000000"/>
              </w:rPr>
            </w:pPr>
            <w:r>
              <w:rPr>
                <w:color w:val="000000"/>
              </w:rPr>
              <w:t> </w:t>
            </w:r>
          </w:p>
        </w:tc>
        <w:tc>
          <w:tcPr>
            <w:tcW w:w="820" w:type="dxa"/>
            <w:vAlign w:val="center"/>
          </w:tcPr>
          <w:p w14:paraId="51025FB5" w14:textId="77777777" w:rsidR="00920C7D" w:rsidRDefault="00EF36F1">
            <w:pPr>
              <w:jc w:val="center"/>
              <w:rPr>
                <w:color w:val="000000"/>
              </w:rPr>
            </w:pPr>
            <w:r>
              <w:rPr>
                <w:color w:val="000000"/>
              </w:rPr>
              <w:t> </w:t>
            </w:r>
          </w:p>
        </w:tc>
        <w:tc>
          <w:tcPr>
            <w:tcW w:w="820" w:type="dxa"/>
            <w:vAlign w:val="center"/>
          </w:tcPr>
          <w:p w14:paraId="631E879B" w14:textId="77777777" w:rsidR="00920C7D" w:rsidRDefault="00EF36F1">
            <w:pPr>
              <w:jc w:val="center"/>
              <w:rPr>
                <w:color w:val="000000"/>
              </w:rPr>
            </w:pPr>
            <w:r>
              <w:rPr>
                <w:color w:val="000000"/>
              </w:rPr>
              <w:t> </w:t>
            </w:r>
          </w:p>
        </w:tc>
      </w:tr>
      <w:tr w:rsidR="00920C7D" w14:paraId="69B9D4C7" w14:textId="77777777">
        <w:trPr>
          <w:trHeight w:val="60"/>
          <w:jc w:val="center"/>
        </w:trPr>
        <w:tc>
          <w:tcPr>
            <w:tcW w:w="3734" w:type="dxa"/>
            <w:vAlign w:val="center"/>
          </w:tcPr>
          <w:p w14:paraId="6A976625" w14:textId="77777777" w:rsidR="00920C7D" w:rsidRDefault="00EF36F1">
            <w:pPr>
              <w:rPr>
                <w:color w:val="000000"/>
              </w:rPr>
            </w:pPr>
            <w:r>
              <w:rPr>
                <w:color w:val="000000"/>
              </w:rPr>
              <w:t>Démarcher et conduire les entretiens</w:t>
            </w:r>
          </w:p>
        </w:tc>
        <w:tc>
          <w:tcPr>
            <w:tcW w:w="820" w:type="dxa"/>
            <w:vAlign w:val="center"/>
          </w:tcPr>
          <w:p w14:paraId="4D367860" w14:textId="77777777" w:rsidR="00920C7D" w:rsidRDefault="00920C7D">
            <w:pPr>
              <w:jc w:val="center"/>
              <w:rPr>
                <w:color w:val="000000"/>
              </w:rPr>
            </w:pPr>
          </w:p>
        </w:tc>
        <w:tc>
          <w:tcPr>
            <w:tcW w:w="820" w:type="dxa"/>
            <w:vAlign w:val="center"/>
          </w:tcPr>
          <w:p w14:paraId="3DB4DA09" w14:textId="77777777" w:rsidR="00920C7D" w:rsidRDefault="00EF36F1">
            <w:pPr>
              <w:jc w:val="center"/>
              <w:rPr>
                <w:color w:val="000000"/>
              </w:rPr>
            </w:pPr>
            <w:r>
              <w:rPr>
                <w:color w:val="000000"/>
              </w:rPr>
              <w:t>x</w:t>
            </w:r>
          </w:p>
        </w:tc>
        <w:tc>
          <w:tcPr>
            <w:tcW w:w="820" w:type="dxa"/>
            <w:vAlign w:val="center"/>
          </w:tcPr>
          <w:p w14:paraId="5E1D58F8" w14:textId="77777777" w:rsidR="00920C7D" w:rsidRDefault="00EF36F1">
            <w:pPr>
              <w:jc w:val="center"/>
              <w:rPr>
                <w:color w:val="000000"/>
              </w:rPr>
            </w:pPr>
            <w:r>
              <w:rPr>
                <w:color w:val="000000"/>
              </w:rPr>
              <w:t>x</w:t>
            </w:r>
          </w:p>
        </w:tc>
        <w:tc>
          <w:tcPr>
            <w:tcW w:w="820" w:type="dxa"/>
            <w:vAlign w:val="center"/>
          </w:tcPr>
          <w:p w14:paraId="26EB09CC" w14:textId="77777777" w:rsidR="00920C7D" w:rsidRDefault="00EF36F1">
            <w:pPr>
              <w:jc w:val="center"/>
              <w:rPr>
                <w:color w:val="000000"/>
              </w:rPr>
            </w:pPr>
            <w:r>
              <w:rPr>
                <w:color w:val="000000"/>
              </w:rPr>
              <w:t> </w:t>
            </w:r>
          </w:p>
        </w:tc>
        <w:tc>
          <w:tcPr>
            <w:tcW w:w="820" w:type="dxa"/>
            <w:vAlign w:val="center"/>
          </w:tcPr>
          <w:p w14:paraId="21E39993" w14:textId="77777777" w:rsidR="00920C7D" w:rsidRDefault="00EF36F1">
            <w:pPr>
              <w:jc w:val="center"/>
              <w:rPr>
                <w:color w:val="000000"/>
              </w:rPr>
            </w:pPr>
            <w:r>
              <w:rPr>
                <w:color w:val="000000"/>
              </w:rPr>
              <w:t> </w:t>
            </w:r>
          </w:p>
        </w:tc>
        <w:tc>
          <w:tcPr>
            <w:tcW w:w="820" w:type="dxa"/>
            <w:vAlign w:val="center"/>
          </w:tcPr>
          <w:p w14:paraId="3387544D" w14:textId="77777777" w:rsidR="00920C7D" w:rsidRDefault="00EF36F1">
            <w:pPr>
              <w:jc w:val="center"/>
              <w:rPr>
                <w:color w:val="000000"/>
              </w:rPr>
            </w:pPr>
            <w:r>
              <w:rPr>
                <w:color w:val="000000"/>
              </w:rPr>
              <w:t> </w:t>
            </w:r>
          </w:p>
        </w:tc>
      </w:tr>
      <w:tr w:rsidR="00920C7D" w14:paraId="62B10D96" w14:textId="77777777">
        <w:trPr>
          <w:trHeight w:val="60"/>
          <w:jc w:val="center"/>
        </w:trPr>
        <w:tc>
          <w:tcPr>
            <w:tcW w:w="3734" w:type="dxa"/>
            <w:vAlign w:val="center"/>
          </w:tcPr>
          <w:p w14:paraId="1924C916" w14:textId="5AF5B35D" w:rsidR="00920C7D" w:rsidRDefault="006F019A" w:rsidP="006F019A">
            <w:pPr>
              <w:rPr>
                <w:color w:val="000000"/>
              </w:rPr>
            </w:pPr>
            <w:r>
              <w:rPr>
                <w:color w:val="000000"/>
              </w:rPr>
              <w:t>Préparer le tableau de saisie</w:t>
            </w:r>
          </w:p>
        </w:tc>
        <w:tc>
          <w:tcPr>
            <w:tcW w:w="820" w:type="dxa"/>
            <w:vAlign w:val="center"/>
          </w:tcPr>
          <w:p w14:paraId="33430EF6" w14:textId="77777777" w:rsidR="00920C7D" w:rsidRDefault="00EF36F1">
            <w:pPr>
              <w:jc w:val="center"/>
              <w:rPr>
                <w:color w:val="000000"/>
              </w:rPr>
            </w:pPr>
            <w:r>
              <w:rPr>
                <w:color w:val="000000"/>
              </w:rPr>
              <w:t>x</w:t>
            </w:r>
          </w:p>
        </w:tc>
        <w:tc>
          <w:tcPr>
            <w:tcW w:w="820" w:type="dxa"/>
            <w:vAlign w:val="center"/>
          </w:tcPr>
          <w:p w14:paraId="2EA1AF29" w14:textId="77777777" w:rsidR="00920C7D" w:rsidRDefault="00920C7D">
            <w:pPr>
              <w:jc w:val="center"/>
              <w:rPr>
                <w:color w:val="000000"/>
              </w:rPr>
            </w:pPr>
          </w:p>
        </w:tc>
        <w:tc>
          <w:tcPr>
            <w:tcW w:w="820" w:type="dxa"/>
            <w:vAlign w:val="center"/>
          </w:tcPr>
          <w:p w14:paraId="0BC98FCA" w14:textId="77777777" w:rsidR="00920C7D" w:rsidRDefault="00920C7D">
            <w:pPr>
              <w:jc w:val="center"/>
              <w:rPr>
                <w:color w:val="000000"/>
              </w:rPr>
            </w:pPr>
          </w:p>
        </w:tc>
        <w:tc>
          <w:tcPr>
            <w:tcW w:w="820" w:type="dxa"/>
            <w:vAlign w:val="center"/>
          </w:tcPr>
          <w:p w14:paraId="4E9DEE55" w14:textId="77777777" w:rsidR="00920C7D" w:rsidRDefault="00EF36F1">
            <w:pPr>
              <w:jc w:val="center"/>
              <w:rPr>
                <w:color w:val="000000"/>
              </w:rPr>
            </w:pPr>
            <w:r>
              <w:rPr>
                <w:color w:val="000000"/>
              </w:rPr>
              <w:t>x</w:t>
            </w:r>
          </w:p>
        </w:tc>
        <w:tc>
          <w:tcPr>
            <w:tcW w:w="820" w:type="dxa"/>
            <w:vAlign w:val="center"/>
          </w:tcPr>
          <w:p w14:paraId="1BCD0454" w14:textId="77777777" w:rsidR="00920C7D" w:rsidRDefault="00EF36F1">
            <w:pPr>
              <w:jc w:val="center"/>
              <w:rPr>
                <w:color w:val="000000"/>
              </w:rPr>
            </w:pPr>
            <w:r>
              <w:rPr>
                <w:color w:val="000000"/>
              </w:rPr>
              <w:t> </w:t>
            </w:r>
          </w:p>
        </w:tc>
        <w:tc>
          <w:tcPr>
            <w:tcW w:w="820" w:type="dxa"/>
            <w:vAlign w:val="center"/>
          </w:tcPr>
          <w:p w14:paraId="232BCF01" w14:textId="77777777" w:rsidR="00920C7D" w:rsidRDefault="00EF36F1">
            <w:pPr>
              <w:jc w:val="center"/>
              <w:rPr>
                <w:color w:val="000000"/>
              </w:rPr>
            </w:pPr>
            <w:r>
              <w:rPr>
                <w:color w:val="000000"/>
              </w:rPr>
              <w:t> </w:t>
            </w:r>
          </w:p>
        </w:tc>
      </w:tr>
      <w:tr w:rsidR="00920C7D" w14:paraId="559939C4" w14:textId="77777777">
        <w:trPr>
          <w:trHeight w:val="60"/>
          <w:jc w:val="center"/>
        </w:trPr>
        <w:tc>
          <w:tcPr>
            <w:tcW w:w="3734" w:type="dxa"/>
            <w:vAlign w:val="center"/>
          </w:tcPr>
          <w:p w14:paraId="3D63247C" w14:textId="77777777" w:rsidR="00920C7D" w:rsidRDefault="00EF36F1">
            <w:pPr>
              <w:rPr>
                <w:color w:val="000000"/>
              </w:rPr>
            </w:pPr>
            <w:r>
              <w:rPr>
                <w:color w:val="000000"/>
              </w:rPr>
              <w:t>Analyser les données</w:t>
            </w:r>
          </w:p>
        </w:tc>
        <w:tc>
          <w:tcPr>
            <w:tcW w:w="820" w:type="dxa"/>
            <w:vAlign w:val="center"/>
          </w:tcPr>
          <w:p w14:paraId="1F7B7F97" w14:textId="77777777" w:rsidR="00920C7D" w:rsidRDefault="00EF36F1">
            <w:pPr>
              <w:jc w:val="center"/>
              <w:rPr>
                <w:color w:val="000000"/>
              </w:rPr>
            </w:pPr>
            <w:r>
              <w:rPr>
                <w:color w:val="000000"/>
              </w:rPr>
              <w:t> </w:t>
            </w:r>
          </w:p>
        </w:tc>
        <w:tc>
          <w:tcPr>
            <w:tcW w:w="820" w:type="dxa"/>
            <w:vAlign w:val="center"/>
          </w:tcPr>
          <w:p w14:paraId="5FDA95D3" w14:textId="77777777" w:rsidR="00920C7D" w:rsidRDefault="00EF36F1">
            <w:pPr>
              <w:jc w:val="center"/>
              <w:rPr>
                <w:color w:val="000000"/>
              </w:rPr>
            </w:pPr>
            <w:r>
              <w:rPr>
                <w:color w:val="000000"/>
              </w:rPr>
              <w:t> </w:t>
            </w:r>
          </w:p>
        </w:tc>
        <w:tc>
          <w:tcPr>
            <w:tcW w:w="820" w:type="dxa"/>
            <w:vAlign w:val="center"/>
          </w:tcPr>
          <w:p w14:paraId="5FB2B4EA" w14:textId="77777777" w:rsidR="00920C7D" w:rsidRDefault="00EF36F1">
            <w:pPr>
              <w:jc w:val="center"/>
              <w:rPr>
                <w:color w:val="000000"/>
              </w:rPr>
            </w:pPr>
            <w:r>
              <w:rPr>
                <w:color w:val="000000"/>
              </w:rPr>
              <w:t> </w:t>
            </w:r>
          </w:p>
        </w:tc>
        <w:tc>
          <w:tcPr>
            <w:tcW w:w="820" w:type="dxa"/>
            <w:vAlign w:val="center"/>
          </w:tcPr>
          <w:p w14:paraId="65D3591C" w14:textId="77777777" w:rsidR="00920C7D" w:rsidRDefault="00EF36F1">
            <w:pPr>
              <w:jc w:val="center"/>
              <w:rPr>
                <w:color w:val="000000"/>
              </w:rPr>
            </w:pPr>
            <w:r>
              <w:rPr>
                <w:color w:val="000000"/>
              </w:rPr>
              <w:t>x</w:t>
            </w:r>
          </w:p>
        </w:tc>
        <w:tc>
          <w:tcPr>
            <w:tcW w:w="820" w:type="dxa"/>
            <w:vAlign w:val="center"/>
          </w:tcPr>
          <w:p w14:paraId="780E7AC8" w14:textId="77777777" w:rsidR="00920C7D" w:rsidRDefault="00EF36F1">
            <w:pPr>
              <w:jc w:val="center"/>
              <w:rPr>
                <w:color w:val="000000"/>
              </w:rPr>
            </w:pPr>
            <w:r>
              <w:rPr>
                <w:color w:val="000000"/>
              </w:rPr>
              <w:t>x</w:t>
            </w:r>
          </w:p>
        </w:tc>
        <w:tc>
          <w:tcPr>
            <w:tcW w:w="820" w:type="dxa"/>
            <w:vAlign w:val="center"/>
          </w:tcPr>
          <w:p w14:paraId="5E895546" w14:textId="77777777" w:rsidR="00920C7D" w:rsidRDefault="00EF36F1">
            <w:pPr>
              <w:jc w:val="center"/>
              <w:rPr>
                <w:color w:val="000000"/>
              </w:rPr>
            </w:pPr>
            <w:r>
              <w:rPr>
                <w:color w:val="000000"/>
              </w:rPr>
              <w:t> </w:t>
            </w:r>
          </w:p>
        </w:tc>
      </w:tr>
      <w:tr w:rsidR="00920C7D" w14:paraId="258C566D" w14:textId="77777777">
        <w:trPr>
          <w:trHeight w:val="60"/>
          <w:jc w:val="center"/>
        </w:trPr>
        <w:tc>
          <w:tcPr>
            <w:tcW w:w="3734" w:type="dxa"/>
            <w:vAlign w:val="center"/>
          </w:tcPr>
          <w:p w14:paraId="7249FE26" w14:textId="77777777" w:rsidR="00920C7D" w:rsidRDefault="00EF36F1">
            <w:pPr>
              <w:rPr>
                <w:color w:val="000000"/>
              </w:rPr>
            </w:pPr>
            <w:r>
              <w:rPr>
                <w:color w:val="000000"/>
              </w:rPr>
              <w:t>Rédiger le rapport</w:t>
            </w:r>
          </w:p>
        </w:tc>
        <w:tc>
          <w:tcPr>
            <w:tcW w:w="820" w:type="dxa"/>
            <w:vAlign w:val="center"/>
          </w:tcPr>
          <w:p w14:paraId="1BA7F1DE" w14:textId="77777777" w:rsidR="00920C7D" w:rsidRDefault="00EF36F1">
            <w:pPr>
              <w:jc w:val="center"/>
              <w:rPr>
                <w:color w:val="000000"/>
              </w:rPr>
            </w:pPr>
            <w:r>
              <w:rPr>
                <w:color w:val="000000"/>
              </w:rPr>
              <w:t> </w:t>
            </w:r>
          </w:p>
        </w:tc>
        <w:tc>
          <w:tcPr>
            <w:tcW w:w="820" w:type="dxa"/>
            <w:vAlign w:val="center"/>
          </w:tcPr>
          <w:p w14:paraId="14F68115" w14:textId="77777777" w:rsidR="00920C7D" w:rsidRDefault="00EF36F1">
            <w:pPr>
              <w:jc w:val="center"/>
              <w:rPr>
                <w:color w:val="000000"/>
              </w:rPr>
            </w:pPr>
            <w:r>
              <w:rPr>
                <w:color w:val="000000"/>
              </w:rPr>
              <w:t> </w:t>
            </w:r>
          </w:p>
        </w:tc>
        <w:tc>
          <w:tcPr>
            <w:tcW w:w="820" w:type="dxa"/>
            <w:vAlign w:val="center"/>
          </w:tcPr>
          <w:p w14:paraId="4FC2B548" w14:textId="77777777" w:rsidR="00920C7D" w:rsidRDefault="00EF36F1">
            <w:pPr>
              <w:jc w:val="center"/>
              <w:rPr>
                <w:color w:val="000000"/>
              </w:rPr>
            </w:pPr>
            <w:r>
              <w:rPr>
                <w:color w:val="000000"/>
              </w:rPr>
              <w:t> </w:t>
            </w:r>
          </w:p>
        </w:tc>
        <w:tc>
          <w:tcPr>
            <w:tcW w:w="820" w:type="dxa"/>
            <w:vAlign w:val="center"/>
          </w:tcPr>
          <w:p w14:paraId="7BB15CE6" w14:textId="77777777" w:rsidR="00920C7D" w:rsidRDefault="00EF36F1">
            <w:pPr>
              <w:jc w:val="center"/>
              <w:rPr>
                <w:color w:val="000000"/>
              </w:rPr>
            </w:pPr>
            <w:r>
              <w:rPr>
                <w:color w:val="000000"/>
              </w:rPr>
              <w:t> </w:t>
            </w:r>
          </w:p>
        </w:tc>
        <w:tc>
          <w:tcPr>
            <w:tcW w:w="820" w:type="dxa"/>
            <w:vAlign w:val="center"/>
          </w:tcPr>
          <w:p w14:paraId="5E45EA46" w14:textId="77777777" w:rsidR="00920C7D" w:rsidRDefault="00EF36F1">
            <w:pPr>
              <w:jc w:val="center"/>
              <w:rPr>
                <w:color w:val="000000"/>
              </w:rPr>
            </w:pPr>
            <w:r>
              <w:rPr>
                <w:color w:val="000000"/>
              </w:rPr>
              <w:t>x</w:t>
            </w:r>
          </w:p>
        </w:tc>
        <w:tc>
          <w:tcPr>
            <w:tcW w:w="820" w:type="dxa"/>
            <w:vAlign w:val="center"/>
          </w:tcPr>
          <w:p w14:paraId="3B39700C" w14:textId="77777777" w:rsidR="00920C7D" w:rsidRDefault="00EF36F1">
            <w:pPr>
              <w:jc w:val="center"/>
              <w:rPr>
                <w:color w:val="000000"/>
              </w:rPr>
            </w:pPr>
            <w:r>
              <w:rPr>
                <w:color w:val="000000"/>
              </w:rPr>
              <w:t>x</w:t>
            </w:r>
          </w:p>
        </w:tc>
      </w:tr>
      <w:tr w:rsidR="00920C7D" w14:paraId="50201DC8" w14:textId="77777777">
        <w:trPr>
          <w:trHeight w:val="116"/>
          <w:jc w:val="center"/>
        </w:trPr>
        <w:tc>
          <w:tcPr>
            <w:tcW w:w="3734" w:type="dxa"/>
            <w:vAlign w:val="center"/>
          </w:tcPr>
          <w:p w14:paraId="13DC53D0" w14:textId="77777777" w:rsidR="00920C7D" w:rsidRDefault="00EF36F1">
            <w:pPr>
              <w:rPr>
                <w:color w:val="000000"/>
              </w:rPr>
            </w:pPr>
            <w:r>
              <w:rPr>
                <w:color w:val="000000"/>
              </w:rPr>
              <w:t>Restituer les résultats</w:t>
            </w:r>
          </w:p>
        </w:tc>
        <w:tc>
          <w:tcPr>
            <w:tcW w:w="820" w:type="dxa"/>
            <w:vAlign w:val="center"/>
          </w:tcPr>
          <w:p w14:paraId="06881F98" w14:textId="77777777" w:rsidR="00920C7D" w:rsidRDefault="00EF36F1">
            <w:pPr>
              <w:jc w:val="center"/>
              <w:rPr>
                <w:color w:val="000000"/>
              </w:rPr>
            </w:pPr>
            <w:r>
              <w:rPr>
                <w:color w:val="000000"/>
              </w:rPr>
              <w:t> </w:t>
            </w:r>
          </w:p>
        </w:tc>
        <w:tc>
          <w:tcPr>
            <w:tcW w:w="820" w:type="dxa"/>
            <w:vAlign w:val="center"/>
          </w:tcPr>
          <w:p w14:paraId="2F30B335" w14:textId="77777777" w:rsidR="00920C7D" w:rsidRDefault="00EF36F1">
            <w:pPr>
              <w:jc w:val="center"/>
              <w:rPr>
                <w:color w:val="000000"/>
              </w:rPr>
            </w:pPr>
            <w:r>
              <w:rPr>
                <w:color w:val="000000"/>
              </w:rPr>
              <w:t> </w:t>
            </w:r>
          </w:p>
        </w:tc>
        <w:tc>
          <w:tcPr>
            <w:tcW w:w="820" w:type="dxa"/>
            <w:vAlign w:val="center"/>
          </w:tcPr>
          <w:p w14:paraId="7A57B970" w14:textId="77777777" w:rsidR="00920C7D" w:rsidRDefault="00EF36F1">
            <w:pPr>
              <w:jc w:val="center"/>
              <w:rPr>
                <w:color w:val="000000"/>
              </w:rPr>
            </w:pPr>
            <w:r>
              <w:rPr>
                <w:color w:val="000000"/>
              </w:rPr>
              <w:t> </w:t>
            </w:r>
          </w:p>
        </w:tc>
        <w:tc>
          <w:tcPr>
            <w:tcW w:w="820" w:type="dxa"/>
            <w:vAlign w:val="center"/>
          </w:tcPr>
          <w:p w14:paraId="1271FEF1" w14:textId="77777777" w:rsidR="00920C7D" w:rsidRDefault="00EF36F1">
            <w:pPr>
              <w:jc w:val="center"/>
              <w:rPr>
                <w:color w:val="000000"/>
              </w:rPr>
            </w:pPr>
            <w:r>
              <w:rPr>
                <w:color w:val="000000"/>
              </w:rPr>
              <w:t> </w:t>
            </w:r>
          </w:p>
        </w:tc>
        <w:tc>
          <w:tcPr>
            <w:tcW w:w="820" w:type="dxa"/>
            <w:vAlign w:val="center"/>
          </w:tcPr>
          <w:p w14:paraId="3A4E23C4" w14:textId="77777777" w:rsidR="00920C7D" w:rsidRDefault="00EF36F1">
            <w:pPr>
              <w:jc w:val="center"/>
              <w:rPr>
                <w:color w:val="000000"/>
              </w:rPr>
            </w:pPr>
            <w:r>
              <w:rPr>
                <w:color w:val="000000"/>
              </w:rPr>
              <w:t> </w:t>
            </w:r>
          </w:p>
        </w:tc>
        <w:tc>
          <w:tcPr>
            <w:tcW w:w="820" w:type="dxa"/>
            <w:vAlign w:val="center"/>
          </w:tcPr>
          <w:p w14:paraId="62BEE33A" w14:textId="77777777" w:rsidR="00920C7D" w:rsidRDefault="00EF36F1">
            <w:pPr>
              <w:jc w:val="center"/>
              <w:rPr>
                <w:color w:val="000000"/>
              </w:rPr>
            </w:pPr>
            <w:r>
              <w:rPr>
                <w:color w:val="000000"/>
              </w:rPr>
              <w:t>x</w:t>
            </w:r>
          </w:p>
        </w:tc>
      </w:tr>
    </w:tbl>
    <w:p w14:paraId="7B236934" w14:textId="77777777" w:rsidR="00920C7D" w:rsidRDefault="00920C7D">
      <w:pPr>
        <w:jc w:val="both"/>
      </w:pPr>
    </w:p>
    <w:p w14:paraId="1887F125" w14:textId="5E9DA417" w:rsidR="00920C7D" w:rsidRDefault="00EF36F1">
      <w:pPr>
        <w:jc w:val="both"/>
      </w:pPr>
      <w:r>
        <w:t xml:space="preserve">Chacune de ces étapes est décrite dans ce guide méthodologique, avec plusieurs conseils de réalisation. Nous allons commencer par développer la phase préparatoire en listant les tâches à réaliser avant de se lancer dans l’étude. </w:t>
      </w:r>
    </w:p>
    <w:p w14:paraId="6196E031" w14:textId="60ACDF98" w:rsidR="00380543" w:rsidRDefault="00380543">
      <w:pPr>
        <w:jc w:val="both"/>
      </w:pPr>
      <w:r>
        <w:rPr>
          <w:noProof/>
        </w:rPr>
        <mc:AlternateContent>
          <mc:Choice Requires="wps">
            <w:drawing>
              <wp:anchor distT="0" distB="0" distL="114300" distR="114300" simplePos="0" relativeHeight="251657215" behindDoc="0" locked="0" layoutInCell="1" allowOverlap="1" wp14:anchorId="6C8A3069" wp14:editId="2DA67695">
                <wp:simplePos x="0" y="0"/>
                <wp:positionH relativeFrom="column">
                  <wp:posOffset>-138622</wp:posOffset>
                </wp:positionH>
                <wp:positionV relativeFrom="paragraph">
                  <wp:posOffset>217949</wp:posOffset>
                </wp:positionV>
                <wp:extent cx="6147227" cy="1045028"/>
                <wp:effectExtent l="0" t="0" r="25400" b="22225"/>
                <wp:wrapNone/>
                <wp:docPr id="1418212688" name="Rectangle 17"/>
                <wp:cNvGraphicFramePr/>
                <a:graphic xmlns:a="http://schemas.openxmlformats.org/drawingml/2006/main">
                  <a:graphicData uri="http://schemas.microsoft.com/office/word/2010/wordprocessingShape">
                    <wps:wsp>
                      <wps:cNvSpPr/>
                      <wps:spPr>
                        <a:xfrm>
                          <a:off x="0" y="0"/>
                          <a:ext cx="6147227" cy="104502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34209B" id="Rectangle 17" o:spid="_x0000_s1026" style="position:absolute;margin-left:-10.9pt;margin-top:17.15pt;width:484.05pt;height:82.3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7+sZAIAAB8FAAAOAAAAZHJzL2Uyb0RvYy54bWysVE1v2zAMvQ/YfxB0X/2B9GNBnSJI0WFA&#10;0RZrh55VWYoNyKJGKXGyXz9KdpyiLXYYdpElkXwknx91ebXrDNsq9C3YihcnOWfKSqhbu674z6eb&#10;Lxec+SBsLQxYVfG98vxq8fnTZe/mqoQGTK2QEYj1895VvAnBzbPMy0Z1wp+AU5aMGrATgY64zmoU&#10;PaF3Jivz/CzrAWuHIJX3dHs9GPki4WutZLjX2qvATMWptpBWTOtLXLPFpZivUbimlWMZ4h+q6ERr&#10;KekEdS2CYBts30F1rUTwoMOJhC4DrVupUg/UTZG/6eaxEU6lXogc7yaa/P+DlXfbR/eAREPv/NzT&#10;Nnax09jFL9XHdoms/USW2gUm6fKsmJ2X5TlnkmxFPjvNy4tIZ3YMd+jDNwUdi5uKI/2NRJLY3vow&#10;uB5cYjYLN60x8f5YS9qFvVHRwdgfSrO2puxlAkoyUSuDbCvoBwsplQ3FYGpErYbr4jTP05+m0qaI&#10;VGgCjMiaEk/YI0CU4HvsoezRP4aqpLIpOP9bYUPwFJEygw1TcNdawI8ADHU1Zh78DyQN1ESWXqDe&#10;PyBDGDTunbxpifZb4cODQBI1yZ8GNdzTog30FYdxx1kD+Puj++hPWiMrZz0NScX9r41AxZn5bkmF&#10;X4vZLE5VOsxOz0s64GvLy2uL3XQroN9U0JPgZNpG/2AOW43QPdM8L2NWMgkrKXfFZcDDYRWG4aUX&#10;QarlMrnRJDkRbu2jkxE8shpl9bR7FuhG7QWS7R0cBkrM30hw8I2RFpabALpN+jzyOvJNU5iEM74Y&#10;ccxfn5PX8V1b/AEAAP//AwBQSwMEFAAGAAgAAAAhAFUvY1XfAAAACgEAAA8AAABkcnMvZG93bnJl&#10;di54bWxMj01PwzAMhu9I/IfISNy2dB+a1tJ0AiQ4DHFgTOKaNl5SrXFKk23l32NO7GbLj14/b7kZ&#10;fSfOOMQ2kILZNAOB1ATTklWw/3yZrEHEpMnoLhAq+MEIm+r2ptSFCRf6wPMuWcEhFAutwKXUF1LG&#10;xqHXcRp6JL4dwuB14nWw0gz6wuG+k/MsW0mvW+IPTvf47LA57k5eQW2fxpy2duvda7Jh//X2/u0H&#10;pe7vxscHEAnH9A/Dnz6rQ8VOdTiRiaJTMJnPWD0pWCwXIBjIlyseaibzdQ6yKuV1heoXAAD//wMA&#10;UEsBAi0AFAAGAAgAAAAhALaDOJL+AAAA4QEAABMAAAAAAAAAAAAAAAAAAAAAAFtDb250ZW50X1R5&#10;cGVzXS54bWxQSwECLQAUAAYACAAAACEAOP0h/9YAAACUAQAACwAAAAAAAAAAAAAAAAAvAQAAX3Jl&#10;bHMvLnJlbHNQSwECLQAUAAYACAAAACEAOTe/rGQCAAAfBQAADgAAAAAAAAAAAAAAAAAuAgAAZHJz&#10;L2Uyb0RvYy54bWxQSwECLQAUAAYACAAAACEAVS9jVd8AAAAKAQAADwAAAAAAAAAAAAAAAAC+BAAA&#10;ZHJzL2Rvd25yZXYueG1sUEsFBgAAAAAEAAQA8wAAAMoFAAAAAA==&#10;" filled="f" strokecolor="#091723 [484]" strokeweight="1pt"/>
            </w:pict>
          </mc:Fallback>
        </mc:AlternateContent>
      </w:r>
    </w:p>
    <w:p w14:paraId="382EC1C1" w14:textId="3849BED3" w:rsidR="00FA5811" w:rsidRDefault="00F01BB1">
      <w:pPr>
        <w:jc w:val="both"/>
      </w:pPr>
      <w:r w:rsidRPr="00F01BB1">
        <w:rPr>
          <w:b/>
          <w:bCs/>
        </w:rPr>
        <w:t>Plan de gestion :</w:t>
      </w:r>
      <w:r>
        <w:t xml:space="preserve"> </w:t>
      </w:r>
      <w:r w:rsidR="00FA5811">
        <w:t>Il est important</w:t>
      </w:r>
      <w:r w:rsidR="00737157">
        <w:t xml:space="preserve"> pour le gestionnaire</w:t>
      </w:r>
      <w:r w:rsidR="00FA5811">
        <w:t xml:space="preserve"> de se baser </w:t>
      </w:r>
      <w:r w:rsidR="00737157">
        <w:t xml:space="preserve">dans un premier temps </w:t>
      </w:r>
      <w:r w:rsidR="00FA5811">
        <w:t>sur le plan de gestion de l’aire protégée pour identifier les facteurs d’influence (pressions principales ou enjeux pour l’aire protégée), qui permettront plus facilement d’identifier les acteurs à interroger dans le cadre de ce diagnostic. Le DAT permettra de mettre en avant certains facteurs d’influence mais il faut garder en tête que d’autres peuvent également être identifiés par ailleurs (sans DAT ou en complément).</w:t>
      </w:r>
    </w:p>
    <w:p w14:paraId="729B4329" w14:textId="77777777" w:rsidR="00380543" w:rsidRDefault="00380543">
      <w:pPr>
        <w:jc w:val="both"/>
      </w:pPr>
    </w:p>
    <w:p w14:paraId="1696720F" w14:textId="77777777" w:rsidR="00920C7D" w:rsidRDefault="00EF36F1" w:rsidP="00F92A90">
      <w:pPr>
        <w:pStyle w:val="Titre2"/>
        <w:numPr>
          <w:ilvl w:val="0"/>
          <w:numId w:val="21"/>
        </w:numPr>
        <w:rPr>
          <w:sz w:val="40"/>
          <w:szCs w:val="40"/>
        </w:rPr>
      </w:pPr>
      <w:bookmarkStart w:id="19" w:name="_Toc78486749"/>
      <w:r>
        <w:t>Bibliographie</w:t>
      </w:r>
      <w:bookmarkEnd w:id="19"/>
    </w:p>
    <w:p w14:paraId="00E001E4" w14:textId="77777777" w:rsidR="005C4441" w:rsidRDefault="005C4441">
      <w:pPr>
        <w:jc w:val="both"/>
      </w:pPr>
    </w:p>
    <w:p w14:paraId="24A278CD" w14:textId="27A1AFBF" w:rsidR="00920C7D" w:rsidRDefault="00EF36F1">
      <w:pPr>
        <w:jc w:val="both"/>
      </w:pPr>
      <w:r>
        <w:t xml:space="preserve">Il est bien sûr impératif de réaliser un petit travail de bibliographie. Voici les lectures conseillées (fortement conseillées en gras) : </w:t>
      </w:r>
    </w:p>
    <w:p w14:paraId="080111AA" w14:textId="77777777" w:rsidR="00920C7D" w:rsidRDefault="00EF36F1">
      <w:pPr>
        <w:numPr>
          <w:ilvl w:val="0"/>
          <w:numId w:val="12"/>
        </w:numPr>
        <w:pBdr>
          <w:top w:val="nil"/>
          <w:left w:val="nil"/>
          <w:bottom w:val="nil"/>
          <w:right w:val="nil"/>
          <w:between w:val="nil"/>
        </w:pBdr>
        <w:spacing w:after="0"/>
        <w:jc w:val="both"/>
        <w:rPr>
          <w:color w:val="000000"/>
          <w:sz w:val="40"/>
          <w:szCs w:val="40"/>
        </w:rPr>
      </w:pPr>
      <w:r>
        <w:rPr>
          <w:b/>
          <w:color w:val="000000"/>
        </w:rPr>
        <w:t>Plan de Gestion</w:t>
      </w:r>
      <w:r>
        <w:rPr>
          <w:color w:val="000000"/>
        </w:rPr>
        <w:t xml:space="preserve"> de la réserve naturelle (ce document concentre toutes les informations à </w:t>
      </w:r>
      <w:r>
        <w:t>connaître</w:t>
      </w:r>
      <w:r>
        <w:rPr>
          <w:color w:val="000000"/>
        </w:rPr>
        <w:t xml:space="preserve"> sur l</w:t>
      </w:r>
      <w:r>
        <w:t>a réserve, il s’agit donc d’une lecture indispensable et prioritaire</w:t>
      </w:r>
      <w:r>
        <w:rPr>
          <w:color w:val="000000"/>
        </w:rPr>
        <w:t>).</w:t>
      </w:r>
    </w:p>
    <w:p w14:paraId="2C0F5B49" w14:textId="77777777" w:rsidR="00920C7D" w:rsidRDefault="00EF36F1">
      <w:pPr>
        <w:numPr>
          <w:ilvl w:val="0"/>
          <w:numId w:val="12"/>
        </w:numPr>
        <w:pBdr>
          <w:top w:val="nil"/>
          <w:left w:val="nil"/>
          <w:bottom w:val="nil"/>
          <w:right w:val="nil"/>
          <w:between w:val="nil"/>
        </w:pBdr>
        <w:spacing w:after="0"/>
        <w:jc w:val="both"/>
        <w:rPr>
          <w:color w:val="000000"/>
          <w:sz w:val="40"/>
          <w:szCs w:val="40"/>
        </w:rPr>
      </w:pPr>
      <w:r>
        <w:rPr>
          <w:b/>
          <w:color w:val="000000"/>
        </w:rPr>
        <w:lastRenderedPageBreak/>
        <w:t xml:space="preserve">Archives des anciens Comités consultatifs de gestion </w:t>
      </w:r>
      <w:r>
        <w:rPr>
          <w:color w:val="000000"/>
        </w:rPr>
        <w:t xml:space="preserve">(ces documents permettent </w:t>
      </w:r>
      <w:r>
        <w:t>d’</w:t>
      </w:r>
      <w:r>
        <w:rPr>
          <w:color w:val="000000"/>
        </w:rPr>
        <w:t xml:space="preserve">identifier </w:t>
      </w:r>
      <w:r>
        <w:t xml:space="preserve">certains </w:t>
      </w:r>
      <w:r>
        <w:rPr>
          <w:color w:val="000000"/>
        </w:rPr>
        <w:t xml:space="preserve">acteurs et </w:t>
      </w:r>
      <w:r>
        <w:t xml:space="preserve">d’appréhender certains de leurs </w:t>
      </w:r>
      <w:r>
        <w:rPr>
          <w:color w:val="000000"/>
        </w:rPr>
        <w:t>positionnements).</w:t>
      </w:r>
    </w:p>
    <w:p w14:paraId="642DBFA8" w14:textId="117C5080" w:rsidR="00920C7D" w:rsidRDefault="00EF36F1">
      <w:pPr>
        <w:numPr>
          <w:ilvl w:val="0"/>
          <w:numId w:val="12"/>
        </w:numPr>
        <w:pBdr>
          <w:top w:val="nil"/>
          <w:left w:val="nil"/>
          <w:bottom w:val="nil"/>
          <w:right w:val="nil"/>
          <w:between w:val="nil"/>
        </w:pBdr>
        <w:spacing w:after="0"/>
        <w:jc w:val="both"/>
        <w:rPr>
          <w:color w:val="000000"/>
          <w:sz w:val="40"/>
          <w:szCs w:val="40"/>
        </w:rPr>
      </w:pPr>
      <w:r>
        <w:rPr>
          <w:b/>
          <w:color w:val="000000"/>
        </w:rPr>
        <w:t>Site internet</w:t>
      </w:r>
      <w:r>
        <w:rPr>
          <w:color w:val="000000"/>
        </w:rPr>
        <w:t xml:space="preserve"> d</w:t>
      </w:r>
      <w:r w:rsidR="00E93636">
        <w:rPr>
          <w:color w:val="000000"/>
        </w:rPr>
        <w:t xml:space="preserve">e l’aire protégée </w:t>
      </w:r>
      <w:r>
        <w:rPr>
          <w:color w:val="000000"/>
        </w:rPr>
        <w:t>(il s</w:t>
      </w:r>
      <w:r>
        <w:t>’agit d’y jeter un œil pour savoir ce qui y est accessible, ce sur quoi l</w:t>
      </w:r>
      <w:r w:rsidR="00E93636">
        <w:t>’espace naturel protégé communique</w:t>
      </w:r>
      <w:r>
        <w:t>…)</w:t>
      </w:r>
    </w:p>
    <w:p w14:paraId="4A1E7C74" w14:textId="77777777" w:rsidR="00920C7D" w:rsidRDefault="00EF36F1">
      <w:pPr>
        <w:numPr>
          <w:ilvl w:val="0"/>
          <w:numId w:val="12"/>
        </w:numPr>
        <w:pBdr>
          <w:top w:val="nil"/>
          <w:left w:val="nil"/>
          <w:bottom w:val="nil"/>
          <w:right w:val="nil"/>
          <w:between w:val="nil"/>
        </w:pBdr>
        <w:spacing w:after="0"/>
        <w:jc w:val="both"/>
        <w:rPr>
          <w:color w:val="000000"/>
          <w:sz w:val="40"/>
          <w:szCs w:val="40"/>
        </w:rPr>
      </w:pPr>
      <w:r>
        <w:rPr>
          <w:b/>
          <w:color w:val="000000"/>
        </w:rPr>
        <w:t>Guide méthodologique</w:t>
      </w:r>
      <w:r>
        <w:rPr>
          <w:color w:val="000000"/>
        </w:rPr>
        <w:t xml:space="preserve"> </w:t>
      </w:r>
      <w:r>
        <w:t xml:space="preserve">“Réaliser une étude d’ancrage” </w:t>
      </w:r>
      <w:r>
        <w:rPr>
          <w:color w:val="000000"/>
        </w:rPr>
        <w:t xml:space="preserve">(survoler l’ensemble dans un premier temps, puis impérativement revenir </w:t>
      </w:r>
      <w:r>
        <w:t>sur le</w:t>
      </w:r>
      <w:r>
        <w:rPr>
          <w:color w:val="000000"/>
        </w:rPr>
        <w:t xml:space="preserve"> détail </w:t>
      </w:r>
      <w:r>
        <w:t>de</w:t>
      </w:r>
      <w:r>
        <w:rPr>
          <w:color w:val="000000"/>
        </w:rPr>
        <w:t xml:space="preserve"> chaque étape). </w:t>
      </w:r>
    </w:p>
    <w:p w14:paraId="0E99419D" w14:textId="77777777" w:rsidR="00920C7D" w:rsidRDefault="00EF36F1">
      <w:pPr>
        <w:numPr>
          <w:ilvl w:val="0"/>
          <w:numId w:val="12"/>
        </w:numPr>
        <w:pBdr>
          <w:top w:val="nil"/>
          <w:left w:val="nil"/>
          <w:bottom w:val="nil"/>
          <w:right w:val="nil"/>
          <w:between w:val="nil"/>
        </w:pBdr>
        <w:spacing w:after="0"/>
        <w:jc w:val="both"/>
        <w:rPr>
          <w:color w:val="000000"/>
          <w:sz w:val="40"/>
          <w:szCs w:val="40"/>
        </w:rPr>
      </w:pPr>
      <w:r>
        <w:rPr>
          <w:b/>
        </w:rPr>
        <w:t>Etude de cas</w:t>
      </w:r>
      <w:r>
        <w:rPr>
          <w:color w:val="000000"/>
        </w:rPr>
        <w:t xml:space="preserve"> </w:t>
      </w:r>
      <w:r>
        <w:t>(afin d’appréhender le livrable attendu)</w:t>
      </w:r>
      <w:r>
        <w:rPr>
          <w:color w:val="000000"/>
        </w:rPr>
        <w:t xml:space="preserve"> </w:t>
      </w:r>
    </w:p>
    <w:p w14:paraId="766EAC6E" w14:textId="6D11CBE9" w:rsidR="006B6493" w:rsidRPr="006B6493" w:rsidRDefault="00EF36F1" w:rsidP="006B6493">
      <w:pPr>
        <w:numPr>
          <w:ilvl w:val="0"/>
          <w:numId w:val="12"/>
        </w:numPr>
        <w:pBdr>
          <w:top w:val="nil"/>
          <w:left w:val="nil"/>
          <w:bottom w:val="nil"/>
          <w:right w:val="nil"/>
          <w:between w:val="nil"/>
        </w:pBdr>
        <w:spacing w:after="0"/>
        <w:rPr>
          <w:color w:val="000000"/>
          <w:sz w:val="40"/>
          <w:szCs w:val="40"/>
        </w:rPr>
      </w:pPr>
      <w:proofErr w:type="spellStart"/>
      <w:r>
        <w:rPr>
          <w:b/>
          <w:color w:val="000000"/>
        </w:rPr>
        <w:t>Therville</w:t>
      </w:r>
      <w:proofErr w:type="spellEnd"/>
      <w:r>
        <w:rPr>
          <w:b/>
          <w:color w:val="000000"/>
        </w:rPr>
        <w:t xml:space="preserve"> Clara (2013). Des clichés protectionnistes aux approches intégratives : l’exemple des réserves naturelles de France. </w:t>
      </w:r>
      <w:r>
        <w:rPr>
          <w:color w:val="000000"/>
        </w:rPr>
        <w:t>Thèse de l’université de Bretagne Occidentale, 423 pages. Ce</w:t>
      </w:r>
      <w:r>
        <w:t>tte thèse est à la base des études d’ancrage.</w:t>
      </w:r>
      <w:r>
        <w:br/>
      </w:r>
      <w:r>
        <w:rPr>
          <w:color w:val="000000"/>
        </w:rPr>
        <w:t>A parcourir sur :</w:t>
      </w:r>
      <w:r w:rsidR="006B6493">
        <w:rPr>
          <w:color w:val="000000"/>
          <w:sz w:val="40"/>
          <w:szCs w:val="40"/>
        </w:rPr>
        <w:t xml:space="preserve"> </w:t>
      </w:r>
      <w:hyperlink r:id="rId31" w:history="1">
        <w:r w:rsidR="006B6493" w:rsidRPr="00D15F07">
          <w:rPr>
            <w:rStyle w:val="Lienhypertexte"/>
          </w:rPr>
          <w:t>https://theses.hal.science/tel-00869195</w:t>
        </w:r>
      </w:hyperlink>
      <w:r w:rsidR="006B6493" w:rsidRPr="006B6493">
        <w:t xml:space="preserve"> </w:t>
      </w:r>
    </w:p>
    <w:p w14:paraId="5EF21A44" w14:textId="3FC7FE2C" w:rsidR="00920C7D" w:rsidRPr="006B6493" w:rsidRDefault="00EF36F1" w:rsidP="006B6493">
      <w:pPr>
        <w:numPr>
          <w:ilvl w:val="0"/>
          <w:numId w:val="12"/>
        </w:numPr>
        <w:pBdr>
          <w:top w:val="nil"/>
          <w:left w:val="nil"/>
          <w:bottom w:val="nil"/>
          <w:right w:val="nil"/>
          <w:between w:val="nil"/>
        </w:pBdr>
        <w:spacing w:after="0"/>
        <w:rPr>
          <w:color w:val="000000"/>
          <w:sz w:val="40"/>
          <w:szCs w:val="40"/>
        </w:rPr>
      </w:pPr>
      <w:r w:rsidRPr="006B6493">
        <w:rPr>
          <w:color w:val="000000"/>
        </w:rPr>
        <w:t xml:space="preserve">Sarah-Jane Krieger. Ecologisation d'un "centaure " ? Analyse d'une appropriation différenciée des enjeux environnementaux par les usagers récréatifs de nature. Sociologie. Université de Bordeaux, 2015. </w:t>
      </w:r>
      <w:hyperlink r:id="rId32">
        <w:r w:rsidRPr="006B6493">
          <w:rPr>
            <w:color w:val="0563C1"/>
            <w:u w:val="single"/>
          </w:rPr>
          <w:t>https://tel.archives-ouvertes.fr/tel-01321264</w:t>
        </w:r>
      </w:hyperlink>
      <w:r w:rsidRPr="006B6493">
        <w:rPr>
          <w:color w:val="000000"/>
        </w:rPr>
        <w:t xml:space="preserve"> </w:t>
      </w:r>
    </w:p>
    <w:p w14:paraId="08E68D54" w14:textId="77777777" w:rsidR="00920C7D" w:rsidRDefault="00920C7D">
      <w:pPr>
        <w:pBdr>
          <w:top w:val="nil"/>
          <w:left w:val="nil"/>
          <w:bottom w:val="nil"/>
          <w:right w:val="nil"/>
          <w:between w:val="nil"/>
        </w:pBdr>
        <w:spacing w:after="0"/>
        <w:ind w:left="720"/>
        <w:jc w:val="both"/>
        <w:rPr>
          <w:color w:val="000000"/>
        </w:rPr>
      </w:pPr>
    </w:p>
    <w:p w14:paraId="0FC89534" w14:textId="61C77164" w:rsidR="00920C7D" w:rsidRDefault="00EF36F1">
      <w:pPr>
        <w:numPr>
          <w:ilvl w:val="0"/>
          <w:numId w:val="12"/>
        </w:numPr>
        <w:pBdr>
          <w:top w:val="nil"/>
          <w:left w:val="nil"/>
          <w:bottom w:val="nil"/>
          <w:right w:val="nil"/>
          <w:between w:val="nil"/>
        </w:pBdr>
        <w:spacing w:after="0"/>
        <w:jc w:val="both"/>
      </w:pPr>
      <w:r>
        <w:rPr>
          <w:color w:val="000000"/>
        </w:rPr>
        <w:t xml:space="preserve">Guides d’enquête sociologique et d’entretiens semi-directifs </w:t>
      </w:r>
      <w:r>
        <w:rPr>
          <w:i/>
          <w:color w:val="000000"/>
        </w:rPr>
        <w:t xml:space="preserve">(n’hésitez pas à chercher </w:t>
      </w:r>
      <w:r w:rsidR="00090EB9">
        <w:rPr>
          <w:i/>
          <w:color w:val="000000"/>
        </w:rPr>
        <w:t>plusieurs références universitaires</w:t>
      </w:r>
      <w:r>
        <w:rPr>
          <w:i/>
          <w:color w:val="000000"/>
        </w:rPr>
        <w:t xml:space="preserve"> sur cette thématique)</w:t>
      </w:r>
    </w:p>
    <w:p w14:paraId="1D109C86" w14:textId="77777777" w:rsidR="00920C7D" w:rsidRPr="00757E19" w:rsidRDefault="00EF36F1">
      <w:pPr>
        <w:numPr>
          <w:ilvl w:val="1"/>
          <w:numId w:val="12"/>
        </w:numPr>
        <w:pBdr>
          <w:top w:val="nil"/>
          <w:left w:val="nil"/>
          <w:bottom w:val="nil"/>
          <w:right w:val="nil"/>
          <w:between w:val="nil"/>
        </w:pBdr>
        <w:spacing w:after="0"/>
        <w:jc w:val="both"/>
      </w:pPr>
      <w:r>
        <w:rPr>
          <w:color w:val="000000"/>
        </w:rPr>
        <w:t>Goeldner-Gianella, L., et A.-L. Humain-Lamoure. 2010. « Les enquêtes par questionnaire en géographie de l’environnement. » L’espace géographique, no 39: 325-44.</w:t>
      </w:r>
    </w:p>
    <w:p w14:paraId="03C27C6D" w14:textId="43190FD3" w:rsidR="00757E19" w:rsidRDefault="00757E19" w:rsidP="00757E19">
      <w:pPr>
        <w:pStyle w:val="Paragraphedeliste"/>
        <w:numPr>
          <w:ilvl w:val="1"/>
          <w:numId w:val="12"/>
        </w:numPr>
      </w:pPr>
      <w:r w:rsidRPr="00757E19">
        <w:t xml:space="preserve">Pin Clément. L’entretien semi-directif. LIEPP Fiche méthodologique n°3, 2023. ffhal-04087897f. https://sciencespo.hal.science/hal-04087897v1/document </w:t>
      </w:r>
    </w:p>
    <w:p w14:paraId="21516FBD" w14:textId="77777777" w:rsidR="00920C7D" w:rsidRDefault="00920C7D">
      <w:pPr>
        <w:pBdr>
          <w:top w:val="nil"/>
          <w:left w:val="nil"/>
          <w:bottom w:val="nil"/>
          <w:right w:val="nil"/>
          <w:between w:val="nil"/>
        </w:pBdr>
        <w:spacing w:after="0"/>
        <w:ind w:left="720"/>
        <w:jc w:val="both"/>
        <w:rPr>
          <w:color w:val="000000"/>
        </w:rPr>
      </w:pPr>
    </w:p>
    <w:p w14:paraId="4C385BD5" w14:textId="77777777" w:rsidR="00920C7D" w:rsidRDefault="00EF36F1">
      <w:pPr>
        <w:numPr>
          <w:ilvl w:val="0"/>
          <w:numId w:val="12"/>
        </w:numPr>
        <w:pBdr>
          <w:top w:val="nil"/>
          <w:left w:val="nil"/>
          <w:bottom w:val="nil"/>
          <w:right w:val="nil"/>
          <w:between w:val="nil"/>
        </w:pBdr>
        <w:spacing w:after="0"/>
        <w:jc w:val="both"/>
      </w:pPr>
      <w:r>
        <w:rPr>
          <w:color w:val="000000"/>
        </w:rPr>
        <w:t xml:space="preserve">Sur l’appropriation des Espaces Naturels Protégés par les populations locales, et sur la gouvernance des ENP au sein de leur territoire </w:t>
      </w:r>
      <w:r>
        <w:rPr>
          <w:i/>
          <w:color w:val="000000"/>
        </w:rPr>
        <w:t>(n’hésitez pas à chercher plusieurs références universitaires sur cette thématique).</w:t>
      </w:r>
      <w:r>
        <w:rPr>
          <w:color w:val="000000"/>
        </w:rPr>
        <w:t xml:space="preserve"> </w:t>
      </w:r>
    </w:p>
    <w:p w14:paraId="684DC599" w14:textId="40EB9FDB" w:rsidR="00301E6F" w:rsidRPr="00301E6F" w:rsidRDefault="00301E6F" w:rsidP="00301E6F">
      <w:pPr>
        <w:pStyle w:val="Paragraphedeliste"/>
        <w:numPr>
          <w:ilvl w:val="1"/>
          <w:numId w:val="37"/>
        </w:numPr>
        <w:rPr>
          <w:lang w:val="en-GB"/>
        </w:rPr>
      </w:pPr>
      <w:r>
        <w:t xml:space="preserve">Audouit Christelle, </w:t>
      </w:r>
      <w:proofErr w:type="spellStart"/>
      <w:r>
        <w:t>Hinnewinkel</w:t>
      </w:r>
      <w:proofErr w:type="spellEnd"/>
      <w:r>
        <w:t xml:space="preserve"> Christelle, </w:t>
      </w:r>
      <w:proofErr w:type="spellStart"/>
      <w:r>
        <w:t>Sauboua</w:t>
      </w:r>
      <w:proofErr w:type="spellEnd"/>
      <w:r>
        <w:t xml:space="preserve"> Paul, Barrera de Paz Alejandro, Chagnon Philippe et </w:t>
      </w:r>
      <w:proofErr w:type="spellStart"/>
      <w:r>
        <w:t>Menthonnex</w:t>
      </w:r>
      <w:proofErr w:type="spellEnd"/>
      <w:r>
        <w:t xml:space="preserve"> Daphné, « Le diagnostic socio-économique des DOCOB, un outil pour renforcer l’ancrage territorial des sites Natura 2000 », </w:t>
      </w:r>
      <w:proofErr w:type="spellStart"/>
      <w:r>
        <w:t>VertigO</w:t>
      </w:r>
      <w:proofErr w:type="spellEnd"/>
      <w:r>
        <w:t xml:space="preserve"> - la revue électronique en sciences de l'environnement [En ligne], 23-1 | Avril 2023, mis en ligne le 05 avril 2023. </w:t>
      </w:r>
      <w:r w:rsidRPr="00301E6F">
        <w:rPr>
          <w:lang w:val="en-GB"/>
        </w:rPr>
        <w:t xml:space="preserve">URL : http:// journals.openedition.org/vertigo/39946  ; DOI : </w:t>
      </w:r>
      <w:hyperlink r:id="rId33" w:history="1">
        <w:r w:rsidR="00F91521" w:rsidRPr="00D15F07">
          <w:rPr>
            <w:rStyle w:val="Lienhypertexte"/>
            <w:lang w:val="en-GB"/>
          </w:rPr>
          <w:t>https://doi.org/10.4000/vertigo.39946</w:t>
        </w:r>
      </w:hyperlink>
      <w:r w:rsidR="00F91521">
        <w:rPr>
          <w:lang w:val="en-GB"/>
        </w:rPr>
        <w:t xml:space="preserve"> </w:t>
      </w:r>
    </w:p>
    <w:p w14:paraId="0AA2744C" w14:textId="1FA1844A" w:rsidR="00301E6F" w:rsidRDefault="00301E6F" w:rsidP="00301E6F">
      <w:pPr>
        <w:pStyle w:val="Paragraphedeliste"/>
        <w:numPr>
          <w:ilvl w:val="1"/>
          <w:numId w:val="37"/>
        </w:numPr>
      </w:pPr>
      <w:r w:rsidRPr="00301E6F">
        <w:rPr>
          <w:lang w:val="en-GB"/>
        </w:rPr>
        <w:t xml:space="preserve">Cosson A., </w:t>
      </w:r>
      <w:proofErr w:type="spellStart"/>
      <w:r w:rsidRPr="00301E6F">
        <w:rPr>
          <w:lang w:val="en-GB"/>
        </w:rPr>
        <w:t>Therville</w:t>
      </w:r>
      <w:proofErr w:type="spellEnd"/>
      <w:r w:rsidRPr="00301E6F">
        <w:rPr>
          <w:lang w:val="en-GB"/>
        </w:rPr>
        <w:t xml:space="preserve"> C., </w:t>
      </w:r>
      <w:proofErr w:type="spellStart"/>
      <w:r w:rsidRPr="00301E6F">
        <w:rPr>
          <w:lang w:val="en-GB"/>
        </w:rPr>
        <w:t>Mathevet</w:t>
      </w:r>
      <w:proofErr w:type="spellEnd"/>
      <w:r w:rsidRPr="00301E6F">
        <w:rPr>
          <w:lang w:val="en-GB"/>
        </w:rPr>
        <w:t xml:space="preserve"> R., Arpin I., </w:t>
      </w:r>
      <w:proofErr w:type="spellStart"/>
      <w:r w:rsidRPr="00301E6F">
        <w:rPr>
          <w:lang w:val="en-GB"/>
        </w:rPr>
        <w:t>Bioret</w:t>
      </w:r>
      <w:proofErr w:type="spellEnd"/>
      <w:r w:rsidRPr="00301E6F">
        <w:rPr>
          <w:lang w:val="en-GB"/>
        </w:rPr>
        <w:t xml:space="preserve"> F., 2017. </w:t>
      </w:r>
      <w:r>
        <w:t xml:space="preserve">Dynamiques d’intégration des espaces naturels protégés en France : une approche comparative entre parcs nationaux et réserves naturelles. Nat. </w:t>
      </w:r>
      <w:proofErr w:type="spellStart"/>
      <w:r>
        <w:t>Sci</w:t>
      </w:r>
      <w:proofErr w:type="spellEnd"/>
      <w:r>
        <w:t>. Soc. 25, 3, 230-240</w:t>
      </w:r>
    </w:p>
    <w:p w14:paraId="5D7994FF" w14:textId="69537F85" w:rsidR="00301E6F" w:rsidRDefault="00301E6F" w:rsidP="00301E6F">
      <w:pPr>
        <w:pStyle w:val="Paragraphedeliste"/>
        <w:numPr>
          <w:ilvl w:val="1"/>
          <w:numId w:val="37"/>
        </w:numPr>
      </w:pPr>
      <w:proofErr w:type="spellStart"/>
      <w:r>
        <w:t>Depraz</w:t>
      </w:r>
      <w:proofErr w:type="spellEnd"/>
      <w:r>
        <w:t>, Samuel. 2005. « Le concept d’“</w:t>
      </w:r>
      <w:proofErr w:type="spellStart"/>
      <w:r>
        <w:t>Akzeptanz</w:t>
      </w:r>
      <w:proofErr w:type="spellEnd"/>
      <w:r>
        <w:t>” et son utilité en géographie sociale. » L’espace géographique 34 (1/2005): 1-16.</w:t>
      </w:r>
    </w:p>
    <w:p w14:paraId="1C55E124" w14:textId="561F3ECC" w:rsidR="00301E6F" w:rsidRDefault="00301E6F" w:rsidP="00301E6F">
      <w:pPr>
        <w:pStyle w:val="Paragraphedeliste"/>
        <w:numPr>
          <w:ilvl w:val="1"/>
          <w:numId w:val="37"/>
        </w:numPr>
      </w:pPr>
      <w:proofErr w:type="spellStart"/>
      <w:r>
        <w:t>Laslaz</w:t>
      </w:r>
      <w:proofErr w:type="spellEnd"/>
      <w:r>
        <w:t xml:space="preserve">, L., C. </w:t>
      </w:r>
      <w:proofErr w:type="spellStart"/>
      <w:r>
        <w:t>Gauchon</w:t>
      </w:r>
      <w:proofErr w:type="spellEnd"/>
      <w:r>
        <w:t>, M. Duval, et S. Héritier. 2010. Espaces protégés, acceptation sociale et conflits environnementaux. Cahiers de Géographie. EDYTEM 10.</w:t>
      </w:r>
    </w:p>
    <w:p w14:paraId="25AAE823" w14:textId="58FB1444" w:rsidR="00301E6F" w:rsidRDefault="00301E6F" w:rsidP="00301E6F">
      <w:pPr>
        <w:pStyle w:val="Paragraphedeliste"/>
        <w:numPr>
          <w:ilvl w:val="1"/>
          <w:numId w:val="37"/>
        </w:numPr>
      </w:pPr>
      <w:r>
        <w:t xml:space="preserve">Robert-Kérivel, Agathe. 2023. « Les promesses de l’autre Construire l’acceptation sociale des réserves naturelles en Bretagne et en Haute-Savoie. Géographie ». Université Savoie Mont Blanc. Français. </w:t>
      </w:r>
      <w:proofErr w:type="spellStart"/>
      <w:r>
        <w:t>ffNNT</w:t>
      </w:r>
      <w:proofErr w:type="spellEnd"/>
      <w:r>
        <w:t xml:space="preserve"> : 2023CHAMA047ff. fftel-04729618f</w:t>
      </w:r>
    </w:p>
    <w:p w14:paraId="7627971C" w14:textId="6BCF55B8" w:rsidR="00920C7D" w:rsidRDefault="00301E6F" w:rsidP="00301E6F">
      <w:pPr>
        <w:pStyle w:val="Paragraphedeliste"/>
        <w:numPr>
          <w:ilvl w:val="1"/>
          <w:numId w:val="37"/>
        </w:numPr>
      </w:pPr>
      <w:proofErr w:type="spellStart"/>
      <w:r>
        <w:t>Veschambre</w:t>
      </w:r>
      <w:proofErr w:type="spellEnd"/>
      <w:r>
        <w:t>, Vincent. 2005. « La notion d’appropriation. » Norois, no 195: 115-16.</w:t>
      </w:r>
    </w:p>
    <w:p w14:paraId="38A4851D" w14:textId="77777777" w:rsidR="00301E6F" w:rsidRDefault="00301E6F" w:rsidP="00301E6F">
      <w:pPr>
        <w:pStyle w:val="Paragraphedeliste"/>
        <w:ind w:left="1440"/>
      </w:pPr>
    </w:p>
    <w:p w14:paraId="67DD122B" w14:textId="77777777" w:rsidR="00920C7D" w:rsidRDefault="00EF36F1" w:rsidP="00F92A90">
      <w:pPr>
        <w:pStyle w:val="Titre2"/>
        <w:numPr>
          <w:ilvl w:val="0"/>
          <w:numId w:val="21"/>
        </w:numPr>
      </w:pPr>
      <w:bookmarkStart w:id="20" w:name="_Toc78486750"/>
      <w:r>
        <w:lastRenderedPageBreak/>
        <w:t>Définition du socio-écosystème de la réserve naturelle</w:t>
      </w:r>
      <w:bookmarkEnd w:id="20"/>
    </w:p>
    <w:p w14:paraId="270EE559" w14:textId="77777777" w:rsidR="00920C7D" w:rsidRDefault="00920C7D">
      <w:pPr>
        <w:jc w:val="both"/>
      </w:pPr>
    </w:p>
    <w:p w14:paraId="01814620" w14:textId="2AFAC453" w:rsidR="00920C7D" w:rsidRDefault="00EF36F1">
      <w:pPr>
        <w:jc w:val="both"/>
      </w:pPr>
      <w:r>
        <w:rPr>
          <w:i/>
        </w:rPr>
        <w:t xml:space="preserve">Vous trouverez </w:t>
      </w:r>
      <w:hyperlink r:id="rId34">
        <w:r>
          <w:rPr>
            <w:i/>
            <w:color w:val="1155CC"/>
            <w:u w:val="single"/>
          </w:rPr>
          <w:t>ici</w:t>
        </w:r>
        <w:r w:rsidR="005B0829">
          <w:rPr>
            <w:rStyle w:val="Appelnotedebasdep"/>
            <w:i/>
            <w:color w:val="1155CC"/>
            <w:u w:val="single"/>
          </w:rPr>
          <w:footnoteReference w:id="3"/>
        </w:r>
        <w:r>
          <w:rPr>
            <w:i/>
            <w:color w:val="1155CC"/>
            <w:u w:val="single"/>
          </w:rPr>
          <w:t xml:space="preserve"> </w:t>
        </w:r>
      </w:hyperlink>
      <w:r>
        <w:rPr>
          <w:i/>
        </w:rPr>
        <w:t>une définition complète du socio-écosystème, qui vous permettra de comprendre les objectifs de cette étape.</w:t>
      </w:r>
    </w:p>
    <w:p w14:paraId="7DF95073" w14:textId="77777777" w:rsidR="00814D6A" w:rsidRDefault="00814D6A">
      <w:pPr>
        <w:jc w:val="both"/>
      </w:pPr>
    </w:p>
    <w:p w14:paraId="58439CC7" w14:textId="748C205C" w:rsidR="00814D6A" w:rsidRPr="001538C4" w:rsidRDefault="00814D6A">
      <w:pPr>
        <w:jc w:val="both"/>
        <w:rPr>
          <w:i/>
          <w:iCs/>
        </w:rPr>
      </w:pPr>
      <w:r w:rsidRPr="001538C4">
        <w:rPr>
          <w:i/>
          <w:iCs/>
        </w:rPr>
        <w:t xml:space="preserve">Attention : bien que cette étape soit présentée sous le terme de socio-écosystème, il s‘agit techniquement d’un sociogramme. Toutefois afin de permet faciliter la lecture de l’exercice pour les gestionnaires et afin de laisser la liberté aux </w:t>
      </w:r>
      <w:proofErr w:type="spellStart"/>
      <w:r w:rsidRPr="001538C4">
        <w:rPr>
          <w:i/>
          <w:iCs/>
        </w:rPr>
        <w:t>enquêteur.ices</w:t>
      </w:r>
      <w:proofErr w:type="spellEnd"/>
      <w:r w:rsidRPr="001538C4">
        <w:rPr>
          <w:i/>
          <w:iCs/>
        </w:rPr>
        <w:t xml:space="preserve"> d’aller plus loin qu’un sociogra</w:t>
      </w:r>
      <w:r>
        <w:rPr>
          <w:i/>
          <w:iCs/>
        </w:rPr>
        <w:t>m</w:t>
      </w:r>
      <w:r w:rsidRPr="001538C4">
        <w:rPr>
          <w:i/>
          <w:iCs/>
        </w:rPr>
        <w:t>me, nous conservons le terme de socio</w:t>
      </w:r>
      <w:r>
        <w:rPr>
          <w:i/>
          <w:iCs/>
        </w:rPr>
        <w:t>-</w:t>
      </w:r>
      <w:r w:rsidRPr="001538C4">
        <w:rPr>
          <w:i/>
          <w:iCs/>
        </w:rPr>
        <w:t xml:space="preserve">écosystème. </w:t>
      </w:r>
    </w:p>
    <w:p w14:paraId="08DBBCB6" w14:textId="77777777" w:rsidR="00814D6A" w:rsidRDefault="00814D6A">
      <w:pPr>
        <w:jc w:val="both"/>
      </w:pPr>
    </w:p>
    <w:p w14:paraId="576BF557" w14:textId="0768BDBC" w:rsidR="00920C7D" w:rsidRDefault="00EF36F1">
      <w:pPr>
        <w:jc w:val="both"/>
      </w:pPr>
      <w:r>
        <w:t xml:space="preserve">Le travail de bibliographie préalablement réalisé (notamment Plan de gestion) doit permettre de commencer à maîtriser les grandes lignes du contexte global de la réserve naturelle. </w:t>
      </w:r>
    </w:p>
    <w:p w14:paraId="63B001E4" w14:textId="29B21F6F" w:rsidR="00920C7D" w:rsidRDefault="00EF36F1">
      <w:pPr>
        <w:jc w:val="both"/>
      </w:pPr>
      <w:r>
        <w:t xml:space="preserve">L’objectif est de prendre connaissance </w:t>
      </w:r>
      <w:r w:rsidR="00A7799D">
        <w:t xml:space="preserve">de </w:t>
      </w:r>
      <w:r>
        <w:t xml:space="preserve">toutes les activités sur ou en périphérie immédiate de la réserve naturelle, de tous les types d’acteurs qui y gravitent, de tous les enjeux sur lesquels travaille la réserve et dont certains peuvent être critiqués par les acteurs locaux, de tous les partenariats noués par la réserve avec les acteurs locaux, de l’historique de l’installation de la réserve sur le territoire… </w:t>
      </w:r>
    </w:p>
    <w:p w14:paraId="724573B9" w14:textId="77777777" w:rsidR="00920C7D" w:rsidRDefault="00EF36F1">
      <w:pPr>
        <w:jc w:val="both"/>
      </w:pPr>
      <w:r>
        <w:t xml:space="preserve">Il sera bien entendu essentiel de se rapprocher du conservateur de la réserve, ainsi que du reste de l’équipe, pour aider à réaliser ce socio-écosystème. Cet exercice permettra à l’équipe de la réserve de transférer beaucoup d’informations à l’enquêteur de manière assez visuelle, ce qui permettra d’éviter trop d’oublis. </w:t>
      </w:r>
    </w:p>
    <w:p w14:paraId="6D756F9F" w14:textId="318CC8E5" w:rsidR="00920C7D" w:rsidRDefault="00EF36F1">
      <w:pPr>
        <w:jc w:val="both"/>
        <w:rPr>
          <w:u w:val="single"/>
        </w:rPr>
      </w:pPr>
      <w:r>
        <w:rPr>
          <w:u w:val="single"/>
        </w:rPr>
        <w:t>Pour cadrer cette accumulation d’information</w:t>
      </w:r>
      <w:r w:rsidR="00762744">
        <w:rPr>
          <w:u w:val="single"/>
        </w:rPr>
        <w:t>s</w:t>
      </w:r>
      <w:r>
        <w:rPr>
          <w:u w:val="single"/>
        </w:rPr>
        <w:t>, il est conseillé de réaliser l’exercice suivant (avec l’a</w:t>
      </w:r>
      <w:r w:rsidR="00B31D19">
        <w:rPr>
          <w:u w:val="single"/>
        </w:rPr>
        <w:t>ccompagnement</w:t>
      </w:r>
      <w:r>
        <w:rPr>
          <w:u w:val="single"/>
        </w:rPr>
        <w:t xml:space="preserve"> du </w:t>
      </w:r>
      <w:r w:rsidR="00B31D19">
        <w:rPr>
          <w:u w:val="single"/>
        </w:rPr>
        <w:t>gestionnaire</w:t>
      </w:r>
      <w:r>
        <w:rPr>
          <w:u w:val="single"/>
        </w:rPr>
        <w:t>).</w:t>
      </w:r>
    </w:p>
    <w:p w14:paraId="4D482ADC" w14:textId="1C1765F7" w:rsidR="00920C7D" w:rsidRDefault="00EF36F1">
      <w:pPr>
        <w:numPr>
          <w:ilvl w:val="0"/>
          <w:numId w:val="26"/>
        </w:numPr>
        <w:jc w:val="both"/>
      </w:pPr>
      <w:r>
        <w:t xml:space="preserve">Identification des </w:t>
      </w:r>
      <w:r w:rsidR="00814D6A">
        <w:t xml:space="preserve">pressions subies par les enjeux de conservation de l’espace </w:t>
      </w:r>
      <w:r>
        <w:t xml:space="preserve">: </w:t>
      </w:r>
    </w:p>
    <w:p w14:paraId="13D8E1FF" w14:textId="29543CEC" w:rsidR="00920C7D" w:rsidRDefault="00EF36F1">
      <w:pPr>
        <w:jc w:val="both"/>
      </w:pPr>
      <w:r>
        <w:t>L’exercice consiste à prendre en compte tou</w:t>
      </w:r>
      <w:r w:rsidR="00814D6A">
        <w:t>tes ces pressions</w:t>
      </w:r>
      <w:r w:rsidR="00046562">
        <w:t xml:space="preserve"> </w:t>
      </w:r>
      <w:r>
        <w:t xml:space="preserve">et à les faire figurer sur une feuille, en mettant en valeur les </w:t>
      </w:r>
      <w:r w:rsidR="00761C68">
        <w:t>liens entre ces pressions et les acteurs locaux : quels sont les acteurs qui ont une potentialité d’action (positive ou négative) sur cette pression ? Quelle est cette potentialité d’actions (exemple : maitrise des niveaux d’eau / mise en place du pâturage / épandage de pesticides …) ?</w:t>
      </w:r>
      <w:del w:id="21" w:author="Anatole Marechal" w:date="2026-02-23T11:02:00Z" w16du:dateUtc="2026-02-23T10:02:00Z">
        <w:r w:rsidDel="00761C68">
          <w:delText>.</w:delText>
        </w:r>
      </w:del>
      <w:r>
        <w:t xml:space="preserve"> Vous pouvez utiliser une feuille par type </w:t>
      </w:r>
      <w:r w:rsidR="00761C68">
        <w:t>de pressions</w:t>
      </w:r>
      <w:r>
        <w:t xml:space="preserve">, afin de mieux les classer. Exemples : </w:t>
      </w:r>
      <w:r w:rsidR="00761C68">
        <w:t>pollutions / dérangements / activités de gestion / …</w:t>
      </w:r>
    </w:p>
    <w:p w14:paraId="7163A0B2" w14:textId="77777777" w:rsidR="008675DC" w:rsidRDefault="008675DC">
      <w:pPr>
        <w:jc w:val="both"/>
      </w:pPr>
    </w:p>
    <w:p w14:paraId="0262AADD" w14:textId="77777777" w:rsidR="00920C7D" w:rsidRDefault="00EF36F1">
      <w:pPr>
        <w:numPr>
          <w:ilvl w:val="0"/>
          <w:numId w:val="26"/>
        </w:numPr>
        <w:jc w:val="both"/>
      </w:pPr>
      <w:r>
        <w:t xml:space="preserve">Identification des acteurs : </w:t>
      </w:r>
    </w:p>
    <w:p w14:paraId="1E418EBE" w14:textId="4190C3E9" w:rsidR="00920C7D" w:rsidRDefault="00EF36F1">
      <w:pPr>
        <w:jc w:val="both"/>
      </w:pPr>
      <w:r>
        <w:t xml:space="preserve">Reprenez vos feuilles, et pour chaque </w:t>
      </w:r>
      <w:r w:rsidR="00FF5D99">
        <w:t>élément</w:t>
      </w:r>
      <w:r w:rsidR="008C05D6">
        <w:t>,</w:t>
      </w:r>
      <w:r>
        <w:t xml:space="preserve"> identifiez un à un tous les acteurs </w:t>
      </w:r>
      <w:r w:rsidR="00761C68">
        <w:t xml:space="preserve">(personnes physiques ou morales) </w:t>
      </w:r>
      <w:r>
        <w:t xml:space="preserve">qui peuvent </w:t>
      </w:r>
      <w:r w:rsidR="00FF5D99">
        <w:t xml:space="preserve">y </w:t>
      </w:r>
      <w:r>
        <w:t>être lié</w:t>
      </w:r>
      <w:r w:rsidR="00FF5D99">
        <w:t>s</w:t>
      </w:r>
      <w:r>
        <w:t xml:space="preserve">. </w:t>
      </w:r>
      <w:r w:rsidR="00873DF2">
        <w:t>Rassemblez-les</w:t>
      </w:r>
      <w:r>
        <w:t xml:space="preserve"> par </w:t>
      </w:r>
      <w:r w:rsidR="006806EC">
        <w:t>catégories :</w:t>
      </w:r>
      <w:r>
        <w:t xml:space="preserve"> institution, administrations et partenaires professionnels / animation, sensibilisation, pédagogie / riverains, usagers locaux</w:t>
      </w:r>
      <w:r w:rsidR="00D66F39">
        <w:t xml:space="preserve"> (ex. acteurs ayant une activité de loisir à proximité directe de la réserve naturelle)</w:t>
      </w:r>
      <w:r>
        <w:t xml:space="preserve">, élus. </w:t>
      </w:r>
    </w:p>
    <w:p w14:paraId="67AA522A" w14:textId="47BCAD6C" w:rsidR="00DA5950" w:rsidRPr="00FB5097" w:rsidRDefault="00EF36F1">
      <w:pPr>
        <w:jc w:val="both"/>
        <w:rPr>
          <w:b/>
          <w:highlight w:val="yellow"/>
        </w:rPr>
      </w:pPr>
      <w:r>
        <w:lastRenderedPageBreak/>
        <w:t xml:space="preserve">Enfin, à partir des catégories d’acteurs que vous avez créé, rassemblez tous les acteurs identifiés (tous </w:t>
      </w:r>
      <w:r w:rsidR="00FF5D99">
        <w:t>éléments</w:t>
      </w:r>
      <w:r>
        <w:t xml:space="preserve"> confondus) de manière à obtenir des schémas comme suit (deux </w:t>
      </w:r>
      <w:r w:rsidR="007030C0">
        <w:t>exemples</w:t>
      </w:r>
      <w:r>
        <w:t xml:space="preserve"> sont proposés</w:t>
      </w:r>
      <w:r w:rsidR="008C2618">
        <w:t xml:space="preserve"> ci-dessous</w:t>
      </w:r>
      <w:r>
        <w:t>,</w:t>
      </w:r>
      <w:r w:rsidR="007030C0">
        <w:t xml:space="preserve"> mais cela peut prendre la forme que vous souhaitez</w:t>
      </w:r>
      <w:r w:rsidR="003E330D">
        <w:t>)</w:t>
      </w:r>
      <w:r>
        <w:t xml:space="preserve">. </w:t>
      </w:r>
    </w:p>
    <w:p w14:paraId="59FED816" w14:textId="77777777" w:rsidR="00FB5097" w:rsidRDefault="00DA5950" w:rsidP="00FB5097">
      <w:pPr>
        <w:keepNext/>
        <w:jc w:val="center"/>
      </w:pPr>
      <w:r>
        <w:rPr>
          <w:noProof/>
        </w:rPr>
        <w:drawing>
          <wp:inline distT="0" distB="0" distL="0" distR="0" wp14:anchorId="1BD03004" wp14:editId="59233BE7">
            <wp:extent cx="4262872" cy="3711388"/>
            <wp:effectExtent l="0" t="0" r="4445" b="3810"/>
            <wp:docPr id="2069891445" name="Image 15" descr="Une image contenant texte, capture d’écran, diagram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91445" name="Image 15" descr="Une image contenant texte, capture d’écran, diagramme, cercle&#10;&#10;Le contenu généré par l’IA peut être incorrect."/>
                    <pic:cNvPicPr/>
                  </pic:nvPicPr>
                  <pic:blipFill rotWithShape="1">
                    <a:blip r:embed="rId35">
                      <a:extLst>
                        <a:ext uri="{28A0092B-C50C-407E-A947-70E740481C1C}">
                          <a14:useLocalDpi xmlns:a14="http://schemas.microsoft.com/office/drawing/2010/main" val="0"/>
                        </a:ext>
                      </a:extLst>
                    </a:blip>
                    <a:srcRect t="2885"/>
                    <a:stretch>
                      <a:fillRect/>
                    </a:stretch>
                  </pic:blipFill>
                  <pic:spPr bwMode="auto">
                    <a:xfrm>
                      <a:off x="0" y="0"/>
                      <a:ext cx="4320263" cy="3761354"/>
                    </a:xfrm>
                    <a:prstGeom prst="rect">
                      <a:avLst/>
                    </a:prstGeom>
                    <a:ln>
                      <a:noFill/>
                    </a:ln>
                    <a:extLst>
                      <a:ext uri="{53640926-AAD7-44D8-BBD7-CCE9431645EC}">
                        <a14:shadowObscured xmlns:a14="http://schemas.microsoft.com/office/drawing/2010/main"/>
                      </a:ext>
                    </a:extLst>
                  </pic:spPr>
                </pic:pic>
              </a:graphicData>
            </a:graphic>
          </wp:inline>
        </w:drawing>
      </w:r>
    </w:p>
    <w:p w14:paraId="4122DFF7" w14:textId="4616DC42" w:rsidR="00873DF2" w:rsidRDefault="00FB5097" w:rsidP="00FB5097">
      <w:pPr>
        <w:pStyle w:val="Lgende"/>
        <w:jc w:val="center"/>
      </w:pPr>
      <w:r>
        <w:t xml:space="preserve">Exemple </w:t>
      </w:r>
      <w:fldSimple w:instr=" SEQ Exemple \* ARABIC ">
        <w:r>
          <w:rPr>
            <w:noProof/>
          </w:rPr>
          <w:t>1</w:t>
        </w:r>
      </w:fldSimple>
      <w:r>
        <w:t xml:space="preserve">: </w:t>
      </w:r>
      <w:proofErr w:type="spellStart"/>
      <w:r>
        <w:t>Socioécosystème</w:t>
      </w:r>
      <w:proofErr w:type="spellEnd"/>
      <w:r>
        <w:t xml:space="preserve"> de la RNR Etangs du Petit et du Grand Loc'h (2025)</w:t>
      </w:r>
    </w:p>
    <w:p w14:paraId="0B3D13E0" w14:textId="77777777" w:rsidR="00FB5097" w:rsidRDefault="003607B1" w:rsidP="00FB5097">
      <w:pPr>
        <w:keepNext/>
        <w:jc w:val="center"/>
      </w:pPr>
      <w:r>
        <w:rPr>
          <w:noProof/>
        </w:rPr>
        <w:drawing>
          <wp:inline distT="0" distB="0" distL="0" distR="0" wp14:anchorId="3B0493CC" wp14:editId="311515DD">
            <wp:extent cx="4447540" cy="3818635"/>
            <wp:effectExtent l="0" t="0" r="0" b="0"/>
            <wp:docPr id="596809092" name="Image 16" descr="Une image contenant texte, capture d’écran, Site web,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09092" name="Image 16" descr="Une image contenant texte, capture d’écran, Site web, Page web&#10;&#10;Le contenu généré par l’IA peut être incorrect."/>
                    <pic:cNvPicPr/>
                  </pic:nvPicPr>
                  <pic:blipFill rotWithShape="1">
                    <a:blip r:embed="rId36">
                      <a:extLst>
                        <a:ext uri="{28A0092B-C50C-407E-A947-70E740481C1C}">
                          <a14:useLocalDpi xmlns:a14="http://schemas.microsoft.com/office/drawing/2010/main" val="0"/>
                        </a:ext>
                      </a:extLst>
                    </a:blip>
                    <a:srcRect t="2060" b="4842"/>
                    <a:stretch>
                      <a:fillRect/>
                    </a:stretch>
                  </pic:blipFill>
                  <pic:spPr bwMode="auto">
                    <a:xfrm>
                      <a:off x="0" y="0"/>
                      <a:ext cx="4458781" cy="3828286"/>
                    </a:xfrm>
                    <a:prstGeom prst="rect">
                      <a:avLst/>
                    </a:prstGeom>
                    <a:ln>
                      <a:noFill/>
                    </a:ln>
                    <a:extLst>
                      <a:ext uri="{53640926-AAD7-44D8-BBD7-CCE9431645EC}">
                        <a14:shadowObscured xmlns:a14="http://schemas.microsoft.com/office/drawing/2010/main"/>
                      </a:ext>
                    </a:extLst>
                  </pic:spPr>
                </pic:pic>
              </a:graphicData>
            </a:graphic>
          </wp:inline>
        </w:drawing>
      </w:r>
    </w:p>
    <w:p w14:paraId="3D17F11F" w14:textId="15BABEFD" w:rsidR="00920C7D" w:rsidRDefault="00FB5097" w:rsidP="00FB5097">
      <w:pPr>
        <w:pStyle w:val="Lgende"/>
        <w:jc w:val="center"/>
        <w:rPr>
          <w:noProof/>
        </w:rPr>
      </w:pPr>
      <w:r>
        <w:t xml:space="preserve">Exemple </w:t>
      </w:r>
      <w:fldSimple w:instr=" SEQ Exemple \* ARABIC ">
        <w:r>
          <w:rPr>
            <w:noProof/>
          </w:rPr>
          <w:t>2</w:t>
        </w:r>
      </w:fldSimple>
      <w:r>
        <w:t xml:space="preserve">: </w:t>
      </w:r>
      <w:proofErr w:type="spellStart"/>
      <w:r>
        <w:t>Socioécosystème</w:t>
      </w:r>
      <w:proofErr w:type="spellEnd"/>
      <w:r>
        <w:t xml:space="preserve"> de la RNN Etang noir (2025)</w:t>
      </w:r>
    </w:p>
    <w:p w14:paraId="5A8A049B" w14:textId="77777777" w:rsidR="00920C7D" w:rsidRDefault="00EF36F1">
      <w:pPr>
        <w:pStyle w:val="Titre1"/>
        <w:numPr>
          <w:ilvl w:val="0"/>
          <w:numId w:val="19"/>
        </w:numPr>
        <w:rPr>
          <w:b/>
          <w:color w:val="7030A0"/>
          <w:sz w:val="40"/>
          <w:szCs w:val="40"/>
        </w:rPr>
      </w:pPr>
      <w:bookmarkStart w:id="22" w:name="_Toc78486751"/>
      <w:r>
        <w:rPr>
          <w:b/>
          <w:color w:val="7030A0"/>
          <w:sz w:val="40"/>
          <w:szCs w:val="40"/>
        </w:rPr>
        <w:lastRenderedPageBreak/>
        <w:t>Identifier et classer les acteurs</w:t>
      </w:r>
      <w:bookmarkEnd w:id="22"/>
    </w:p>
    <w:p w14:paraId="026AB233" w14:textId="77777777" w:rsidR="00873DF2" w:rsidRPr="00873DF2" w:rsidRDefault="00873DF2" w:rsidP="00873DF2"/>
    <w:tbl>
      <w:tblPr>
        <w:tblStyle w:val="aff9"/>
        <w:tblW w:w="8654" w:type="dxa"/>
        <w:jc w:val="center"/>
        <w:tblInd w:w="0" w:type="dxa"/>
        <w:tblBorders>
          <w:top w:val="single" w:sz="4" w:space="0" w:color="000000"/>
          <w:left w:val="single" w:sz="4" w:space="0" w:color="000000"/>
          <w:bottom w:val="single" w:sz="4" w:space="0" w:color="000000"/>
          <w:right w:val="single" w:sz="4" w:space="0" w:color="000000"/>
          <w:insideH w:val="single" w:sz="8" w:space="0" w:color="000000"/>
          <w:insideV w:val="single" w:sz="8" w:space="0" w:color="000000"/>
        </w:tblBorders>
        <w:tblLayout w:type="fixed"/>
        <w:tblLook w:val="0400" w:firstRow="0" w:lastRow="0" w:firstColumn="0" w:lastColumn="0" w:noHBand="0" w:noVBand="1"/>
      </w:tblPr>
      <w:tblGrid>
        <w:gridCol w:w="3734"/>
        <w:gridCol w:w="820"/>
        <w:gridCol w:w="820"/>
        <w:gridCol w:w="820"/>
        <w:gridCol w:w="820"/>
        <w:gridCol w:w="820"/>
        <w:gridCol w:w="820"/>
      </w:tblGrid>
      <w:tr w:rsidR="00920C7D" w14:paraId="667F39CA" w14:textId="77777777">
        <w:trPr>
          <w:trHeight w:val="315"/>
          <w:jc w:val="center"/>
        </w:trPr>
        <w:tc>
          <w:tcPr>
            <w:tcW w:w="3734" w:type="dxa"/>
            <w:shd w:val="clear" w:color="auto" w:fill="FFC000"/>
            <w:vAlign w:val="center"/>
          </w:tcPr>
          <w:p w14:paraId="7BDFA00C" w14:textId="77777777" w:rsidR="00920C7D" w:rsidRDefault="00EF36F1">
            <w:pPr>
              <w:jc w:val="center"/>
              <w:rPr>
                <w:b/>
                <w:color w:val="000000"/>
              </w:rPr>
            </w:pPr>
            <w:r>
              <w:rPr>
                <w:b/>
                <w:color w:val="000000"/>
              </w:rPr>
              <w:t>Grandes étapes de l’étude</w:t>
            </w:r>
          </w:p>
        </w:tc>
        <w:tc>
          <w:tcPr>
            <w:tcW w:w="820" w:type="dxa"/>
            <w:shd w:val="clear" w:color="auto" w:fill="FFC000"/>
            <w:vAlign w:val="center"/>
          </w:tcPr>
          <w:p w14:paraId="4D0BE239" w14:textId="77777777" w:rsidR="00920C7D" w:rsidRDefault="00EF36F1">
            <w:pPr>
              <w:jc w:val="center"/>
              <w:rPr>
                <w:color w:val="000000"/>
              </w:rPr>
            </w:pPr>
            <w:r>
              <w:rPr>
                <w:color w:val="000000"/>
              </w:rPr>
              <w:t>Mois 1</w:t>
            </w:r>
          </w:p>
        </w:tc>
        <w:tc>
          <w:tcPr>
            <w:tcW w:w="820" w:type="dxa"/>
            <w:shd w:val="clear" w:color="auto" w:fill="FFC000"/>
            <w:vAlign w:val="center"/>
          </w:tcPr>
          <w:p w14:paraId="5BF273E8" w14:textId="77777777" w:rsidR="00920C7D" w:rsidRDefault="00EF36F1">
            <w:pPr>
              <w:jc w:val="center"/>
              <w:rPr>
                <w:color w:val="000000"/>
              </w:rPr>
            </w:pPr>
            <w:r>
              <w:rPr>
                <w:color w:val="000000"/>
              </w:rPr>
              <w:t>Mois 2</w:t>
            </w:r>
          </w:p>
        </w:tc>
        <w:tc>
          <w:tcPr>
            <w:tcW w:w="820" w:type="dxa"/>
            <w:shd w:val="clear" w:color="auto" w:fill="FFC000"/>
            <w:vAlign w:val="center"/>
          </w:tcPr>
          <w:p w14:paraId="7F5564E4" w14:textId="77777777" w:rsidR="00920C7D" w:rsidRDefault="00EF36F1">
            <w:pPr>
              <w:jc w:val="center"/>
              <w:rPr>
                <w:color w:val="000000"/>
              </w:rPr>
            </w:pPr>
            <w:r>
              <w:rPr>
                <w:color w:val="000000"/>
              </w:rPr>
              <w:t>Mois 3</w:t>
            </w:r>
          </w:p>
        </w:tc>
        <w:tc>
          <w:tcPr>
            <w:tcW w:w="820" w:type="dxa"/>
            <w:shd w:val="clear" w:color="auto" w:fill="FFC000"/>
            <w:vAlign w:val="center"/>
          </w:tcPr>
          <w:p w14:paraId="0A0C8853" w14:textId="77777777" w:rsidR="00920C7D" w:rsidRDefault="00EF36F1">
            <w:pPr>
              <w:jc w:val="center"/>
              <w:rPr>
                <w:color w:val="000000"/>
              </w:rPr>
            </w:pPr>
            <w:r>
              <w:rPr>
                <w:color w:val="000000"/>
              </w:rPr>
              <w:t>Mois 4</w:t>
            </w:r>
          </w:p>
        </w:tc>
        <w:tc>
          <w:tcPr>
            <w:tcW w:w="820" w:type="dxa"/>
            <w:shd w:val="clear" w:color="auto" w:fill="FFC000"/>
            <w:vAlign w:val="center"/>
          </w:tcPr>
          <w:p w14:paraId="1DD6979E" w14:textId="77777777" w:rsidR="00920C7D" w:rsidRDefault="00EF36F1">
            <w:pPr>
              <w:jc w:val="center"/>
              <w:rPr>
                <w:color w:val="000000"/>
              </w:rPr>
            </w:pPr>
            <w:r>
              <w:rPr>
                <w:color w:val="000000"/>
              </w:rPr>
              <w:t>Mois 5</w:t>
            </w:r>
          </w:p>
        </w:tc>
        <w:tc>
          <w:tcPr>
            <w:tcW w:w="820" w:type="dxa"/>
            <w:shd w:val="clear" w:color="auto" w:fill="FFC000"/>
            <w:vAlign w:val="center"/>
          </w:tcPr>
          <w:p w14:paraId="4C835C78" w14:textId="77777777" w:rsidR="00920C7D" w:rsidRDefault="00EF36F1">
            <w:pPr>
              <w:jc w:val="center"/>
              <w:rPr>
                <w:color w:val="000000"/>
              </w:rPr>
            </w:pPr>
            <w:r>
              <w:rPr>
                <w:color w:val="000000"/>
              </w:rPr>
              <w:t>Mois 6</w:t>
            </w:r>
          </w:p>
        </w:tc>
      </w:tr>
      <w:tr w:rsidR="00920C7D" w14:paraId="3EDC0401" w14:textId="77777777">
        <w:trPr>
          <w:trHeight w:val="60"/>
          <w:jc w:val="center"/>
        </w:trPr>
        <w:tc>
          <w:tcPr>
            <w:tcW w:w="3734" w:type="dxa"/>
            <w:vAlign w:val="center"/>
          </w:tcPr>
          <w:p w14:paraId="39D8DE30" w14:textId="77777777" w:rsidR="00920C7D" w:rsidRDefault="00EF36F1">
            <w:pPr>
              <w:rPr>
                <w:color w:val="000000"/>
              </w:rPr>
            </w:pPr>
            <w:r>
              <w:rPr>
                <w:color w:val="000000"/>
              </w:rPr>
              <w:t>Phase préparatoire</w:t>
            </w:r>
          </w:p>
        </w:tc>
        <w:tc>
          <w:tcPr>
            <w:tcW w:w="820" w:type="dxa"/>
            <w:vAlign w:val="center"/>
          </w:tcPr>
          <w:p w14:paraId="4FD0AF2E" w14:textId="77777777" w:rsidR="00920C7D" w:rsidRDefault="00EF36F1">
            <w:pPr>
              <w:jc w:val="center"/>
              <w:rPr>
                <w:color w:val="000000"/>
              </w:rPr>
            </w:pPr>
            <w:r>
              <w:rPr>
                <w:color w:val="000000"/>
              </w:rPr>
              <w:t>x</w:t>
            </w:r>
          </w:p>
        </w:tc>
        <w:tc>
          <w:tcPr>
            <w:tcW w:w="820" w:type="dxa"/>
            <w:vAlign w:val="center"/>
          </w:tcPr>
          <w:p w14:paraId="13DD4617" w14:textId="77777777" w:rsidR="00920C7D" w:rsidRDefault="00920C7D">
            <w:pPr>
              <w:jc w:val="center"/>
              <w:rPr>
                <w:color w:val="000000"/>
              </w:rPr>
            </w:pPr>
          </w:p>
        </w:tc>
        <w:tc>
          <w:tcPr>
            <w:tcW w:w="820" w:type="dxa"/>
            <w:vAlign w:val="center"/>
          </w:tcPr>
          <w:p w14:paraId="2AD693AF" w14:textId="77777777" w:rsidR="00920C7D" w:rsidRDefault="00920C7D">
            <w:pPr>
              <w:jc w:val="center"/>
              <w:rPr>
                <w:color w:val="000000"/>
              </w:rPr>
            </w:pPr>
          </w:p>
        </w:tc>
        <w:tc>
          <w:tcPr>
            <w:tcW w:w="820" w:type="dxa"/>
            <w:vAlign w:val="center"/>
          </w:tcPr>
          <w:p w14:paraId="04EC6450" w14:textId="77777777" w:rsidR="00920C7D" w:rsidRDefault="00920C7D">
            <w:pPr>
              <w:jc w:val="center"/>
              <w:rPr>
                <w:color w:val="000000"/>
              </w:rPr>
            </w:pPr>
          </w:p>
        </w:tc>
        <w:tc>
          <w:tcPr>
            <w:tcW w:w="820" w:type="dxa"/>
            <w:vAlign w:val="center"/>
          </w:tcPr>
          <w:p w14:paraId="7BD10C54" w14:textId="77777777" w:rsidR="00920C7D" w:rsidRDefault="00920C7D">
            <w:pPr>
              <w:jc w:val="center"/>
              <w:rPr>
                <w:color w:val="000000"/>
              </w:rPr>
            </w:pPr>
          </w:p>
        </w:tc>
        <w:tc>
          <w:tcPr>
            <w:tcW w:w="820" w:type="dxa"/>
            <w:vAlign w:val="center"/>
          </w:tcPr>
          <w:p w14:paraId="1DD2E65B" w14:textId="77777777" w:rsidR="00920C7D" w:rsidRDefault="00920C7D">
            <w:pPr>
              <w:jc w:val="center"/>
              <w:rPr>
                <w:color w:val="000000"/>
              </w:rPr>
            </w:pPr>
          </w:p>
        </w:tc>
      </w:tr>
      <w:tr w:rsidR="00920C7D" w14:paraId="5EC2CD53" w14:textId="77777777">
        <w:trPr>
          <w:trHeight w:val="60"/>
          <w:jc w:val="center"/>
        </w:trPr>
        <w:tc>
          <w:tcPr>
            <w:tcW w:w="3734" w:type="dxa"/>
            <w:shd w:val="clear" w:color="auto" w:fill="FFC000"/>
            <w:vAlign w:val="center"/>
          </w:tcPr>
          <w:p w14:paraId="19927721" w14:textId="77777777" w:rsidR="00920C7D" w:rsidRDefault="00EF36F1">
            <w:pPr>
              <w:rPr>
                <w:b/>
                <w:color w:val="000000"/>
              </w:rPr>
            </w:pPr>
            <w:r>
              <w:rPr>
                <w:b/>
                <w:color w:val="000000"/>
              </w:rPr>
              <w:t>Lister les acteurs à contacter</w:t>
            </w:r>
          </w:p>
        </w:tc>
        <w:tc>
          <w:tcPr>
            <w:tcW w:w="820" w:type="dxa"/>
            <w:shd w:val="clear" w:color="auto" w:fill="FFC000"/>
            <w:vAlign w:val="center"/>
          </w:tcPr>
          <w:p w14:paraId="22F0DB85" w14:textId="77777777" w:rsidR="00920C7D" w:rsidRDefault="00EF36F1">
            <w:pPr>
              <w:jc w:val="center"/>
              <w:rPr>
                <w:b/>
                <w:color w:val="000000"/>
              </w:rPr>
            </w:pPr>
            <w:r>
              <w:rPr>
                <w:b/>
                <w:color w:val="000000"/>
              </w:rPr>
              <w:t>x</w:t>
            </w:r>
          </w:p>
        </w:tc>
        <w:tc>
          <w:tcPr>
            <w:tcW w:w="820" w:type="dxa"/>
            <w:vAlign w:val="center"/>
          </w:tcPr>
          <w:p w14:paraId="0D224F71" w14:textId="77777777" w:rsidR="00920C7D" w:rsidRDefault="00920C7D">
            <w:pPr>
              <w:jc w:val="center"/>
              <w:rPr>
                <w:b/>
                <w:color w:val="000000"/>
              </w:rPr>
            </w:pPr>
          </w:p>
        </w:tc>
        <w:tc>
          <w:tcPr>
            <w:tcW w:w="820" w:type="dxa"/>
            <w:vAlign w:val="center"/>
          </w:tcPr>
          <w:p w14:paraId="784E5885" w14:textId="77777777" w:rsidR="00920C7D" w:rsidRDefault="00920C7D">
            <w:pPr>
              <w:jc w:val="center"/>
              <w:rPr>
                <w:b/>
                <w:color w:val="000000"/>
              </w:rPr>
            </w:pPr>
          </w:p>
        </w:tc>
        <w:tc>
          <w:tcPr>
            <w:tcW w:w="820" w:type="dxa"/>
            <w:vAlign w:val="center"/>
          </w:tcPr>
          <w:p w14:paraId="70A6E88A" w14:textId="77777777" w:rsidR="00920C7D" w:rsidRDefault="00EF36F1">
            <w:pPr>
              <w:jc w:val="center"/>
              <w:rPr>
                <w:b/>
                <w:color w:val="000000"/>
              </w:rPr>
            </w:pPr>
            <w:r>
              <w:rPr>
                <w:b/>
                <w:color w:val="000000"/>
              </w:rPr>
              <w:t> </w:t>
            </w:r>
          </w:p>
        </w:tc>
        <w:tc>
          <w:tcPr>
            <w:tcW w:w="820" w:type="dxa"/>
            <w:vAlign w:val="center"/>
          </w:tcPr>
          <w:p w14:paraId="4E33EAA5" w14:textId="77777777" w:rsidR="00920C7D" w:rsidRDefault="00EF36F1">
            <w:pPr>
              <w:jc w:val="center"/>
              <w:rPr>
                <w:b/>
                <w:color w:val="000000"/>
              </w:rPr>
            </w:pPr>
            <w:r>
              <w:rPr>
                <w:b/>
                <w:color w:val="000000"/>
              </w:rPr>
              <w:t> </w:t>
            </w:r>
          </w:p>
        </w:tc>
        <w:tc>
          <w:tcPr>
            <w:tcW w:w="820" w:type="dxa"/>
            <w:vAlign w:val="center"/>
          </w:tcPr>
          <w:p w14:paraId="38BDA72A" w14:textId="77777777" w:rsidR="00920C7D" w:rsidRDefault="00EF36F1">
            <w:pPr>
              <w:jc w:val="center"/>
              <w:rPr>
                <w:b/>
                <w:color w:val="000000"/>
              </w:rPr>
            </w:pPr>
            <w:r>
              <w:rPr>
                <w:b/>
                <w:color w:val="000000"/>
              </w:rPr>
              <w:t> </w:t>
            </w:r>
          </w:p>
        </w:tc>
      </w:tr>
      <w:tr w:rsidR="00920C7D" w14:paraId="406885B4" w14:textId="77777777">
        <w:trPr>
          <w:trHeight w:val="60"/>
          <w:jc w:val="center"/>
        </w:trPr>
        <w:tc>
          <w:tcPr>
            <w:tcW w:w="3734" w:type="dxa"/>
            <w:vAlign w:val="center"/>
          </w:tcPr>
          <w:p w14:paraId="724BC589" w14:textId="77777777" w:rsidR="00920C7D" w:rsidRDefault="00EF36F1">
            <w:pPr>
              <w:rPr>
                <w:color w:val="000000"/>
              </w:rPr>
            </w:pPr>
            <w:r>
              <w:rPr>
                <w:color w:val="000000"/>
              </w:rPr>
              <w:t>Démarcher et conduire les entretiens</w:t>
            </w:r>
          </w:p>
        </w:tc>
        <w:tc>
          <w:tcPr>
            <w:tcW w:w="820" w:type="dxa"/>
            <w:vAlign w:val="center"/>
          </w:tcPr>
          <w:p w14:paraId="5FE6178C" w14:textId="77777777" w:rsidR="00920C7D" w:rsidRDefault="00920C7D">
            <w:pPr>
              <w:jc w:val="center"/>
              <w:rPr>
                <w:color w:val="000000"/>
              </w:rPr>
            </w:pPr>
          </w:p>
        </w:tc>
        <w:tc>
          <w:tcPr>
            <w:tcW w:w="820" w:type="dxa"/>
            <w:vAlign w:val="center"/>
          </w:tcPr>
          <w:p w14:paraId="19223C97" w14:textId="77777777" w:rsidR="00920C7D" w:rsidRDefault="00EF36F1">
            <w:pPr>
              <w:jc w:val="center"/>
              <w:rPr>
                <w:color w:val="000000"/>
              </w:rPr>
            </w:pPr>
            <w:r>
              <w:rPr>
                <w:color w:val="000000"/>
              </w:rPr>
              <w:t>x</w:t>
            </w:r>
          </w:p>
        </w:tc>
        <w:tc>
          <w:tcPr>
            <w:tcW w:w="820" w:type="dxa"/>
            <w:vAlign w:val="center"/>
          </w:tcPr>
          <w:p w14:paraId="517B2174" w14:textId="77777777" w:rsidR="00920C7D" w:rsidRDefault="00EF36F1">
            <w:pPr>
              <w:jc w:val="center"/>
              <w:rPr>
                <w:color w:val="000000"/>
              </w:rPr>
            </w:pPr>
            <w:r>
              <w:rPr>
                <w:color w:val="000000"/>
              </w:rPr>
              <w:t>x</w:t>
            </w:r>
          </w:p>
        </w:tc>
        <w:tc>
          <w:tcPr>
            <w:tcW w:w="820" w:type="dxa"/>
            <w:vAlign w:val="center"/>
          </w:tcPr>
          <w:p w14:paraId="7BBF4C9C" w14:textId="77777777" w:rsidR="00920C7D" w:rsidRDefault="00EF36F1">
            <w:pPr>
              <w:jc w:val="center"/>
              <w:rPr>
                <w:color w:val="000000"/>
              </w:rPr>
            </w:pPr>
            <w:r>
              <w:rPr>
                <w:color w:val="000000"/>
              </w:rPr>
              <w:t> </w:t>
            </w:r>
          </w:p>
        </w:tc>
        <w:tc>
          <w:tcPr>
            <w:tcW w:w="820" w:type="dxa"/>
            <w:vAlign w:val="center"/>
          </w:tcPr>
          <w:p w14:paraId="74EAE4F8" w14:textId="77777777" w:rsidR="00920C7D" w:rsidRDefault="00EF36F1">
            <w:pPr>
              <w:jc w:val="center"/>
              <w:rPr>
                <w:color w:val="000000"/>
              </w:rPr>
            </w:pPr>
            <w:r>
              <w:rPr>
                <w:color w:val="000000"/>
              </w:rPr>
              <w:t> </w:t>
            </w:r>
          </w:p>
        </w:tc>
        <w:tc>
          <w:tcPr>
            <w:tcW w:w="820" w:type="dxa"/>
            <w:vAlign w:val="center"/>
          </w:tcPr>
          <w:p w14:paraId="725EF84D" w14:textId="77777777" w:rsidR="00920C7D" w:rsidRDefault="00EF36F1">
            <w:pPr>
              <w:jc w:val="center"/>
              <w:rPr>
                <w:color w:val="000000"/>
              </w:rPr>
            </w:pPr>
            <w:r>
              <w:rPr>
                <w:color w:val="000000"/>
              </w:rPr>
              <w:t> </w:t>
            </w:r>
          </w:p>
        </w:tc>
      </w:tr>
      <w:tr w:rsidR="00920C7D" w14:paraId="2E7E4C7A" w14:textId="77777777">
        <w:trPr>
          <w:trHeight w:val="60"/>
          <w:jc w:val="center"/>
        </w:trPr>
        <w:tc>
          <w:tcPr>
            <w:tcW w:w="3734" w:type="dxa"/>
            <w:vAlign w:val="center"/>
          </w:tcPr>
          <w:p w14:paraId="04DE1B3E" w14:textId="77777777" w:rsidR="00920C7D" w:rsidRDefault="00EF36F1" w:rsidP="006F019A">
            <w:pPr>
              <w:rPr>
                <w:color w:val="000000"/>
              </w:rPr>
            </w:pPr>
            <w:r>
              <w:rPr>
                <w:color w:val="000000"/>
              </w:rPr>
              <w:t xml:space="preserve">Préparer </w:t>
            </w:r>
            <w:r w:rsidR="006F019A">
              <w:rPr>
                <w:color w:val="000000"/>
              </w:rPr>
              <w:t>le tableau de saisie</w:t>
            </w:r>
          </w:p>
        </w:tc>
        <w:tc>
          <w:tcPr>
            <w:tcW w:w="820" w:type="dxa"/>
            <w:vAlign w:val="center"/>
          </w:tcPr>
          <w:p w14:paraId="57C7CCA0" w14:textId="77777777" w:rsidR="00920C7D" w:rsidRDefault="00EF36F1">
            <w:pPr>
              <w:jc w:val="center"/>
              <w:rPr>
                <w:color w:val="000000"/>
              </w:rPr>
            </w:pPr>
            <w:r>
              <w:rPr>
                <w:color w:val="000000"/>
              </w:rPr>
              <w:t>x</w:t>
            </w:r>
          </w:p>
        </w:tc>
        <w:tc>
          <w:tcPr>
            <w:tcW w:w="820" w:type="dxa"/>
            <w:vAlign w:val="center"/>
          </w:tcPr>
          <w:p w14:paraId="2701EB52" w14:textId="77777777" w:rsidR="00920C7D" w:rsidRDefault="00920C7D">
            <w:pPr>
              <w:jc w:val="center"/>
              <w:rPr>
                <w:color w:val="000000"/>
              </w:rPr>
            </w:pPr>
          </w:p>
        </w:tc>
        <w:tc>
          <w:tcPr>
            <w:tcW w:w="820" w:type="dxa"/>
            <w:vAlign w:val="center"/>
          </w:tcPr>
          <w:p w14:paraId="0FAD706C" w14:textId="77777777" w:rsidR="00920C7D" w:rsidRDefault="00920C7D">
            <w:pPr>
              <w:jc w:val="center"/>
              <w:rPr>
                <w:color w:val="000000"/>
              </w:rPr>
            </w:pPr>
          </w:p>
        </w:tc>
        <w:tc>
          <w:tcPr>
            <w:tcW w:w="820" w:type="dxa"/>
            <w:vAlign w:val="center"/>
          </w:tcPr>
          <w:p w14:paraId="0BBEAB97" w14:textId="77777777" w:rsidR="00920C7D" w:rsidRDefault="00EF36F1">
            <w:pPr>
              <w:jc w:val="center"/>
              <w:rPr>
                <w:color w:val="000000"/>
              </w:rPr>
            </w:pPr>
            <w:r>
              <w:rPr>
                <w:color w:val="000000"/>
              </w:rPr>
              <w:t>x</w:t>
            </w:r>
          </w:p>
        </w:tc>
        <w:tc>
          <w:tcPr>
            <w:tcW w:w="820" w:type="dxa"/>
            <w:vAlign w:val="center"/>
          </w:tcPr>
          <w:p w14:paraId="2CC976DB" w14:textId="77777777" w:rsidR="00920C7D" w:rsidRDefault="00EF36F1">
            <w:pPr>
              <w:jc w:val="center"/>
              <w:rPr>
                <w:color w:val="000000"/>
              </w:rPr>
            </w:pPr>
            <w:r>
              <w:rPr>
                <w:color w:val="000000"/>
              </w:rPr>
              <w:t> </w:t>
            </w:r>
          </w:p>
        </w:tc>
        <w:tc>
          <w:tcPr>
            <w:tcW w:w="820" w:type="dxa"/>
            <w:vAlign w:val="center"/>
          </w:tcPr>
          <w:p w14:paraId="47E16F79" w14:textId="77777777" w:rsidR="00920C7D" w:rsidRDefault="00EF36F1">
            <w:pPr>
              <w:jc w:val="center"/>
              <w:rPr>
                <w:color w:val="000000"/>
              </w:rPr>
            </w:pPr>
            <w:r>
              <w:rPr>
                <w:color w:val="000000"/>
              </w:rPr>
              <w:t> </w:t>
            </w:r>
          </w:p>
        </w:tc>
      </w:tr>
      <w:tr w:rsidR="00920C7D" w14:paraId="3AEFAF6F" w14:textId="77777777">
        <w:trPr>
          <w:trHeight w:val="60"/>
          <w:jc w:val="center"/>
        </w:trPr>
        <w:tc>
          <w:tcPr>
            <w:tcW w:w="3734" w:type="dxa"/>
            <w:vAlign w:val="center"/>
          </w:tcPr>
          <w:p w14:paraId="3E489DCA" w14:textId="77777777" w:rsidR="00920C7D" w:rsidRDefault="00EF36F1">
            <w:pPr>
              <w:rPr>
                <w:color w:val="000000"/>
              </w:rPr>
            </w:pPr>
            <w:r>
              <w:rPr>
                <w:color w:val="000000"/>
              </w:rPr>
              <w:t>Analyser les données</w:t>
            </w:r>
          </w:p>
        </w:tc>
        <w:tc>
          <w:tcPr>
            <w:tcW w:w="820" w:type="dxa"/>
            <w:vAlign w:val="center"/>
          </w:tcPr>
          <w:p w14:paraId="02DA3470" w14:textId="77777777" w:rsidR="00920C7D" w:rsidRDefault="00EF36F1">
            <w:pPr>
              <w:jc w:val="center"/>
              <w:rPr>
                <w:color w:val="000000"/>
              </w:rPr>
            </w:pPr>
            <w:r>
              <w:rPr>
                <w:color w:val="000000"/>
              </w:rPr>
              <w:t> </w:t>
            </w:r>
          </w:p>
        </w:tc>
        <w:tc>
          <w:tcPr>
            <w:tcW w:w="820" w:type="dxa"/>
            <w:vAlign w:val="center"/>
          </w:tcPr>
          <w:p w14:paraId="081A6F4D" w14:textId="77777777" w:rsidR="00920C7D" w:rsidRDefault="00EF36F1">
            <w:pPr>
              <w:jc w:val="center"/>
              <w:rPr>
                <w:color w:val="000000"/>
              </w:rPr>
            </w:pPr>
            <w:r>
              <w:rPr>
                <w:color w:val="000000"/>
              </w:rPr>
              <w:t> </w:t>
            </w:r>
          </w:p>
        </w:tc>
        <w:tc>
          <w:tcPr>
            <w:tcW w:w="820" w:type="dxa"/>
            <w:vAlign w:val="center"/>
          </w:tcPr>
          <w:p w14:paraId="792CA2CE" w14:textId="77777777" w:rsidR="00920C7D" w:rsidRDefault="00EF36F1">
            <w:pPr>
              <w:jc w:val="center"/>
              <w:rPr>
                <w:color w:val="000000"/>
              </w:rPr>
            </w:pPr>
            <w:r>
              <w:rPr>
                <w:color w:val="000000"/>
              </w:rPr>
              <w:t> </w:t>
            </w:r>
          </w:p>
        </w:tc>
        <w:tc>
          <w:tcPr>
            <w:tcW w:w="820" w:type="dxa"/>
            <w:vAlign w:val="center"/>
          </w:tcPr>
          <w:p w14:paraId="406EB4C2" w14:textId="77777777" w:rsidR="00920C7D" w:rsidRDefault="00EF36F1">
            <w:pPr>
              <w:jc w:val="center"/>
              <w:rPr>
                <w:color w:val="000000"/>
              </w:rPr>
            </w:pPr>
            <w:r>
              <w:rPr>
                <w:color w:val="000000"/>
              </w:rPr>
              <w:t>x</w:t>
            </w:r>
          </w:p>
        </w:tc>
        <w:tc>
          <w:tcPr>
            <w:tcW w:w="820" w:type="dxa"/>
            <w:vAlign w:val="center"/>
          </w:tcPr>
          <w:p w14:paraId="721951D0" w14:textId="77777777" w:rsidR="00920C7D" w:rsidRDefault="00EF36F1">
            <w:pPr>
              <w:jc w:val="center"/>
              <w:rPr>
                <w:color w:val="000000"/>
              </w:rPr>
            </w:pPr>
            <w:r>
              <w:rPr>
                <w:color w:val="000000"/>
              </w:rPr>
              <w:t>x</w:t>
            </w:r>
          </w:p>
        </w:tc>
        <w:tc>
          <w:tcPr>
            <w:tcW w:w="820" w:type="dxa"/>
            <w:vAlign w:val="center"/>
          </w:tcPr>
          <w:p w14:paraId="50648283" w14:textId="77777777" w:rsidR="00920C7D" w:rsidRDefault="00EF36F1">
            <w:pPr>
              <w:jc w:val="center"/>
              <w:rPr>
                <w:color w:val="000000"/>
              </w:rPr>
            </w:pPr>
            <w:r>
              <w:rPr>
                <w:color w:val="000000"/>
              </w:rPr>
              <w:t> </w:t>
            </w:r>
          </w:p>
        </w:tc>
      </w:tr>
      <w:tr w:rsidR="00920C7D" w14:paraId="0B632EFC" w14:textId="77777777">
        <w:trPr>
          <w:trHeight w:val="60"/>
          <w:jc w:val="center"/>
        </w:trPr>
        <w:tc>
          <w:tcPr>
            <w:tcW w:w="3734" w:type="dxa"/>
            <w:vAlign w:val="center"/>
          </w:tcPr>
          <w:p w14:paraId="182A18FB" w14:textId="77777777" w:rsidR="00920C7D" w:rsidRDefault="00EF36F1">
            <w:pPr>
              <w:rPr>
                <w:color w:val="000000"/>
              </w:rPr>
            </w:pPr>
            <w:r>
              <w:rPr>
                <w:color w:val="000000"/>
              </w:rPr>
              <w:t>Rédiger le rapport</w:t>
            </w:r>
          </w:p>
        </w:tc>
        <w:tc>
          <w:tcPr>
            <w:tcW w:w="820" w:type="dxa"/>
            <w:vAlign w:val="center"/>
          </w:tcPr>
          <w:p w14:paraId="220D1EFD" w14:textId="77777777" w:rsidR="00920C7D" w:rsidRDefault="00EF36F1">
            <w:pPr>
              <w:jc w:val="center"/>
              <w:rPr>
                <w:color w:val="000000"/>
              </w:rPr>
            </w:pPr>
            <w:r>
              <w:rPr>
                <w:color w:val="000000"/>
              </w:rPr>
              <w:t> </w:t>
            </w:r>
          </w:p>
        </w:tc>
        <w:tc>
          <w:tcPr>
            <w:tcW w:w="820" w:type="dxa"/>
            <w:vAlign w:val="center"/>
          </w:tcPr>
          <w:p w14:paraId="6C6AA686" w14:textId="77777777" w:rsidR="00920C7D" w:rsidRDefault="00EF36F1">
            <w:pPr>
              <w:jc w:val="center"/>
              <w:rPr>
                <w:color w:val="000000"/>
              </w:rPr>
            </w:pPr>
            <w:r>
              <w:rPr>
                <w:color w:val="000000"/>
              </w:rPr>
              <w:t> </w:t>
            </w:r>
          </w:p>
        </w:tc>
        <w:tc>
          <w:tcPr>
            <w:tcW w:w="820" w:type="dxa"/>
            <w:vAlign w:val="center"/>
          </w:tcPr>
          <w:p w14:paraId="528361FB" w14:textId="77777777" w:rsidR="00920C7D" w:rsidRDefault="00EF36F1">
            <w:pPr>
              <w:jc w:val="center"/>
              <w:rPr>
                <w:color w:val="000000"/>
              </w:rPr>
            </w:pPr>
            <w:r>
              <w:rPr>
                <w:color w:val="000000"/>
              </w:rPr>
              <w:t> </w:t>
            </w:r>
          </w:p>
        </w:tc>
        <w:tc>
          <w:tcPr>
            <w:tcW w:w="820" w:type="dxa"/>
            <w:vAlign w:val="center"/>
          </w:tcPr>
          <w:p w14:paraId="1552CB67" w14:textId="77777777" w:rsidR="00920C7D" w:rsidRDefault="00EF36F1">
            <w:pPr>
              <w:jc w:val="center"/>
              <w:rPr>
                <w:color w:val="000000"/>
              </w:rPr>
            </w:pPr>
            <w:r>
              <w:rPr>
                <w:color w:val="000000"/>
              </w:rPr>
              <w:t> </w:t>
            </w:r>
          </w:p>
        </w:tc>
        <w:tc>
          <w:tcPr>
            <w:tcW w:w="820" w:type="dxa"/>
            <w:vAlign w:val="center"/>
          </w:tcPr>
          <w:p w14:paraId="2451F381" w14:textId="77777777" w:rsidR="00920C7D" w:rsidRDefault="00EF36F1">
            <w:pPr>
              <w:jc w:val="center"/>
              <w:rPr>
                <w:color w:val="000000"/>
              </w:rPr>
            </w:pPr>
            <w:r>
              <w:rPr>
                <w:color w:val="000000"/>
              </w:rPr>
              <w:t>x</w:t>
            </w:r>
          </w:p>
        </w:tc>
        <w:tc>
          <w:tcPr>
            <w:tcW w:w="820" w:type="dxa"/>
            <w:vAlign w:val="center"/>
          </w:tcPr>
          <w:p w14:paraId="76F76178" w14:textId="77777777" w:rsidR="00920C7D" w:rsidRDefault="00EF36F1">
            <w:pPr>
              <w:jc w:val="center"/>
              <w:rPr>
                <w:color w:val="000000"/>
              </w:rPr>
            </w:pPr>
            <w:r>
              <w:rPr>
                <w:color w:val="000000"/>
              </w:rPr>
              <w:t>x</w:t>
            </w:r>
          </w:p>
        </w:tc>
      </w:tr>
      <w:tr w:rsidR="00920C7D" w14:paraId="62304255" w14:textId="77777777">
        <w:trPr>
          <w:trHeight w:val="116"/>
          <w:jc w:val="center"/>
        </w:trPr>
        <w:tc>
          <w:tcPr>
            <w:tcW w:w="3734" w:type="dxa"/>
            <w:vAlign w:val="center"/>
          </w:tcPr>
          <w:p w14:paraId="770E2CB8" w14:textId="77777777" w:rsidR="00920C7D" w:rsidRDefault="00EF36F1">
            <w:pPr>
              <w:rPr>
                <w:color w:val="000000"/>
              </w:rPr>
            </w:pPr>
            <w:r>
              <w:rPr>
                <w:color w:val="000000"/>
              </w:rPr>
              <w:t>Restituer les résultats</w:t>
            </w:r>
          </w:p>
        </w:tc>
        <w:tc>
          <w:tcPr>
            <w:tcW w:w="820" w:type="dxa"/>
            <w:vAlign w:val="center"/>
          </w:tcPr>
          <w:p w14:paraId="75D6915E" w14:textId="77777777" w:rsidR="00920C7D" w:rsidRDefault="00EF36F1">
            <w:pPr>
              <w:jc w:val="center"/>
              <w:rPr>
                <w:color w:val="000000"/>
              </w:rPr>
            </w:pPr>
            <w:r>
              <w:rPr>
                <w:color w:val="000000"/>
              </w:rPr>
              <w:t> </w:t>
            </w:r>
          </w:p>
        </w:tc>
        <w:tc>
          <w:tcPr>
            <w:tcW w:w="820" w:type="dxa"/>
            <w:vAlign w:val="center"/>
          </w:tcPr>
          <w:p w14:paraId="4393AD2C" w14:textId="77777777" w:rsidR="00920C7D" w:rsidRDefault="00EF36F1">
            <w:pPr>
              <w:jc w:val="center"/>
              <w:rPr>
                <w:color w:val="000000"/>
              </w:rPr>
            </w:pPr>
            <w:r>
              <w:rPr>
                <w:color w:val="000000"/>
              </w:rPr>
              <w:t> </w:t>
            </w:r>
          </w:p>
        </w:tc>
        <w:tc>
          <w:tcPr>
            <w:tcW w:w="820" w:type="dxa"/>
            <w:vAlign w:val="center"/>
          </w:tcPr>
          <w:p w14:paraId="13674BBA" w14:textId="77777777" w:rsidR="00920C7D" w:rsidRDefault="00EF36F1">
            <w:pPr>
              <w:jc w:val="center"/>
              <w:rPr>
                <w:color w:val="000000"/>
              </w:rPr>
            </w:pPr>
            <w:r>
              <w:rPr>
                <w:color w:val="000000"/>
              </w:rPr>
              <w:t> </w:t>
            </w:r>
          </w:p>
        </w:tc>
        <w:tc>
          <w:tcPr>
            <w:tcW w:w="820" w:type="dxa"/>
            <w:vAlign w:val="center"/>
          </w:tcPr>
          <w:p w14:paraId="7CD0D0C5" w14:textId="77777777" w:rsidR="00920C7D" w:rsidRDefault="00EF36F1">
            <w:pPr>
              <w:jc w:val="center"/>
              <w:rPr>
                <w:color w:val="000000"/>
              </w:rPr>
            </w:pPr>
            <w:r>
              <w:rPr>
                <w:color w:val="000000"/>
              </w:rPr>
              <w:t> </w:t>
            </w:r>
          </w:p>
        </w:tc>
        <w:tc>
          <w:tcPr>
            <w:tcW w:w="820" w:type="dxa"/>
            <w:vAlign w:val="center"/>
          </w:tcPr>
          <w:p w14:paraId="71E60A3A" w14:textId="77777777" w:rsidR="00920C7D" w:rsidRDefault="00EF36F1">
            <w:pPr>
              <w:jc w:val="center"/>
              <w:rPr>
                <w:color w:val="000000"/>
              </w:rPr>
            </w:pPr>
            <w:r>
              <w:rPr>
                <w:color w:val="000000"/>
              </w:rPr>
              <w:t> </w:t>
            </w:r>
          </w:p>
        </w:tc>
        <w:tc>
          <w:tcPr>
            <w:tcW w:w="820" w:type="dxa"/>
            <w:vAlign w:val="center"/>
          </w:tcPr>
          <w:p w14:paraId="21234C3B" w14:textId="77777777" w:rsidR="00920C7D" w:rsidRDefault="00EF36F1">
            <w:pPr>
              <w:jc w:val="center"/>
              <w:rPr>
                <w:color w:val="000000"/>
              </w:rPr>
            </w:pPr>
            <w:r>
              <w:rPr>
                <w:color w:val="000000"/>
              </w:rPr>
              <w:t>x</w:t>
            </w:r>
          </w:p>
        </w:tc>
      </w:tr>
    </w:tbl>
    <w:p w14:paraId="706D9AFB" w14:textId="77777777" w:rsidR="00920C7D" w:rsidRDefault="00920C7D">
      <w:pPr>
        <w:jc w:val="both"/>
      </w:pPr>
    </w:p>
    <w:p w14:paraId="37DF82CC" w14:textId="77777777" w:rsidR="00920C7D" w:rsidRDefault="00EF36F1">
      <w:pPr>
        <w:jc w:val="both"/>
      </w:pPr>
      <w:r>
        <w:t>La classification des acteurs participant à une enquête qualitative est déterminante : elle influence l’analyse des résultats et les conclusions du rapport. Selon les groupes identifiés et les seuils de classification choisis, les résultats n’auront pas la même pertinence. C’est pourquoi le temps passé à la définition des groupes est important.</w:t>
      </w:r>
    </w:p>
    <w:p w14:paraId="14A9B071" w14:textId="77777777" w:rsidR="00920C7D" w:rsidRDefault="00920C7D">
      <w:pPr>
        <w:jc w:val="both"/>
      </w:pPr>
    </w:p>
    <w:p w14:paraId="4CE29AD8" w14:textId="77777777" w:rsidR="00920C7D" w:rsidRDefault="00EF36F1" w:rsidP="00F92A90">
      <w:pPr>
        <w:pStyle w:val="Titre2"/>
        <w:numPr>
          <w:ilvl w:val="0"/>
          <w:numId w:val="16"/>
        </w:numPr>
      </w:pPr>
      <w:bookmarkStart w:id="23" w:name="_Toc78486752"/>
      <w:r>
        <w:t>Lister les acteurs à rencontrer</w:t>
      </w:r>
      <w:bookmarkEnd w:id="23"/>
    </w:p>
    <w:p w14:paraId="478116BD" w14:textId="77777777" w:rsidR="00854D6B" w:rsidRDefault="00854D6B">
      <w:pPr>
        <w:jc w:val="both"/>
      </w:pPr>
    </w:p>
    <w:p w14:paraId="2C5B285C" w14:textId="36E698CF" w:rsidR="00920C7D" w:rsidRDefault="00EF36F1">
      <w:pPr>
        <w:jc w:val="both"/>
      </w:pPr>
      <w:r>
        <w:t xml:space="preserve">Cette étape est la suite logique de la définition du socio-écosystème et s’appuie sur tous les </w:t>
      </w:r>
      <w:r w:rsidR="00FF5D99">
        <w:t>éléments</w:t>
      </w:r>
      <w:r>
        <w:t xml:space="preserve"> et acteurs identifiés lors de la précédente étape. L’objectif est de reprendre tous les acteurs ou groupes d’acteurs précédemment identifiés et d’en faire un tableur Excel tel que suit</w:t>
      </w:r>
      <w:r w:rsidR="003C7518">
        <w:t xml:space="preserve"> </w:t>
      </w:r>
      <w:r>
        <w:t>:</w:t>
      </w:r>
    </w:p>
    <w:tbl>
      <w:tblPr>
        <w:tblStyle w:val="Grilledutableau"/>
        <w:tblW w:w="0" w:type="auto"/>
        <w:tblLook w:val="04A0" w:firstRow="1" w:lastRow="0" w:firstColumn="1" w:lastColumn="0" w:noHBand="0" w:noVBand="1"/>
      </w:tblPr>
      <w:tblGrid>
        <w:gridCol w:w="2580"/>
        <w:gridCol w:w="2672"/>
        <w:gridCol w:w="2775"/>
      </w:tblGrid>
      <w:tr w:rsidR="003C7518" w:rsidRPr="003C7518" w14:paraId="31D1C29A" w14:textId="77777777" w:rsidTr="00920D1F">
        <w:trPr>
          <w:trHeight w:val="165"/>
        </w:trPr>
        <w:tc>
          <w:tcPr>
            <w:tcW w:w="2580" w:type="dxa"/>
            <w:hideMark/>
          </w:tcPr>
          <w:p w14:paraId="40282DBC" w14:textId="77777777" w:rsidR="003C7518" w:rsidRPr="003C7518" w:rsidRDefault="003C7518" w:rsidP="003C7518">
            <w:pPr>
              <w:jc w:val="both"/>
              <w:rPr>
                <w:b/>
                <w:bCs/>
              </w:rPr>
            </w:pPr>
            <w:r w:rsidRPr="003C7518">
              <w:rPr>
                <w:b/>
                <w:bCs/>
              </w:rPr>
              <w:t>Groupe</w:t>
            </w:r>
          </w:p>
        </w:tc>
        <w:tc>
          <w:tcPr>
            <w:tcW w:w="2580" w:type="dxa"/>
            <w:hideMark/>
          </w:tcPr>
          <w:p w14:paraId="606F56BE" w14:textId="77777777" w:rsidR="003C7518" w:rsidRPr="003C7518" w:rsidRDefault="003C7518" w:rsidP="003C7518">
            <w:pPr>
              <w:jc w:val="both"/>
            </w:pPr>
            <w:r w:rsidRPr="003C7518">
              <w:t>Aménagement du territoire</w:t>
            </w:r>
          </w:p>
        </w:tc>
        <w:tc>
          <w:tcPr>
            <w:tcW w:w="2580" w:type="dxa"/>
            <w:hideMark/>
          </w:tcPr>
          <w:p w14:paraId="2A5FA1DF" w14:textId="77777777" w:rsidR="003C7518" w:rsidRPr="003C7518" w:rsidRDefault="003C7518" w:rsidP="003C7518">
            <w:pPr>
              <w:jc w:val="both"/>
            </w:pPr>
            <w:r w:rsidRPr="003C7518">
              <w:t>Collectivité</w:t>
            </w:r>
          </w:p>
        </w:tc>
      </w:tr>
      <w:tr w:rsidR="003C7518" w:rsidRPr="003C7518" w14:paraId="0C1AB15F" w14:textId="77777777" w:rsidTr="00920D1F">
        <w:trPr>
          <w:trHeight w:val="92"/>
        </w:trPr>
        <w:tc>
          <w:tcPr>
            <w:tcW w:w="2580" w:type="dxa"/>
            <w:hideMark/>
          </w:tcPr>
          <w:p w14:paraId="57235893" w14:textId="77777777" w:rsidR="003C7518" w:rsidRPr="003C7518" w:rsidRDefault="003C7518" w:rsidP="003C7518">
            <w:pPr>
              <w:jc w:val="both"/>
              <w:rPr>
                <w:b/>
                <w:bCs/>
              </w:rPr>
            </w:pPr>
            <w:r w:rsidRPr="003C7518">
              <w:rPr>
                <w:b/>
                <w:bCs/>
              </w:rPr>
              <w:t>Statut</w:t>
            </w:r>
          </w:p>
        </w:tc>
        <w:tc>
          <w:tcPr>
            <w:tcW w:w="2580" w:type="dxa"/>
            <w:noWrap/>
            <w:hideMark/>
          </w:tcPr>
          <w:p w14:paraId="0209D5F3" w14:textId="77777777" w:rsidR="003C7518" w:rsidRPr="003C7518" w:rsidRDefault="003C7518" w:rsidP="003C7518">
            <w:pPr>
              <w:jc w:val="both"/>
            </w:pPr>
            <w:r w:rsidRPr="003C7518">
              <w:t>Directrice</w:t>
            </w:r>
          </w:p>
        </w:tc>
        <w:tc>
          <w:tcPr>
            <w:tcW w:w="2580" w:type="dxa"/>
            <w:noWrap/>
            <w:hideMark/>
          </w:tcPr>
          <w:p w14:paraId="4E6176E3" w14:textId="77777777" w:rsidR="003C7518" w:rsidRPr="003C7518" w:rsidRDefault="003C7518" w:rsidP="003C7518">
            <w:pPr>
              <w:jc w:val="both"/>
            </w:pPr>
            <w:r w:rsidRPr="003C7518">
              <w:t>Agent municipal</w:t>
            </w:r>
          </w:p>
        </w:tc>
      </w:tr>
      <w:tr w:rsidR="003C7518" w:rsidRPr="003C7518" w14:paraId="717A867E" w14:textId="77777777" w:rsidTr="00920D1F">
        <w:trPr>
          <w:trHeight w:val="318"/>
        </w:trPr>
        <w:tc>
          <w:tcPr>
            <w:tcW w:w="2580" w:type="dxa"/>
            <w:hideMark/>
          </w:tcPr>
          <w:p w14:paraId="771337E4" w14:textId="77777777" w:rsidR="003C7518" w:rsidRPr="003C7518" w:rsidRDefault="003C7518" w:rsidP="003C7518">
            <w:pPr>
              <w:jc w:val="both"/>
              <w:rPr>
                <w:b/>
                <w:bCs/>
              </w:rPr>
            </w:pPr>
            <w:r w:rsidRPr="003C7518">
              <w:rPr>
                <w:b/>
                <w:bCs/>
              </w:rPr>
              <w:t>Structure</w:t>
            </w:r>
          </w:p>
        </w:tc>
        <w:tc>
          <w:tcPr>
            <w:tcW w:w="2580" w:type="dxa"/>
            <w:noWrap/>
            <w:hideMark/>
          </w:tcPr>
          <w:p w14:paraId="37541061" w14:textId="77777777" w:rsidR="003C7518" w:rsidRPr="003C7518" w:rsidRDefault="003C7518" w:rsidP="003C7518">
            <w:pPr>
              <w:jc w:val="both"/>
            </w:pPr>
            <w:r w:rsidRPr="003C7518">
              <w:t>Syndicat Mixte</w:t>
            </w:r>
          </w:p>
        </w:tc>
        <w:tc>
          <w:tcPr>
            <w:tcW w:w="2580" w:type="dxa"/>
            <w:noWrap/>
            <w:hideMark/>
          </w:tcPr>
          <w:p w14:paraId="2F05181B" w14:textId="77777777" w:rsidR="003C7518" w:rsidRPr="003C7518" w:rsidRDefault="003C7518" w:rsidP="003C7518">
            <w:pPr>
              <w:jc w:val="both"/>
            </w:pPr>
            <w:r w:rsidRPr="003C7518">
              <w:t xml:space="preserve">Commune </w:t>
            </w:r>
            <w:proofErr w:type="spellStart"/>
            <w:r w:rsidRPr="003C7518">
              <w:t>Trifouilly</w:t>
            </w:r>
            <w:proofErr w:type="spellEnd"/>
            <w:r w:rsidRPr="003C7518">
              <w:t xml:space="preserve"> les oies</w:t>
            </w:r>
          </w:p>
        </w:tc>
      </w:tr>
      <w:tr w:rsidR="003C7518" w:rsidRPr="003C7518" w14:paraId="20BF4218" w14:textId="77777777" w:rsidTr="00920D1F">
        <w:trPr>
          <w:trHeight w:val="119"/>
        </w:trPr>
        <w:tc>
          <w:tcPr>
            <w:tcW w:w="2580" w:type="dxa"/>
            <w:hideMark/>
          </w:tcPr>
          <w:p w14:paraId="048682F1" w14:textId="77777777" w:rsidR="003C7518" w:rsidRPr="003C7518" w:rsidRDefault="003C7518" w:rsidP="003C7518">
            <w:pPr>
              <w:jc w:val="both"/>
              <w:rPr>
                <w:b/>
                <w:bCs/>
              </w:rPr>
            </w:pPr>
            <w:r w:rsidRPr="003C7518">
              <w:rPr>
                <w:b/>
                <w:bCs/>
              </w:rPr>
              <w:t>Nom</w:t>
            </w:r>
          </w:p>
        </w:tc>
        <w:tc>
          <w:tcPr>
            <w:tcW w:w="2580" w:type="dxa"/>
            <w:noWrap/>
            <w:hideMark/>
          </w:tcPr>
          <w:p w14:paraId="375A1212" w14:textId="77777777" w:rsidR="003C7518" w:rsidRPr="003C7518" w:rsidRDefault="003C7518" w:rsidP="003C7518">
            <w:pPr>
              <w:jc w:val="both"/>
            </w:pPr>
            <w:r w:rsidRPr="003C7518">
              <w:t>James</w:t>
            </w:r>
          </w:p>
        </w:tc>
        <w:tc>
          <w:tcPr>
            <w:tcW w:w="2580" w:type="dxa"/>
            <w:noWrap/>
            <w:hideMark/>
          </w:tcPr>
          <w:p w14:paraId="15741110" w14:textId="77777777" w:rsidR="003C7518" w:rsidRPr="003C7518" w:rsidRDefault="003C7518" w:rsidP="003C7518">
            <w:pPr>
              <w:jc w:val="both"/>
            </w:pPr>
            <w:r w:rsidRPr="003C7518">
              <w:t>Genty</w:t>
            </w:r>
          </w:p>
        </w:tc>
      </w:tr>
      <w:tr w:rsidR="003C7518" w:rsidRPr="003C7518" w14:paraId="3CD55A73" w14:textId="77777777" w:rsidTr="00920D1F">
        <w:trPr>
          <w:trHeight w:val="202"/>
        </w:trPr>
        <w:tc>
          <w:tcPr>
            <w:tcW w:w="2580" w:type="dxa"/>
            <w:hideMark/>
          </w:tcPr>
          <w:p w14:paraId="64575DCC" w14:textId="77777777" w:rsidR="003C7518" w:rsidRPr="003C7518" w:rsidRDefault="003C7518" w:rsidP="003C7518">
            <w:pPr>
              <w:jc w:val="both"/>
              <w:rPr>
                <w:b/>
                <w:bCs/>
              </w:rPr>
            </w:pPr>
            <w:r w:rsidRPr="003C7518">
              <w:rPr>
                <w:b/>
                <w:bCs/>
              </w:rPr>
              <w:t>Prénom</w:t>
            </w:r>
          </w:p>
        </w:tc>
        <w:tc>
          <w:tcPr>
            <w:tcW w:w="2580" w:type="dxa"/>
            <w:noWrap/>
            <w:hideMark/>
          </w:tcPr>
          <w:p w14:paraId="06B6351A" w14:textId="77777777" w:rsidR="003C7518" w:rsidRPr="003C7518" w:rsidRDefault="003C7518" w:rsidP="003C7518">
            <w:pPr>
              <w:jc w:val="both"/>
            </w:pPr>
            <w:r w:rsidRPr="003C7518">
              <w:t>Jessie</w:t>
            </w:r>
          </w:p>
        </w:tc>
        <w:tc>
          <w:tcPr>
            <w:tcW w:w="2580" w:type="dxa"/>
            <w:noWrap/>
            <w:hideMark/>
          </w:tcPr>
          <w:p w14:paraId="171FDFB1" w14:textId="77777777" w:rsidR="003C7518" w:rsidRPr="003C7518" w:rsidRDefault="003C7518" w:rsidP="003C7518">
            <w:pPr>
              <w:jc w:val="both"/>
            </w:pPr>
            <w:r w:rsidRPr="003C7518">
              <w:t>Bobby</w:t>
            </w:r>
          </w:p>
        </w:tc>
      </w:tr>
      <w:tr w:rsidR="003C7518" w:rsidRPr="003C7518" w14:paraId="7B0C2448" w14:textId="77777777" w:rsidTr="00920D1F">
        <w:trPr>
          <w:trHeight w:val="58"/>
        </w:trPr>
        <w:tc>
          <w:tcPr>
            <w:tcW w:w="2580" w:type="dxa"/>
            <w:hideMark/>
          </w:tcPr>
          <w:p w14:paraId="5FFBBCC0" w14:textId="77777777" w:rsidR="003C7518" w:rsidRPr="003C7518" w:rsidRDefault="003C7518" w:rsidP="003C7518">
            <w:pPr>
              <w:jc w:val="both"/>
              <w:rPr>
                <w:b/>
                <w:bCs/>
              </w:rPr>
            </w:pPr>
            <w:r w:rsidRPr="003C7518">
              <w:rPr>
                <w:b/>
                <w:bCs/>
              </w:rPr>
              <w:t>Localisation</w:t>
            </w:r>
          </w:p>
        </w:tc>
        <w:tc>
          <w:tcPr>
            <w:tcW w:w="2580" w:type="dxa"/>
            <w:noWrap/>
            <w:hideMark/>
          </w:tcPr>
          <w:p w14:paraId="5784FCD2" w14:textId="77777777" w:rsidR="003C7518" w:rsidRPr="003C7518" w:rsidRDefault="003C7518" w:rsidP="003C7518">
            <w:pPr>
              <w:jc w:val="both"/>
            </w:pPr>
            <w:proofErr w:type="spellStart"/>
            <w:r w:rsidRPr="003C7518">
              <w:t>Trifouilly</w:t>
            </w:r>
            <w:proofErr w:type="spellEnd"/>
            <w:r w:rsidRPr="003C7518">
              <w:t xml:space="preserve"> les oies</w:t>
            </w:r>
          </w:p>
        </w:tc>
        <w:tc>
          <w:tcPr>
            <w:tcW w:w="2580" w:type="dxa"/>
            <w:noWrap/>
            <w:hideMark/>
          </w:tcPr>
          <w:p w14:paraId="23E3F3C9" w14:textId="77777777" w:rsidR="003C7518" w:rsidRPr="003C7518" w:rsidRDefault="003C7518" w:rsidP="003C7518">
            <w:pPr>
              <w:jc w:val="both"/>
            </w:pPr>
            <w:proofErr w:type="spellStart"/>
            <w:r w:rsidRPr="003C7518">
              <w:t>Trifouilly</w:t>
            </w:r>
            <w:proofErr w:type="spellEnd"/>
            <w:r w:rsidRPr="003C7518">
              <w:t xml:space="preserve"> les oies</w:t>
            </w:r>
          </w:p>
        </w:tc>
      </w:tr>
      <w:tr w:rsidR="003C7518" w:rsidRPr="003C7518" w14:paraId="61DD314C" w14:textId="77777777" w:rsidTr="00920D1F">
        <w:trPr>
          <w:trHeight w:val="228"/>
        </w:trPr>
        <w:tc>
          <w:tcPr>
            <w:tcW w:w="2580" w:type="dxa"/>
            <w:hideMark/>
          </w:tcPr>
          <w:p w14:paraId="1BD8DC30" w14:textId="77777777" w:rsidR="003C7518" w:rsidRPr="003C7518" w:rsidRDefault="003C7518" w:rsidP="003C7518">
            <w:pPr>
              <w:jc w:val="both"/>
              <w:rPr>
                <w:b/>
                <w:bCs/>
              </w:rPr>
            </w:pPr>
            <w:r w:rsidRPr="003C7518">
              <w:rPr>
                <w:b/>
                <w:bCs/>
              </w:rPr>
              <w:t>Priorité A ou B</w:t>
            </w:r>
          </w:p>
        </w:tc>
        <w:tc>
          <w:tcPr>
            <w:tcW w:w="2580" w:type="dxa"/>
            <w:noWrap/>
            <w:hideMark/>
          </w:tcPr>
          <w:p w14:paraId="6983E4FE" w14:textId="77777777" w:rsidR="003C7518" w:rsidRPr="003C7518" w:rsidRDefault="003C7518" w:rsidP="003C7518">
            <w:pPr>
              <w:jc w:val="both"/>
            </w:pPr>
            <w:r w:rsidRPr="003C7518">
              <w:t>A</w:t>
            </w:r>
          </w:p>
        </w:tc>
        <w:tc>
          <w:tcPr>
            <w:tcW w:w="2580" w:type="dxa"/>
            <w:noWrap/>
            <w:hideMark/>
          </w:tcPr>
          <w:p w14:paraId="03F4D006" w14:textId="77777777" w:rsidR="003C7518" w:rsidRPr="003C7518" w:rsidRDefault="003C7518" w:rsidP="003C7518">
            <w:pPr>
              <w:jc w:val="both"/>
            </w:pPr>
            <w:r w:rsidRPr="003C7518">
              <w:t>B</w:t>
            </w:r>
          </w:p>
        </w:tc>
      </w:tr>
      <w:tr w:rsidR="003C7518" w:rsidRPr="003C7518" w14:paraId="6EBE985C" w14:textId="77777777" w:rsidTr="00920D1F">
        <w:trPr>
          <w:trHeight w:val="58"/>
        </w:trPr>
        <w:tc>
          <w:tcPr>
            <w:tcW w:w="2580" w:type="dxa"/>
            <w:hideMark/>
          </w:tcPr>
          <w:p w14:paraId="7DB91682" w14:textId="77777777" w:rsidR="003C7518" w:rsidRPr="003C7518" w:rsidRDefault="003C7518" w:rsidP="003C7518">
            <w:pPr>
              <w:jc w:val="both"/>
              <w:rPr>
                <w:b/>
                <w:bCs/>
              </w:rPr>
            </w:pPr>
            <w:r w:rsidRPr="003C7518">
              <w:rPr>
                <w:b/>
                <w:bCs/>
              </w:rPr>
              <w:t>téléphone</w:t>
            </w:r>
          </w:p>
        </w:tc>
        <w:tc>
          <w:tcPr>
            <w:tcW w:w="2580" w:type="dxa"/>
            <w:noWrap/>
            <w:hideMark/>
          </w:tcPr>
          <w:p w14:paraId="40A17AA1" w14:textId="77777777" w:rsidR="003C7518" w:rsidRPr="003C7518" w:rsidRDefault="003C7518" w:rsidP="003C7518">
            <w:pPr>
              <w:jc w:val="both"/>
            </w:pPr>
            <w:r w:rsidRPr="003C7518">
              <w:t>00.00.00.00.00</w:t>
            </w:r>
          </w:p>
        </w:tc>
        <w:tc>
          <w:tcPr>
            <w:tcW w:w="2580" w:type="dxa"/>
            <w:noWrap/>
            <w:hideMark/>
          </w:tcPr>
          <w:p w14:paraId="0DEA40A4" w14:textId="77777777" w:rsidR="003C7518" w:rsidRPr="003C7518" w:rsidRDefault="003C7518" w:rsidP="003C7518">
            <w:pPr>
              <w:jc w:val="both"/>
            </w:pPr>
            <w:r w:rsidRPr="003C7518">
              <w:t>00.00.00.00.00</w:t>
            </w:r>
          </w:p>
        </w:tc>
      </w:tr>
      <w:tr w:rsidR="003C7518" w:rsidRPr="003C7518" w14:paraId="545FF341" w14:textId="77777777" w:rsidTr="00920D1F">
        <w:trPr>
          <w:trHeight w:val="127"/>
        </w:trPr>
        <w:tc>
          <w:tcPr>
            <w:tcW w:w="2580" w:type="dxa"/>
            <w:hideMark/>
          </w:tcPr>
          <w:p w14:paraId="20E7F7E3" w14:textId="77777777" w:rsidR="003C7518" w:rsidRPr="003C7518" w:rsidRDefault="003C7518" w:rsidP="003C7518">
            <w:pPr>
              <w:jc w:val="both"/>
              <w:rPr>
                <w:b/>
                <w:bCs/>
              </w:rPr>
            </w:pPr>
            <w:r w:rsidRPr="003C7518">
              <w:rPr>
                <w:b/>
                <w:bCs/>
              </w:rPr>
              <w:t>mail</w:t>
            </w:r>
          </w:p>
        </w:tc>
        <w:tc>
          <w:tcPr>
            <w:tcW w:w="2580" w:type="dxa"/>
            <w:noWrap/>
            <w:hideMark/>
          </w:tcPr>
          <w:p w14:paraId="7E1D79AE" w14:textId="77777777" w:rsidR="003C7518" w:rsidRPr="003C7518" w:rsidRDefault="003C7518" w:rsidP="003C7518">
            <w:pPr>
              <w:jc w:val="both"/>
              <w:rPr>
                <w:u w:val="single"/>
              </w:rPr>
            </w:pPr>
            <w:hyperlink r:id="rId37" w:history="1">
              <w:r w:rsidRPr="003C7518">
                <w:rPr>
                  <w:rStyle w:val="Lienhypertexte"/>
                </w:rPr>
                <w:t>jessie.james@syndicat.com</w:t>
              </w:r>
            </w:hyperlink>
          </w:p>
        </w:tc>
        <w:tc>
          <w:tcPr>
            <w:tcW w:w="2580" w:type="dxa"/>
            <w:noWrap/>
            <w:hideMark/>
          </w:tcPr>
          <w:p w14:paraId="4BD20D95" w14:textId="77777777" w:rsidR="003C7518" w:rsidRPr="003C7518" w:rsidRDefault="003C7518" w:rsidP="003C7518">
            <w:pPr>
              <w:jc w:val="both"/>
              <w:rPr>
                <w:u w:val="single"/>
              </w:rPr>
            </w:pPr>
            <w:hyperlink r:id="rId38" w:history="1">
              <w:r w:rsidRPr="003C7518">
                <w:rPr>
                  <w:rStyle w:val="Lienhypertexte"/>
                </w:rPr>
                <w:t>bobby@trifouillylesoies.com</w:t>
              </w:r>
            </w:hyperlink>
          </w:p>
        </w:tc>
      </w:tr>
      <w:tr w:rsidR="003C7518" w:rsidRPr="003C7518" w14:paraId="7297AD81" w14:textId="77777777" w:rsidTr="00920D1F">
        <w:trPr>
          <w:trHeight w:val="58"/>
        </w:trPr>
        <w:tc>
          <w:tcPr>
            <w:tcW w:w="2580" w:type="dxa"/>
            <w:hideMark/>
          </w:tcPr>
          <w:p w14:paraId="0003F48F" w14:textId="77777777" w:rsidR="003C7518" w:rsidRPr="003C7518" w:rsidRDefault="003C7518" w:rsidP="003C7518">
            <w:pPr>
              <w:jc w:val="both"/>
              <w:rPr>
                <w:b/>
                <w:bCs/>
              </w:rPr>
            </w:pPr>
            <w:r w:rsidRPr="003C7518">
              <w:rPr>
                <w:b/>
                <w:bCs/>
              </w:rPr>
              <w:t>état du contact / date rdv</w:t>
            </w:r>
          </w:p>
        </w:tc>
        <w:tc>
          <w:tcPr>
            <w:tcW w:w="2580" w:type="dxa"/>
            <w:noWrap/>
            <w:hideMark/>
          </w:tcPr>
          <w:p w14:paraId="32C9D3AA" w14:textId="77777777" w:rsidR="003C7518" w:rsidRPr="003C7518" w:rsidRDefault="003C7518" w:rsidP="003C7518">
            <w:pPr>
              <w:jc w:val="both"/>
            </w:pPr>
            <w:r w:rsidRPr="003C7518">
              <w:t>Rdv le XX/XX/XX</w:t>
            </w:r>
          </w:p>
        </w:tc>
        <w:tc>
          <w:tcPr>
            <w:tcW w:w="2580" w:type="dxa"/>
            <w:noWrap/>
            <w:hideMark/>
          </w:tcPr>
          <w:p w14:paraId="03C9DFB4" w14:textId="77777777" w:rsidR="003C7518" w:rsidRPr="003C7518" w:rsidRDefault="003C7518" w:rsidP="003C7518">
            <w:pPr>
              <w:jc w:val="both"/>
            </w:pPr>
            <w:r w:rsidRPr="003C7518">
              <w:t>Mail envoyé le XX/XX/XX</w:t>
            </w:r>
          </w:p>
        </w:tc>
      </w:tr>
      <w:tr w:rsidR="003C7518" w:rsidRPr="003C7518" w14:paraId="454C53A7" w14:textId="77777777" w:rsidTr="00920D1F">
        <w:trPr>
          <w:trHeight w:val="294"/>
        </w:trPr>
        <w:tc>
          <w:tcPr>
            <w:tcW w:w="2580" w:type="dxa"/>
            <w:hideMark/>
          </w:tcPr>
          <w:p w14:paraId="3FE81D65" w14:textId="77777777" w:rsidR="003C7518" w:rsidRPr="003C7518" w:rsidRDefault="003C7518" w:rsidP="003C7518">
            <w:pPr>
              <w:jc w:val="both"/>
              <w:rPr>
                <w:b/>
                <w:bCs/>
              </w:rPr>
            </w:pPr>
            <w:r w:rsidRPr="003C7518">
              <w:rPr>
                <w:b/>
                <w:bCs/>
              </w:rPr>
              <w:t>Commentaire</w:t>
            </w:r>
          </w:p>
        </w:tc>
        <w:tc>
          <w:tcPr>
            <w:tcW w:w="2580" w:type="dxa"/>
            <w:noWrap/>
            <w:hideMark/>
          </w:tcPr>
          <w:p w14:paraId="46BC80BC" w14:textId="77777777" w:rsidR="003C7518" w:rsidRPr="003C7518" w:rsidRDefault="003C7518" w:rsidP="003C7518">
            <w:pPr>
              <w:jc w:val="both"/>
            </w:pPr>
            <w:r w:rsidRPr="003C7518">
              <w:t>Vision politique locale</w:t>
            </w:r>
          </w:p>
        </w:tc>
        <w:tc>
          <w:tcPr>
            <w:tcW w:w="2580" w:type="dxa"/>
            <w:noWrap/>
            <w:hideMark/>
          </w:tcPr>
          <w:p w14:paraId="48A38C5B" w14:textId="77777777" w:rsidR="003C7518" w:rsidRPr="003C7518" w:rsidRDefault="003C7518" w:rsidP="003C7518">
            <w:pPr>
              <w:jc w:val="both"/>
            </w:pPr>
            <w:r w:rsidRPr="003C7518">
              <w:t xml:space="preserve">Très </w:t>
            </w:r>
            <w:proofErr w:type="spellStart"/>
            <w:r w:rsidRPr="003C7518">
              <w:t>sympatique</w:t>
            </w:r>
            <w:proofErr w:type="spellEnd"/>
            <w:r w:rsidRPr="003C7518">
              <w:t>, ouvert à l'enquête</w:t>
            </w:r>
          </w:p>
        </w:tc>
      </w:tr>
    </w:tbl>
    <w:p w14:paraId="1C320A48" w14:textId="77777777" w:rsidR="00920C7D" w:rsidRDefault="00920C7D">
      <w:pPr>
        <w:jc w:val="both"/>
      </w:pPr>
    </w:p>
    <w:p w14:paraId="46C1331D" w14:textId="36C3850C" w:rsidR="00920C7D" w:rsidRDefault="00EF36F1">
      <w:pPr>
        <w:jc w:val="both"/>
      </w:pPr>
      <w:r>
        <w:t>Ce listing regroupe généralement plus d’une centaine de noms (voir</w:t>
      </w:r>
      <w:r w:rsidR="00D7096F">
        <w:t>e</w:t>
      </w:r>
      <w:r>
        <w:t xml:space="preserve"> beaucoup plus). L’objectif n’est pas de tous les rencontrer, le calendrier de l’enquête ne le permettra pas. L’objectif à atteindre : </w:t>
      </w:r>
      <w:r w:rsidR="007F6E24" w:rsidRPr="007F6E24">
        <w:rPr>
          <w:b/>
          <w:bCs/>
        </w:rPr>
        <w:t xml:space="preserve">entre 25 et </w:t>
      </w:r>
      <w:r w:rsidRPr="007F6E24">
        <w:rPr>
          <w:b/>
          <w:bCs/>
        </w:rPr>
        <w:t>35 acteurs à rencontrer</w:t>
      </w:r>
      <w:r>
        <w:t>. Il est déconseillé de rencontrer plus de 40 acteurs, au risque de perdre trop de temps dans les r</w:t>
      </w:r>
      <w:r w:rsidR="00C507D1">
        <w:t>endez-</w:t>
      </w:r>
      <w:r>
        <w:t>v</w:t>
      </w:r>
      <w:r w:rsidR="00C507D1">
        <w:t>ous</w:t>
      </w:r>
      <w:r>
        <w:t xml:space="preserve"> puis dans l’analyse. En revanche, il est préférable d’en rencontrer un minimum de </w:t>
      </w:r>
      <w:r w:rsidR="00973856">
        <w:t>25,</w:t>
      </w:r>
      <w:r>
        <w:t xml:space="preserve"> sans quoi l’analyse risque de passer à côté </w:t>
      </w:r>
      <w:r w:rsidR="00FF5D99">
        <w:t>de sujets</w:t>
      </w:r>
      <w:r>
        <w:t xml:space="preserve"> importants. </w:t>
      </w:r>
    </w:p>
    <w:p w14:paraId="7CD2B9E5" w14:textId="48E80F59" w:rsidR="00920C7D" w:rsidRDefault="00EF36F1">
      <w:pPr>
        <w:jc w:val="both"/>
      </w:pPr>
      <w:r>
        <w:t>Le gestionnaire du site doit</w:t>
      </w:r>
      <w:r w:rsidR="00137834">
        <w:t>,</w:t>
      </w:r>
      <w:r>
        <w:t xml:space="preserve"> là encore</w:t>
      </w:r>
      <w:r w:rsidR="00137834">
        <w:t>,</w:t>
      </w:r>
      <w:r>
        <w:t xml:space="preserve"> suivre avec attention la construction de ce listing, donner son avis sur tous les acteurs. Il est essentiel que le gestionnaire s’implique sur cette étape car la qualité de l’étude</w:t>
      </w:r>
      <w:r w:rsidR="00137834" w:rsidRPr="00137834">
        <w:t xml:space="preserve"> </w:t>
      </w:r>
      <w:r w:rsidR="00137834">
        <w:t>dépendra de sa bonne réalisation</w:t>
      </w:r>
      <w:r>
        <w:t xml:space="preserve">. </w:t>
      </w:r>
    </w:p>
    <w:p w14:paraId="3B3288A4" w14:textId="6DD0CDD1" w:rsidR="00920C7D" w:rsidRDefault="00EF36F1">
      <w:pPr>
        <w:jc w:val="both"/>
      </w:pPr>
      <w:r>
        <w:lastRenderedPageBreak/>
        <w:t xml:space="preserve">L’objectif de ce listing est d’arriver à une liste d’environ </w:t>
      </w:r>
      <w:r w:rsidR="00794720">
        <w:t>25 à 35</w:t>
      </w:r>
      <w:r>
        <w:t xml:space="preserve"> acteurs à rencontrer prioritairement (les autres acteurs restent sur le listing et peuvent être contactés si besoin). Les priorités sont établies par le conservateur,</w:t>
      </w:r>
      <w:r w:rsidR="00450FA3">
        <w:t xml:space="preserve"> en concertation avec la personne en charge de l’étude de DAT,</w:t>
      </w:r>
      <w:r>
        <w:t xml:space="preserve"> qui devra trancher entre plusieurs </w:t>
      </w:r>
      <w:r w:rsidR="00FF5D99">
        <w:t>facteurs d’influence</w:t>
      </w:r>
      <w:r w:rsidR="00AB7E6C">
        <w:t xml:space="preserve"> ou pressions principales exercées sur son aire protégée</w:t>
      </w:r>
      <w:r>
        <w:t xml:space="preserve">… </w:t>
      </w:r>
      <w:r w:rsidR="00113E82">
        <w:t xml:space="preserve">mais </w:t>
      </w:r>
      <w:r>
        <w:t xml:space="preserve">il ne sera pas possible de tout traiter. Par exemple, il faudra peut-être choisir entre rencontrer 8 acteurs du monde de l’agriculture, ou bien différents usagers tous impliqués sur des </w:t>
      </w:r>
      <w:r w:rsidR="00FF5D99">
        <w:t>facteurs d’influence</w:t>
      </w:r>
      <w:r>
        <w:t xml:space="preserve"> différents. Le conservateur fera ce choix avec l’aide de l’enquêteur, par rapport aux </w:t>
      </w:r>
      <w:r w:rsidR="00FF5D99">
        <w:t xml:space="preserve">facteurs d’influence </w:t>
      </w:r>
      <w:r>
        <w:t>qui lui semblent le</w:t>
      </w:r>
      <w:r w:rsidR="0046240B">
        <w:t>s</w:t>
      </w:r>
      <w:r>
        <w:t xml:space="preserve"> plus importants au moment de l’enquête, ceux sur lesquels il y a le plus besoin d‘informations ou de médiation. Il sera toujours possible d’étudier les </w:t>
      </w:r>
      <w:r w:rsidR="00FF5D99">
        <w:t xml:space="preserve">facteurs d’influence </w:t>
      </w:r>
      <w:r>
        <w:t xml:space="preserve">écartés lors d’une autre mission. </w:t>
      </w:r>
    </w:p>
    <w:p w14:paraId="1CB0DE90" w14:textId="09CE2A5C" w:rsidR="00920C7D" w:rsidRDefault="00EF36F1">
      <w:pPr>
        <w:jc w:val="both"/>
      </w:pPr>
      <w:r>
        <w:t>Il sera certainement difficile de réduire le listing à environ 3</w:t>
      </w:r>
      <w:r w:rsidR="008F5681">
        <w:t>0</w:t>
      </w:r>
      <w:r>
        <w:t xml:space="preserve"> acteurs prioritaires : il y a tellement de personnes intéressantes à intégrer à l’enquête ! Il faudra parfois faire des choix, et assumer de privilégier une catégorie d’acteurs par rapport à une autre. De toute façon, cette enquête n’a pas pour objectif d’être représentati</w:t>
      </w:r>
      <w:r w:rsidR="00A74365">
        <w:t>ve</w:t>
      </w:r>
      <w:r>
        <w:t xml:space="preserve"> des groupes d’acteurs rencontrés : au contraire, il s’agit d’individus qui apportent leur</w:t>
      </w:r>
      <w:r w:rsidR="00A74365">
        <w:t>s</w:t>
      </w:r>
      <w:r>
        <w:t xml:space="preserve"> propre</w:t>
      </w:r>
      <w:r w:rsidR="00A74365">
        <w:t>s</w:t>
      </w:r>
      <w:r>
        <w:t xml:space="preserve"> témoignage</w:t>
      </w:r>
      <w:r w:rsidR="00A74365">
        <w:t>s</w:t>
      </w:r>
      <w:r w:rsidR="00DF5EAA">
        <w:t>,</w:t>
      </w:r>
      <w:r>
        <w:t xml:space="preserve"> leurs discours, leurs positionnements, leurs activités, leurs liens, leurs impacts… Un conseil pour aider à prioriser les acteurs : il faut essayer de privilégier les acteurs qui pourront parler des </w:t>
      </w:r>
      <w:r w:rsidR="00FF5D99">
        <w:t xml:space="preserve">facteurs d’influence </w:t>
      </w:r>
      <w:r>
        <w:t xml:space="preserve">prioritaires pour la réserve, y compris les </w:t>
      </w:r>
      <w:r w:rsidR="00FF5D99">
        <w:t xml:space="preserve">facteurs d’influence </w:t>
      </w:r>
      <w:r>
        <w:t xml:space="preserve">d’avenir (l’enquête peut également être l’occasion d’explorer des contacts avec qui il y a des opportunités de partenariats). C’est au conservateur de déterminer quels sont ces </w:t>
      </w:r>
      <w:r w:rsidR="00FF5D99">
        <w:t>facteurs d’influence</w:t>
      </w:r>
      <w:r>
        <w:t xml:space="preserve">, et donc qui rencontrer. Si le conservateur veut rencontrer davantage d’acteurs, il lui sera toujours possible de le faire mais dans un autre cadre que dans cette enquête : il lui sera possible de les rencontrer lui-même, ou bien de lancer une autre enquête sur les </w:t>
      </w:r>
      <w:r w:rsidR="00FF5D99">
        <w:t xml:space="preserve">facteurs d’influence </w:t>
      </w:r>
      <w:r>
        <w:t>ciblés.</w:t>
      </w:r>
      <w:r w:rsidR="00FA672B">
        <w:t xml:space="preserve"> </w:t>
      </w:r>
      <w:r>
        <w:t xml:space="preserve">Ces </w:t>
      </w:r>
      <w:r w:rsidR="00880196">
        <w:t xml:space="preserve">25 à </w:t>
      </w:r>
      <w:r>
        <w:t xml:space="preserve">35 acteurs doivent </w:t>
      </w:r>
      <w:r w:rsidR="00FA672B">
        <w:t xml:space="preserve">apporter des témoignages diversifiés pour pouvoir éclairer sous des aspects complémentaires les perceptions des groupes socio-économiques visés. </w:t>
      </w:r>
    </w:p>
    <w:p w14:paraId="4856EBC4" w14:textId="0028920D" w:rsidR="00920C7D" w:rsidRDefault="00EF36F1">
      <w:pPr>
        <w:jc w:val="both"/>
      </w:pPr>
      <w:r>
        <w:t xml:space="preserve">Un acteur clé du territoire, ici, sera un acteur qui bénéficie d’un potentiel d’impact important sur la RN </w:t>
      </w:r>
      <w:r w:rsidR="00074ECA">
        <w:t>du fait de</w:t>
      </w:r>
      <w:r>
        <w:t xml:space="preserve"> ses activités, son discours ou son positionnement, ou bien encore un acteur qui est lui-même impacté par la réserve naturelle. </w:t>
      </w:r>
      <w:r w:rsidRPr="00021DE4">
        <w:rPr>
          <w:b/>
          <w:bCs/>
        </w:rPr>
        <w:t>Cette méthodologie ne peut pas prendre en compte les perceptions de la population locale dans son ensemble</w:t>
      </w:r>
      <w:r>
        <w:t>, elle n’est pas faite pour cela : il serait intéressant de travailler sur les perceptions de la population locale et du grand public, mais cela passe par un autre outil</w:t>
      </w:r>
      <w:r w:rsidR="00533490">
        <w:t xml:space="preserve"> (enquête grand public complémentaire)</w:t>
      </w:r>
      <w:r>
        <w:t xml:space="preserve">. Nous proposons à cet effet un questionnaire grand public (questionnaire fermé et à diffusion large, sans entretiens) disponible dans la boîte à outils. En effet, pour étudier les perceptions de la population locale il serait nécessaire de réaliser beaucoup d’entretiens avec des habitants sans « casquettes » politiques ou professionnelles particulières : puisque nous sommes limités à </w:t>
      </w:r>
      <w:r w:rsidR="00DF52DA">
        <w:t>35</w:t>
      </w:r>
      <w:r>
        <w:t xml:space="preserve"> entretiens maximum, il n’est pas envisageable de réaliser ce travail. Il est toutefois possible d’intégrer au listing une dizaine de riverains, qui apporteront chacun leur témoignage… sans arriver à une vision représentative, cela permet de mettre à jour quelques perceptions qui pourraient être intéressantes… au dépend d’autres acteurs clés du territoire. C’est un choix à réaliser ! Il est également possible d’enquêter la population locale au travers d’entretiens très courts, sous forme de </w:t>
      </w:r>
      <w:proofErr w:type="spellStart"/>
      <w:r w:rsidR="00E60A3E">
        <w:t>micro-trottoirs</w:t>
      </w:r>
      <w:proofErr w:type="spellEnd"/>
      <w:r>
        <w:t>, afin de gagner du temps et d’avoir davantage de répondants. Le contenu de cette analyse pourra venir compléter l’étude d’ancrage, en ressource supplémentaire pour les discussions en conclusion du rapport.</w:t>
      </w:r>
    </w:p>
    <w:p w14:paraId="499F938C" w14:textId="77777777" w:rsidR="00920C7D" w:rsidRDefault="00EF36F1">
      <w:pPr>
        <w:jc w:val="both"/>
      </w:pPr>
      <w:r>
        <w:t xml:space="preserve">Il ne sera pas toujours facile de savoir qui rencontrer au sein d’une même structure. Faut-il privilégier le président, le technicien … ? Cela dépendra des </w:t>
      </w:r>
      <w:r w:rsidR="00FF5D99">
        <w:t>caractéristiques</w:t>
      </w:r>
      <w:r>
        <w:t xml:space="preserve"> de la structure et de la réalité des liens avec la réserve. Il faudra faire attention à la fois à interroger le vécu de l’individu qui contribue au lien avec la réserve, et à la fois à bien relever les dynamiques inhérentes à la structure et à ses positionnements. Selon les acteurs, selon les structures… ce sera souvent au conservateur de trancher </w:t>
      </w:r>
      <w:r>
        <w:lastRenderedPageBreak/>
        <w:t xml:space="preserve">sur la question. Il faudra parfois voir un représentant pour discuter des perspectives à échelle supra, parfois un technicien pour discuter du détail des relations humaines… Il faudra en tout cas bien anticiper le discours « langue de bois » de certains représentants qui risque d’apporter de la confusion et de ne pas permettre d’aborder le détail des </w:t>
      </w:r>
      <w:r w:rsidR="00FF5D99">
        <w:t>sujets</w:t>
      </w:r>
      <w:r>
        <w:t xml:space="preserve"> importants.  </w:t>
      </w:r>
    </w:p>
    <w:p w14:paraId="26C1EF0A" w14:textId="32B9E24A" w:rsidR="00803365" w:rsidRDefault="00803365">
      <w:pPr>
        <w:jc w:val="both"/>
      </w:pPr>
      <w:r w:rsidRPr="00A24DF4">
        <w:rPr>
          <w:b/>
          <w:bCs/>
          <w:u w:val="single"/>
        </w:rPr>
        <w:t>Point d’attention</w:t>
      </w:r>
      <w:r w:rsidRPr="00457E86">
        <w:rPr>
          <w:b/>
          <w:bCs/>
        </w:rPr>
        <w:t> :</w:t>
      </w:r>
      <w:r w:rsidRPr="005B3A96">
        <w:t xml:space="preserve"> </w:t>
      </w:r>
      <w:r w:rsidR="005B3A96" w:rsidRPr="005B3A96">
        <w:t xml:space="preserve">Les autorités de tutelle ainsi que les agents pouvant s’exprimer en tant que gestionnaire de la réserve ne sont pas intégrés au panel d’enquête. En effet, sont enquêtés uniquement des acteurs extérieurs au gestionnaire. Toutefois les résultats de l’enquête sont partagés au gestionnaire ainsi qu’aux autorités de tutelle, qui peuvent s’exprimer à leur tour et répondre si besoin. Il est important de faire figurer ces réponses et positionnement du gestionnaire et des autorités de tutelle dans le rapport, pour alimenter la discussion des résultats de l’enquête. Ainsi chaque partie prenante prend part à la discussion : les acteurs extérieurs, auxquels peut répondre le gestionnaire dans le rapport si besoin. </w:t>
      </w:r>
    </w:p>
    <w:p w14:paraId="09EC376E" w14:textId="77777777" w:rsidR="00920C7D" w:rsidRDefault="00EF36F1">
      <w:pPr>
        <w:jc w:val="both"/>
      </w:pPr>
      <w:r>
        <w:t xml:space="preserve">Cas concrets (à adapter selon le contexte) : </w:t>
      </w:r>
    </w:p>
    <w:p w14:paraId="46173B12" w14:textId="77777777" w:rsidR="00920C7D" w:rsidRDefault="00EF36F1">
      <w:pPr>
        <w:numPr>
          <w:ilvl w:val="0"/>
          <w:numId w:val="12"/>
        </w:numPr>
        <w:pBdr>
          <w:top w:val="nil"/>
          <w:left w:val="nil"/>
          <w:bottom w:val="nil"/>
          <w:right w:val="nil"/>
          <w:between w:val="nil"/>
        </w:pBdr>
        <w:spacing w:after="0"/>
        <w:jc w:val="both"/>
      </w:pPr>
      <w:r>
        <w:rPr>
          <w:color w:val="000000"/>
        </w:rPr>
        <w:t>Regroupement d’exploitants professionnels : rencontre unique du président et d’un professionnel</w:t>
      </w:r>
    </w:p>
    <w:p w14:paraId="0441FFA7" w14:textId="77777777" w:rsidR="00920C7D" w:rsidRDefault="00EF36F1">
      <w:pPr>
        <w:numPr>
          <w:ilvl w:val="0"/>
          <w:numId w:val="12"/>
        </w:numPr>
        <w:pBdr>
          <w:top w:val="nil"/>
          <w:left w:val="nil"/>
          <w:bottom w:val="nil"/>
          <w:right w:val="nil"/>
          <w:between w:val="nil"/>
        </w:pBdr>
        <w:spacing w:after="0"/>
        <w:jc w:val="both"/>
      </w:pPr>
      <w:r>
        <w:rPr>
          <w:color w:val="000000"/>
        </w:rPr>
        <w:t>Collectivité importante : rencontre à part d’un élu et d’un technicien</w:t>
      </w:r>
    </w:p>
    <w:p w14:paraId="72F96289" w14:textId="77777777" w:rsidR="00920C7D" w:rsidRDefault="00EF36F1">
      <w:pPr>
        <w:numPr>
          <w:ilvl w:val="0"/>
          <w:numId w:val="12"/>
        </w:numPr>
        <w:pBdr>
          <w:top w:val="nil"/>
          <w:left w:val="nil"/>
          <w:bottom w:val="nil"/>
          <w:right w:val="nil"/>
          <w:between w:val="nil"/>
        </w:pBdr>
        <w:spacing w:after="0"/>
        <w:jc w:val="both"/>
      </w:pPr>
      <w:r>
        <w:rPr>
          <w:color w:val="000000"/>
        </w:rPr>
        <w:t>Petite commune : rencontre unique d’un élu</w:t>
      </w:r>
    </w:p>
    <w:p w14:paraId="64461CCD" w14:textId="77777777" w:rsidR="00920C7D" w:rsidRDefault="00EF36F1">
      <w:pPr>
        <w:numPr>
          <w:ilvl w:val="0"/>
          <w:numId w:val="12"/>
        </w:numPr>
        <w:pBdr>
          <w:top w:val="nil"/>
          <w:left w:val="nil"/>
          <w:bottom w:val="nil"/>
          <w:right w:val="nil"/>
          <w:between w:val="nil"/>
        </w:pBdr>
        <w:spacing w:after="0"/>
        <w:jc w:val="both"/>
      </w:pPr>
      <w:r>
        <w:rPr>
          <w:color w:val="000000"/>
        </w:rPr>
        <w:t>Association d’animation : rencontre unique du président</w:t>
      </w:r>
    </w:p>
    <w:p w14:paraId="70CBC833" w14:textId="77777777" w:rsidR="00920C7D" w:rsidRDefault="00EF36F1" w:rsidP="00920D1F">
      <w:pPr>
        <w:numPr>
          <w:ilvl w:val="0"/>
          <w:numId w:val="12"/>
        </w:numPr>
        <w:pBdr>
          <w:top w:val="nil"/>
          <w:left w:val="nil"/>
          <w:bottom w:val="nil"/>
          <w:right w:val="nil"/>
          <w:between w:val="nil"/>
        </w:pBdr>
        <w:jc w:val="both"/>
      </w:pPr>
      <w:r>
        <w:rPr>
          <w:color w:val="000000"/>
        </w:rPr>
        <w:t>Administration : rencontre unique d’un technicien</w:t>
      </w:r>
    </w:p>
    <w:p w14:paraId="54CC43AA" w14:textId="77777777" w:rsidR="00920C7D" w:rsidRDefault="00EF36F1" w:rsidP="00F92A90">
      <w:pPr>
        <w:pStyle w:val="Titre2"/>
        <w:numPr>
          <w:ilvl w:val="0"/>
          <w:numId w:val="16"/>
        </w:numPr>
      </w:pPr>
      <w:bookmarkStart w:id="24" w:name="_Toc78486753"/>
      <w:r>
        <w:t>Classer les acteurs par groupes socio-économiques.</w:t>
      </w:r>
      <w:bookmarkEnd w:id="24"/>
    </w:p>
    <w:p w14:paraId="3B4CA368" w14:textId="77777777" w:rsidR="00B77381" w:rsidRDefault="00B77381">
      <w:pPr>
        <w:jc w:val="both"/>
      </w:pPr>
    </w:p>
    <w:p w14:paraId="06258DAC" w14:textId="77777777" w:rsidR="00920C7D" w:rsidRDefault="00EF36F1">
      <w:pPr>
        <w:jc w:val="both"/>
      </w:pPr>
      <w:r>
        <w:t xml:space="preserve">Avertissements quant à la classification des acteurs en groupes. </w:t>
      </w:r>
    </w:p>
    <w:p w14:paraId="69B8BE7F" w14:textId="77777777" w:rsidR="00920C7D" w:rsidRDefault="00EF36F1">
      <w:pPr>
        <w:numPr>
          <w:ilvl w:val="0"/>
          <w:numId w:val="11"/>
        </w:numPr>
        <w:pBdr>
          <w:top w:val="nil"/>
          <w:left w:val="nil"/>
          <w:bottom w:val="nil"/>
          <w:right w:val="nil"/>
          <w:between w:val="nil"/>
        </w:pBdr>
        <w:spacing w:after="0"/>
        <w:jc w:val="both"/>
      </w:pPr>
      <w:r>
        <w:rPr>
          <w:color w:val="000000"/>
        </w:rPr>
        <w:t>L’objectif de cette classification est de représenter le discours et les positionnements de différents groupes d’acteurs dont certains représentants ont été rencontrés lors de l’enquête. L’utilisation des groupes d’acteurs permet d’anonymiser les données pour la rédaction du rapport et pour la restitution des résultats.</w:t>
      </w:r>
    </w:p>
    <w:p w14:paraId="6F71051F" w14:textId="77777777" w:rsidR="00920C7D" w:rsidRDefault="00EF36F1">
      <w:pPr>
        <w:numPr>
          <w:ilvl w:val="0"/>
          <w:numId w:val="11"/>
        </w:numPr>
        <w:pBdr>
          <w:top w:val="nil"/>
          <w:left w:val="nil"/>
          <w:bottom w:val="nil"/>
          <w:right w:val="nil"/>
          <w:between w:val="nil"/>
        </w:pBdr>
        <w:spacing w:after="0"/>
        <w:jc w:val="both"/>
      </w:pPr>
      <w:r>
        <w:rPr>
          <w:color w:val="000000"/>
        </w:rPr>
        <w:t xml:space="preserve">Un même acteur peut être intégré à plusieurs groupes : par exemple un élu local peut également être chasseur et membre du comité consultatif de gestion, auquel cas il sera représenté dans tous ces différents groupes. </w:t>
      </w:r>
    </w:p>
    <w:p w14:paraId="5DDE612F" w14:textId="3BA8F4E6" w:rsidR="00920C7D" w:rsidRPr="00803365" w:rsidRDefault="00EF36F1">
      <w:pPr>
        <w:numPr>
          <w:ilvl w:val="0"/>
          <w:numId w:val="11"/>
        </w:numPr>
        <w:pBdr>
          <w:top w:val="nil"/>
          <w:left w:val="nil"/>
          <w:bottom w:val="nil"/>
          <w:right w:val="nil"/>
          <w:between w:val="nil"/>
        </w:pBdr>
        <w:spacing w:after="0"/>
        <w:jc w:val="both"/>
      </w:pPr>
      <w:r>
        <w:rPr>
          <w:color w:val="000000"/>
        </w:rPr>
        <w:t xml:space="preserve">Les groupes proposés </w:t>
      </w:r>
      <w:r w:rsidR="009532D1">
        <w:rPr>
          <w:color w:val="000000"/>
        </w:rPr>
        <w:t>conviennent la plupart du temps à catégoriser les différents acteurs interrogés, mais</w:t>
      </w:r>
      <w:r>
        <w:rPr>
          <w:color w:val="000000"/>
        </w:rPr>
        <w:t xml:space="preserve"> ils ne peuvent pas fonctionner sur tous les territoires. Aussi, il est important de s’appuyer sur le socio-écosystème préalablement réalisé pour avoir une vision d’ensemble des acteurs présents sur le territoire et pour déterminer les groupes à prendre en compte.</w:t>
      </w:r>
    </w:p>
    <w:p w14:paraId="374329B5" w14:textId="77777777" w:rsidR="00920C7D" w:rsidRDefault="00920C7D">
      <w:pPr>
        <w:pBdr>
          <w:top w:val="nil"/>
          <w:left w:val="nil"/>
          <w:bottom w:val="nil"/>
          <w:right w:val="nil"/>
          <w:between w:val="nil"/>
        </w:pBdr>
        <w:spacing w:after="0"/>
        <w:jc w:val="both"/>
      </w:pPr>
    </w:p>
    <w:p w14:paraId="26A3D23B" w14:textId="2DCDA82B" w:rsidR="00920C7D" w:rsidRDefault="00EF36F1">
      <w:pPr>
        <w:pBdr>
          <w:top w:val="nil"/>
          <w:left w:val="nil"/>
          <w:bottom w:val="nil"/>
          <w:right w:val="nil"/>
          <w:between w:val="nil"/>
        </w:pBdr>
        <w:spacing w:after="0"/>
        <w:jc w:val="both"/>
      </w:pPr>
      <w:r>
        <w:t>Ci-dessous s</w:t>
      </w:r>
      <w:r w:rsidR="005B0829">
        <w:t xml:space="preserve">ont proposés </w:t>
      </w:r>
      <w:r w:rsidR="009532D1">
        <w:t>l</w:t>
      </w:r>
      <w:r w:rsidR="005B0829">
        <w:t>es groupes génériques, qui peuvent se retrouver sur de nombreux sites</w:t>
      </w:r>
      <w:r w:rsidR="009532D1">
        <w:t>. Dans le cas où</w:t>
      </w:r>
      <w:r>
        <w:t xml:space="preserve"> tous ne convien</w:t>
      </w:r>
      <w:r w:rsidR="009532D1">
        <w:t>draien</w:t>
      </w:r>
      <w:r>
        <w:t>t</w:t>
      </w:r>
      <w:r w:rsidR="009532D1">
        <w:t xml:space="preserve"> pas, d</w:t>
      </w:r>
      <w:r>
        <w:t xml:space="preserve">éterminez les groupes qui conviennent le mieux à votre territoire, tout en essayant de ne pas les multiplier : tâchez de ne pas dépasser 6 groupes, bien que ce ne soit pas toujours facile. </w:t>
      </w:r>
      <w:r w:rsidR="00334A5A">
        <w:t xml:space="preserve">En revanche, pour la saisie dans la plateforme intégrée à la boîte à outils, vous serez dans tous </w:t>
      </w:r>
      <w:r w:rsidR="007F0C63">
        <w:t>les cas obligés</w:t>
      </w:r>
      <w:r w:rsidR="00334A5A">
        <w:t xml:space="preserve"> de faire rentrer les acteurs que vous avez identifié dans ces catégories, puisque ce sont celles qui ont été retenues dans la construction de la méthode.</w:t>
      </w:r>
    </w:p>
    <w:p w14:paraId="75C4F43A" w14:textId="77777777" w:rsidR="00920C7D" w:rsidRDefault="00920C7D">
      <w:pPr>
        <w:pBdr>
          <w:top w:val="nil"/>
          <w:left w:val="nil"/>
          <w:bottom w:val="nil"/>
          <w:right w:val="nil"/>
          <w:between w:val="nil"/>
        </w:pBdr>
        <w:ind w:left="720"/>
        <w:jc w:val="both"/>
        <w:rPr>
          <w:color w:val="000000"/>
        </w:rPr>
      </w:pPr>
    </w:p>
    <w:p w14:paraId="5B12889B" w14:textId="77777777" w:rsidR="00A825BD" w:rsidRDefault="00A825BD">
      <w:pPr>
        <w:pBdr>
          <w:top w:val="nil"/>
          <w:left w:val="nil"/>
          <w:bottom w:val="nil"/>
          <w:right w:val="nil"/>
          <w:between w:val="nil"/>
        </w:pBdr>
        <w:ind w:left="720"/>
        <w:jc w:val="both"/>
        <w:rPr>
          <w:color w:val="000000"/>
        </w:rPr>
      </w:pPr>
    </w:p>
    <w:tbl>
      <w:tblPr>
        <w:tblStyle w:val="affc"/>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4"/>
        <w:gridCol w:w="7243"/>
      </w:tblGrid>
      <w:tr w:rsidR="00920C7D" w14:paraId="340160E9" w14:textId="77777777">
        <w:trPr>
          <w:trHeight w:val="509"/>
        </w:trPr>
        <w:tc>
          <w:tcPr>
            <w:tcW w:w="1824" w:type="dxa"/>
          </w:tcPr>
          <w:p w14:paraId="1FDA4A43" w14:textId="77777777" w:rsidR="00920C7D" w:rsidRDefault="00EF36F1">
            <w:pPr>
              <w:jc w:val="both"/>
              <w:rPr>
                <w:b/>
              </w:rPr>
            </w:pPr>
            <w:r>
              <w:rPr>
                <w:b/>
              </w:rPr>
              <w:lastRenderedPageBreak/>
              <w:t>Exemples de groupe</w:t>
            </w:r>
          </w:p>
        </w:tc>
        <w:tc>
          <w:tcPr>
            <w:tcW w:w="7243" w:type="dxa"/>
          </w:tcPr>
          <w:p w14:paraId="145FA31E" w14:textId="77777777" w:rsidR="00920C7D" w:rsidRDefault="00EF36F1">
            <w:pPr>
              <w:jc w:val="both"/>
              <w:rPr>
                <w:b/>
              </w:rPr>
            </w:pPr>
            <w:r>
              <w:rPr>
                <w:b/>
              </w:rPr>
              <w:t>Définition</w:t>
            </w:r>
          </w:p>
        </w:tc>
      </w:tr>
      <w:tr w:rsidR="00920C7D" w14:paraId="16297A74" w14:textId="77777777">
        <w:trPr>
          <w:trHeight w:val="900"/>
        </w:trPr>
        <w:tc>
          <w:tcPr>
            <w:tcW w:w="1824" w:type="dxa"/>
          </w:tcPr>
          <w:p w14:paraId="74CC03C0" w14:textId="3498B853" w:rsidR="00047226" w:rsidRPr="00047226" w:rsidRDefault="00047226">
            <w:pPr>
              <w:jc w:val="both"/>
            </w:pPr>
            <w:r w:rsidRPr="00047226">
              <w:t>Membres du CCG</w:t>
            </w:r>
          </w:p>
          <w:p w14:paraId="33EF8829" w14:textId="0506D0F9" w:rsidR="00920C7D" w:rsidRDefault="00920C7D">
            <w:pPr>
              <w:jc w:val="both"/>
            </w:pPr>
          </w:p>
        </w:tc>
        <w:tc>
          <w:tcPr>
            <w:tcW w:w="7243" w:type="dxa"/>
          </w:tcPr>
          <w:p w14:paraId="57942D3B" w14:textId="54140EF4" w:rsidR="00047226" w:rsidRDefault="00047226" w:rsidP="00047226">
            <w:pPr>
              <w:keepNext/>
              <w:jc w:val="both"/>
            </w:pPr>
            <w:r>
              <w:t>Tous les membres ayant droit à participer au Comité de Gestion de la réserve naturelle</w:t>
            </w:r>
            <w:r w:rsidR="006D3932">
              <w:t xml:space="preserve"> (ou autre instance de décision pour un autre type d’aire protégée)</w:t>
            </w:r>
            <w:r>
              <w:t xml:space="preserve"> : y compris ceux n'y participant, de fait, jamais.</w:t>
            </w:r>
          </w:p>
          <w:p w14:paraId="15E1E561" w14:textId="77777777" w:rsidR="00920C7D" w:rsidRDefault="00920C7D" w:rsidP="00047226">
            <w:pPr>
              <w:jc w:val="both"/>
            </w:pPr>
          </w:p>
        </w:tc>
      </w:tr>
      <w:tr w:rsidR="00920C7D" w14:paraId="6B991942" w14:textId="77777777">
        <w:trPr>
          <w:trHeight w:val="268"/>
        </w:trPr>
        <w:tc>
          <w:tcPr>
            <w:tcW w:w="1824" w:type="dxa"/>
          </w:tcPr>
          <w:p w14:paraId="504B812B" w14:textId="77777777" w:rsidR="00920C7D" w:rsidRDefault="00EF36F1">
            <w:pPr>
              <w:jc w:val="both"/>
            </w:pPr>
            <w:r>
              <w:t>Partenaires, gestionnaires et techniciens</w:t>
            </w:r>
          </w:p>
        </w:tc>
        <w:tc>
          <w:tcPr>
            <w:tcW w:w="7243" w:type="dxa"/>
          </w:tcPr>
          <w:p w14:paraId="7BA71DF8" w14:textId="77777777" w:rsidR="00920C7D" w:rsidRDefault="00EF36F1">
            <w:pPr>
              <w:jc w:val="both"/>
            </w:pPr>
            <w:r>
              <w:t>Acteurs professionnels travaillant occasionnellement avec la réserve naturelle sur des sujets diversifiés touchant à l’aménagement du territoire (gestion de l’environnement, des activités humaines…) tant pour des acteurs locaux (collectivités) que pour des acteurs éloignés (administrations).</w:t>
            </w:r>
          </w:p>
          <w:p w14:paraId="55359AA5" w14:textId="5665D4FC" w:rsidR="00920C7D" w:rsidRDefault="00EF36F1">
            <w:pPr>
              <w:jc w:val="both"/>
            </w:pPr>
            <w:r>
              <w:rPr>
                <w:u w:val="single"/>
              </w:rPr>
              <w:t>Exemples</w:t>
            </w:r>
            <w:r>
              <w:t xml:space="preserve"> : Conservatoire du Littoral, Conservatoires d’Espaces </w:t>
            </w:r>
            <w:r w:rsidR="008610C2">
              <w:t>Naturels, Services</w:t>
            </w:r>
            <w:r>
              <w:t xml:space="preserve"> techniques d’une collectivité, DREAL, Région, Conseil Départemental, Syndicat de gestion d’un territoire ou d’une ressource (eau, marais, forêt…).</w:t>
            </w:r>
          </w:p>
          <w:p w14:paraId="047A86FC" w14:textId="77777777" w:rsidR="00920C7D" w:rsidRDefault="00920C7D">
            <w:pPr>
              <w:jc w:val="both"/>
            </w:pPr>
          </w:p>
        </w:tc>
      </w:tr>
      <w:tr w:rsidR="00920C7D" w14:paraId="27A62781" w14:textId="77777777">
        <w:trPr>
          <w:trHeight w:val="900"/>
        </w:trPr>
        <w:tc>
          <w:tcPr>
            <w:tcW w:w="1824" w:type="dxa"/>
          </w:tcPr>
          <w:p w14:paraId="07CDC0E4" w14:textId="612EE96D" w:rsidR="00047226" w:rsidRDefault="00047226">
            <w:pPr>
              <w:jc w:val="both"/>
            </w:pPr>
            <w:r w:rsidRPr="00FD27DE">
              <w:t>Animation, pédagogie, tourisme et sensibilisation</w:t>
            </w:r>
          </w:p>
          <w:p w14:paraId="6B6ADD27" w14:textId="00F3243C" w:rsidR="00920C7D" w:rsidRDefault="00920C7D">
            <w:pPr>
              <w:jc w:val="both"/>
            </w:pPr>
          </w:p>
        </w:tc>
        <w:tc>
          <w:tcPr>
            <w:tcW w:w="7243" w:type="dxa"/>
          </w:tcPr>
          <w:p w14:paraId="17263FE9" w14:textId="77777777" w:rsidR="00047226" w:rsidRDefault="00047226" w:rsidP="00047226">
            <w:pPr>
              <w:jc w:val="both"/>
            </w:pPr>
            <w:r>
              <w:t xml:space="preserve">Acteurs professionnels ou associatifs de l’animation, des loisirs ou du tourisme dans les domaines de l’environnement et de la découverte de la nature. Ces acteurs ont une vision orientée principalement sur les offres d’animation proposées par la réserve, ainsi qu’au cadre de visites et de balades qu’elle permet. Ces acteurs permettent de valoriser une facette des activités des réserves qui n’est pas toujours bien connue ou estimée par tous les autres acteurs. </w:t>
            </w:r>
          </w:p>
          <w:p w14:paraId="3B7484A3" w14:textId="77777777" w:rsidR="00920C7D" w:rsidRDefault="00047226" w:rsidP="00047226">
            <w:pPr>
              <w:jc w:val="both"/>
            </w:pPr>
            <w:r>
              <w:rPr>
                <w:u w:val="single"/>
              </w:rPr>
              <w:t>Exemples</w:t>
            </w:r>
            <w:r>
              <w:t> : centres de vacances, associations, CPIE, scolaires, offices de tourisme.</w:t>
            </w:r>
          </w:p>
          <w:p w14:paraId="5B3F54D4" w14:textId="77FD4CB0" w:rsidR="00047226" w:rsidRDefault="00047226" w:rsidP="00047226">
            <w:pPr>
              <w:jc w:val="both"/>
            </w:pPr>
          </w:p>
        </w:tc>
      </w:tr>
      <w:tr w:rsidR="00920C7D" w14:paraId="762BE935" w14:textId="77777777">
        <w:trPr>
          <w:trHeight w:val="900"/>
        </w:trPr>
        <w:tc>
          <w:tcPr>
            <w:tcW w:w="1824" w:type="dxa"/>
          </w:tcPr>
          <w:p w14:paraId="2C463537" w14:textId="3F3AB548" w:rsidR="00920C7D" w:rsidRDefault="00047226">
            <w:pPr>
              <w:jc w:val="both"/>
            </w:pPr>
            <w:r>
              <w:t>Riverains, élus et usagers locaux</w:t>
            </w:r>
          </w:p>
        </w:tc>
        <w:tc>
          <w:tcPr>
            <w:tcW w:w="7243" w:type="dxa"/>
          </w:tcPr>
          <w:p w14:paraId="7CE53A1B" w14:textId="77777777" w:rsidR="00047226" w:rsidRDefault="00047226" w:rsidP="00047226">
            <w:pPr>
              <w:jc w:val="both"/>
            </w:pPr>
            <w:r>
              <w:t>Catégorie large, qui rassemble tous les acteurs rencontrés en tant qu’usagers ou riverains de la réserve naturelle et de son territoire périphérique. Les usagers sont entendus au sens assez large : acteurs ayant une activité de loisir à proximité directe de la réserve naturelle. Sont associés à cette catégorie les élus des communes locales. Ceux-ci disposent avant du tout d’un discours de représentants de la population locale et des différentes branches d’acteurs concernés par la réserve naturelle, et disposent également d’un regard plus technique sur l’aménagement et les facteurs d’influence du territoire local. Les chasseurs contribuent également à cette catégorie.</w:t>
            </w:r>
          </w:p>
          <w:p w14:paraId="686141F3" w14:textId="77777777" w:rsidR="00920C7D" w:rsidRDefault="00920C7D" w:rsidP="00047226">
            <w:pPr>
              <w:jc w:val="both"/>
            </w:pPr>
          </w:p>
        </w:tc>
      </w:tr>
      <w:tr w:rsidR="00920C7D" w14:paraId="6CE1D9D2" w14:textId="77777777">
        <w:trPr>
          <w:trHeight w:val="183"/>
        </w:trPr>
        <w:tc>
          <w:tcPr>
            <w:tcW w:w="1824" w:type="dxa"/>
          </w:tcPr>
          <w:p w14:paraId="703D4A29" w14:textId="3CE41EE4" w:rsidR="00047226" w:rsidRDefault="00884F86">
            <w:pPr>
              <w:jc w:val="both"/>
            </w:pPr>
            <w:r>
              <w:t>Acteurs économiques</w:t>
            </w:r>
          </w:p>
          <w:p w14:paraId="0D9E7F9B" w14:textId="77777777" w:rsidR="00047226" w:rsidRDefault="00047226">
            <w:pPr>
              <w:jc w:val="both"/>
            </w:pPr>
          </w:p>
        </w:tc>
        <w:tc>
          <w:tcPr>
            <w:tcW w:w="7243" w:type="dxa"/>
          </w:tcPr>
          <w:p w14:paraId="706034AE" w14:textId="3FF9B9C6" w:rsidR="00047226" w:rsidRDefault="00047226" w:rsidP="00047226">
            <w:pPr>
              <w:jc w:val="both"/>
            </w:pPr>
            <w:r>
              <w:t xml:space="preserve">Sont concernés tous les </w:t>
            </w:r>
            <w:r w:rsidR="00312D73">
              <w:t xml:space="preserve">acteurs professionnels </w:t>
            </w:r>
            <w:r w:rsidR="008A1DF6">
              <w:t xml:space="preserve">ayant une capacité d’action positive ou négative sur les pressions subies par l’espace naturel : pollutions, activité de gestion, dérangement, </w:t>
            </w:r>
            <w:r w:rsidR="00B32813">
              <w:t>maitrise hydraulique…</w:t>
            </w:r>
            <w:r>
              <w:t xml:space="preserve">. A noter : </w:t>
            </w:r>
            <w:r w:rsidR="00B32813">
              <w:t xml:space="preserve">beaucoup d’acteurs </w:t>
            </w:r>
            <w:r>
              <w:t>professionnels rencontrés contribuent également à la catégorie « Riverains ».</w:t>
            </w:r>
          </w:p>
          <w:p w14:paraId="35D1FDA2" w14:textId="4F424606" w:rsidR="00047226" w:rsidRDefault="00047226" w:rsidP="00047226">
            <w:pPr>
              <w:jc w:val="both"/>
            </w:pPr>
            <w:r>
              <w:rPr>
                <w:u w:val="single"/>
              </w:rPr>
              <w:t>Exemples</w:t>
            </w:r>
            <w:r>
              <w:t> : agriculteurs, pêcheurs, éleveurs, ostréiculteurs, pisciculteurs, forestier, opérateur de loisir sportif en plein air</w:t>
            </w:r>
            <w:r w:rsidR="00232BCF">
              <w:t>, groupe industriel</w:t>
            </w:r>
            <w:r>
              <w:t xml:space="preserve">… </w:t>
            </w:r>
          </w:p>
          <w:p w14:paraId="53FC0498" w14:textId="77777777" w:rsidR="00047226" w:rsidRDefault="00047226" w:rsidP="00047226">
            <w:pPr>
              <w:jc w:val="both"/>
            </w:pPr>
            <w:r>
              <w:t xml:space="preserve">Il peut être possible de réaliser des sous-groupes par activités en fonction de leur importance et de leur positionnement sur le territoire. </w:t>
            </w:r>
          </w:p>
          <w:p w14:paraId="44D9A6D4" w14:textId="77777777" w:rsidR="00920C7D" w:rsidRDefault="00920C7D">
            <w:pPr>
              <w:keepNext/>
              <w:jc w:val="both"/>
            </w:pPr>
          </w:p>
        </w:tc>
      </w:tr>
    </w:tbl>
    <w:p w14:paraId="2F6E4015" w14:textId="77777777" w:rsidR="00920C7D" w:rsidRDefault="00EF36F1">
      <w:pPr>
        <w:rPr>
          <w:b/>
          <w:color w:val="7030A0"/>
          <w:sz w:val="40"/>
          <w:szCs w:val="40"/>
        </w:rPr>
      </w:pPr>
      <w:bookmarkStart w:id="25" w:name="_heading=h.3whwml4" w:colFirst="0" w:colLast="0"/>
      <w:bookmarkEnd w:id="25"/>
      <w:r>
        <w:br w:type="page"/>
      </w:r>
    </w:p>
    <w:p w14:paraId="339D2398" w14:textId="77777777" w:rsidR="00920C7D" w:rsidRDefault="00EF36F1">
      <w:pPr>
        <w:pStyle w:val="Titre1"/>
        <w:numPr>
          <w:ilvl w:val="0"/>
          <w:numId w:val="19"/>
        </w:numPr>
        <w:rPr>
          <w:b/>
          <w:color w:val="7030A0"/>
          <w:sz w:val="40"/>
          <w:szCs w:val="40"/>
        </w:rPr>
      </w:pPr>
      <w:bookmarkStart w:id="26" w:name="_Toc78486754"/>
      <w:r>
        <w:rPr>
          <w:b/>
          <w:color w:val="7030A0"/>
          <w:sz w:val="40"/>
          <w:szCs w:val="40"/>
        </w:rPr>
        <w:lastRenderedPageBreak/>
        <w:t>Organiser l’enquête.</w:t>
      </w:r>
      <w:bookmarkEnd w:id="26"/>
    </w:p>
    <w:p w14:paraId="2E6B6060" w14:textId="77777777" w:rsidR="00920C7D" w:rsidRDefault="00920C7D"/>
    <w:tbl>
      <w:tblPr>
        <w:tblStyle w:val="affd"/>
        <w:tblW w:w="8654" w:type="dxa"/>
        <w:jc w:val="center"/>
        <w:tblInd w:w="0" w:type="dxa"/>
        <w:tblBorders>
          <w:top w:val="single" w:sz="4" w:space="0" w:color="000000"/>
          <w:left w:val="single" w:sz="4" w:space="0" w:color="000000"/>
          <w:bottom w:val="single" w:sz="4" w:space="0" w:color="000000"/>
          <w:right w:val="single" w:sz="4" w:space="0" w:color="000000"/>
          <w:insideH w:val="single" w:sz="8" w:space="0" w:color="000000"/>
          <w:insideV w:val="single" w:sz="8" w:space="0" w:color="000000"/>
        </w:tblBorders>
        <w:tblLayout w:type="fixed"/>
        <w:tblLook w:val="0400" w:firstRow="0" w:lastRow="0" w:firstColumn="0" w:lastColumn="0" w:noHBand="0" w:noVBand="1"/>
      </w:tblPr>
      <w:tblGrid>
        <w:gridCol w:w="3734"/>
        <w:gridCol w:w="820"/>
        <w:gridCol w:w="820"/>
        <w:gridCol w:w="820"/>
        <w:gridCol w:w="820"/>
        <w:gridCol w:w="820"/>
        <w:gridCol w:w="820"/>
      </w:tblGrid>
      <w:tr w:rsidR="00920C7D" w14:paraId="3058717E" w14:textId="77777777">
        <w:trPr>
          <w:trHeight w:val="315"/>
          <w:jc w:val="center"/>
        </w:trPr>
        <w:tc>
          <w:tcPr>
            <w:tcW w:w="3734" w:type="dxa"/>
            <w:shd w:val="clear" w:color="auto" w:fill="FFC000"/>
            <w:vAlign w:val="center"/>
          </w:tcPr>
          <w:p w14:paraId="685D1AC4" w14:textId="77777777" w:rsidR="00920C7D" w:rsidRDefault="00EF36F1">
            <w:pPr>
              <w:jc w:val="center"/>
              <w:rPr>
                <w:b/>
                <w:color w:val="000000"/>
              </w:rPr>
            </w:pPr>
            <w:r>
              <w:rPr>
                <w:b/>
                <w:color w:val="000000"/>
              </w:rPr>
              <w:t>Grandes étapes de l’étude</w:t>
            </w:r>
          </w:p>
        </w:tc>
        <w:tc>
          <w:tcPr>
            <w:tcW w:w="820" w:type="dxa"/>
            <w:shd w:val="clear" w:color="auto" w:fill="FFC000"/>
            <w:vAlign w:val="center"/>
          </w:tcPr>
          <w:p w14:paraId="56D8AD84" w14:textId="77777777" w:rsidR="00920C7D" w:rsidRDefault="00EF36F1">
            <w:pPr>
              <w:jc w:val="center"/>
              <w:rPr>
                <w:color w:val="000000"/>
              </w:rPr>
            </w:pPr>
            <w:r>
              <w:rPr>
                <w:color w:val="000000"/>
              </w:rPr>
              <w:t>Mois 1</w:t>
            </w:r>
          </w:p>
        </w:tc>
        <w:tc>
          <w:tcPr>
            <w:tcW w:w="820" w:type="dxa"/>
            <w:shd w:val="clear" w:color="auto" w:fill="FFC000"/>
            <w:vAlign w:val="center"/>
          </w:tcPr>
          <w:p w14:paraId="51857266" w14:textId="77777777" w:rsidR="00920C7D" w:rsidRDefault="00EF36F1">
            <w:pPr>
              <w:jc w:val="center"/>
              <w:rPr>
                <w:color w:val="000000"/>
              </w:rPr>
            </w:pPr>
            <w:r>
              <w:rPr>
                <w:color w:val="000000"/>
              </w:rPr>
              <w:t>Mois 2</w:t>
            </w:r>
          </w:p>
        </w:tc>
        <w:tc>
          <w:tcPr>
            <w:tcW w:w="820" w:type="dxa"/>
            <w:shd w:val="clear" w:color="auto" w:fill="FFC000"/>
            <w:vAlign w:val="center"/>
          </w:tcPr>
          <w:p w14:paraId="07829DE8" w14:textId="77777777" w:rsidR="00920C7D" w:rsidRDefault="00EF36F1">
            <w:pPr>
              <w:jc w:val="center"/>
              <w:rPr>
                <w:color w:val="000000"/>
              </w:rPr>
            </w:pPr>
            <w:r>
              <w:rPr>
                <w:color w:val="000000"/>
              </w:rPr>
              <w:t>Mois 3</w:t>
            </w:r>
          </w:p>
        </w:tc>
        <w:tc>
          <w:tcPr>
            <w:tcW w:w="820" w:type="dxa"/>
            <w:shd w:val="clear" w:color="auto" w:fill="FFC000"/>
            <w:vAlign w:val="center"/>
          </w:tcPr>
          <w:p w14:paraId="38F08182" w14:textId="77777777" w:rsidR="00920C7D" w:rsidRDefault="00EF36F1">
            <w:pPr>
              <w:jc w:val="center"/>
              <w:rPr>
                <w:color w:val="000000"/>
              </w:rPr>
            </w:pPr>
            <w:r>
              <w:rPr>
                <w:color w:val="000000"/>
              </w:rPr>
              <w:t>Mois 4</w:t>
            </w:r>
          </w:p>
        </w:tc>
        <w:tc>
          <w:tcPr>
            <w:tcW w:w="820" w:type="dxa"/>
            <w:shd w:val="clear" w:color="auto" w:fill="FFC000"/>
            <w:vAlign w:val="center"/>
          </w:tcPr>
          <w:p w14:paraId="7DA522DA" w14:textId="77777777" w:rsidR="00920C7D" w:rsidRDefault="00EF36F1">
            <w:pPr>
              <w:jc w:val="center"/>
              <w:rPr>
                <w:color w:val="000000"/>
              </w:rPr>
            </w:pPr>
            <w:r>
              <w:rPr>
                <w:color w:val="000000"/>
              </w:rPr>
              <w:t>Mois 5</w:t>
            </w:r>
          </w:p>
        </w:tc>
        <w:tc>
          <w:tcPr>
            <w:tcW w:w="820" w:type="dxa"/>
            <w:shd w:val="clear" w:color="auto" w:fill="FFC000"/>
            <w:vAlign w:val="center"/>
          </w:tcPr>
          <w:p w14:paraId="4337021A" w14:textId="77777777" w:rsidR="00920C7D" w:rsidRDefault="00EF36F1">
            <w:pPr>
              <w:jc w:val="center"/>
              <w:rPr>
                <w:color w:val="000000"/>
              </w:rPr>
            </w:pPr>
            <w:r>
              <w:rPr>
                <w:color w:val="000000"/>
              </w:rPr>
              <w:t>Mois 6</w:t>
            </w:r>
          </w:p>
        </w:tc>
      </w:tr>
      <w:tr w:rsidR="00920C7D" w14:paraId="1AF498A4" w14:textId="77777777">
        <w:trPr>
          <w:trHeight w:val="60"/>
          <w:jc w:val="center"/>
        </w:trPr>
        <w:tc>
          <w:tcPr>
            <w:tcW w:w="3734" w:type="dxa"/>
            <w:vAlign w:val="center"/>
          </w:tcPr>
          <w:p w14:paraId="4C06C4A4" w14:textId="77777777" w:rsidR="00920C7D" w:rsidRDefault="00EF36F1">
            <w:pPr>
              <w:rPr>
                <w:color w:val="000000"/>
              </w:rPr>
            </w:pPr>
            <w:r>
              <w:rPr>
                <w:color w:val="000000"/>
              </w:rPr>
              <w:t>Phase préparatoire</w:t>
            </w:r>
          </w:p>
        </w:tc>
        <w:tc>
          <w:tcPr>
            <w:tcW w:w="820" w:type="dxa"/>
            <w:vAlign w:val="center"/>
          </w:tcPr>
          <w:p w14:paraId="3AB2A790" w14:textId="77777777" w:rsidR="00920C7D" w:rsidRDefault="00EF36F1">
            <w:pPr>
              <w:jc w:val="center"/>
              <w:rPr>
                <w:color w:val="000000"/>
              </w:rPr>
            </w:pPr>
            <w:r>
              <w:rPr>
                <w:color w:val="000000"/>
              </w:rPr>
              <w:t>x</w:t>
            </w:r>
          </w:p>
        </w:tc>
        <w:tc>
          <w:tcPr>
            <w:tcW w:w="820" w:type="dxa"/>
            <w:vAlign w:val="center"/>
          </w:tcPr>
          <w:p w14:paraId="72D30CEF" w14:textId="77777777" w:rsidR="00920C7D" w:rsidRDefault="00920C7D">
            <w:pPr>
              <w:jc w:val="center"/>
              <w:rPr>
                <w:color w:val="000000"/>
              </w:rPr>
            </w:pPr>
          </w:p>
        </w:tc>
        <w:tc>
          <w:tcPr>
            <w:tcW w:w="820" w:type="dxa"/>
            <w:vAlign w:val="center"/>
          </w:tcPr>
          <w:p w14:paraId="25A433EC" w14:textId="77777777" w:rsidR="00920C7D" w:rsidRDefault="00920C7D">
            <w:pPr>
              <w:jc w:val="center"/>
              <w:rPr>
                <w:color w:val="000000"/>
              </w:rPr>
            </w:pPr>
          </w:p>
        </w:tc>
        <w:tc>
          <w:tcPr>
            <w:tcW w:w="820" w:type="dxa"/>
            <w:vAlign w:val="center"/>
          </w:tcPr>
          <w:p w14:paraId="2768AB65" w14:textId="77777777" w:rsidR="00920C7D" w:rsidRDefault="00920C7D">
            <w:pPr>
              <w:jc w:val="center"/>
              <w:rPr>
                <w:color w:val="000000"/>
              </w:rPr>
            </w:pPr>
          </w:p>
        </w:tc>
        <w:tc>
          <w:tcPr>
            <w:tcW w:w="820" w:type="dxa"/>
            <w:vAlign w:val="center"/>
          </w:tcPr>
          <w:p w14:paraId="7584002E" w14:textId="77777777" w:rsidR="00920C7D" w:rsidRDefault="00920C7D">
            <w:pPr>
              <w:jc w:val="center"/>
              <w:rPr>
                <w:color w:val="000000"/>
              </w:rPr>
            </w:pPr>
          </w:p>
        </w:tc>
        <w:tc>
          <w:tcPr>
            <w:tcW w:w="820" w:type="dxa"/>
            <w:vAlign w:val="center"/>
          </w:tcPr>
          <w:p w14:paraId="6407D148" w14:textId="77777777" w:rsidR="00920C7D" w:rsidRDefault="00920C7D">
            <w:pPr>
              <w:jc w:val="center"/>
              <w:rPr>
                <w:color w:val="000000"/>
              </w:rPr>
            </w:pPr>
          </w:p>
        </w:tc>
      </w:tr>
      <w:tr w:rsidR="00920C7D" w14:paraId="3ADBAC2D" w14:textId="77777777">
        <w:trPr>
          <w:trHeight w:val="60"/>
          <w:jc w:val="center"/>
        </w:trPr>
        <w:tc>
          <w:tcPr>
            <w:tcW w:w="3734" w:type="dxa"/>
            <w:vAlign w:val="center"/>
          </w:tcPr>
          <w:p w14:paraId="34908B1E" w14:textId="77777777" w:rsidR="00920C7D" w:rsidRDefault="00EF36F1">
            <w:pPr>
              <w:rPr>
                <w:color w:val="000000"/>
              </w:rPr>
            </w:pPr>
            <w:r>
              <w:rPr>
                <w:color w:val="000000"/>
              </w:rPr>
              <w:t>Lister les acteurs à contacter</w:t>
            </w:r>
          </w:p>
        </w:tc>
        <w:tc>
          <w:tcPr>
            <w:tcW w:w="820" w:type="dxa"/>
            <w:vAlign w:val="center"/>
          </w:tcPr>
          <w:p w14:paraId="2835D8F0" w14:textId="77777777" w:rsidR="00920C7D" w:rsidRDefault="00EF36F1">
            <w:pPr>
              <w:jc w:val="center"/>
              <w:rPr>
                <w:color w:val="000000"/>
              </w:rPr>
            </w:pPr>
            <w:r>
              <w:rPr>
                <w:color w:val="000000"/>
              </w:rPr>
              <w:t>x</w:t>
            </w:r>
          </w:p>
        </w:tc>
        <w:tc>
          <w:tcPr>
            <w:tcW w:w="820" w:type="dxa"/>
            <w:vAlign w:val="center"/>
          </w:tcPr>
          <w:p w14:paraId="34D03D44" w14:textId="77777777" w:rsidR="00920C7D" w:rsidRDefault="00920C7D">
            <w:pPr>
              <w:jc w:val="center"/>
              <w:rPr>
                <w:color w:val="000000"/>
              </w:rPr>
            </w:pPr>
          </w:p>
        </w:tc>
        <w:tc>
          <w:tcPr>
            <w:tcW w:w="820" w:type="dxa"/>
            <w:vAlign w:val="center"/>
          </w:tcPr>
          <w:p w14:paraId="33CB1785" w14:textId="77777777" w:rsidR="00920C7D" w:rsidRDefault="00920C7D">
            <w:pPr>
              <w:jc w:val="center"/>
              <w:rPr>
                <w:color w:val="000000"/>
              </w:rPr>
            </w:pPr>
          </w:p>
        </w:tc>
        <w:tc>
          <w:tcPr>
            <w:tcW w:w="820" w:type="dxa"/>
            <w:vAlign w:val="center"/>
          </w:tcPr>
          <w:p w14:paraId="11521D8A" w14:textId="77777777" w:rsidR="00920C7D" w:rsidRDefault="00EF36F1">
            <w:pPr>
              <w:jc w:val="center"/>
              <w:rPr>
                <w:color w:val="000000"/>
              </w:rPr>
            </w:pPr>
            <w:r>
              <w:rPr>
                <w:color w:val="000000"/>
              </w:rPr>
              <w:t> </w:t>
            </w:r>
          </w:p>
        </w:tc>
        <w:tc>
          <w:tcPr>
            <w:tcW w:w="820" w:type="dxa"/>
            <w:vAlign w:val="center"/>
          </w:tcPr>
          <w:p w14:paraId="1643F0E8" w14:textId="77777777" w:rsidR="00920C7D" w:rsidRDefault="00EF36F1">
            <w:pPr>
              <w:jc w:val="center"/>
              <w:rPr>
                <w:color w:val="000000"/>
              </w:rPr>
            </w:pPr>
            <w:r>
              <w:rPr>
                <w:color w:val="000000"/>
              </w:rPr>
              <w:t> </w:t>
            </w:r>
          </w:p>
        </w:tc>
        <w:tc>
          <w:tcPr>
            <w:tcW w:w="820" w:type="dxa"/>
            <w:vAlign w:val="center"/>
          </w:tcPr>
          <w:p w14:paraId="477DA97B" w14:textId="77777777" w:rsidR="00920C7D" w:rsidRDefault="00EF36F1">
            <w:pPr>
              <w:jc w:val="center"/>
              <w:rPr>
                <w:color w:val="000000"/>
              </w:rPr>
            </w:pPr>
            <w:r>
              <w:rPr>
                <w:color w:val="000000"/>
              </w:rPr>
              <w:t> </w:t>
            </w:r>
          </w:p>
        </w:tc>
      </w:tr>
      <w:tr w:rsidR="00920C7D" w14:paraId="23A9CD57" w14:textId="77777777">
        <w:trPr>
          <w:trHeight w:val="60"/>
          <w:jc w:val="center"/>
        </w:trPr>
        <w:tc>
          <w:tcPr>
            <w:tcW w:w="3734" w:type="dxa"/>
            <w:shd w:val="clear" w:color="auto" w:fill="FFC000"/>
            <w:vAlign w:val="center"/>
          </w:tcPr>
          <w:p w14:paraId="186901AF" w14:textId="77777777" w:rsidR="00920C7D" w:rsidRDefault="00EF36F1">
            <w:pPr>
              <w:rPr>
                <w:b/>
                <w:color w:val="000000"/>
              </w:rPr>
            </w:pPr>
            <w:r>
              <w:rPr>
                <w:b/>
                <w:color w:val="000000"/>
              </w:rPr>
              <w:t>Démarcher et conduire les entretiens</w:t>
            </w:r>
          </w:p>
        </w:tc>
        <w:tc>
          <w:tcPr>
            <w:tcW w:w="820" w:type="dxa"/>
            <w:vAlign w:val="center"/>
          </w:tcPr>
          <w:p w14:paraId="0F72470E" w14:textId="7062AB9B" w:rsidR="00920C7D" w:rsidRDefault="00920C7D">
            <w:pPr>
              <w:jc w:val="center"/>
              <w:rPr>
                <w:b/>
                <w:color w:val="000000"/>
              </w:rPr>
            </w:pPr>
          </w:p>
        </w:tc>
        <w:tc>
          <w:tcPr>
            <w:tcW w:w="820" w:type="dxa"/>
            <w:shd w:val="clear" w:color="auto" w:fill="FFC000"/>
            <w:vAlign w:val="center"/>
          </w:tcPr>
          <w:p w14:paraId="2E1CAB92" w14:textId="77777777" w:rsidR="00920C7D" w:rsidRDefault="00EF36F1">
            <w:pPr>
              <w:jc w:val="center"/>
              <w:rPr>
                <w:b/>
                <w:color w:val="000000"/>
              </w:rPr>
            </w:pPr>
            <w:r>
              <w:rPr>
                <w:b/>
                <w:color w:val="000000"/>
              </w:rPr>
              <w:t>x</w:t>
            </w:r>
          </w:p>
        </w:tc>
        <w:tc>
          <w:tcPr>
            <w:tcW w:w="820" w:type="dxa"/>
            <w:shd w:val="clear" w:color="auto" w:fill="FFC000"/>
            <w:vAlign w:val="center"/>
          </w:tcPr>
          <w:p w14:paraId="1CEEBE75" w14:textId="77777777" w:rsidR="00920C7D" w:rsidRDefault="00EF36F1">
            <w:pPr>
              <w:jc w:val="center"/>
              <w:rPr>
                <w:b/>
                <w:color w:val="000000"/>
              </w:rPr>
            </w:pPr>
            <w:r>
              <w:rPr>
                <w:b/>
                <w:color w:val="000000"/>
              </w:rPr>
              <w:t>x</w:t>
            </w:r>
          </w:p>
        </w:tc>
        <w:tc>
          <w:tcPr>
            <w:tcW w:w="820" w:type="dxa"/>
            <w:vAlign w:val="center"/>
          </w:tcPr>
          <w:p w14:paraId="0E0D4DBF" w14:textId="77777777" w:rsidR="00920C7D" w:rsidRDefault="00EF36F1">
            <w:pPr>
              <w:jc w:val="center"/>
              <w:rPr>
                <w:b/>
                <w:color w:val="000000"/>
              </w:rPr>
            </w:pPr>
            <w:r>
              <w:rPr>
                <w:b/>
                <w:color w:val="000000"/>
              </w:rPr>
              <w:t> </w:t>
            </w:r>
          </w:p>
        </w:tc>
        <w:tc>
          <w:tcPr>
            <w:tcW w:w="820" w:type="dxa"/>
            <w:vAlign w:val="center"/>
          </w:tcPr>
          <w:p w14:paraId="2F6C578D" w14:textId="77777777" w:rsidR="00920C7D" w:rsidRDefault="00EF36F1">
            <w:pPr>
              <w:jc w:val="center"/>
              <w:rPr>
                <w:b/>
                <w:color w:val="000000"/>
              </w:rPr>
            </w:pPr>
            <w:r>
              <w:rPr>
                <w:b/>
                <w:color w:val="000000"/>
              </w:rPr>
              <w:t> </w:t>
            </w:r>
          </w:p>
        </w:tc>
        <w:tc>
          <w:tcPr>
            <w:tcW w:w="820" w:type="dxa"/>
            <w:vAlign w:val="center"/>
          </w:tcPr>
          <w:p w14:paraId="6A679AC8" w14:textId="77777777" w:rsidR="00920C7D" w:rsidRDefault="00EF36F1">
            <w:pPr>
              <w:jc w:val="center"/>
              <w:rPr>
                <w:b/>
                <w:color w:val="000000"/>
              </w:rPr>
            </w:pPr>
            <w:r>
              <w:rPr>
                <w:b/>
                <w:color w:val="000000"/>
              </w:rPr>
              <w:t> </w:t>
            </w:r>
          </w:p>
        </w:tc>
      </w:tr>
      <w:tr w:rsidR="00920C7D" w14:paraId="05936C71" w14:textId="77777777">
        <w:trPr>
          <w:trHeight w:val="60"/>
          <w:jc w:val="center"/>
        </w:trPr>
        <w:tc>
          <w:tcPr>
            <w:tcW w:w="3734" w:type="dxa"/>
            <w:shd w:val="clear" w:color="auto" w:fill="FFC000"/>
            <w:vAlign w:val="center"/>
          </w:tcPr>
          <w:p w14:paraId="44373E8C" w14:textId="77777777" w:rsidR="00920C7D" w:rsidRDefault="00EF36F1">
            <w:pPr>
              <w:rPr>
                <w:b/>
                <w:color w:val="000000"/>
              </w:rPr>
            </w:pPr>
            <w:r>
              <w:rPr>
                <w:b/>
                <w:color w:val="000000"/>
              </w:rPr>
              <w:t xml:space="preserve">Préparer </w:t>
            </w:r>
            <w:r w:rsidR="006F019A" w:rsidRPr="006F019A">
              <w:rPr>
                <w:b/>
                <w:color w:val="000000"/>
              </w:rPr>
              <w:t>le tableau de saisie</w:t>
            </w:r>
          </w:p>
        </w:tc>
        <w:tc>
          <w:tcPr>
            <w:tcW w:w="820" w:type="dxa"/>
            <w:shd w:val="clear" w:color="auto" w:fill="FFC000"/>
            <w:vAlign w:val="center"/>
          </w:tcPr>
          <w:p w14:paraId="166766B1" w14:textId="77777777" w:rsidR="00920C7D" w:rsidRDefault="00EF36F1">
            <w:pPr>
              <w:jc w:val="center"/>
              <w:rPr>
                <w:b/>
                <w:color w:val="000000"/>
              </w:rPr>
            </w:pPr>
            <w:r>
              <w:rPr>
                <w:b/>
                <w:color w:val="000000"/>
              </w:rPr>
              <w:t>x</w:t>
            </w:r>
          </w:p>
        </w:tc>
        <w:tc>
          <w:tcPr>
            <w:tcW w:w="820" w:type="dxa"/>
            <w:vAlign w:val="center"/>
          </w:tcPr>
          <w:p w14:paraId="17DB4203" w14:textId="77777777" w:rsidR="00920C7D" w:rsidRDefault="00920C7D">
            <w:pPr>
              <w:jc w:val="center"/>
              <w:rPr>
                <w:b/>
                <w:color w:val="000000"/>
              </w:rPr>
            </w:pPr>
          </w:p>
        </w:tc>
        <w:tc>
          <w:tcPr>
            <w:tcW w:w="820" w:type="dxa"/>
            <w:vAlign w:val="center"/>
          </w:tcPr>
          <w:p w14:paraId="518018EC" w14:textId="77777777" w:rsidR="00920C7D" w:rsidRDefault="00920C7D">
            <w:pPr>
              <w:jc w:val="center"/>
              <w:rPr>
                <w:b/>
                <w:color w:val="000000"/>
              </w:rPr>
            </w:pPr>
          </w:p>
        </w:tc>
        <w:tc>
          <w:tcPr>
            <w:tcW w:w="820" w:type="dxa"/>
            <w:shd w:val="clear" w:color="auto" w:fill="FFC000"/>
            <w:vAlign w:val="center"/>
          </w:tcPr>
          <w:p w14:paraId="3A48F98A" w14:textId="77777777" w:rsidR="00920C7D" w:rsidRDefault="00EF36F1">
            <w:pPr>
              <w:jc w:val="center"/>
              <w:rPr>
                <w:b/>
                <w:color w:val="000000"/>
              </w:rPr>
            </w:pPr>
            <w:r>
              <w:rPr>
                <w:b/>
                <w:color w:val="000000"/>
              </w:rPr>
              <w:t>x</w:t>
            </w:r>
          </w:p>
        </w:tc>
        <w:tc>
          <w:tcPr>
            <w:tcW w:w="820" w:type="dxa"/>
            <w:vAlign w:val="center"/>
          </w:tcPr>
          <w:p w14:paraId="1C99FAE0" w14:textId="77777777" w:rsidR="00920C7D" w:rsidRDefault="00EF36F1">
            <w:pPr>
              <w:jc w:val="center"/>
              <w:rPr>
                <w:b/>
                <w:color w:val="000000"/>
              </w:rPr>
            </w:pPr>
            <w:r>
              <w:rPr>
                <w:b/>
                <w:color w:val="000000"/>
              </w:rPr>
              <w:t> </w:t>
            </w:r>
          </w:p>
        </w:tc>
        <w:tc>
          <w:tcPr>
            <w:tcW w:w="820" w:type="dxa"/>
            <w:vAlign w:val="center"/>
          </w:tcPr>
          <w:p w14:paraId="5A3A31C0" w14:textId="77777777" w:rsidR="00920C7D" w:rsidRDefault="00EF36F1">
            <w:pPr>
              <w:jc w:val="center"/>
              <w:rPr>
                <w:b/>
                <w:color w:val="000000"/>
              </w:rPr>
            </w:pPr>
            <w:r>
              <w:rPr>
                <w:b/>
                <w:color w:val="000000"/>
              </w:rPr>
              <w:t> </w:t>
            </w:r>
          </w:p>
        </w:tc>
      </w:tr>
      <w:tr w:rsidR="00920C7D" w14:paraId="2C26ABCC" w14:textId="77777777">
        <w:trPr>
          <w:trHeight w:val="60"/>
          <w:jc w:val="center"/>
        </w:trPr>
        <w:tc>
          <w:tcPr>
            <w:tcW w:w="3734" w:type="dxa"/>
            <w:vAlign w:val="center"/>
          </w:tcPr>
          <w:p w14:paraId="03B3EECA" w14:textId="77777777" w:rsidR="00920C7D" w:rsidRDefault="00EF36F1">
            <w:pPr>
              <w:rPr>
                <w:color w:val="000000"/>
              </w:rPr>
            </w:pPr>
            <w:r>
              <w:rPr>
                <w:color w:val="000000"/>
              </w:rPr>
              <w:t>Analyser les données</w:t>
            </w:r>
          </w:p>
        </w:tc>
        <w:tc>
          <w:tcPr>
            <w:tcW w:w="820" w:type="dxa"/>
            <w:vAlign w:val="center"/>
          </w:tcPr>
          <w:p w14:paraId="28DC76A7" w14:textId="77777777" w:rsidR="00920C7D" w:rsidRDefault="00EF36F1">
            <w:pPr>
              <w:jc w:val="center"/>
              <w:rPr>
                <w:color w:val="000000"/>
              </w:rPr>
            </w:pPr>
            <w:r>
              <w:rPr>
                <w:color w:val="000000"/>
              </w:rPr>
              <w:t> </w:t>
            </w:r>
          </w:p>
        </w:tc>
        <w:tc>
          <w:tcPr>
            <w:tcW w:w="820" w:type="dxa"/>
            <w:vAlign w:val="center"/>
          </w:tcPr>
          <w:p w14:paraId="2CC0B225" w14:textId="77777777" w:rsidR="00920C7D" w:rsidRDefault="00EF36F1">
            <w:pPr>
              <w:jc w:val="center"/>
              <w:rPr>
                <w:color w:val="000000"/>
              </w:rPr>
            </w:pPr>
            <w:r>
              <w:rPr>
                <w:color w:val="000000"/>
              </w:rPr>
              <w:t> </w:t>
            </w:r>
          </w:p>
        </w:tc>
        <w:tc>
          <w:tcPr>
            <w:tcW w:w="820" w:type="dxa"/>
            <w:vAlign w:val="center"/>
          </w:tcPr>
          <w:p w14:paraId="777F083C" w14:textId="77777777" w:rsidR="00920C7D" w:rsidRDefault="00EF36F1">
            <w:pPr>
              <w:jc w:val="center"/>
              <w:rPr>
                <w:color w:val="000000"/>
              </w:rPr>
            </w:pPr>
            <w:r>
              <w:rPr>
                <w:color w:val="000000"/>
              </w:rPr>
              <w:t> </w:t>
            </w:r>
          </w:p>
        </w:tc>
        <w:tc>
          <w:tcPr>
            <w:tcW w:w="820" w:type="dxa"/>
            <w:vAlign w:val="center"/>
          </w:tcPr>
          <w:p w14:paraId="5F6BDAFC" w14:textId="77777777" w:rsidR="00920C7D" w:rsidRDefault="00EF36F1">
            <w:pPr>
              <w:jc w:val="center"/>
              <w:rPr>
                <w:color w:val="000000"/>
              </w:rPr>
            </w:pPr>
            <w:r>
              <w:rPr>
                <w:color w:val="000000"/>
              </w:rPr>
              <w:t>x</w:t>
            </w:r>
          </w:p>
        </w:tc>
        <w:tc>
          <w:tcPr>
            <w:tcW w:w="820" w:type="dxa"/>
            <w:vAlign w:val="center"/>
          </w:tcPr>
          <w:p w14:paraId="47BCD2AF" w14:textId="77777777" w:rsidR="00920C7D" w:rsidRDefault="00EF36F1">
            <w:pPr>
              <w:jc w:val="center"/>
              <w:rPr>
                <w:color w:val="000000"/>
              </w:rPr>
            </w:pPr>
            <w:r>
              <w:rPr>
                <w:color w:val="000000"/>
              </w:rPr>
              <w:t>x</w:t>
            </w:r>
          </w:p>
        </w:tc>
        <w:tc>
          <w:tcPr>
            <w:tcW w:w="820" w:type="dxa"/>
            <w:vAlign w:val="center"/>
          </w:tcPr>
          <w:p w14:paraId="31EB54F3" w14:textId="77777777" w:rsidR="00920C7D" w:rsidRDefault="00EF36F1">
            <w:pPr>
              <w:jc w:val="center"/>
              <w:rPr>
                <w:color w:val="000000"/>
              </w:rPr>
            </w:pPr>
            <w:r>
              <w:rPr>
                <w:color w:val="000000"/>
              </w:rPr>
              <w:t> </w:t>
            </w:r>
          </w:p>
        </w:tc>
      </w:tr>
      <w:tr w:rsidR="00920C7D" w14:paraId="29D6EFEB" w14:textId="77777777">
        <w:trPr>
          <w:trHeight w:val="60"/>
          <w:jc w:val="center"/>
        </w:trPr>
        <w:tc>
          <w:tcPr>
            <w:tcW w:w="3734" w:type="dxa"/>
            <w:vAlign w:val="center"/>
          </w:tcPr>
          <w:p w14:paraId="62996974" w14:textId="77777777" w:rsidR="00920C7D" w:rsidRDefault="00EF36F1">
            <w:pPr>
              <w:rPr>
                <w:color w:val="000000"/>
              </w:rPr>
            </w:pPr>
            <w:r>
              <w:rPr>
                <w:color w:val="000000"/>
              </w:rPr>
              <w:t>Rédiger le rapport</w:t>
            </w:r>
          </w:p>
        </w:tc>
        <w:tc>
          <w:tcPr>
            <w:tcW w:w="820" w:type="dxa"/>
            <w:vAlign w:val="center"/>
          </w:tcPr>
          <w:p w14:paraId="326F77C2" w14:textId="77777777" w:rsidR="00920C7D" w:rsidRDefault="00EF36F1">
            <w:pPr>
              <w:jc w:val="center"/>
              <w:rPr>
                <w:color w:val="000000"/>
              </w:rPr>
            </w:pPr>
            <w:r>
              <w:rPr>
                <w:color w:val="000000"/>
              </w:rPr>
              <w:t> </w:t>
            </w:r>
          </w:p>
        </w:tc>
        <w:tc>
          <w:tcPr>
            <w:tcW w:w="820" w:type="dxa"/>
            <w:vAlign w:val="center"/>
          </w:tcPr>
          <w:p w14:paraId="7952278A" w14:textId="77777777" w:rsidR="00920C7D" w:rsidRDefault="00EF36F1">
            <w:pPr>
              <w:jc w:val="center"/>
              <w:rPr>
                <w:color w:val="000000"/>
              </w:rPr>
            </w:pPr>
            <w:r>
              <w:rPr>
                <w:color w:val="000000"/>
              </w:rPr>
              <w:t> </w:t>
            </w:r>
          </w:p>
        </w:tc>
        <w:tc>
          <w:tcPr>
            <w:tcW w:w="820" w:type="dxa"/>
            <w:vAlign w:val="center"/>
          </w:tcPr>
          <w:p w14:paraId="5FC3BFB5" w14:textId="77777777" w:rsidR="00920C7D" w:rsidRDefault="00EF36F1">
            <w:pPr>
              <w:jc w:val="center"/>
              <w:rPr>
                <w:color w:val="000000"/>
              </w:rPr>
            </w:pPr>
            <w:r>
              <w:rPr>
                <w:color w:val="000000"/>
              </w:rPr>
              <w:t> </w:t>
            </w:r>
          </w:p>
        </w:tc>
        <w:tc>
          <w:tcPr>
            <w:tcW w:w="820" w:type="dxa"/>
            <w:vAlign w:val="center"/>
          </w:tcPr>
          <w:p w14:paraId="739E7637" w14:textId="77777777" w:rsidR="00920C7D" w:rsidRDefault="00EF36F1">
            <w:pPr>
              <w:jc w:val="center"/>
              <w:rPr>
                <w:color w:val="000000"/>
              </w:rPr>
            </w:pPr>
            <w:r>
              <w:rPr>
                <w:color w:val="000000"/>
              </w:rPr>
              <w:t> </w:t>
            </w:r>
          </w:p>
        </w:tc>
        <w:tc>
          <w:tcPr>
            <w:tcW w:w="820" w:type="dxa"/>
            <w:vAlign w:val="center"/>
          </w:tcPr>
          <w:p w14:paraId="212A18AA" w14:textId="77777777" w:rsidR="00920C7D" w:rsidRDefault="00EF36F1">
            <w:pPr>
              <w:jc w:val="center"/>
              <w:rPr>
                <w:color w:val="000000"/>
              </w:rPr>
            </w:pPr>
            <w:r>
              <w:rPr>
                <w:color w:val="000000"/>
              </w:rPr>
              <w:t>x</w:t>
            </w:r>
          </w:p>
        </w:tc>
        <w:tc>
          <w:tcPr>
            <w:tcW w:w="820" w:type="dxa"/>
            <w:vAlign w:val="center"/>
          </w:tcPr>
          <w:p w14:paraId="6700EED3" w14:textId="77777777" w:rsidR="00920C7D" w:rsidRDefault="00EF36F1">
            <w:pPr>
              <w:jc w:val="center"/>
              <w:rPr>
                <w:color w:val="000000"/>
              </w:rPr>
            </w:pPr>
            <w:r>
              <w:rPr>
                <w:color w:val="000000"/>
              </w:rPr>
              <w:t>x</w:t>
            </w:r>
          </w:p>
        </w:tc>
      </w:tr>
      <w:tr w:rsidR="00920C7D" w14:paraId="18C4F732" w14:textId="77777777">
        <w:trPr>
          <w:trHeight w:val="116"/>
          <w:jc w:val="center"/>
        </w:trPr>
        <w:tc>
          <w:tcPr>
            <w:tcW w:w="3734" w:type="dxa"/>
            <w:vAlign w:val="center"/>
          </w:tcPr>
          <w:p w14:paraId="35BEC6FD" w14:textId="77777777" w:rsidR="00920C7D" w:rsidRDefault="00EF36F1">
            <w:pPr>
              <w:rPr>
                <w:color w:val="000000"/>
              </w:rPr>
            </w:pPr>
            <w:r>
              <w:rPr>
                <w:color w:val="000000"/>
              </w:rPr>
              <w:t>Restituer les résultats</w:t>
            </w:r>
          </w:p>
        </w:tc>
        <w:tc>
          <w:tcPr>
            <w:tcW w:w="820" w:type="dxa"/>
            <w:vAlign w:val="center"/>
          </w:tcPr>
          <w:p w14:paraId="72E4AFB9" w14:textId="77777777" w:rsidR="00920C7D" w:rsidRDefault="00EF36F1">
            <w:pPr>
              <w:jc w:val="center"/>
              <w:rPr>
                <w:color w:val="000000"/>
              </w:rPr>
            </w:pPr>
            <w:r>
              <w:rPr>
                <w:color w:val="000000"/>
              </w:rPr>
              <w:t> </w:t>
            </w:r>
          </w:p>
        </w:tc>
        <w:tc>
          <w:tcPr>
            <w:tcW w:w="820" w:type="dxa"/>
            <w:vAlign w:val="center"/>
          </w:tcPr>
          <w:p w14:paraId="4A3647EA" w14:textId="77777777" w:rsidR="00920C7D" w:rsidRDefault="00EF36F1">
            <w:pPr>
              <w:jc w:val="center"/>
              <w:rPr>
                <w:color w:val="000000"/>
              </w:rPr>
            </w:pPr>
            <w:r>
              <w:rPr>
                <w:color w:val="000000"/>
              </w:rPr>
              <w:t> </w:t>
            </w:r>
          </w:p>
        </w:tc>
        <w:tc>
          <w:tcPr>
            <w:tcW w:w="820" w:type="dxa"/>
            <w:vAlign w:val="center"/>
          </w:tcPr>
          <w:p w14:paraId="1F71B1A7" w14:textId="77777777" w:rsidR="00920C7D" w:rsidRDefault="00EF36F1">
            <w:pPr>
              <w:jc w:val="center"/>
              <w:rPr>
                <w:color w:val="000000"/>
              </w:rPr>
            </w:pPr>
            <w:r>
              <w:rPr>
                <w:color w:val="000000"/>
              </w:rPr>
              <w:t> </w:t>
            </w:r>
          </w:p>
        </w:tc>
        <w:tc>
          <w:tcPr>
            <w:tcW w:w="820" w:type="dxa"/>
            <w:vAlign w:val="center"/>
          </w:tcPr>
          <w:p w14:paraId="67B91EBE" w14:textId="77777777" w:rsidR="00920C7D" w:rsidRDefault="00EF36F1">
            <w:pPr>
              <w:jc w:val="center"/>
              <w:rPr>
                <w:color w:val="000000"/>
              </w:rPr>
            </w:pPr>
            <w:r>
              <w:rPr>
                <w:color w:val="000000"/>
              </w:rPr>
              <w:t> </w:t>
            </w:r>
          </w:p>
        </w:tc>
        <w:tc>
          <w:tcPr>
            <w:tcW w:w="820" w:type="dxa"/>
            <w:vAlign w:val="center"/>
          </w:tcPr>
          <w:p w14:paraId="43DD5F60" w14:textId="77777777" w:rsidR="00920C7D" w:rsidRDefault="00EF36F1">
            <w:pPr>
              <w:jc w:val="center"/>
              <w:rPr>
                <w:color w:val="000000"/>
              </w:rPr>
            </w:pPr>
            <w:r>
              <w:rPr>
                <w:color w:val="000000"/>
              </w:rPr>
              <w:t> </w:t>
            </w:r>
          </w:p>
        </w:tc>
        <w:tc>
          <w:tcPr>
            <w:tcW w:w="820" w:type="dxa"/>
            <w:vAlign w:val="center"/>
          </w:tcPr>
          <w:p w14:paraId="1EA0C57C" w14:textId="77777777" w:rsidR="00920C7D" w:rsidRDefault="00EF36F1">
            <w:pPr>
              <w:jc w:val="center"/>
              <w:rPr>
                <w:color w:val="000000"/>
              </w:rPr>
            </w:pPr>
            <w:r>
              <w:rPr>
                <w:color w:val="000000"/>
              </w:rPr>
              <w:t>x</w:t>
            </w:r>
          </w:p>
        </w:tc>
      </w:tr>
    </w:tbl>
    <w:p w14:paraId="574C0823" w14:textId="77777777" w:rsidR="00920C7D" w:rsidRDefault="00920C7D">
      <w:pPr>
        <w:jc w:val="both"/>
      </w:pPr>
    </w:p>
    <w:p w14:paraId="1AE111CA" w14:textId="77777777" w:rsidR="00920C7D" w:rsidRDefault="00EF36F1">
      <w:pPr>
        <w:jc w:val="both"/>
      </w:pPr>
      <w:r>
        <w:t xml:space="preserve">Une fois que les </w:t>
      </w:r>
      <w:r w:rsidR="00FF5D99">
        <w:t xml:space="preserve">facteurs d’influence </w:t>
      </w:r>
      <w:r>
        <w:t xml:space="preserve">qui concernent la réserve sont bien identifiés et que les acteurs à rencontrer ont été choisis, il est temps de préparer le lancement de l’enquête. Voici la marche à suivre. </w:t>
      </w:r>
    </w:p>
    <w:p w14:paraId="47743B83" w14:textId="77777777" w:rsidR="00920C7D" w:rsidRDefault="00920C7D">
      <w:pPr>
        <w:jc w:val="both"/>
      </w:pPr>
    </w:p>
    <w:p w14:paraId="511BF538" w14:textId="77777777" w:rsidR="00920C7D" w:rsidRDefault="00EF36F1" w:rsidP="00F92A90">
      <w:pPr>
        <w:pStyle w:val="Titre2"/>
      </w:pPr>
      <w:bookmarkStart w:id="27" w:name="_Toc78486755"/>
      <w:r>
        <w:t>Contacter les acteurs</w:t>
      </w:r>
      <w:bookmarkEnd w:id="27"/>
    </w:p>
    <w:p w14:paraId="42495CC0" w14:textId="77777777" w:rsidR="005C4218" w:rsidRDefault="005C4218">
      <w:pPr>
        <w:jc w:val="both"/>
      </w:pPr>
    </w:p>
    <w:p w14:paraId="389B3D03" w14:textId="6C66BB47" w:rsidR="00920C7D" w:rsidRDefault="00EF36F1">
      <w:pPr>
        <w:jc w:val="both"/>
      </w:pPr>
      <w:r>
        <w:t>Une fois le listing établi, il est important de prendre contact le plus vite possible avec les acteurs</w:t>
      </w:r>
      <w:r w:rsidR="000F39A7">
        <w:t>,</w:t>
      </w:r>
      <w:r>
        <w:t xml:space="preserve"> car l’organisation des rendez-vous peut être délicat</w:t>
      </w:r>
      <w:r w:rsidR="006B5504">
        <w:t>e</w:t>
      </w:r>
      <w:r>
        <w:t xml:space="preserve"> et s’étaler sur une longue période : il faut donc réussir à organiser les entretiens de manière à ne pas perdre trop de temps entre chaque rendez-vous. </w:t>
      </w:r>
    </w:p>
    <w:p w14:paraId="3680637F" w14:textId="77777777" w:rsidR="00920C7D" w:rsidRDefault="00EF36F1" w:rsidP="00B24CB4">
      <w:pPr>
        <w:pStyle w:val="Paragraphedeliste"/>
        <w:numPr>
          <w:ilvl w:val="3"/>
          <w:numId w:val="17"/>
        </w:numPr>
      </w:pPr>
      <w:r w:rsidRPr="00B24CB4">
        <w:rPr>
          <w:color w:val="7030A0"/>
          <w:sz w:val="32"/>
          <w:szCs w:val="32"/>
        </w:rPr>
        <w:t>Trouver les contacts</w:t>
      </w:r>
    </w:p>
    <w:p w14:paraId="7675DCF2" w14:textId="77777777" w:rsidR="00920C7D" w:rsidRDefault="00EF36F1">
      <w:pPr>
        <w:jc w:val="both"/>
      </w:pPr>
      <w:r>
        <w:t xml:space="preserve">Une fois les acteurs identifiés et listés, il faut trouver leurs contacts mails et téléphone. Pour cela, la première source d’informations sera la base de contacts de l’équipe de la réserve : l’équipe pourra partager au maximum son annuaire pour aider l’enquêteur. </w:t>
      </w:r>
    </w:p>
    <w:p w14:paraId="22AA19A4" w14:textId="77777777" w:rsidR="00920C7D" w:rsidRDefault="00EF36F1">
      <w:pPr>
        <w:spacing w:after="0"/>
        <w:jc w:val="both"/>
      </w:pPr>
      <w:r>
        <w:t>Pour compléter ces contacts, il faudra sans doute passer par d’autres moyens :</w:t>
      </w:r>
    </w:p>
    <w:p w14:paraId="72A66771" w14:textId="3B2D87BC" w:rsidR="00920C7D" w:rsidRDefault="00EF36F1">
      <w:pPr>
        <w:numPr>
          <w:ilvl w:val="0"/>
          <w:numId w:val="11"/>
        </w:numPr>
        <w:pBdr>
          <w:top w:val="nil"/>
          <w:left w:val="nil"/>
          <w:bottom w:val="nil"/>
          <w:right w:val="nil"/>
          <w:between w:val="nil"/>
        </w:pBdr>
        <w:spacing w:after="0"/>
        <w:jc w:val="both"/>
      </w:pPr>
      <w:r>
        <w:rPr>
          <w:color w:val="000000"/>
        </w:rPr>
        <w:t>Les pages internet</w:t>
      </w:r>
      <w:r w:rsidR="005E44E3">
        <w:rPr>
          <w:color w:val="000000"/>
        </w:rPr>
        <w:t xml:space="preserve"> de leurs structures</w:t>
      </w:r>
    </w:p>
    <w:p w14:paraId="74DB4319" w14:textId="77777777" w:rsidR="00920C7D" w:rsidRDefault="00EF36F1">
      <w:pPr>
        <w:numPr>
          <w:ilvl w:val="0"/>
          <w:numId w:val="11"/>
        </w:numPr>
        <w:pBdr>
          <w:top w:val="nil"/>
          <w:left w:val="nil"/>
          <w:bottom w:val="nil"/>
          <w:right w:val="nil"/>
          <w:between w:val="nil"/>
        </w:pBdr>
        <w:spacing w:after="0"/>
        <w:jc w:val="both"/>
      </w:pPr>
      <w:r>
        <w:rPr>
          <w:color w:val="000000"/>
        </w:rPr>
        <w:t>Appeler la mairie pour demander le contact d’un particulier ou bien d’une structure</w:t>
      </w:r>
    </w:p>
    <w:p w14:paraId="1AAA0966" w14:textId="77777777" w:rsidR="00920C7D" w:rsidRDefault="00EF36F1">
      <w:pPr>
        <w:numPr>
          <w:ilvl w:val="0"/>
          <w:numId w:val="11"/>
        </w:numPr>
        <w:pBdr>
          <w:top w:val="nil"/>
          <w:left w:val="nil"/>
          <w:bottom w:val="nil"/>
          <w:right w:val="nil"/>
          <w:between w:val="nil"/>
        </w:pBdr>
        <w:spacing w:after="0"/>
        <w:jc w:val="both"/>
      </w:pPr>
      <w:r>
        <w:rPr>
          <w:color w:val="000000"/>
        </w:rPr>
        <w:t>Faire jouer le réseau : demander aux autres acteurs rencontrés le contact des personnes à joindre</w:t>
      </w:r>
    </w:p>
    <w:p w14:paraId="08375684" w14:textId="77777777" w:rsidR="00920C7D" w:rsidRDefault="00EF36F1">
      <w:pPr>
        <w:numPr>
          <w:ilvl w:val="0"/>
          <w:numId w:val="11"/>
        </w:numPr>
        <w:pBdr>
          <w:top w:val="nil"/>
          <w:left w:val="nil"/>
          <w:bottom w:val="nil"/>
          <w:right w:val="nil"/>
          <w:between w:val="nil"/>
        </w:pBdr>
        <w:jc w:val="both"/>
      </w:pPr>
      <w:r>
        <w:rPr>
          <w:color w:val="000000"/>
        </w:rPr>
        <w:t>Diverses recherches internet…</w:t>
      </w:r>
    </w:p>
    <w:p w14:paraId="4DFEABDE" w14:textId="76641AAA" w:rsidR="00920C7D" w:rsidRDefault="00EF36F1">
      <w:pPr>
        <w:jc w:val="both"/>
      </w:pPr>
      <w:r>
        <w:t>Certains acteurs n’ont pas de mail : dans ce cas, il faudra communiquer par téléphone pour organiser les rendez-vous. Il est conseillé de toujours confirmer les r</w:t>
      </w:r>
      <w:r w:rsidR="0067107E">
        <w:t>endez-</w:t>
      </w:r>
      <w:r>
        <w:t>v</w:t>
      </w:r>
      <w:r w:rsidR="0067107E">
        <w:t>ous</w:t>
      </w:r>
      <w:r>
        <w:t xml:space="preserve"> par mail, sms ou bien par message vocal si nécessaire afin que l’acteur ait une trace de la date du </w:t>
      </w:r>
      <w:r w:rsidR="0067107E">
        <w:t>rendez-vous</w:t>
      </w:r>
      <w:r>
        <w:t xml:space="preserve">. </w:t>
      </w:r>
    </w:p>
    <w:p w14:paraId="3E143A0B" w14:textId="16E75E1E" w:rsidR="00920C7D" w:rsidRDefault="00EF36F1">
      <w:pPr>
        <w:jc w:val="both"/>
      </w:pPr>
      <w:r>
        <w:t>Vous pouvez tenir à un jour un journal des contacts mail et téléphone afin de vous aider à organiser vos rappels téléphoniques : pour les acteurs difficiles à joindre, vous pouvez augmenter la pression d’appel en testant plusieurs créneaux horaires, sur plusieurs journées d’affilée (attention toutefois à ne pas les harceler !).</w:t>
      </w:r>
    </w:p>
    <w:p w14:paraId="29037C08" w14:textId="77777777" w:rsidR="00920C7D" w:rsidRDefault="00EF36F1">
      <w:pPr>
        <w:rPr>
          <w:rFonts w:ascii="Arial" w:eastAsia="Arial" w:hAnsi="Arial" w:cs="Arial"/>
          <w:b/>
          <w:color w:val="7030A0"/>
          <w:sz w:val="32"/>
          <w:szCs w:val="32"/>
        </w:rPr>
      </w:pPr>
      <w:r>
        <w:br w:type="page"/>
      </w:r>
    </w:p>
    <w:p w14:paraId="05BA160D" w14:textId="1B735E8B" w:rsidR="00920C7D" w:rsidRPr="00B24CB4" w:rsidRDefault="00EF36F1" w:rsidP="00B24CB4">
      <w:pPr>
        <w:pStyle w:val="Paragraphedeliste"/>
        <w:numPr>
          <w:ilvl w:val="3"/>
          <w:numId w:val="17"/>
        </w:numPr>
        <w:rPr>
          <w:color w:val="7030A0"/>
          <w:sz w:val="32"/>
          <w:szCs w:val="32"/>
        </w:rPr>
      </w:pPr>
      <w:r>
        <w:rPr>
          <w:color w:val="7030A0"/>
          <w:sz w:val="32"/>
          <w:szCs w:val="32"/>
        </w:rPr>
        <w:lastRenderedPageBreak/>
        <w:t>Prendre les r</w:t>
      </w:r>
      <w:r w:rsidR="00F42229">
        <w:rPr>
          <w:color w:val="7030A0"/>
          <w:sz w:val="32"/>
          <w:szCs w:val="32"/>
        </w:rPr>
        <w:t>endez-</w:t>
      </w:r>
      <w:r>
        <w:rPr>
          <w:color w:val="7030A0"/>
          <w:sz w:val="32"/>
          <w:szCs w:val="32"/>
        </w:rPr>
        <w:t>v</w:t>
      </w:r>
      <w:r w:rsidR="00F42229">
        <w:rPr>
          <w:color w:val="7030A0"/>
          <w:sz w:val="32"/>
          <w:szCs w:val="32"/>
        </w:rPr>
        <w:t>ous</w:t>
      </w:r>
    </w:p>
    <w:p w14:paraId="4EECADB7" w14:textId="77777777" w:rsidR="00920C7D" w:rsidRDefault="008E423E">
      <w:pPr>
        <w:jc w:val="both"/>
      </w:pPr>
      <w:r>
        <w:t>En voici les grandes étapes</w:t>
      </w:r>
      <w:r w:rsidR="00EF36F1">
        <w:t xml:space="preserve"> : </w:t>
      </w:r>
    </w:p>
    <w:p w14:paraId="68D119C6" w14:textId="77777777" w:rsidR="00920C7D" w:rsidRDefault="00EF36F1">
      <w:pPr>
        <w:numPr>
          <w:ilvl w:val="0"/>
          <w:numId w:val="11"/>
        </w:numPr>
        <w:pBdr>
          <w:top w:val="nil"/>
          <w:left w:val="nil"/>
          <w:bottom w:val="nil"/>
          <w:right w:val="nil"/>
          <w:between w:val="nil"/>
        </w:pBdr>
        <w:spacing w:after="0"/>
        <w:jc w:val="both"/>
      </w:pPr>
      <w:r>
        <w:rPr>
          <w:color w:val="000000"/>
        </w:rPr>
        <w:t xml:space="preserve">Préparer un mail type à envoyer par le conservateur de la réserve à tous les acteurs prioritaires dont le mail est disponible. Ce mail doit contenir un lien vers un calendrier </w:t>
      </w:r>
      <w:proofErr w:type="spellStart"/>
      <w:r w:rsidR="008E423E">
        <w:rPr>
          <w:color w:val="000000"/>
        </w:rPr>
        <w:t>Framadate</w:t>
      </w:r>
      <w:proofErr w:type="spellEnd"/>
      <w:r>
        <w:rPr>
          <w:color w:val="000000"/>
        </w:rPr>
        <w:t xml:space="preserve"> ou équivalent, pour leur proposer des créneaux horaires sur une ou deux </w:t>
      </w:r>
      <w:r>
        <w:t>semaines.</w:t>
      </w:r>
      <w:r>
        <w:rPr>
          <w:color w:val="000000"/>
        </w:rPr>
        <w:t xml:space="preserve"> Un mail type vous est proposé en annexes, à adapter bien sûr. </w:t>
      </w:r>
    </w:p>
    <w:p w14:paraId="38D6A808" w14:textId="3653409B" w:rsidR="00920C7D" w:rsidRDefault="008E423E">
      <w:pPr>
        <w:numPr>
          <w:ilvl w:val="0"/>
          <w:numId w:val="11"/>
        </w:numPr>
        <w:pBdr>
          <w:top w:val="nil"/>
          <w:left w:val="nil"/>
          <w:bottom w:val="nil"/>
          <w:right w:val="nil"/>
          <w:between w:val="nil"/>
        </w:pBdr>
        <w:spacing w:after="0"/>
        <w:jc w:val="both"/>
      </w:pPr>
      <w:r>
        <w:rPr>
          <w:color w:val="000000"/>
        </w:rPr>
        <w:t>Compléter les contacts mails par du démarchage téléphonique</w:t>
      </w:r>
      <w:r w:rsidR="00F57777">
        <w:rPr>
          <w:color w:val="000000"/>
        </w:rPr>
        <w:t xml:space="preserve"> </w:t>
      </w:r>
      <w:r w:rsidR="00F57777" w:rsidRPr="00916956">
        <w:rPr>
          <w:color w:val="000000"/>
        </w:rPr>
        <w:t>(appels + SMS)</w:t>
      </w:r>
      <w:r w:rsidRPr="00916956">
        <w:rPr>
          <w:color w:val="000000"/>
        </w:rPr>
        <w:t>.</w:t>
      </w:r>
      <w:r>
        <w:rPr>
          <w:color w:val="000000"/>
        </w:rPr>
        <w:t xml:space="preserve"> </w:t>
      </w:r>
    </w:p>
    <w:p w14:paraId="1DF9125A" w14:textId="14ECB239" w:rsidR="00920C7D" w:rsidRDefault="008E423E">
      <w:pPr>
        <w:numPr>
          <w:ilvl w:val="0"/>
          <w:numId w:val="11"/>
        </w:numPr>
        <w:pBdr>
          <w:top w:val="nil"/>
          <w:left w:val="nil"/>
          <w:bottom w:val="nil"/>
          <w:right w:val="nil"/>
          <w:between w:val="nil"/>
        </w:pBdr>
        <w:jc w:val="both"/>
      </w:pPr>
      <w:r>
        <w:rPr>
          <w:color w:val="000000"/>
        </w:rPr>
        <w:t xml:space="preserve">Dès qu’un </w:t>
      </w:r>
      <w:r w:rsidR="00222744">
        <w:t xml:space="preserve">rendez-vous </w:t>
      </w:r>
      <w:r>
        <w:rPr>
          <w:color w:val="000000"/>
        </w:rPr>
        <w:t xml:space="preserve">est pris, ne pas oublier de </w:t>
      </w:r>
      <w:r w:rsidR="00EF36F1">
        <w:rPr>
          <w:color w:val="000000"/>
        </w:rPr>
        <w:t xml:space="preserve">l’indiquer dans la colonne prévue à cet effet sur le listing. Il faut également réserver un véhicule pour le jour du déplacement, si besoin. </w:t>
      </w:r>
    </w:p>
    <w:p w14:paraId="7741B932" w14:textId="503792B2" w:rsidR="00920C7D" w:rsidRDefault="00EF36F1">
      <w:pPr>
        <w:jc w:val="both"/>
      </w:pPr>
      <w:r>
        <w:t xml:space="preserve">Il ne sera pas toujours facile d’organiser les </w:t>
      </w:r>
      <w:r w:rsidR="00FD3F28">
        <w:t xml:space="preserve">rendez-vous </w:t>
      </w:r>
      <w:r>
        <w:t xml:space="preserve">de manière optimale, mais il faudra tout de même faire attention à </w:t>
      </w:r>
      <w:r w:rsidR="00FD3F28">
        <w:t xml:space="preserve">les </w:t>
      </w:r>
      <w:r>
        <w:t>grouper de manière à rentabiliser un maximum les trajets. Par exemple, éviter de se déplacer 2h aller-retour pour un seul rdv : ce n’est pas la peine, il vaut mieux tenter de trouver une date avec plusieurs rdv géographiquement proches sur une journée.</w:t>
      </w:r>
    </w:p>
    <w:p w14:paraId="2F6A9D57" w14:textId="649ECE8A" w:rsidR="00920C7D" w:rsidRDefault="00EF36F1">
      <w:pPr>
        <w:jc w:val="both"/>
      </w:pPr>
      <w:r>
        <w:t>Une journée d’entretien bien remplie peut compter 3 à 4 entretiens</w:t>
      </w:r>
      <w:r w:rsidR="00586CB3">
        <w:t xml:space="preserve"> maximum</w:t>
      </w:r>
      <w:r>
        <w:t xml:space="preserve">, pas plus (une journée de </w:t>
      </w:r>
      <w:r w:rsidR="00D903C7">
        <w:t>3</w:t>
      </w:r>
      <w:r>
        <w:t xml:space="preserve"> entretiens est déjà suffisamment </w:t>
      </w:r>
      <w:r w:rsidR="00BE3423">
        <w:t>fatiguant</w:t>
      </w:r>
      <w:r>
        <w:t>) : 1 ou deux le matin, 1 ou 2 l’après-midi. Il faudra peut</w:t>
      </w:r>
      <w:r w:rsidR="00775759">
        <w:t>-</w:t>
      </w:r>
      <w:r>
        <w:t xml:space="preserve">être parfois s’adapter aux emplois du temps des acteurs pour pouvoir les rencontrer : par exemple sur la pause du midi, ou bien juste après les horaires de travail. </w:t>
      </w:r>
    </w:p>
    <w:p w14:paraId="2822D4EB" w14:textId="2B72BBB2" w:rsidR="00920C7D" w:rsidRDefault="00EF36F1">
      <w:pPr>
        <w:jc w:val="both"/>
      </w:pPr>
      <w:r>
        <w:t xml:space="preserve">Il vous faudra sans doute argumenter avec certains acteurs pour obtenir un </w:t>
      </w:r>
      <w:r w:rsidR="008A5588">
        <w:t>rendez-vous</w:t>
      </w:r>
      <w:r>
        <w:t>. Voici une petite liste d’arguments qui peuvent fonctionner. N’hésitez pas à proposer vos propres arguments !</w:t>
      </w:r>
    </w:p>
    <w:p w14:paraId="5B4F0BB1" w14:textId="77777777" w:rsidR="00920C7D" w:rsidRDefault="00EF36F1">
      <w:pPr>
        <w:numPr>
          <w:ilvl w:val="0"/>
          <w:numId w:val="11"/>
        </w:numPr>
        <w:pBdr>
          <w:top w:val="nil"/>
          <w:left w:val="nil"/>
          <w:bottom w:val="nil"/>
          <w:right w:val="nil"/>
          <w:between w:val="nil"/>
        </w:pBdr>
        <w:spacing w:after="0"/>
        <w:jc w:val="both"/>
      </w:pPr>
      <w:r>
        <w:rPr>
          <w:color w:val="000000"/>
        </w:rPr>
        <w:t xml:space="preserve">Cet entretien est l’occasion de faire part de votre vision des choses, de votre ressenti, de vos </w:t>
      </w:r>
      <w:r>
        <w:t>perceptions.</w:t>
      </w:r>
    </w:p>
    <w:p w14:paraId="02807AB8" w14:textId="77777777" w:rsidR="00920C7D" w:rsidRDefault="00EF36F1">
      <w:pPr>
        <w:numPr>
          <w:ilvl w:val="0"/>
          <w:numId w:val="11"/>
        </w:numPr>
        <w:pBdr>
          <w:top w:val="nil"/>
          <w:left w:val="nil"/>
          <w:bottom w:val="nil"/>
          <w:right w:val="nil"/>
          <w:between w:val="nil"/>
        </w:pBdr>
        <w:spacing w:after="0"/>
        <w:jc w:val="both"/>
      </w:pPr>
      <w:r>
        <w:rPr>
          <w:color w:val="000000"/>
        </w:rPr>
        <w:t>Cette étude est l’occasion pour l’équipe de la réserve de se poser des questions sur son fonctionnement, sur ses liens avec les acteurs locaux : vous êtes tout à fait légitime pour donner votre avis, qui alimentera les réflexions de la réserve.</w:t>
      </w:r>
    </w:p>
    <w:p w14:paraId="15F08A29" w14:textId="77777777" w:rsidR="00920C7D" w:rsidRDefault="00EF36F1">
      <w:pPr>
        <w:numPr>
          <w:ilvl w:val="0"/>
          <w:numId w:val="11"/>
        </w:numPr>
        <w:pBdr>
          <w:top w:val="nil"/>
          <w:left w:val="nil"/>
          <w:bottom w:val="nil"/>
          <w:right w:val="nil"/>
          <w:between w:val="nil"/>
        </w:pBdr>
        <w:spacing w:after="0"/>
        <w:jc w:val="both"/>
      </w:pPr>
      <w:r>
        <w:rPr>
          <w:color w:val="000000"/>
        </w:rPr>
        <w:t>C’est aussi l’occasion d’aborder les sujets qui peuvent poser problème avec la réserve, et de nous donner votre point de vue</w:t>
      </w:r>
    </w:p>
    <w:p w14:paraId="47F10BE8" w14:textId="5B4BB578" w:rsidR="00920C7D" w:rsidRDefault="00416C42">
      <w:pPr>
        <w:numPr>
          <w:ilvl w:val="0"/>
          <w:numId w:val="11"/>
        </w:numPr>
        <w:pBdr>
          <w:top w:val="nil"/>
          <w:left w:val="nil"/>
          <w:bottom w:val="nil"/>
          <w:right w:val="nil"/>
          <w:between w:val="nil"/>
        </w:pBdr>
        <w:spacing w:after="0"/>
        <w:jc w:val="both"/>
      </w:pPr>
      <w:r>
        <w:rPr>
          <w:color w:val="000000"/>
        </w:rPr>
        <w:t>C</w:t>
      </w:r>
      <w:r w:rsidR="00EF36F1">
        <w:rPr>
          <w:color w:val="000000"/>
        </w:rPr>
        <w:t xml:space="preserve">et entretien sera complètement neutre : je ne suis </w:t>
      </w:r>
      <w:r w:rsidR="00D366B8">
        <w:rPr>
          <w:color w:val="000000"/>
        </w:rPr>
        <w:t>pas</w:t>
      </w:r>
      <w:r w:rsidR="00EF36F1">
        <w:rPr>
          <w:color w:val="000000"/>
        </w:rPr>
        <w:t xml:space="preserve"> spécialiste de la gestion des espaces naturels, vous connaissez mieux le territoire et ses enjeux que moi, je serai donc simplement là pour écouter et essayer de faire remonter ce que vous pourrez me dire. </w:t>
      </w:r>
    </w:p>
    <w:p w14:paraId="056298EE" w14:textId="77777777" w:rsidR="00920C7D" w:rsidRDefault="00EF36F1">
      <w:pPr>
        <w:numPr>
          <w:ilvl w:val="0"/>
          <w:numId w:val="11"/>
        </w:numPr>
        <w:pBdr>
          <w:top w:val="nil"/>
          <w:left w:val="nil"/>
          <w:bottom w:val="nil"/>
          <w:right w:val="nil"/>
          <w:between w:val="nil"/>
        </w:pBdr>
        <w:jc w:val="both"/>
      </w:pPr>
      <w:r>
        <w:rPr>
          <w:color w:val="000000"/>
        </w:rPr>
        <w:t>L’enquête est en cours : il vaut mieux que vous puissiez y participer pour donner votre avis plutôt qu’elle se fasse sans vous et que votre vision des choses ne soit pas représentée.</w:t>
      </w:r>
    </w:p>
    <w:p w14:paraId="3291872D" w14:textId="2F85244E" w:rsidR="00920C7D" w:rsidRDefault="00EF36F1">
      <w:pPr>
        <w:jc w:val="both"/>
      </w:pPr>
      <w:r>
        <w:t xml:space="preserve">Pour le </w:t>
      </w:r>
      <w:r w:rsidR="00592C74">
        <w:t>rendez-vous</w:t>
      </w:r>
      <w:r>
        <w:t>, les acteurs n’ont rien de spécial à préparer</w:t>
      </w:r>
      <w:r w:rsidR="00BB4E3F">
        <w:t xml:space="preserve">, </w:t>
      </w:r>
      <w:r>
        <w:t xml:space="preserve">si ce n’est un créneau horaire 1h30 : </w:t>
      </w:r>
      <w:r w:rsidRPr="001862C2">
        <w:rPr>
          <w:b/>
          <w:bCs/>
        </w:rPr>
        <w:t>vous aurez besoin de ce créneau pour aller au bout de votre entretien, sans quoi ce sera incomplet et donc difficilement traitable</w:t>
      </w:r>
      <w:r>
        <w:t xml:space="preserve">. N’hésitez pas à insister sur ce point sur les acteurs avant de les rencontrer. N’oubliez pas de mettre à jour le listing des acteurs en fonction des acteurs déjà rencontrés, des acteurs ayant repoussé un </w:t>
      </w:r>
      <w:r w:rsidR="00D00091">
        <w:t>rendez-vous</w:t>
      </w:r>
      <w:r>
        <w:t>, etc…</w:t>
      </w:r>
    </w:p>
    <w:p w14:paraId="13FBA357" w14:textId="77777777" w:rsidR="00920C7D" w:rsidRDefault="00EF36F1">
      <w:pPr>
        <w:jc w:val="both"/>
      </w:pPr>
      <w:r>
        <w:t>Vous pouvez vous entraîner à la conduite de la trame d’entretien avec un volontaire de la réserve, un ami...</w:t>
      </w:r>
    </w:p>
    <w:p w14:paraId="37B5F9DA" w14:textId="3976E328" w:rsidR="00920C7D" w:rsidRDefault="00EF36F1">
      <w:pPr>
        <w:jc w:val="both"/>
      </w:pPr>
      <w:r w:rsidRPr="00425693">
        <w:rPr>
          <w:b/>
        </w:rPr>
        <w:t>Attention</w:t>
      </w:r>
      <w:r w:rsidRPr="00425693">
        <w:t xml:space="preserve">, il est préférable de mener les entretiens en tête à tête avec un seul acteur à la fois. Il est à la rigueur possible de faire remplir le questionnaire en même temps à deux personnes si l’enquêteur prend bien garde à interroger chacun des deux sur ses perceptions personnelles... mais il n’est pas possible de réaliser un entretien avec plus de </w:t>
      </w:r>
      <w:r w:rsidR="00330CD9" w:rsidRPr="00425693">
        <w:t>deux</w:t>
      </w:r>
      <w:r w:rsidRPr="00425693">
        <w:t xml:space="preserve"> acteurs, sans risque de perdre trop de matière : il y </w:t>
      </w:r>
      <w:r w:rsidRPr="00425693">
        <w:lastRenderedPageBreak/>
        <w:t xml:space="preserve">aura toujours un acteur qui s’exprimera moins que les autres et il n’est pas possible de rester concentré sur les </w:t>
      </w:r>
      <w:r w:rsidR="00330CD9" w:rsidRPr="00425693">
        <w:t>trois</w:t>
      </w:r>
      <w:r w:rsidRPr="00425693">
        <w:t xml:space="preserve"> en même temps. Il faudra avertir les acteurs avant les rendez-vous que les entretiens ne se dérouleront pas à plus de </w:t>
      </w:r>
      <w:r w:rsidR="00330CD9" w:rsidRPr="00425693">
        <w:t>deux</w:t>
      </w:r>
      <w:r w:rsidRPr="00425693">
        <w:t> : et si plusieurs acteurs se présentent malgré tout au rendez-vous, alors il faut annuler et repousser l’entretien, soit ne le réaliser qu’avec deux des acteurs qui se sont présentés.</w:t>
      </w:r>
      <w:r>
        <w:t xml:space="preserve"> </w:t>
      </w:r>
    </w:p>
    <w:p w14:paraId="5B3EF157" w14:textId="77777777" w:rsidR="00920C7D" w:rsidRDefault="00920C7D">
      <w:pPr>
        <w:rPr>
          <w:b/>
          <w:color w:val="7030A0"/>
          <w:sz w:val="32"/>
          <w:szCs w:val="32"/>
          <w:u w:val="single"/>
        </w:rPr>
      </w:pPr>
    </w:p>
    <w:p w14:paraId="18BD8BF2" w14:textId="77777777" w:rsidR="00920C7D" w:rsidRDefault="00EF36F1" w:rsidP="00F92A90">
      <w:pPr>
        <w:pStyle w:val="Titre2"/>
      </w:pPr>
      <w:bookmarkStart w:id="28" w:name="_Toc78486756"/>
      <w:r>
        <w:t>Mener les entretiens</w:t>
      </w:r>
      <w:bookmarkEnd w:id="28"/>
    </w:p>
    <w:p w14:paraId="3AAE87A0" w14:textId="77777777" w:rsidR="00B40075" w:rsidRDefault="00B40075" w:rsidP="00B40075">
      <w:pPr>
        <w:rPr>
          <w:lang w:val="x-none" w:eastAsia="x-none"/>
        </w:rPr>
      </w:pPr>
    </w:p>
    <w:p w14:paraId="5495CE41" w14:textId="77777777" w:rsidR="00920C7D" w:rsidRPr="00B40075" w:rsidRDefault="00B40075" w:rsidP="00B40075">
      <w:pPr>
        <w:pStyle w:val="Paragraphedeliste"/>
        <w:numPr>
          <w:ilvl w:val="3"/>
          <w:numId w:val="17"/>
        </w:numPr>
        <w:rPr>
          <w:color w:val="7030A0"/>
          <w:sz w:val="32"/>
          <w:szCs w:val="32"/>
        </w:rPr>
      </w:pPr>
      <w:r>
        <w:rPr>
          <w:color w:val="7030A0"/>
          <w:sz w:val="32"/>
          <w:szCs w:val="32"/>
        </w:rPr>
        <w:t>Des entretiens en 2 temps</w:t>
      </w:r>
    </w:p>
    <w:p w14:paraId="1216783F" w14:textId="77777777" w:rsidR="00920C7D" w:rsidRDefault="00EF36F1">
      <w:pPr>
        <w:numPr>
          <w:ilvl w:val="0"/>
          <w:numId w:val="7"/>
        </w:numPr>
        <w:pBdr>
          <w:top w:val="nil"/>
          <w:left w:val="nil"/>
          <w:bottom w:val="nil"/>
          <w:right w:val="nil"/>
          <w:between w:val="nil"/>
        </w:pBdr>
        <w:spacing w:after="0"/>
        <w:jc w:val="both"/>
      </w:pPr>
      <w:r>
        <w:rPr>
          <w:color w:val="000000"/>
        </w:rPr>
        <w:t xml:space="preserve">Un premier temps de présentation générale (15 min max) : d’abord présenter le cadre de l’entretien, puis laisser l’acteur se présenter (en profiter pour lui demander son mail, si l’on ne l’a pas déjà). Lui poser des questions ouvertes, et rebondir sur ses réponses pour le mettre à l’aise, pour le cerner un peu mieux : depuis quand est-il installé ici, depuis quand </w:t>
      </w:r>
      <w:r>
        <w:t>connaît-il</w:t>
      </w:r>
      <w:r>
        <w:rPr>
          <w:color w:val="000000"/>
        </w:rPr>
        <w:t xml:space="preserve"> la réserve, quelques détails sur son activité professionnelle… l’objectif de cette introduction libre est à la fois de mettre à l’aise l’acteur, mais également de mieux comprendre les </w:t>
      </w:r>
      <w:r w:rsidR="00FF5D99">
        <w:t xml:space="preserve">facteurs d’influence </w:t>
      </w:r>
      <w:r>
        <w:rPr>
          <w:color w:val="000000"/>
        </w:rPr>
        <w:t xml:space="preserve">qui sont important pour lui : cela permettra peut-être de rebondir sur certaines questions dans le questionnaire. </w:t>
      </w:r>
    </w:p>
    <w:p w14:paraId="030FBA32" w14:textId="77777777" w:rsidR="00920C7D" w:rsidRDefault="00EF36F1">
      <w:pPr>
        <w:numPr>
          <w:ilvl w:val="0"/>
          <w:numId w:val="7"/>
        </w:numPr>
        <w:pBdr>
          <w:top w:val="nil"/>
          <w:left w:val="nil"/>
          <w:bottom w:val="nil"/>
          <w:right w:val="nil"/>
          <w:between w:val="nil"/>
        </w:pBdr>
        <w:jc w:val="both"/>
      </w:pPr>
      <w:r>
        <w:rPr>
          <w:color w:val="000000"/>
        </w:rPr>
        <w:t xml:space="preserve">Le questionnaire, cadré. Il faudra guider l’acteur sur chaque question : la lire avec lui, éventuellement discuter de la réponse à donner sans jamais l’orienter, savoir rebondir sur certains points pour prendre note de certains éléments permettant d’éclairer l’analyse… A la fin du questionnaire est prévu un bilan de l’entretien, qui permet à l’acteur de revenir sur les points qui lui paraissent le plus important parmi tout ce qui a été dit. Il convient également de prendre en note toutes les questions qui pourront être adressées à l’équipe de la réserve : soit des questions que se pose l’acteur, soit des points qui méritent éclaircissement auprès de l’équipe. </w:t>
      </w:r>
    </w:p>
    <w:p w14:paraId="0D66B136" w14:textId="77777777" w:rsidR="00920C7D" w:rsidRPr="00B24CB4" w:rsidRDefault="00EF36F1" w:rsidP="00B24CB4">
      <w:pPr>
        <w:pStyle w:val="Paragraphedeliste"/>
        <w:numPr>
          <w:ilvl w:val="3"/>
          <w:numId w:val="17"/>
        </w:numPr>
        <w:rPr>
          <w:color w:val="7030A0"/>
          <w:sz w:val="32"/>
          <w:szCs w:val="32"/>
        </w:rPr>
      </w:pPr>
      <w:r>
        <w:rPr>
          <w:color w:val="7030A0"/>
          <w:sz w:val="32"/>
          <w:szCs w:val="32"/>
        </w:rPr>
        <w:t>Synthèse du déroulé type d’un l’entretien</w:t>
      </w:r>
    </w:p>
    <w:p w14:paraId="37A91C11" w14:textId="3B28080C" w:rsidR="00920C7D" w:rsidRDefault="00EF36F1">
      <w:pPr>
        <w:numPr>
          <w:ilvl w:val="0"/>
          <w:numId w:val="22"/>
        </w:numPr>
        <w:pBdr>
          <w:top w:val="nil"/>
          <w:left w:val="nil"/>
          <w:bottom w:val="nil"/>
          <w:right w:val="nil"/>
          <w:between w:val="nil"/>
        </w:pBdr>
        <w:spacing w:after="0"/>
        <w:jc w:val="both"/>
      </w:pPr>
      <w:r>
        <w:rPr>
          <w:color w:val="000000"/>
        </w:rPr>
        <w:t>Se présenter : recruté par la réserve naturelle</w:t>
      </w:r>
      <w:r w:rsidR="0062700E">
        <w:rPr>
          <w:color w:val="000000"/>
        </w:rPr>
        <w:t xml:space="preserve"> mais point de vue extérieur</w:t>
      </w:r>
      <w:r>
        <w:rPr>
          <w:color w:val="000000"/>
        </w:rPr>
        <w:t>, devoir de neutralité</w:t>
      </w:r>
      <w:r w:rsidR="0062700E">
        <w:rPr>
          <w:color w:val="000000"/>
        </w:rPr>
        <w:t xml:space="preserve"> et d’honnêteté</w:t>
      </w:r>
      <w:r>
        <w:rPr>
          <w:color w:val="000000"/>
        </w:rPr>
        <w:t>. Il faut que l’acteur soit rassuré par notre démarche et notre positionnement.</w:t>
      </w:r>
    </w:p>
    <w:p w14:paraId="6DA69289" w14:textId="77777777" w:rsidR="00920C7D" w:rsidRDefault="00EF36F1">
      <w:pPr>
        <w:numPr>
          <w:ilvl w:val="0"/>
          <w:numId w:val="22"/>
        </w:numPr>
        <w:pBdr>
          <w:top w:val="nil"/>
          <w:left w:val="nil"/>
          <w:bottom w:val="nil"/>
          <w:right w:val="nil"/>
          <w:between w:val="nil"/>
        </w:pBdr>
        <w:spacing w:after="0"/>
        <w:jc w:val="both"/>
      </w:pPr>
      <w:r>
        <w:rPr>
          <w:color w:val="000000"/>
        </w:rPr>
        <w:t xml:space="preserve">Rappeler le cadre de l’entretien : réflexion interne à la réserve, savoir ce que pensent les </w:t>
      </w:r>
      <w:r w:rsidR="00503EEB">
        <w:rPr>
          <w:color w:val="000000"/>
        </w:rPr>
        <w:t>acteurs locaux</w:t>
      </w:r>
      <w:r>
        <w:rPr>
          <w:color w:val="000000"/>
        </w:rPr>
        <w:t>, votre avis en tant que XX, entretien de 1h30, donnera lieu à un rapport qui sera diffusé, ainsi qu’à une réunion de restitution à laquelle vous serez invité. Il ne faut pas que le questionnaire soit perçu comme une interrogation, mais plutôt comme une discussion.</w:t>
      </w:r>
    </w:p>
    <w:p w14:paraId="2A509439" w14:textId="77777777" w:rsidR="00920C7D" w:rsidRDefault="00503EEB">
      <w:pPr>
        <w:numPr>
          <w:ilvl w:val="0"/>
          <w:numId w:val="22"/>
        </w:numPr>
        <w:pBdr>
          <w:top w:val="nil"/>
          <w:left w:val="nil"/>
          <w:bottom w:val="nil"/>
          <w:right w:val="nil"/>
          <w:between w:val="nil"/>
        </w:pBdr>
        <w:spacing w:after="0"/>
        <w:jc w:val="both"/>
      </w:pPr>
      <w:r>
        <w:rPr>
          <w:color w:val="000000"/>
        </w:rPr>
        <w:t>Demande l</w:t>
      </w:r>
      <w:r w:rsidR="00EF36F1">
        <w:rPr>
          <w:color w:val="000000"/>
        </w:rPr>
        <w:t xml:space="preserve">’accord pour utiliser les données dans le cadre du rapport, et pour discussions avec l’équipe gestionnaire. </w:t>
      </w:r>
      <w:r w:rsidRPr="00EB3C43">
        <w:rPr>
          <w:b/>
          <w:color w:val="000000"/>
        </w:rPr>
        <w:t xml:space="preserve">Un document </w:t>
      </w:r>
      <w:r w:rsidR="00EB3C43" w:rsidRPr="00EB3C43">
        <w:rPr>
          <w:b/>
          <w:color w:val="000000"/>
        </w:rPr>
        <w:t>est téléchargeable à cet effet dans la boite à outils</w:t>
      </w:r>
      <w:r w:rsidR="00EB3C43">
        <w:rPr>
          <w:b/>
          <w:color w:val="000000"/>
        </w:rPr>
        <w:t> : il est impératif de l’utiliser</w:t>
      </w:r>
      <w:r w:rsidR="00EB3C43" w:rsidRPr="00EB3C43">
        <w:rPr>
          <w:b/>
          <w:color w:val="000000"/>
        </w:rPr>
        <w:t>.</w:t>
      </w:r>
      <w:r w:rsidR="00EB3C43">
        <w:rPr>
          <w:color w:val="000000"/>
        </w:rPr>
        <w:t xml:space="preserve"> </w:t>
      </w:r>
      <w:r w:rsidR="00EF36F1">
        <w:rPr>
          <w:color w:val="000000"/>
        </w:rPr>
        <w:t xml:space="preserve">Il est possible de demander </w:t>
      </w:r>
      <w:r w:rsidR="00EB3C43">
        <w:rPr>
          <w:color w:val="000000"/>
        </w:rPr>
        <w:t xml:space="preserve">l’arrêt de la prise de note pour de certaines parties de l’entretien </w:t>
      </w:r>
      <w:r w:rsidR="00EF36F1">
        <w:rPr>
          <w:color w:val="000000"/>
        </w:rPr>
        <w:t xml:space="preserve">à la demande de l’acteur.  </w:t>
      </w:r>
    </w:p>
    <w:p w14:paraId="70530B52" w14:textId="77777777" w:rsidR="00920C7D" w:rsidRDefault="00EF36F1">
      <w:pPr>
        <w:numPr>
          <w:ilvl w:val="0"/>
          <w:numId w:val="22"/>
        </w:numPr>
        <w:pBdr>
          <w:top w:val="nil"/>
          <w:left w:val="nil"/>
          <w:bottom w:val="nil"/>
          <w:right w:val="nil"/>
          <w:between w:val="nil"/>
        </w:pBdr>
        <w:spacing w:after="0"/>
        <w:jc w:val="both"/>
      </w:pPr>
      <w:r>
        <w:rPr>
          <w:color w:val="000000"/>
        </w:rPr>
        <w:t>Temps de présentation de l’acteur : libre, pas de cadre, poser des questions générales sur son activité, sur ses liens à la réserve, sur sa vision du territoire… pas plus de 15 min ! Préparer quelques questions en amont pour faire parler l’acteur, pour le mettre en confiance.</w:t>
      </w:r>
    </w:p>
    <w:p w14:paraId="3CE646F8" w14:textId="10300276" w:rsidR="00920C7D" w:rsidRDefault="00EF36F1">
      <w:pPr>
        <w:numPr>
          <w:ilvl w:val="0"/>
          <w:numId w:val="22"/>
        </w:numPr>
        <w:pBdr>
          <w:top w:val="nil"/>
          <w:left w:val="nil"/>
          <w:bottom w:val="nil"/>
          <w:right w:val="nil"/>
          <w:between w:val="nil"/>
        </w:pBdr>
        <w:spacing w:after="0"/>
        <w:jc w:val="both"/>
      </w:pPr>
      <w:r>
        <w:rPr>
          <w:color w:val="000000"/>
        </w:rPr>
        <w:t xml:space="preserve">Donner le questionnaire à l’acteur et lui </w:t>
      </w:r>
      <w:r w:rsidR="00A02345">
        <w:rPr>
          <w:color w:val="000000"/>
        </w:rPr>
        <w:t>proposer</w:t>
      </w:r>
      <w:r>
        <w:rPr>
          <w:color w:val="000000"/>
        </w:rPr>
        <w:t xml:space="preserve"> de le remplir </w:t>
      </w:r>
      <w:r w:rsidR="00076B27">
        <w:rPr>
          <w:color w:val="000000"/>
        </w:rPr>
        <w:t>lui-même</w:t>
      </w:r>
      <w:r>
        <w:rPr>
          <w:color w:val="000000"/>
        </w:rPr>
        <w:t xml:space="preserve"> </w:t>
      </w:r>
      <w:r w:rsidR="00A02345">
        <w:rPr>
          <w:color w:val="000000"/>
        </w:rPr>
        <w:t>(si l’acteur ne peut ou ne veut pas écrire,</w:t>
      </w:r>
      <w:r w:rsidR="00796E06">
        <w:rPr>
          <w:color w:val="000000"/>
        </w:rPr>
        <w:t xml:space="preserve"> ce n’est pas grave mais</w:t>
      </w:r>
      <w:r w:rsidR="00A02345">
        <w:rPr>
          <w:color w:val="000000"/>
        </w:rPr>
        <w:t xml:space="preserve"> il est important qu’il puisse quand même suivre le déroulé de la trame)</w:t>
      </w:r>
      <w:r w:rsidR="00401530">
        <w:rPr>
          <w:color w:val="000000"/>
        </w:rPr>
        <w:t>.</w:t>
      </w:r>
    </w:p>
    <w:p w14:paraId="693D6D6F" w14:textId="77777777" w:rsidR="00920C7D" w:rsidRDefault="00EF36F1">
      <w:pPr>
        <w:numPr>
          <w:ilvl w:val="0"/>
          <w:numId w:val="22"/>
        </w:numPr>
        <w:pBdr>
          <w:top w:val="nil"/>
          <w:left w:val="nil"/>
          <w:bottom w:val="nil"/>
          <w:right w:val="nil"/>
          <w:between w:val="nil"/>
        </w:pBdr>
        <w:spacing w:after="0"/>
        <w:jc w:val="both"/>
      </w:pPr>
      <w:r>
        <w:rPr>
          <w:color w:val="000000"/>
        </w:rPr>
        <w:lastRenderedPageBreak/>
        <w:t>Suivre l’avancée du questionnaire sur sa propre version papier. Lire les questions à voix haute pour l‘acteur, et lui demander de répondre à l’oral et de justifier ses réponses si besoin. Prendre des notes des réponses données de manière synthétique.</w:t>
      </w:r>
    </w:p>
    <w:p w14:paraId="749C3741" w14:textId="77777777" w:rsidR="00920C7D" w:rsidRDefault="00EF36F1">
      <w:pPr>
        <w:numPr>
          <w:ilvl w:val="0"/>
          <w:numId w:val="22"/>
        </w:numPr>
        <w:pBdr>
          <w:top w:val="nil"/>
          <w:left w:val="nil"/>
          <w:bottom w:val="nil"/>
          <w:right w:val="nil"/>
          <w:between w:val="nil"/>
        </w:pBdr>
        <w:spacing w:after="0"/>
        <w:jc w:val="both"/>
      </w:pPr>
      <w:r>
        <w:rPr>
          <w:color w:val="000000"/>
        </w:rPr>
        <w:t>Ne pas hésiter à inciter l’acteur à développer ses réponses, si vous pensez qu’il peut être intéressant de creuser un point précis.</w:t>
      </w:r>
    </w:p>
    <w:p w14:paraId="2800A317" w14:textId="77777777" w:rsidR="00920C7D" w:rsidRDefault="00EF36F1">
      <w:pPr>
        <w:numPr>
          <w:ilvl w:val="0"/>
          <w:numId w:val="22"/>
        </w:numPr>
        <w:pBdr>
          <w:top w:val="nil"/>
          <w:left w:val="nil"/>
          <w:bottom w:val="nil"/>
          <w:right w:val="nil"/>
          <w:between w:val="nil"/>
        </w:pBdr>
        <w:spacing w:after="0"/>
        <w:jc w:val="both"/>
      </w:pPr>
      <w:r>
        <w:rPr>
          <w:color w:val="000000"/>
        </w:rPr>
        <w:t>Faire le bilan de l’entretien à l’aide de l’AFOM (Atouts / Faiblesses / Opportunités / Menaces) qui permet de revenir sur les points les plus importants pour l’acteur. L</w:t>
      </w:r>
      <w:r>
        <w:t xml:space="preserve">’acteur se place du point de vue de la réserve. </w:t>
      </w:r>
    </w:p>
    <w:p w14:paraId="3B7D612D" w14:textId="211C3349" w:rsidR="00920C7D" w:rsidRPr="001B059E" w:rsidRDefault="00EF36F1">
      <w:pPr>
        <w:numPr>
          <w:ilvl w:val="0"/>
          <w:numId w:val="22"/>
        </w:numPr>
        <w:pBdr>
          <w:top w:val="nil"/>
          <w:left w:val="nil"/>
          <w:bottom w:val="nil"/>
          <w:right w:val="nil"/>
          <w:between w:val="nil"/>
        </w:pBdr>
        <w:jc w:val="both"/>
      </w:pPr>
      <w:r>
        <w:rPr>
          <w:color w:val="000000"/>
        </w:rPr>
        <w:t>Conclusion de l’entretien : remercier l’acteur pour le temps consacré et lui laisser à son tour l’occasion de poser des questions (sur l’étude, sur la réserve, …). Il est possible de demander à l’acteur des contacts de personnes à rencontrer. Il faut également rappeler qu’il y aura une restitution et un partage des résultats à la fin de l’étude</w:t>
      </w:r>
      <w:r w:rsidR="001B059E">
        <w:rPr>
          <w:color w:val="000000"/>
        </w:rPr>
        <w:t>.</w:t>
      </w:r>
    </w:p>
    <w:p w14:paraId="5497F55B" w14:textId="77777777" w:rsidR="001B059E" w:rsidRDefault="001B059E" w:rsidP="001B059E">
      <w:pPr>
        <w:pBdr>
          <w:top w:val="nil"/>
          <w:left w:val="nil"/>
          <w:bottom w:val="nil"/>
          <w:right w:val="nil"/>
          <w:between w:val="nil"/>
        </w:pBdr>
        <w:ind w:left="360"/>
        <w:jc w:val="both"/>
      </w:pPr>
    </w:p>
    <w:p w14:paraId="5405E18D" w14:textId="77777777" w:rsidR="00920C7D" w:rsidRPr="00B24CB4" w:rsidRDefault="00EF36F1" w:rsidP="00B24CB4">
      <w:pPr>
        <w:pStyle w:val="Paragraphedeliste"/>
        <w:numPr>
          <w:ilvl w:val="3"/>
          <w:numId w:val="17"/>
        </w:numPr>
        <w:rPr>
          <w:color w:val="7030A0"/>
          <w:sz w:val="32"/>
          <w:szCs w:val="32"/>
        </w:rPr>
      </w:pPr>
      <w:r>
        <w:rPr>
          <w:color w:val="7030A0"/>
          <w:sz w:val="32"/>
          <w:szCs w:val="32"/>
        </w:rPr>
        <w:t>Matériel d’entretien</w:t>
      </w:r>
    </w:p>
    <w:p w14:paraId="00AAAEC6" w14:textId="00674F79" w:rsidR="00920C7D" w:rsidRDefault="00EF36F1">
      <w:pPr>
        <w:jc w:val="both"/>
      </w:pPr>
      <w:r>
        <w:t>Pour chaque entretien,</w:t>
      </w:r>
      <w:r w:rsidR="00D755BF">
        <w:t xml:space="preserve"> voici les éléments dont</w:t>
      </w:r>
      <w:r>
        <w:t xml:space="preserve"> l’enquêteur a besoin : </w:t>
      </w:r>
    </w:p>
    <w:p w14:paraId="2EFF9F86" w14:textId="77777777" w:rsidR="00920C7D" w:rsidRDefault="00EF36F1">
      <w:pPr>
        <w:numPr>
          <w:ilvl w:val="0"/>
          <w:numId w:val="11"/>
        </w:numPr>
        <w:pBdr>
          <w:top w:val="nil"/>
          <w:left w:val="nil"/>
          <w:bottom w:val="nil"/>
          <w:right w:val="nil"/>
          <w:between w:val="nil"/>
        </w:pBdr>
        <w:spacing w:after="0"/>
        <w:jc w:val="both"/>
      </w:pPr>
      <w:r>
        <w:rPr>
          <w:color w:val="000000"/>
        </w:rPr>
        <w:t xml:space="preserve">Questionnaire d’enquête (3 exemplaires imprimés, avec la carte de la RN) : </w:t>
      </w:r>
      <w:r>
        <w:rPr>
          <w:b/>
          <w:color w:val="000000"/>
        </w:rPr>
        <w:t>en annexes</w:t>
      </w:r>
      <w:r>
        <w:rPr>
          <w:color w:val="000000"/>
        </w:rPr>
        <w:t xml:space="preserve">. </w:t>
      </w:r>
    </w:p>
    <w:p w14:paraId="1F9796FF" w14:textId="77777777" w:rsidR="00920C7D" w:rsidRDefault="00EF36F1">
      <w:pPr>
        <w:numPr>
          <w:ilvl w:val="0"/>
          <w:numId w:val="11"/>
        </w:numPr>
        <w:pBdr>
          <w:top w:val="nil"/>
          <w:left w:val="nil"/>
          <w:bottom w:val="nil"/>
          <w:right w:val="nil"/>
          <w:between w:val="nil"/>
        </w:pBdr>
        <w:spacing w:after="0"/>
        <w:jc w:val="both"/>
      </w:pPr>
      <w:r>
        <w:rPr>
          <w:color w:val="000000"/>
        </w:rPr>
        <w:t>Documents de communication sur la RN (préalablement identifiés avec l’équipe : tous les documents de communication utilisés par la RN durant l’année : plaquette de présentation, agenda des sorties, doc de sensibilisation, info de gestion…). Ces documents doivent être intégrés à un tableau Excel qui permette de renseigner, pour chaque acteur, quels sont les documents connus / non connus / que l’acteur souhaite avoir.</w:t>
      </w:r>
    </w:p>
    <w:p w14:paraId="15888646" w14:textId="77777777" w:rsidR="00920C7D" w:rsidRDefault="00EF36F1">
      <w:pPr>
        <w:numPr>
          <w:ilvl w:val="0"/>
          <w:numId w:val="11"/>
        </w:numPr>
        <w:pBdr>
          <w:top w:val="nil"/>
          <w:left w:val="nil"/>
          <w:bottom w:val="nil"/>
          <w:right w:val="nil"/>
          <w:between w:val="nil"/>
        </w:pBdr>
        <w:spacing w:after="0"/>
        <w:jc w:val="both"/>
      </w:pPr>
      <w:r>
        <w:rPr>
          <w:color w:val="000000"/>
        </w:rPr>
        <w:t>3 stylos</w:t>
      </w:r>
    </w:p>
    <w:p w14:paraId="3193EE28" w14:textId="77777777" w:rsidR="00920C7D" w:rsidRDefault="00EF36F1">
      <w:pPr>
        <w:numPr>
          <w:ilvl w:val="0"/>
          <w:numId w:val="11"/>
        </w:numPr>
        <w:pBdr>
          <w:top w:val="nil"/>
          <w:left w:val="nil"/>
          <w:bottom w:val="nil"/>
          <w:right w:val="nil"/>
          <w:between w:val="nil"/>
        </w:pBdr>
        <w:jc w:val="both"/>
      </w:pPr>
      <w:r>
        <w:rPr>
          <w:color w:val="000000"/>
        </w:rPr>
        <w:t>Matériel de prise de note papier ou ordinateur. Il est possible de prendre les notes sur ordinateur dans certains cas : si l’acteur est rendu « timide » par la prise de note informatique, il est recommandé de passer immédiatement à la prise de note papier</w:t>
      </w:r>
    </w:p>
    <w:p w14:paraId="132431A3" w14:textId="77777777" w:rsidR="00920C7D" w:rsidRDefault="00EF36F1">
      <w:pPr>
        <w:numPr>
          <w:ilvl w:val="0"/>
          <w:numId w:val="11"/>
        </w:numPr>
        <w:pBdr>
          <w:top w:val="nil"/>
          <w:left w:val="nil"/>
          <w:bottom w:val="nil"/>
          <w:right w:val="nil"/>
          <w:between w:val="nil"/>
        </w:pBdr>
        <w:jc w:val="both"/>
      </w:pPr>
      <w:r>
        <w:t>Plusieurs fond</w:t>
      </w:r>
      <w:r w:rsidR="00FF5D99">
        <w:t>s</w:t>
      </w:r>
      <w:r>
        <w:t xml:space="preserve"> de carte sur le territoire de la réserve (sans les limites administratives du site). Carte satellite, parcellaire, autre… en fonction de ce qui sera le plus facile à l’acteur : en proposer plusieurs et laisser l’acteur choisir. Échelle : emprise large, au moins échelle de la commune. Équilibre à trouver pour garder les détails du parcellaire, sans trop guider les acteurs en ciblant trop facilement la RN.</w:t>
      </w:r>
    </w:p>
    <w:p w14:paraId="6E9105C7" w14:textId="2F09DB2F" w:rsidR="00920C7D" w:rsidRDefault="00EF36F1">
      <w:pPr>
        <w:ind w:left="360"/>
        <w:jc w:val="both"/>
      </w:pPr>
      <w:r>
        <w:t xml:space="preserve">L’enquêteur arrive toujours en entretien avec 3 versions du questionnaire : </w:t>
      </w:r>
      <w:r w:rsidR="007F3D29">
        <w:t>une</w:t>
      </w:r>
      <w:r>
        <w:t xml:space="preserve"> pour lui, une pour l’enquêté et une version à présenter à un éventuel enquêté supplémentaire. En effet, il est possible que l’acteur du </w:t>
      </w:r>
      <w:r w:rsidR="00FA6F76">
        <w:t>rendez-vous</w:t>
      </w:r>
      <w:r>
        <w:t xml:space="preserve"> ne vienne pas seul, malgré les consignes. Il est possible de réaliser un entretien avec 2 acteurs en même temps mais cela à condition de demander les réponses à chacun des deux acteurs, et distribuer la parole de manière à ce que les deux acteurs prennent autant de place. En aucun cas il ne sera possible de réaliser l’entretien avec plus de deux acteurs : cela ne permettrait pas de prendre en compte les 3 témoignages et embrouillerait les positionnements de chacun des 3 acteurs : dans le cas où 3 acteurs arrivent au </w:t>
      </w:r>
      <w:r w:rsidR="00FA6F76">
        <w:t>rendez-vous</w:t>
      </w:r>
      <w:r>
        <w:t xml:space="preserve">, il conviendra de n’en prendre que 2 en entretien ou bien de </w:t>
      </w:r>
      <w:r w:rsidR="00FA6F76">
        <w:t xml:space="preserve">le </w:t>
      </w:r>
      <w:r>
        <w:t xml:space="preserve">reporter. Le questionnaire reprend toutes les questions présentes dans </w:t>
      </w:r>
      <w:r w:rsidR="00E61340">
        <w:t>le tableau de saisie,</w:t>
      </w:r>
      <w:r>
        <w:t xml:space="preserve"> par </w:t>
      </w:r>
      <w:r w:rsidR="00E61340">
        <w:t>métrique</w:t>
      </w:r>
      <w:r>
        <w:t xml:space="preserve"> : à chaque </w:t>
      </w:r>
      <w:r w:rsidR="00E61340">
        <w:t>métrique</w:t>
      </w:r>
      <w:r>
        <w:t xml:space="preserve"> correspond une question. Seules quelques que</w:t>
      </w:r>
      <w:r w:rsidR="00E61340">
        <w:t>stions ne correspondent pas à une métrique</w:t>
      </w:r>
      <w:r>
        <w:t xml:space="preserve">. </w:t>
      </w:r>
    </w:p>
    <w:p w14:paraId="0AA41AE5" w14:textId="77777777" w:rsidR="00D13812" w:rsidRDefault="00D13812">
      <w:pPr>
        <w:ind w:left="360"/>
        <w:jc w:val="both"/>
      </w:pPr>
    </w:p>
    <w:p w14:paraId="4C979765" w14:textId="77777777" w:rsidR="00920C7D" w:rsidRPr="00B24CB4" w:rsidRDefault="00EF36F1" w:rsidP="00B24CB4">
      <w:pPr>
        <w:pStyle w:val="Paragraphedeliste"/>
        <w:numPr>
          <w:ilvl w:val="3"/>
          <w:numId w:val="17"/>
        </w:numPr>
        <w:rPr>
          <w:color w:val="7030A0"/>
          <w:sz w:val="32"/>
          <w:szCs w:val="32"/>
        </w:rPr>
      </w:pPr>
      <w:r>
        <w:rPr>
          <w:color w:val="7030A0"/>
          <w:sz w:val="32"/>
          <w:szCs w:val="32"/>
        </w:rPr>
        <w:lastRenderedPageBreak/>
        <w:t xml:space="preserve">Postures d’entretien </w:t>
      </w:r>
    </w:p>
    <w:p w14:paraId="6E97D5BB" w14:textId="5C8894B7" w:rsidR="00920C7D" w:rsidRDefault="00EF36F1">
      <w:pPr>
        <w:jc w:val="both"/>
      </w:pPr>
      <w:r>
        <w:t>Lors de l’entretien, la posture de l’enquêteur est essentielle. Voici quelques mots</w:t>
      </w:r>
      <w:r w:rsidR="00874554">
        <w:t>-</w:t>
      </w:r>
      <w:r>
        <w:t xml:space="preserve">clés : </w:t>
      </w:r>
    </w:p>
    <w:p w14:paraId="51EF512E" w14:textId="77777777" w:rsidR="00920C7D" w:rsidRDefault="00EF36F1">
      <w:pPr>
        <w:numPr>
          <w:ilvl w:val="0"/>
          <w:numId w:val="11"/>
        </w:numPr>
        <w:pBdr>
          <w:top w:val="nil"/>
          <w:left w:val="nil"/>
          <w:bottom w:val="nil"/>
          <w:right w:val="nil"/>
          <w:between w:val="nil"/>
        </w:pBdr>
        <w:spacing w:after="0"/>
        <w:jc w:val="both"/>
      </w:pPr>
      <w:r>
        <w:rPr>
          <w:color w:val="000000"/>
        </w:rPr>
        <w:t>Neutralité</w:t>
      </w:r>
    </w:p>
    <w:p w14:paraId="650A416D" w14:textId="77777777" w:rsidR="00920C7D" w:rsidRDefault="00EF36F1">
      <w:pPr>
        <w:numPr>
          <w:ilvl w:val="0"/>
          <w:numId w:val="11"/>
        </w:numPr>
        <w:pBdr>
          <w:top w:val="nil"/>
          <w:left w:val="nil"/>
          <w:bottom w:val="nil"/>
          <w:right w:val="nil"/>
          <w:between w:val="nil"/>
        </w:pBdr>
        <w:spacing w:after="0"/>
        <w:jc w:val="both"/>
      </w:pPr>
      <w:r>
        <w:rPr>
          <w:color w:val="000000"/>
        </w:rPr>
        <w:t>Ouverture, curiosité</w:t>
      </w:r>
    </w:p>
    <w:p w14:paraId="557CEC21" w14:textId="77777777" w:rsidR="00920C7D" w:rsidRDefault="00EF36F1">
      <w:pPr>
        <w:numPr>
          <w:ilvl w:val="0"/>
          <w:numId w:val="11"/>
        </w:numPr>
        <w:pBdr>
          <w:top w:val="nil"/>
          <w:left w:val="nil"/>
          <w:bottom w:val="nil"/>
          <w:right w:val="nil"/>
          <w:between w:val="nil"/>
        </w:pBdr>
        <w:spacing w:after="0"/>
        <w:jc w:val="both"/>
      </w:pPr>
      <w:r>
        <w:rPr>
          <w:color w:val="000000"/>
        </w:rPr>
        <w:t>Relances, reformulations</w:t>
      </w:r>
    </w:p>
    <w:p w14:paraId="347B9FA8" w14:textId="77777777" w:rsidR="00920C7D" w:rsidRDefault="00EF36F1">
      <w:pPr>
        <w:numPr>
          <w:ilvl w:val="0"/>
          <w:numId w:val="11"/>
        </w:numPr>
        <w:pBdr>
          <w:top w:val="nil"/>
          <w:left w:val="nil"/>
          <w:bottom w:val="nil"/>
          <w:right w:val="nil"/>
          <w:between w:val="nil"/>
        </w:pBdr>
        <w:spacing w:after="0"/>
        <w:jc w:val="both"/>
      </w:pPr>
      <w:r>
        <w:rPr>
          <w:color w:val="000000"/>
        </w:rPr>
        <w:t>Empathie MAIS esprit de contradiction</w:t>
      </w:r>
    </w:p>
    <w:p w14:paraId="05A8B891" w14:textId="77777777" w:rsidR="00920C7D" w:rsidRDefault="00EF36F1">
      <w:pPr>
        <w:numPr>
          <w:ilvl w:val="0"/>
          <w:numId w:val="11"/>
        </w:numPr>
        <w:pBdr>
          <w:top w:val="nil"/>
          <w:left w:val="nil"/>
          <w:bottom w:val="nil"/>
          <w:right w:val="nil"/>
          <w:between w:val="nil"/>
        </w:pBdr>
        <w:jc w:val="both"/>
      </w:pPr>
      <w:r>
        <w:rPr>
          <w:color w:val="000000"/>
        </w:rPr>
        <w:t>Professionnalisme MAIS humilité</w:t>
      </w:r>
    </w:p>
    <w:p w14:paraId="34BD3F8F" w14:textId="77777777" w:rsidR="00920C7D" w:rsidRDefault="00EF36F1">
      <w:pPr>
        <w:jc w:val="both"/>
      </w:pPr>
      <w:r>
        <w:t xml:space="preserve">L’enquêteur doit essayer de comprendre les positionnements et les perceptions des acteurs locaux : pour cela il faut les faire parler dans la confiance. Toutefois, certaines situations peuvent se révéler délicates, parmi lesquelles : </w:t>
      </w:r>
    </w:p>
    <w:p w14:paraId="5B3C2338" w14:textId="77777777" w:rsidR="00920C7D" w:rsidRDefault="00EF36F1">
      <w:pPr>
        <w:numPr>
          <w:ilvl w:val="0"/>
          <w:numId w:val="11"/>
        </w:numPr>
        <w:pBdr>
          <w:top w:val="nil"/>
          <w:left w:val="nil"/>
          <w:bottom w:val="nil"/>
          <w:right w:val="nil"/>
          <w:between w:val="nil"/>
        </w:pBdr>
        <w:spacing w:after="0"/>
        <w:jc w:val="both"/>
      </w:pPr>
      <w:r>
        <w:rPr>
          <w:color w:val="000000"/>
        </w:rPr>
        <w:t>Un interlocuteur méfiant : face à cela, il est conseillé de prouver sa bonne foi : de rappeler le cadre de l’entretien, rappeler le fait que la réserve souhaite se remettre en question avec l’avis des acteurs locaux dans la mesure du possible, relire ensemble les notes prises durant l’entretien, rappeler l’absence de jugement sur le témoignage de l’acteur, montrer son empathie, rappeler son propre statut de géographe/sociologue (et non pas gestionnaire ni écologue)…</w:t>
      </w:r>
    </w:p>
    <w:p w14:paraId="2D20061E" w14:textId="5A05D241" w:rsidR="00920C7D" w:rsidRDefault="00EF36F1">
      <w:pPr>
        <w:numPr>
          <w:ilvl w:val="0"/>
          <w:numId w:val="11"/>
        </w:numPr>
        <w:pBdr>
          <w:top w:val="nil"/>
          <w:left w:val="nil"/>
          <w:bottom w:val="nil"/>
          <w:right w:val="nil"/>
          <w:between w:val="nil"/>
        </w:pBdr>
        <w:spacing w:after="0"/>
        <w:jc w:val="both"/>
      </w:pPr>
      <w:r>
        <w:rPr>
          <w:color w:val="000000"/>
        </w:rPr>
        <w:t>Un interlocuteur misogyne : malheureusement, il y a de fortes chances pour que chaque enquête comporte son lot d’acteurs misogynes et de remarques sexistes. Face à cela, vous pouvez réaffirmer votre posture professionnelle et votre légitimité. Vous pouvez bien s</w:t>
      </w:r>
      <w:r w:rsidR="00467BB4">
        <w:rPr>
          <w:color w:val="000000"/>
        </w:rPr>
        <w:t>û</w:t>
      </w:r>
      <w:r>
        <w:rPr>
          <w:color w:val="000000"/>
        </w:rPr>
        <w:t xml:space="preserve">r signifier que la remarque n’est pas acceptable et si le comportement de l’acteur n’est pas tolérable, n’hésitez pas à interrompre l’entretien. </w:t>
      </w:r>
    </w:p>
    <w:p w14:paraId="40978085" w14:textId="77777777" w:rsidR="00920C7D" w:rsidRPr="00AF638C" w:rsidRDefault="00EF36F1">
      <w:pPr>
        <w:numPr>
          <w:ilvl w:val="0"/>
          <w:numId w:val="11"/>
        </w:numPr>
        <w:pBdr>
          <w:top w:val="nil"/>
          <w:left w:val="nil"/>
          <w:bottom w:val="nil"/>
          <w:right w:val="nil"/>
          <w:between w:val="nil"/>
        </w:pBdr>
        <w:jc w:val="both"/>
      </w:pPr>
      <w:r>
        <w:rPr>
          <w:color w:val="000000"/>
        </w:rPr>
        <w:t xml:space="preserve">Un interlocuteur dévalorisant : par des remarques remettant en question la qualité de votre travail, de vos outils, de votre posture… n’hésitez pas à affirmer la légitimité de votre statut et de votre travail. Vous vous appuyez sur des outils qui sont le fruit d’une longue et riche construction, d’un protocole scientifique, pensé et testé par des sociologues et géographes. Vous avez lu le Plan de Gestion de la réserve et vous êtes là pour alimenter les réflexions du gestionnaire de la réserve : vous êtes tout à fait légitime pour aller rencontrer des acteurs sur le terrain. Si l’acteur fait des critiques peu constructives, vous pouvez lui demander comment il aurait fait, à votre place : ceci pourra lui « rabattre le </w:t>
      </w:r>
      <w:r>
        <w:t>caquet</w:t>
      </w:r>
      <w:r>
        <w:rPr>
          <w:color w:val="000000"/>
        </w:rPr>
        <w:t xml:space="preserve"> » et vous aider à reprendre la main. Ces critiques peuvent provenir de tous types d’acteurs. </w:t>
      </w:r>
    </w:p>
    <w:p w14:paraId="48976303" w14:textId="53AD716B" w:rsidR="00AF638C" w:rsidRDefault="00AF638C" w:rsidP="00AF638C">
      <w:pPr>
        <w:pBdr>
          <w:top w:val="nil"/>
          <w:left w:val="nil"/>
          <w:bottom w:val="nil"/>
          <w:right w:val="nil"/>
          <w:between w:val="nil"/>
        </w:pBdr>
        <w:jc w:val="both"/>
        <w:rPr>
          <w:color w:val="000000"/>
        </w:rPr>
      </w:pPr>
      <w:r>
        <w:rPr>
          <w:color w:val="000000"/>
        </w:rPr>
        <w:t>N’oubliez pas que vous êtes libre de partir à tout moment si l’entretien vous met mal à l’aise ou ne se passe pas bien, l’acteur sera simplement retiré du panel et un autre entretien pourra</w:t>
      </w:r>
      <w:r w:rsidR="004440DB">
        <w:rPr>
          <w:color w:val="000000"/>
        </w:rPr>
        <w:t xml:space="preserve"> éventuellement</w:t>
      </w:r>
      <w:r>
        <w:rPr>
          <w:color w:val="000000"/>
        </w:rPr>
        <w:t xml:space="preserve"> le remplacer</w:t>
      </w:r>
      <w:r w:rsidR="004440DB">
        <w:rPr>
          <w:color w:val="000000"/>
        </w:rPr>
        <w:t xml:space="preserve"> (quitte à refaire un travail de priorisation)</w:t>
      </w:r>
      <w:r>
        <w:rPr>
          <w:color w:val="000000"/>
        </w:rPr>
        <w:t>.</w:t>
      </w:r>
    </w:p>
    <w:p w14:paraId="73600FD5" w14:textId="77777777" w:rsidR="00AF638C" w:rsidRDefault="00AF638C" w:rsidP="00AF638C">
      <w:pPr>
        <w:pBdr>
          <w:top w:val="nil"/>
          <w:left w:val="nil"/>
          <w:bottom w:val="nil"/>
          <w:right w:val="nil"/>
          <w:between w:val="nil"/>
        </w:pBdr>
        <w:jc w:val="both"/>
      </w:pPr>
    </w:p>
    <w:p w14:paraId="0F2A3D12" w14:textId="77777777" w:rsidR="00920C7D" w:rsidRPr="00B24CB4" w:rsidRDefault="00EF36F1" w:rsidP="00B24CB4">
      <w:pPr>
        <w:pStyle w:val="Paragraphedeliste"/>
        <w:numPr>
          <w:ilvl w:val="3"/>
          <w:numId w:val="17"/>
        </w:numPr>
        <w:rPr>
          <w:color w:val="7030A0"/>
          <w:sz w:val="32"/>
          <w:szCs w:val="32"/>
        </w:rPr>
      </w:pPr>
      <w:r>
        <w:rPr>
          <w:color w:val="7030A0"/>
          <w:sz w:val="32"/>
          <w:szCs w:val="32"/>
        </w:rPr>
        <w:t>Ficher et synthétiser l’entretien</w:t>
      </w:r>
    </w:p>
    <w:p w14:paraId="62758B57" w14:textId="77777777" w:rsidR="00920C7D" w:rsidRDefault="00EF36F1">
      <w:pPr>
        <w:jc w:val="both"/>
      </w:pPr>
      <w:r>
        <w:t xml:space="preserve">Il est essentiel de réaliser une fiche sur chaque entretien, de manière à conserver un maximum d’informations qualitatives. Ces fiches doivent contenir certaines informations prédéfinies, mais peuvent également être un recueil de commentaires et d’analyses « sur le vif » libre à l’enquêteur. </w:t>
      </w:r>
      <w:r>
        <w:rPr>
          <w:b/>
        </w:rPr>
        <w:t>Ces fiches doivent impérativement être réalisées dans les 3 jours</w:t>
      </w:r>
      <w:r>
        <w:t xml:space="preserve"> qui suivent un entretien, pour que l’enquêteur se souvienne bien de tous les points abordés et des positionnements de l’acteur. </w:t>
      </w:r>
    </w:p>
    <w:p w14:paraId="526F8476" w14:textId="77777777" w:rsidR="00920C7D" w:rsidRDefault="00EF36F1">
      <w:pPr>
        <w:jc w:val="both"/>
        <w:rPr>
          <w:b/>
          <w:u w:val="single"/>
        </w:rPr>
      </w:pPr>
      <w:r>
        <w:rPr>
          <w:b/>
          <w:u w:val="single"/>
        </w:rPr>
        <w:t xml:space="preserve">Voici le cadre à reproduire : </w:t>
      </w:r>
    </w:p>
    <w:tbl>
      <w:tblPr>
        <w:tblStyle w:val="Grilledutableau"/>
        <w:tblW w:w="9067" w:type="dxa"/>
        <w:jc w:val="center"/>
        <w:tblLook w:val="04A0" w:firstRow="1" w:lastRow="0" w:firstColumn="1" w:lastColumn="0" w:noHBand="0" w:noVBand="1"/>
      </w:tblPr>
      <w:tblGrid>
        <w:gridCol w:w="2552"/>
        <w:gridCol w:w="6515"/>
      </w:tblGrid>
      <w:tr w:rsidR="00A14EFC" w14:paraId="365D7D4B" w14:textId="77777777" w:rsidTr="00A14EFC">
        <w:trPr>
          <w:jc w:val="center"/>
        </w:trPr>
        <w:tc>
          <w:tcPr>
            <w:tcW w:w="9067" w:type="dxa"/>
            <w:gridSpan w:val="2"/>
          </w:tcPr>
          <w:p w14:paraId="1B398660" w14:textId="77777777" w:rsidR="00A14EFC" w:rsidRDefault="00A14EFC" w:rsidP="00D10ABA">
            <w:pPr>
              <w:jc w:val="center"/>
              <w:rPr>
                <w:b/>
                <w:color w:val="000000"/>
              </w:rPr>
            </w:pPr>
          </w:p>
          <w:p w14:paraId="08E4CCBF" w14:textId="77777777" w:rsidR="00A14EFC" w:rsidRDefault="00A14EFC" w:rsidP="00D10ABA">
            <w:pPr>
              <w:jc w:val="center"/>
              <w:rPr>
                <w:b/>
                <w:color w:val="000000"/>
              </w:rPr>
            </w:pPr>
            <w:r w:rsidRPr="00E62271">
              <w:rPr>
                <w:b/>
                <w:color w:val="000000"/>
              </w:rPr>
              <w:t>Mémo synthétique de l’entretien</w:t>
            </w:r>
          </w:p>
          <w:p w14:paraId="4C8F73E2" w14:textId="77777777" w:rsidR="00A14EFC" w:rsidRPr="00E62271" w:rsidRDefault="00A14EFC" w:rsidP="00D10ABA">
            <w:pPr>
              <w:rPr>
                <w:b/>
                <w:color w:val="000000"/>
              </w:rPr>
            </w:pPr>
          </w:p>
        </w:tc>
      </w:tr>
      <w:tr w:rsidR="00A14EFC" w14:paraId="154119D9" w14:textId="77777777" w:rsidTr="00A14EFC">
        <w:trPr>
          <w:jc w:val="center"/>
        </w:trPr>
        <w:tc>
          <w:tcPr>
            <w:tcW w:w="2552" w:type="dxa"/>
            <w:vMerge w:val="restart"/>
          </w:tcPr>
          <w:p w14:paraId="3B9C7812" w14:textId="77777777" w:rsidR="00A14EFC" w:rsidRDefault="00A14EFC" w:rsidP="00D10ABA">
            <w:pPr>
              <w:rPr>
                <w:b/>
                <w:color w:val="000000"/>
              </w:rPr>
            </w:pPr>
            <w:r w:rsidRPr="006F29ED">
              <w:rPr>
                <w:b/>
              </w:rPr>
              <w:t>Cadre de l’entretien </w:t>
            </w:r>
          </w:p>
        </w:tc>
        <w:tc>
          <w:tcPr>
            <w:tcW w:w="6515" w:type="dxa"/>
          </w:tcPr>
          <w:p w14:paraId="7CB70B80" w14:textId="1211BE60" w:rsidR="00A14EFC" w:rsidRDefault="00725FAB" w:rsidP="00D10ABA">
            <w:pPr>
              <w:jc w:val="both"/>
              <w:rPr>
                <w:b/>
                <w:color w:val="000000"/>
              </w:rPr>
            </w:pPr>
            <w:r>
              <w:rPr>
                <w:color w:val="000000"/>
              </w:rPr>
              <w:t>Type</w:t>
            </w:r>
            <w:r w:rsidR="00A14EFC">
              <w:rPr>
                <w:color w:val="000000"/>
              </w:rPr>
              <w:t xml:space="preserve"> d’accueil offert par l’acteur</w:t>
            </w:r>
          </w:p>
        </w:tc>
      </w:tr>
      <w:tr w:rsidR="00A14EFC" w14:paraId="3A118E51" w14:textId="77777777" w:rsidTr="00A14EFC">
        <w:trPr>
          <w:jc w:val="center"/>
        </w:trPr>
        <w:tc>
          <w:tcPr>
            <w:tcW w:w="2552" w:type="dxa"/>
            <w:vMerge/>
          </w:tcPr>
          <w:p w14:paraId="7D89667B" w14:textId="77777777" w:rsidR="00A14EFC" w:rsidRDefault="00A14EFC" w:rsidP="00D10ABA">
            <w:pPr>
              <w:rPr>
                <w:b/>
                <w:color w:val="000000"/>
              </w:rPr>
            </w:pPr>
          </w:p>
        </w:tc>
        <w:tc>
          <w:tcPr>
            <w:tcW w:w="6515" w:type="dxa"/>
          </w:tcPr>
          <w:p w14:paraId="1B2D75EC" w14:textId="031089E4" w:rsidR="00A14EFC" w:rsidRDefault="00725FAB" w:rsidP="00D10ABA">
            <w:pPr>
              <w:jc w:val="both"/>
              <w:rPr>
                <w:b/>
                <w:color w:val="000000"/>
              </w:rPr>
            </w:pPr>
            <w:r>
              <w:rPr>
                <w:color w:val="000000"/>
              </w:rPr>
              <w:t>Lieu</w:t>
            </w:r>
          </w:p>
        </w:tc>
      </w:tr>
      <w:tr w:rsidR="00A14EFC" w14:paraId="11C0FC1D" w14:textId="77777777" w:rsidTr="00A14EFC">
        <w:trPr>
          <w:jc w:val="center"/>
        </w:trPr>
        <w:tc>
          <w:tcPr>
            <w:tcW w:w="2552" w:type="dxa"/>
            <w:vMerge/>
          </w:tcPr>
          <w:p w14:paraId="4E8D7A03" w14:textId="77777777" w:rsidR="00A14EFC" w:rsidRDefault="00A14EFC" w:rsidP="00D10ABA">
            <w:pPr>
              <w:rPr>
                <w:b/>
                <w:color w:val="000000"/>
              </w:rPr>
            </w:pPr>
          </w:p>
        </w:tc>
        <w:tc>
          <w:tcPr>
            <w:tcW w:w="6515" w:type="dxa"/>
          </w:tcPr>
          <w:p w14:paraId="248EB4F6" w14:textId="43818107" w:rsidR="00A14EFC" w:rsidRDefault="00725FAB" w:rsidP="00D10ABA">
            <w:pPr>
              <w:jc w:val="both"/>
              <w:rPr>
                <w:b/>
                <w:color w:val="000000"/>
              </w:rPr>
            </w:pPr>
            <w:r>
              <w:rPr>
                <w:color w:val="000000"/>
              </w:rPr>
              <w:t>Durée</w:t>
            </w:r>
          </w:p>
        </w:tc>
      </w:tr>
      <w:tr w:rsidR="00A14EFC" w14:paraId="1C2D277D" w14:textId="77777777" w:rsidTr="00A14EFC">
        <w:trPr>
          <w:jc w:val="center"/>
        </w:trPr>
        <w:tc>
          <w:tcPr>
            <w:tcW w:w="2552" w:type="dxa"/>
            <w:vMerge/>
          </w:tcPr>
          <w:p w14:paraId="3394A799" w14:textId="77777777" w:rsidR="00A14EFC" w:rsidRDefault="00A14EFC" w:rsidP="00D10ABA">
            <w:pPr>
              <w:rPr>
                <w:b/>
                <w:color w:val="000000"/>
              </w:rPr>
            </w:pPr>
          </w:p>
        </w:tc>
        <w:tc>
          <w:tcPr>
            <w:tcW w:w="6515" w:type="dxa"/>
          </w:tcPr>
          <w:p w14:paraId="68EE61DC" w14:textId="5CA467D9" w:rsidR="00A14EFC" w:rsidRDefault="00725FAB" w:rsidP="00D10ABA">
            <w:pPr>
              <w:jc w:val="both"/>
              <w:rPr>
                <w:b/>
                <w:color w:val="000000"/>
              </w:rPr>
            </w:pPr>
            <w:r>
              <w:rPr>
                <w:color w:val="000000"/>
              </w:rPr>
              <w:t>Ambiance</w:t>
            </w:r>
          </w:p>
        </w:tc>
      </w:tr>
      <w:tr w:rsidR="00A14EFC" w14:paraId="25AF4053" w14:textId="77777777" w:rsidTr="00A14EFC">
        <w:trPr>
          <w:jc w:val="center"/>
        </w:trPr>
        <w:tc>
          <w:tcPr>
            <w:tcW w:w="2552" w:type="dxa"/>
            <w:vMerge/>
          </w:tcPr>
          <w:p w14:paraId="0B50B5D6" w14:textId="77777777" w:rsidR="00A14EFC" w:rsidRDefault="00A14EFC" w:rsidP="00D10ABA">
            <w:pPr>
              <w:rPr>
                <w:b/>
                <w:color w:val="000000"/>
              </w:rPr>
            </w:pPr>
          </w:p>
        </w:tc>
        <w:tc>
          <w:tcPr>
            <w:tcW w:w="6515" w:type="dxa"/>
          </w:tcPr>
          <w:p w14:paraId="325C9AE6" w14:textId="2EB26644" w:rsidR="00A14EFC" w:rsidRDefault="00725FAB" w:rsidP="00D10ABA">
            <w:pPr>
              <w:jc w:val="both"/>
              <w:rPr>
                <w:b/>
                <w:color w:val="000000"/>
              </w:rPr>
            </w:pPr>
            <w:r>
              <w:rPr>
                <w:color w:val="000000"/>
              </w:rPr>
              <w:t>Évènements</w:t>
            </w:r>
            <w:r w:rsidR="00A14EFC">
              <w:rPr>
                <w:color w:val="000000"/>
              </w:rPr>
              <w:t xml:space="preserve"> imprévus ayant ponctués l’entretien</w:t>
            </w:r>
          </w:p>
        </w:tc>
      </w:tr>
      <w:tr w:rsidR="00A14EFC" w14:paraId="40469C42" w14:textId="77777777" w:rsidTr="00A14EFC">
        <w:trPr>
          <w:jc w:val="center"/>
        </w:trPr>
        <w:tc>
          <w:tcPr>
            <w:tcW w:w="2552" w:type="dxa"/>
            <w:vMerge w:val="restart"/>
          </w:tcPr>
          <w:p w14:paraId="4F4370AA" w14:textId="77777777" w:rsidR="00A14EFC" w:rsidRDefault="00A14EFC" w:rsidP="00D10ABA">
            <w:pPr>
              <w:rPr>
                <w:b/>
                <w:color w:val="000000"/>
              </w:rPr>
            </w:pPr>
            <w:r w:rsidRPr="006F29ED">
              <w:rPr>
                <w:b/>
              </w:rPr>
              <w:t>Premières impressions à chaud </w:t>
            </w:r>
          </w:p>
        </w:tc>
        <w:tc>
          <w:tcPr>
            <w:tcW w:w="6515" w:type="dxa"/>
          </w:tcPr>
          <w:p w14:paraId="694612A8" w14:textId="5736FFD9" w:rsidR="00A14EFC" w:rsidRDefault="00725FAB" w:rsidP="00D10ABA">
            <w:pPr>
              <w:jc w:val="both"/>
              <w:rPr>
                <w:b/>
                <w:color w:val="000000"/>
              </w:rPr>
            </w:pPr>
            <w:r>
              <w:rPr>
                <w:color w:val="000000"/>
              </w:rPr>
              <w:t>Ce</w:t>
            </w:r>
            <w:r w:rsidR="00A14EFC">
              <w:rPr>
                <w:color w:val="000000"/>
              </w:rPr>
              <w:t xml:space="preserve"> qui est important pour lui</w:t>
            </w:r>
          </w:p>
        </w:tc>
      </w:tr>
      <w:tr w:rsidR="00A14EFC" w14:paraId="09D8E6DB" w14:textId="77777777" w:rsidTr="00A14EFC">
        <w:trPr>
          <w:jc w:val="center"/>
        </w:trPr>
        <w:tc>
          <w:tcPr>
            <w:tcW w:w="2552" w:type="dxa"/>
            <w:vMerge/>
          </w:tcPr>
          <w:p w14:paraId="6FE57906" w14:textId="77777777" w:rsidR="00A14EFC" w:rsidRDefault="00A14EFC" w:rsidP="00D10ABA">
            <w:pPr>
              <w:rPr>
                <w:b/>
                <w:color w:val="000000"/>
              </w:rPr>
            </w:pPr>
          </w:p>
        </w:tc>
        <w:tc>
          <w:tcPr>
            <w:tcW w:w="6515" w:type="dxa"/>
          </w:tcPr>
          <w:p w14:paraId="5160CE58" w14:textId="0E3D3BAF" w:rsidR="00A14EFC" w:rsidRDefault="00725FAB" w:rsidP="00D10ABA">
            <w:pPr>
              <w:jc w:val="both"/>
              <w:rPr>
                <w:b/>
                <w:color w:val="000000"/>
              </w:rPr>
            </w:pPr>
            <w:r>
              <w:rPr>
                <w:color w:val="000000"/>
              </w:rPr>
              <w:t>Les</w:t>
            </w:r>
            <w:r w:rsidR="00A14EFC">
              <w:rPr>
                <w:color w:val="000000"/>
              </w:rPr>
              <w:t xml:space="preserve"> sujets qui ont été le plus traité</w:t>
            </w:r>
            <w:r w:rsidR="002036A4">
              <w:rPr>
                <w:color w:val="000000"/>
              </w:rPr>
              <w:t>s</w:t>
            </w:r>
          </w:p>
        </w:tc>
      </w:tr>
      <w:tr w:rsidR="00A14EFC" w14:paraId="57E5C5B4" w14:textId="77777777" w:rsidTr="00A14EFC">
        <w:trPr>
          <w:jc w:val="center"/>
        </w:trPr>
        <w:tc>
          <w:tcPr>
            <w:tcW w:w="2552" w:type="dxa"/>
            <w:vMerge/>
          </w:tcPr>
          <w:p w14:paraId="611D0DB6" w14:textId="77777777" w:rsidR="00A14EFC" w:rsidRDefault="00A14EFC" w:rsidP="00D10ABA">
            <w:pPr>
              <w:rPr>
                <w:b/>
                <w:color w:val="000000"/>
              </w:rPr>
            </w:pPr>
          </w:p>
        </w:tc>
        <w:tc>
          <w:tcPr>
            <w:tcW w:w="6515" w:type="dxa"/>
          </w:tcPr>
          <w:p w14:paraId="32A3FB20" w14:textId="26063BC7" w:rsidR="00A14EFC" w:rsidRDefault="00725FAB" w:rsidP="00D10ABA">
            <w:pPr>
              <w:jc w:val="both"/>
              <w:rPr>
                <w:b/>
                <w:color w:val="000000"/>
              </w:rPr>
            </w:pPr>
            <w:r>
              <w:rPr>
                <w:color w:val="000000"/>
              </w:rPr>
              <w:t>État</w:t>
            </w:r>
            <w:r w:rsidR="00A14EFC">
              <w:rPr>
                <w:color w:val="000000"/>
              </w:rPr>
              <w:t xml:space="preserve"> d’esprit</w:t>
            </w:r>
          </w:p>
        </w:tc>
      </w:tr>
      <w:tr w:rsidR="00A14EFC" w14:paraId="4402A1FB" w14:textId="77777777" w:rsidTr="00A14EFC">
        <w:trPr>
          <w:jc w:val="center"/>
        </w:trPr>
        <w:tc>
          <w:tcPr>
            <w:tcW w:w="2552" w:type="dxa"/>
          </w:tcPr>
          <w:p w14:paraId="24DE6462" w14:textId="77777777" w:rsidR="00A14EFC" w:rsidRDefault="00A14EFC" w:rsidP="00D10ABA">
            <w:pPr>
              <w:rPr>
                <w:b/>
                <w:color w:val="000000"/>
              </w:rPr>
            </w:pPr>
            <w:r w:rsidRPr="006F29ED">
              <w:rPr>
                <w:b/>
                <w:color w:val="000000"/>
              </w:rPr>
              <w:t>Positionnement de l’acteur </w:t>
            </w:r>
          </w:p>
        </w:tc>
        <w:tc>
          <w:tcPr>
            <w:tcW w:w="6515" w:type="dxa"/>
          </w:tcPr>
          <w:p w14:paraId="02BDBCDA" w14:textId="45579E03" w:rsidR="00A14EFC" w:rsidRDefault="00725FAB" w:rsidP="00D10ABA">
            <w:pPr>
              <w:jc w:val="both"/>
              <w:rPr>
                <w:color w:val="000000"/>
              </w:rPr>
            </w:pPr>
            <w:r>
              <w:rPr>
                <w:color w:val="000000"/>
              </w:rPr>
              <w:t>Les</w:t>
            </w:r>
            <w:r w:rsidR="00A14EFC">
              <w:rPr>
                <w:color w:val="000000"/>
              </w:rPr>
              <w:t xml:space="preserve"> grands positionnements assumés par l’acteur (exemple : opposition aux choix de gestion de la réserve, pourquoi ?)</w:t>
            </w:r>
          </w:p>
        </w:tc>
      </w:tr>
      <w:tr w:rsidR="00A14EFC" w14:paraId="423C3ED3" w14:textId="77777777" w:rsidTr="00A14EFC">
        <w:trPr>
          <w:jc w:val="center"/>
        </w:trPr>
        <w:tc>
          <w:tcPr>
            <w:tcW w:w="2552" w:type="dxa"/>
          </w:tcPr>
          <w:p w14:paraId="340CE929" w14:textId="77777777" w:rsidR="00A14EFC" w:rsidRDefault="00A14EFC" w:rsidP="00D10ABA">
            <w:pPr>
              <w:rPr>
                <w:b/>
                <w:color w:val="000000"/>
              </w:rPr>
            </w:pPr>
            <w:r w:rsidRPr="006F29ED">
              <w:rPr>
                <w:b/>
                <w:color w:val="000000"/>
              </w:rPr>
              <w:t>Profil Cognitif </w:t>
            </w:r>
          </w:p>
        </w:tc>
        <w:tc>
          <w:tcPr>
            <w:tcW w:w="6515" w:type="dxa"/>
          </w:tcPr>
          <w:p w14:paraId="6E59A59B" w14:textId="6A14B945" w:rsidR="00A14EFC" w:rsidRPr="006F29ED" w:rsidRDefault="00725FAB" w:rsidP="00D10ABA">
            <w:pPr>
              <w:jc w:val="both"/>
            </w:pPr>
            <w:r>
              <w:t>Évaluation</w:t>
            </w:r>
            <w:r w:rsidR="00A14EFC">
              <w:rPr>
                <w:color w:val="000000"/>
              </w:rPr>
              <w:t xml:space="preserve"> subjective du type de Profil Cognitif de l’acteur dans le discours tenu lors de l’entretien. Se reporter aux définitions fournies dans le guide méthodologique.</w:t>
            </w:r>
          </w:p>
          <w:p w14:paraId="003311BD" w14:textId="77777777" w:rsidR="00A14EFC" w:rsidRDefault="00A14EFC" w:rsidP="00D10ABA">
            <w:pPr>
              <w:jc w:val="both"/>
              <w:rPr>
                <w:color w:val="000000"/>
              </w:rPr>
            </w:pPr>
          </w:p>
        </w:tc>
      </w:tr>
      <w:tr w:rsidR="00A14EFC" w14:paraId="77CF5A15" w14:textId="77777777" w:rsidTr="00A14EFC">
        <w:trPr>
          <w:jc w:val="center"/>
        </w:trPr>
        <w:tc>
          <w:tcPr>
            <w:tcW w:w="2552" w:type="dxa"/>
          </w:tcPr>
          <w:p w14:paraId="1C430337" w14:textId="77777777" w:rsidR="00A14EFC" w:rsidRDefault="00A14EFC" w:rsidP="00D10ABA">
            <w:pPr>
              <w:rPr>
                <w:b/>
                <w:color w:val="000000"/>
              </w:rPr>
            </w:pPr>
            <w:r w:rsidRPr="006F29ED">
              <w:rPr>
                <w:b/>
              </w:rPr>
              <w:t>Questions et attentes de l’acteur</w:t>
            </w:r>
          </w:p>
        </w:tc>
        <w:tc>
          <w:tcPr>
            <w:tcW w:w="6515" w:type="dxa"/>
          </w:tcPr>
          <w:p w14:paraId="51DF1FAF" w14:textId="06AF4C3E" w:rsidR="00A14EFC" w:rsidRDefault="00725FAB" w:rsidP="00D10ABA">
            <w:pPr>
              <w:jc w:val="both"/>
              <w:rPr>
                <w:color w:val="000000"/>
              </w:rPr>
            </w:pPr>
            <w:r>
              <w:rPr>
                <w:color w:val="000000"/>
              </w:rPr>
              <w:t>Toutes</w:t>
            </w:r>
            <w:r w:rsidR="00A14EFC">
              <w:rPr>
                <w:color w:val="000000"/>
              </w:rPr>
              <w:t xml:space="preserve"> les questions et </w:t>
            </w:r>
            <w:r w:rsidR="00A14EFC">
              <w:t>requêtes</w:t>
            </w:r>
            <w:r w:rsidR="00A14EFC">
              <w:rPr>
                <w:color w:val="000000"/>
              </w:rPr>
              <w:t xml:space="preserve"> ayant été formulées par l’acteur soit à destination de la réserve, soit à l’enquêteur. Il faudra faire part de ces attentes au conservateur de la réserve afin qu’il puisse y répondre à terme.</w:t>
            </w:r>
          </w:p>
        </w:tc>
      </w:tr>
      <w:tr w:rsidR="00A14EFC" w14:paraId="7BB8F579" w14:textId="77777777" w:rsidTr="00A14EFC">
        <w:trPr>
          <w:jc w:val="center"/>
        </w:trPr>
        <w:tc>
          <w:tcPr>
            <w:tcW w:w="2552" w:type="dxa"/>
          </w:tcPr>
          <w:p w14:paraId="68BFCBD7" w14:textId="77777777" w:rsidR="00A14EFC" w:rsidRDefault="00A14EFC" w:rsidP="00D10ABA">
            <w:pPr>
              <w:rPr>
                <w:b/>
                <w:color w:val="000000"/>
              </w:rPr>
            </w:pPr>
            <w:r>
              <w:rPr>
                <w:b/>
                <w:color w:val="000000"/>
              </w:rPr>
              <w:t>Périmètre</w:t>
            </w:r>
            <w:r>
              <w:rPr>
                <w:color w:val="000000"/>
              </w:rPr>
              <w:t> </w:t>
            </w:r>
          </w:p>
        </w:tc>
        <w:tc>
          <w:tcPr>
            <w:tcW w:w="6515" w:type="dxa"/>
          </w:tcPr>
          <w:p w14:paraId="20FBECD2" w14:textId="15BEB531" w:rsidR="00A14EFC" w:rsidRDefault="00725FAB" w:rsidP="00D10ABA">
            <w:pPr>
              <w:pBdr>
                <w:top w:val="nil"/>
                <w:left w:val="nil"/>
                <w:bottom w:val="nil"/>
                <w:right w:val="nil"/>
                <w:between w:val="nil"/>
              </w:pBdr>
              <w:jc w:val="both"/>
              <w:rPr>
                <w:color w:val="000000"/>
              </w:rPr>
            </w:pPr>
            <w:r>
              <w:rPr>
                <w:color w:val="000000"/>
              </w:rPr>
              <w:t>Ce</w:t>
            </w:r>
            <w:r w:rsidR="00A14EFC">
              <w:rPr>
                <w:color w:val="000000"/>
              </w:rPr>
              <w:t xml:space="preserve"> que l’acteur </w:t>
            </w:r>
            <w:r w:rsidR="00A14EFC">
              <w:t>connaît</w:t>
            </w:r>
            <w:r w:rsidR="00A14EFC">
              <w:rPr>
                <w:color w:val="000000"/>
              </w:rPr>
              <w:t xml:space="preserve"> du périmètre de la réserve, à partir de son tracé sur carte (approximatif). Intégrer si possible le scan du tracé.</w:t>
            </w:r>
          </w:p>
        </w:tc>
      </w:tr>
    </w:tbl>
    <w:p w14:paraId="01AE2436" w14:textId="77777777" w:rsidR="00A14EFC" w:rsidRPr="00A14EFC" w:rsidRDefault="00A14EFC" w:rsidP="00A14EFC">
      <w:pPr>
        <w:pBdr>
          <w:top w:val="nil"/>
          <w:left w:val="nil"/>
          <w:bottom w:val="nil"/>
          <w:right w:val="nil"/>
          <w:between w:val="nil"/>
        </w:pBdr>
        <w:jc w:val="both"/>
      </w:pPr>
    </w:p>
    <w:p w14:paraId="10AFEBD5" w14:textId="77777777" w:rsidR="00920C7D" w:rsidRDefault="00EF36F1" w:rsidP="00A14EFC">
      <w:pPr>
        <w:pBdr>
          <w:top w:val="nil"/>
          <w:left w:val="nil"/>
          <w:bottom w:val="nil"/>
          <w:right w:val="nil"/>
          <w:between w:val="nil"/>
        </w:pBdr>
        <w:jc w:val="both"/>
      </w:pPr>
      <w:r>
        <w:rPr>
          <w:b/>
          <w:color w:val="000000"/>
        </w:rPr>
        <w:t>Réponses au questionnaire et notes annexes</w:t>
      </w:r>
      <w:r>
        <w:rPr>
          <w:color w:val="000000"/>
        </w:rPr>
        <w:t xml:space="preserve"> : reprendre toutes les notes papier ou numérique, les développer si possible, dans l’objectif d’avoir le compte rendu le plus complet possible. </w:t>
      </w:r>
    </w:p>
    <w:p w14:paraId="47F71768" w14:textId="77777777" w:rsidR="00920C7D" w:rsidRDefault="00EF36F1">
      <w:pPr>
        <w:jc w:val="both"/>
      </w:pPr>
      <w:r>
        <w:t xml:space="preserve">Cette fiche s’accompagne d’un scan de la carte utilisée par l’acteur : pour conserver une trace du périmètre que l’acteur a tracé, ainsi que des autres informations qu’il a pu placer sur la carte. </w:t>
      </w:r>
    </w:p>
    <w:p w14:paraId="0F865D9F" w14:textId="77777777" w:rsidR="0066700C" w:rsidRDefault="0066700C">
      <w:pPr>
        <w:jc w:val="both"/>
      </w:pPr>
    </w:p>
    <w:p w14:paraId="6D49D721" w14:textId="61717118" w:rsidR="00920C7D" w:rsidRPr="00B24CB4" w:rsidRDefault="00EF36F1" w:rsidP="00B24CB4">
      <w:pPr>
        <w:pStyle w:val="Paragraphedeliste"/>
        <w:numPr>
          <w:ilvl w:val="3"/>
          <w:numId w:val="17"/>
        </w:numPr>
        <w:rPr>
          <w:color w:val="7030A0"/>
          <w:sz w:val="32"/>
          <w:szCs w:val="32"/>
        </w:rPr>
      </w:pPr>
      <w:bookmarkStart w:id="29" w:name="_heading=h.1opuj5n" w:colFirst="0" w:colLast="0"/>
      <w:bookmarkEnd w:id="29"/>
      <w:r w:rsidRPr="00B24CB4">
        <w:rPr>
          <w:color w:val="7030A0"/>
          <w:sz w:val="32"/>
          <w:szCs w:val="32"/>
        </w:rPr>
        <w:t>Les Profils Cognitifs : pour classer le</w:t>
      </w:r>
      <w:r w:rsidR="001E1945">
        <w:rPr>
          <w:color w:val="7030A0"/>
          <w:sz w:val="32"/>
          <w:szCs w:val="32"/>
        </w:rPr>
        <w:t xml:space="preserve"> </w:t>
      </w:r>
      <w:r w:rsidRPr="00B24CB4">
        <w:rPr>
          <w:color w:val="7030A0"/>
          <w:sz w:val="32"/>
          <w:szCs w:val="32"/>
        </w:rPr>
        <w:t>positionnement des acteurs</w:t>
      </w:r>
    </w:p>
    <w:p w14:paraId="44CF11D6" w14:textId="77777777" w:rsidR="00920C7D" w:rsidRDefault="00920C7D"/>
    <w:p w14:paraId="56EC1A87" w14:textId="2D1D6469" w:rsidR="00920C7D" w:rsidRDefault="00EF36F1">
      <w:pPr>
        <w:jc w:val="both"/>
      </w:pPr>
      <w:r>
        <w:t xml:space="preserve">La définition des profils cognitifs, tels que définis et construits par </w:t>
      </w:r>
      <w:proofErr w:type="spellStart"/>
      <w:r>
        <w:t>Therville</w:t>
      </w:r>
      <w:proofErr w:type="spellEnd"/>
      <w:r>
        <w:t xml:space="preserve"> (2013) dans son travail de thèse, permet de situer les acteurs rencontrés à partir de la synthèse de leurs perceptions du rôle et de la place de la réserve naturelle sur leur territoire. Visualiser le partage des taux des différents profils (contraint, environnemental, territorial, fédér</w:t>
      </w:r>
      <w:r w:rsidR="00B63748">
        <w:t>ateur</w:t>
      </w:r>
      <w:r>
        <w:t xml:space="preserve">) permet de suivre l’évolution de l’acceptation globale et du soutien dont peut bénéficier la réserve naturelle parmi les acteurs du territoire. Ces profils cognitifs seront donc utilisés par l’enquêteur dans cet objectif. Les résultats des indicateurs vont ensuite permettre de préciser cette vision générale de l’appréhension de la place de la Réserve Naturelle Nationale. </w:t>
      </w:r>
    </w:p>
    <w:p w14:paraId="3AC29A70" w14:textId="77777777" w:rsidR="00920C7D" w:rsidRDefault="00EF36F1">
      <w:pPr>
        <w:jc w:val="both"/>
        <w:rPr>
          <w:u w:val="single"/>
        </w:rPr>
      </w:pPr>
      <w:r>
        <w:t>Il conviendra, à la suite de chaque entretien, d’identifier le Profil Cognitif de l’acteur interrogé. Ce classement reste un exercice subjectif, qui s’appuie sur le ressenti de l’enquêteur et qui peut être justifié par les éléments relevés lors de l’entretien, en fonction de la définition des différents Profils Cognitifs existants.</w:t>
      </w:r>
    </w:p>
    <w:p w14:paraId="56AB9C05" w14:textId="77777777" w:rsidR="00920C7D" w:rsidRDefault="00EF36F1">
      <w:pPr>
        <w:jc w:val="both"/>
        <w:rPr>
          <w:u w:val="single"/>
        </w:rPr>
      </w:pPr>
      <w:proofErr w:type="spellStart"/>
      <w:r>
        <w:rPr>
          <w:u w:val="single"/>
        </w:rPr>
        <w:lastRenderedPageBreak/>
        <w:t>Therville</w:t>
      </w:r>
      <w:proofErr w:type="spellEnd"/>
      <w:r>
        <w:rPr>
          <w:u w:val="single"/>
        </w:rPr>
        <w:t xml:space="preserve"> </w:t>
      </w:r>
      <w:r>
        <w:t xml:space="preserve">(2013) </w:t>
      </w:r>
      <w:r>
        <w:rPr>
          <w:u w:val="single"/>
        </w:rPr>
        <w:t>a identifié 4 profils cognitifs différents, dont voici les définitions complètes</w:t>
      </w:r>
      <w:r>
        <w:rPr>
          <w:u w:val="single"/>
          <w:vertAlign w:val="superscript"/>
        </w:rPr>
        <w:footnoteReference w:id="4"/>
      </w:r>
      <w:r>
        <w:rPr>
          <w:u w:val="single"/>
        </w:rPr>
        <w:t> :</w:t>
      </w:r>
    </w:p>
    <w:p w14:paraId="108D43C9" w14:textId="77777777" w:rsidR="00920C7D" w:rsidRDefault="00EF36F1" w:rsidP="00F92A90">
      <w:pPr>
        <w:spacing w:after="0"/>
        <w:ind w:left="720"/>
        <w:jc w:val="both"/>
        <w:rPr>
          <w:i/>
          <w:color w:val="000000"/>
        </w:rPr>
      </w:pPr>
      <w:r>
        <w:rPr>
          <w:i/>
        </w:rPr>
        <w:t xml:space="preserve">« Le profil des </w:t>
      </w:r>
      <w:r>
        <w:rPr>
          <w:b/>
          <w:i/>
        </w:rPr>
        <w:t>contraints</w:t>
      </w:r>
      <w:r>
        <w:rPr>
          <w:i/>
        </w:rPr>
        <w:t xml:space="preserve"> regroupe l’ensemble des acteurs qui perçoivent un bilan négatif de la balance contraintes/avantages liée à la réserve naturelle, et qui sont souvent les opposants déclarés, ou au moins latents à la réserve naturelle. Ils sont généralement en situation de réactance vis-à-vis de la réserve naturelle, c’est-à-dire de rejet et de tension, voire de conflit ouvert avec ses gestionnaires. Au mieux, ils se méfient de la réserve naturelle. Dans les situations les plus conflictuelles, la réserve naturelle ne présente à leurs yeux aucun avantage, elle est « inutile ». Les contraintes dominent largement, et elles sont généralement d’ordre financière et réglementaire. Il est intéressant de noter qu’en cas d’opposition franche, cette perception de l’inconvénient réglementaire s’exprime de manière pessimiste en anticipant des changements futurs. Les contraints sont le plus souvent des usagers ou d'autres acteurs du territoire en situation de rejet à la fois cognitif, affectif, et conatif. Ils ressentent généralement une balance négative des coûts et bénéfices à titre individuel, et se projettent souvent de même à l’échelle du collectif. Les intérêts de ces acteurs et les rapports de force qui les défavorisent conduisent à une situation de conflit qui peut être de voisinage, d’usage, d’aménagement ou encore d’accès selon les cas. C’est la combinaison de ces deux éléments qui amène les acteurs à affirmer des perceptions de type contraints ». »</w:t>
      </w:r>
    </w:p>
    <w:p w14:paraId="166E32F0" w14:textId="77777777" w:rsidR="00920C7D" w:rsidRDefault="00920C7D">
      <w:pPr>
        <w:spacing w:after="0"/>
        <w:ind w:left="426" w:hanging="720"/>
        <w:jc w:val="both"/>
        <w:rPr>
          <w:i/>
        </w:rPr>
      </w:pPr>
    </w:p>
    <w:p w14:paraId="1CA4EE84" w14:textId="77777777" w:rsidR="00920C7D" w:rsidRDefault="00EF36F1" w:rsidP="00F92A90">
      <w:pPr>
        <w:ind w:left="720"/>
        <w:jc w:val="both"/>
        <w:rPr>
          <w:i/>
          <w:color w:val="000000"/>
        </w:rPr>
      </w:pPr>
      <w:r>
        <w:rPr>
          <w:i/>
        </w:rPr>
        <w:t xml:space="preserve">« Le profil des </w:t>
      </w:r>
      <w:r>
        <w:rPr>
          <w:b/>
          <w:i/>
        </w:rPr>
        <w:t>territoriaux</w:t>
      </w:r>
      <w:r>
        <w:rPr>
          <w:i/>
        </w:rPr>
        <w:t xml:space="preserve"> regroupe des acteurs en situation de pseudo-neutralité, ce qui peut se traduire par des positions abstentionnistes et passives (aucun inconvénient, aucune contrainte) ou de balances des avantages et des contraintes très dépendantes du contexte territorial. On tolère au départ, puis on accepte l’espace protégé, en reconnaissant la manière dont il représente des contraintes ou des ressources face aux enjeux territoriaux. Le type d’avantages et de contraintes perçus est fortement lié au territoire. Dans un contexte touristique (réserve naturelle d’</w:t>
      </w:r>
      <w:proofErr w:type="spellStart"/>
      <w:r>
        <w:rPr>
          <w:i/>
        </w:rPr>
        <w:t>Eyne</w:t>
      </w:r>
      <w:proofErr w:type="spellEnd"/>
      <w:r>
        <w:rPr>
          <w:i/>
        </w:rPr>
        <w:t xml:space="preserve">, réserve naturelle du sillon, et secondairement, réserve naturelle de </w:t>
      </w:r>
      <w:proofErr w:type="spellStart"/>
      <w:r>
        <w:rPr>
          <w:i/>
        </w:rPr>
        <w:t>Chérine</w:t>
      </w:r>
      <w:proofErr w:type="spellEnd"/>
      <w:r>
        <w:rPr>
          <w:i/>
        </w:rPr>
        <w:t xml:space="preserve">, réserve naturelle des aiguilles et de Sixt), les réserve naturelle contribuent à l’attrait touristique, mais présentent des inconvénients de </w:t>
      </w:r>
      <w:proofErr w:type="spellStart"/>
      <w:r>
        <w:rPr>
          <w:i/>
        </w:rPr>
        <w:t>sur-fréquentation</w:t>
      </w:r>
      <w:proofErr w:type="spellEnd"/>
      <w:r>
        <w:rPr>
          <w:i/>
        </w:rPr>
        <w:t>. Dans un contexte périurbain (réserve naturelle de Séné, réserve naturelle de la petite Camargue et secondairement réserve naturelle des aiguilles et réserve naturelle des coussouls), les réserve naturelle présentent des avantages liés au cadre de vie, au poumon vert, et des inconvénients liés au gel du foncier et à l’encadrement du développement urbain. L’adhésion n’est pas vraiment cognitive ou affective. Elle relève plutôt de l’adaptation, de l’opportunisme et de l’admission. Les situations d’imposition pour les acteurs du territoire sont admises dans les situations de faible recouvrement entre enjeux territoriaux et réserve naturelle, avec peu d’intérêts en jeu, et donc avec un faible potentiel conflictuel, comme c’est le cas dans le Nord-Pas-de-Calais. »</w:t>
      </w:r>
    </w:p>
    <w:p w14:paraId="7E5F02CF" w14:textId="77777777" w:rsidR="00D66CEB" w:rsidRDefault="00D66CEB" w:rsidP="00D66CEB">
      <w:pPr>
        <w:ind w:left="360"/>
        <w:jc w:val="both"/>
      </w:pPr>
      <w:r>
        <w:t xml:space="preserve">Il est encore possible de distinguer deux groupes parmi les profils des territoriaux : </w:t>
      </w:r>
    </w:p>
    <w:p w14:paraId="1DFBBCA2" w14:textId="77777777" w:rsidR="00920C7D" w:rsidRDefault="00D66CEB" w:rsidP="00D66CEB">
      <w:pPr>
        <w:pStyle w:val="Paragraphedeliste"/>
        <w:numPr>
          <w:ilvl w:val="0"/>
          <w:numId w:val="34"/>
        </w:numPr>
        <w:ind w:firstLine="414"/>
        <w:jc w:val="both"/>
      </w:pPr>
      <w:r w:rsidRPr="00D66CEB">
        <w:t>Territorial intéressé : Partage un ou plusieurs enjeux avec la réserve, qui induisent une implication de l’acteur vis-à-vis de la réserve. Cette implication prend la forme d’un soutien occasionnel, car l’acteur est sensible aux objectifs de la réserve. De plus, la réserve peut se révéler être la source d’un partenariat intéressant, à développer ou pérenniser. Cet acteur peut progressivement devenir un acteur « Fédérateur » de la réserve.</w:t>
      </w:r>
    </w:p>
    <w:p w14:paraId="5D804906" w14:textId="77777777" w:rsidR="00D66CEB" w:rsidRPr="00D66CEB" w:rsidRDefault="00D66CEB" w:rsidP="00D66CEB">
      <w:pPr>
        <w:pStyle w:val="Paragraphedeliste"/>
        <w:numPr>
          <w:ilvl w:val="0"/>
          <w:numId w:val="34"/>
        </w:numPr>
        <w:ind w:firstLine="414"/>
        <w:jc w:val="both"/>
      </w:pPr>
      <w:r w:rsidRPr="00D66CEB">
        <w:lastRenderedPageBreak/>
        <w:t>Territorial désintéressé : N’a pas ou peu d’intérêt vis-à-vis de la réserve ou de ses enjeux. Adopte une posture de retrait, de neutralité. N’apporte aucun appui, mais aucune menace non plus. Ne maitrise pas bien les éléments du contexte de la réserve.</w:t>
      </w:r>
    </w:p>
    <w:p w14:paraId="1D7E5189" w14:textId="77777777" w:rsidR="00920C7D" w:rsidRDefault="00EF36F1" w:rsidP="00F92A90">
      <w:pPr>
        <w:ind w:left="720"/>
        <w:jc w:val="both"/>
        <w:rPr>
          <w:i/>
          <w:color w:val="000000"/>
        </w:rPr>
      </w:pPr>
      <w:r>
        <w:rPr>
          <w:i/>
        </w:rPr>
        <w:t xml:space="preserve"> « Le profil des </w:t>
      </w:r>
      <w:r>
        <w:rPr>
          <w:b/>
          <w:i/>
        </w:rPr>
        <w:t>environnementaux</w:t>
      </w:r>
      <w:r>
        <w:rPr>
          <w:i/>
        </w:rPr>
        <w:t xml:space="preserve"> regroupe les acteurs convaincus par les objectifs de conservation de la nature, et plus ou moins indifférents aux enjeux territoriaux. Le soutien à l’AP est à la fois cognitif, affectif et conatif, mais leur vision du monde se concentre autour de la réserve naturelle et de ses objectifs, sans aller vers une démarche territoriale et intersectorielle. Les avantages perçus sont la conservation de la biodiversité, la reconnaissance et l’intégration des enjeux environnementaux à l’échelle du territoire. Les contraintes sont liées à l’insuffisance des mesures mises en place et à la nécessité de compromis territoriaux perçus négativement vis-à-vis des enjeux de conservation. La balance avantages/inconvénients est souvent positive, l’adhésion et l’identification à la réserve naturelle sont évidemment importantes. »</w:t>
      </w:r>
    </w:p>
    <w:p w14:paraId="120AACE5" w14:textId="77777777" w:rsidR="00920C7D" w:rsidRDefault="00EF36F1">
      <w:pPr>
        <w:ind w:left="360"/>
        <w:jc w:val="both"/>
      </w:pPr>
      <w:r>
        <w:t xml:space="preserve">Il est encore possible de distinguer deux groupes parmi les profils des environnementaux : </w:t>
      </w:r>
    </w:p>
    <w:p w14:paraId="3E97828A" w14:textId="77777777" w:rsidR="00920C7D" w:rsidRDefault="00EF36F1">
      <w:pPr>
        <w:numPr>
          <w:ilvl w:val="1"/>
          <w:numId w:val="17"/>
        </w:numPr>
        <w:spacing w:after="0"/>
        <w:jc w:val="both"/>
        <w:rPr>
          <w:rFonts w:ascii="Courier New" w:eastAsia="Courier New" w:hAnsi="Courier New" w:cs="Courier New"/>
        </w:rPr>
      </w:pPr>
      <w:r>
        <w:t>Les environnementaux spécialistes : ce sont des acteurs disposant de compétences fortes sur la thématique de l’écologie ou de l’aménagement du territoire, du fait de leurs activités professionnelles ou bien associatives. Ces acteurs disposent d’une vision du territoire centrée sur les enjeux environnementaux qui s’appuie sur des arguments scientifiques et/ou une expérience solide.</w:t>
      </w:r>
    </w:p>
    <w:p w14:paraId="5577CE8F" w14:textId="77777777" w:rsidR="00920C7D" w:rsidRDefault="00EF36F1">
      <w:pPr>
        <w:numPr>
          <w:ilvl w:val="1"/>
          <w:numId w:val="17"/>
        </w:numPr>
        <w:spacing w:after="0"/>
        <w:jc w:val="both"/>
        <w:rPr>
          <w:rFonts w:ascii="Courier New" w:eastAsia="Courier New" w:hAnsi="Courier New" w:cs="Courier New"/>
        </w:rPr>
      </w:pPr>
      <w:r>
        <w:t xml:space="preserve">Les environnementaux amateurs sont également centrés sur les enjeux environnementaux mais ne disposent pas des connaissances techniques ou bien de l’expérience permettant d’argumenter solidement leur vision du territoire. </w:t>
      </w:r>
    </w:p>
    <w:p w14:paraId="703C2966" w14:textId="77777777" w:rsidR="00920C7D" w:rsidRDefault="00920C7D">
      <w:pPr>
        <w:spacing w:after="0"/>
        <w:ind w:left="360" w:hanging="720"/>
        <w:jc w:val="both"/>
        <w:rPr>
          <w:i/>
        </w:rPr>
      </w:pPr>
    </w:p>
    <w:p w14:paraId="4F0D2C02" w14:textId="77777777" w:rsidR="00920C7D" w:rsidRDefault="00EF36F1" w:rsidP="00F92A90">
      <w:pPr>
        <w:ind w:left="720"/>
        <w:jc w:val="both"/>
        <w:rPr>
          <w:i/>
          <w:color w:val="000000"/>
        </w:rPr>
      </w:pPr>
      <w:r>
        <w:rPr>
          <w:i/>
        </w:rPr>
        <w:t xml:space="preserve">« Nous avons également identifié un quatrième profil à cheval entre les profils territoriaux et environnementaux : il s’agit des </w:t>
      </w:r>
      <w:r>
        <w:rPr>
          <w:b/>
          <w:i/>
        </w:rPr>
        <w:t>fédérés</w:t>
      </w:r>
      <w:r>
        <w:rPr>
          <w:i/>
        </w:rPr>
        <w:t>, c’est-à-dire des acteurs porteurs d’une vision fédératrice entre le positionnement des acteurs territoriaux et celui des acteurs environnementaux. Les fédérés adhèrent au projet de réserve, et reconnaissent à la fois les avantages qu’il représente en termes de conservation de la biodiversité, de développement « harmonieux » du territoire, mais également compte tenu des enjeux territoriaux identifiés auparavant (enjeux de développement touristique, de cadre de vie, identité et patrimoine). Ils reconnaissent également les inconvénients liés aux compromis, aux recouvrements et au potentiel conflictuel en termes de voisinage, d’usages, d’aménagement ou d’accès, mais acceptent ces contraintes et tentent de les atténuer. »</w:t>
      </w:r>
    </w:p>
    <w:p w14:paraId="475E2F9A" w14:textId="337D4076" w:rsidR="00920C7D" w:rsidRDefault="00EF36F1">
      <w:pPr>
        <w:jc w:val="both"/>
      </w:pPr>
      <w:r>
        <w:rPr>
          <w:b/>
        </w:rPr>
        <w:t>Dans ce guide méthodologique, nous choisissons de parler d’acteurs fédérateurs et non d’acteurs fédérés.</w:t>
      </w:r>
      <w:r>
        <w:t xml:space="preserve"> En effet, le terme de fédéré était source de confusion car pouvait laisser penser que les acteurs étaient fédérés à la réserve, et non au territoire : ce qui complique la compréhension de la notion. Le terme de fédérateur permet de mieux visualiser le fait que ces acteurs tentent de faire la part des choses entre les enjeux défendus par chacun des différents groupes d’acteurs. </w:t>
      </w:r>
    </w:p>
    <w:p w14:paraId="03550FD9" w14:textId="77777777" w:rsidR="00920C7D" w:rsidRDefault="00920C7D">
      <w:pPr>
        <w:jc w:val="both"/>
      </w:pPr>
    </w:p>
    <w:p w14:paraId="714DB6B2" w14:textId="65791A60" w:rsidR="00920C7D" w:rsidRPr="00FA5811" w:rsidRDefault="00EF36F1" w:rsidP="00F92A90">
      <w:pPr>
        <w:pStyle w:val="Titre2"/>
      </w:pPr>
      <w:bookmarkStart w:id="30" w:name="_Toc78486757"/>
      <w:r w:rsidRPr="00FA5811">
        <w:t xml:space="preserve">Organiser </w:t>
      </w:r>
      <w:r w:rsidR="006F019A" w:rsidRPr="00FA5811">
        <w:rPr>
          <w:lang w:val="fr-FR"/>
        </w:rPr>
        <w:t>le tableau de saisie</w:t>
      </w:r>
      <w:bookmarkEnd w:id="30"/>
      <w:r w:rsidR="00747039" w:rsidRPr="00FA5811">
        <w:rPr>
          <w:lang w:val="fr-FR"/>
        </w:rPr>
        <w:t xml:space="preserve"> / Remplir la plateforme de saisie des données</w:t>
      </w:r>
    </w:p>
    <w:p w14:paraId="4D66B3B7" w14:textId="77777777" w:rsidR="00983A84" w:rsidRDefault="00983A84" w:rsidP="00F409AC">
      <w:pPr>
        <w:jc w:val="both"/>
      </w:pPr>
    </w:p>
    <w:p w14:paraId="7809575B" w14:textId="69F57991" w:rsidR="00F409AC" w:rsidRDefault="00F409AC" w:rsidP="00F409AC">
      <w:pPr>
        <w:jc w:val="both"/>
      </w:pPr>
      <w:r>
        <w:lastRenderedPageBreak/>
        <w:t xml:space="preserve">Il est possible de commencer ce travail avant d’avoir fini tous les entretiens : il est même conseillé de le commencer dès que possible, dans les phases creuses de l’enquête inhérentes au démarchage des acteurs. En effet, la phase d’enquête avance à la vitesse à laquelle l’enquêteur arrive à organiser ses rendez-vous ; ce qui dépend de la motivation des acteurs locaux à concéder des créneaux rapidement. Bien entendu il n’est pas possible d’optimiser parfaitement ce travail et l’enquêteur devra parfois savoir patienter entre deux rendez-vous. Il est donc possible d’utiliser ce temps pour </w:t>
      </w:r>
      <w:r w:rsidR="00FC78D7">
        <w:t xml:space="preserve">organiser le tableau de saisie Excel et de </w:t>
      </w:r>
      <w:r w:rsidR="001E1945">
        <w:rPr>
          <w:color w:val="000000"/>
        </w:rPr>
        <w:t>se familiariser avec la plateforme de saisie des données</w:t>
      </w:r>
      <w:r w:rsidR="001E1945" w:rsidRPr="001E1945">
        <w:rPr>
          <w:color w:val="000000"/>
        </w:rPr>
        <w:t xml:space="preserve"> </w:t>
      </w:r>
      <w:r w:rsidR="001E1945">
        <w:rPr>
          <w:color w:val="000000"/>
        </w:rPr>
        <w:t>et commencer à la compléter</w:t>
      </w:r>
      <w:r>
        <w:t xml:space="preserve">. </w:t>
      </w:r>
    </w:p>
    <w:p w14:paraId="6F4F8E28" w14:textId="77777777" w:rsidR="00871A1F" w:rsidRDefault="00871A1F" w:rsidP="00F409AC">
      <w:pPr>
        <w:jc w:val="both"/>
      </w:pPr>
    </w:p>
    <w:p w14:paraId="44522E91" w14:textId="60966081" w:rsidR="00BD1EE0" w:rsidRPr="0022167F" w:rsidRDefault="00871A1F" w:rsidP="00F409AC">
      <w:pPr>
        <w:jc w:val="both"/>
        <w:rPr>
          <w:b/>
          <w:bCs/>
          <w:color w:val="7030A0"/>
          <w:sz w:val="28"/>
          <w:szCs w:val="28"/>
        </w:rPr>
      </w:pPr>
      <w:r w:rsidRPr="0022167F">
        <w:rPr>
          <w:b/>
          <w:bCs/>
          <w:color w:val="7030A0"/>
          <w:sz w:val="28"/>
          <w:szCs w:val="28"/>
        </w:rPr>
        <w:t>La plateforme de saisie des données (obligatoire)</w:t>
      </w:r>
    </w:p>
    <w:p w14:paraId="170F0090" w14:textId="020EB6DF" w:rsidR="00871A1F" w:rsidRDefault="00871A1F" w:rsidP="00F409AC">
      <w:pPr>
        <w:jc w:val="both"/>
      </w:pPr>
      <w:r>
        <w:t>Située dans la Boîte à outils Ancrage, onglet « Diagnostics », la plateforme de saisie</w:t>
      </w:r>
      <w:r w:rsidR="00E17ACE">
        <w:t xml:space="preserve"> créée par RNF</w:t>
      </w:r>
      <w:r>
        <w:t xml:space="preserve"> permet de rentrer directement </w:t>
      </w:r>
      <w:r w:rsidR="00E17ACE">
        <w:t xml:space="preserve">les </w:t>
      </w:r>
      <w:r w:rsidR="00FA7486">
        <w:t>réponses des acteurs</w:t>
      </w:r>
      <w:r w:rsidR="00E17ACE">
        <w:t xml:space="preserve"> du DAT</w:t>
      </w:r>
      <w:r w:rsidR="00FA7486">
        <w:t xml:space="preserve"> dans la base de données, et ainsi de créer automatiquement des graphiques. Ainsi, la personne chargée de réaliser le DAT passe moins de temps à organiser le tableau Excel et les données </w:t>
      </w:r>
      <w:r w:rsidR="00E033DE">
        <w:t>saisies</w:t>
      </w:r>
      <w:r w:rsidR="00FA7486">
        <w:t xml:space="preserve"> sont centralisées.</w:t>
      </w:r>
    </w:p>
    <w:p w14:paraId="77020E77" w14:textId="2A044C3A" w:rsidR="00FA7486" w:rsidRDefault="009B4006" w:rsidP="00F409AC">
      <w:pPr>
        <w:jc w:val="both"/>
      </w:pPr>
      <w:r>
        <w:t>Vous retrouverez le document « Tuto utilisateur Ancrage » dans la Boîte à outils.</w:t>
      </w:r>
    </w:p>
    <w:p w14:paraId="4D5A1F22" w14:textId="77777777" w:rsidR="00F54390" w:rsidRDefault="00F54390" w:rsidP="00F409AC">
      <w:pPr>
        <w:jc w:val="both"/>
      </w:pPr>
    </w:p>
    <w:p w14:paraId="00EC567A" w14:textId="338442CC" w:rsidR="009B4006" w:rsidRPr="00F54390" w:rsidRDefault="009B4006" w:rsidP="00F409AC">
      <w:pPr>
        <w:jc w:val="both"/>
        <w:rPr>
          <w:b/>
          <w:bCs/>
        </w:rPr>
      </w:pPr>
      <w:r w:rsidRPr="00F54390">
        <w:rPr>
          <w:b/>
          <w:bCs/>
        </w:rPr>
        <w:t>Voici les principales étapes de saisie dans la plateforme :</w:t>
      </w:r>
    </w:p>
    <w:p w14:paraId="44E1C215" w14:textId="77777777" w:rsidR="009C3A96" w:rsidRDefault="009C3A96" w:rsidP="00F409AC">
      <w:pPr>
        <w:jc w:val="both"/>
      </w:pPr>
      <w:r w:rsidRPr="009C3A96">
        <w:t>Lorsque vous choisissez « Diagnostics » dans le menu, vous tombez sur la page qui affiche la liste des sites et diagnostics existants. C’est à partir de celle-ci que vous pourrez créer un nouveau diagnostic de deux façons différentes</w:t>
      </w:r>
      <w:r>
        <w:t xml:space="preserve"> : </w:t>
      </w:r>
    </w:p>
    <w:p w14:paraId="3FDE3ECC" w14:textId="154E200C" w:rsidR="009B4006" w:rsidRDefault="009C3A96" w:rsidP="00F409AC">
      <w:pPr>
        <w:jc w:val="both"/>
      </w:pPr>
      <w:r w:rsidRPr="009C3A96">
        <w:t>- Si le diagnostic ne concerne qu’un seul site et que celui-ci existe, choisissez le site dans liste en cliquant sur la flèche vers le bas du site puis sur « Nouveau Diagnostic » (page création Diagnostic). Vous pourrez également consulter les diagnostics existants de ce site de cette façon</w:t>
      </w:r>
      <w:r>
        <w:t xml:space="preserve">. </w:t>
      </w:r>
      <w:r w:rsidRPr="009C3A96">
        <w:t>Vous pouvez également accéder directement au site en tapant le début du nom du site dans la barre de recherche. La carte et la liste se mettent automatiquement à jour</w:t>
      </w:r>
      <w:r>
        <w:t>.</w:t>
      </w:r>
    </w:p>
    <w:p w14:paraId="53CD2EA3" w14:textId="40473C29" w:rsidR="009C3A96" w:rsidRDefault="009C3A96" w:rsidP="00F409AC">
      <w:pPr>
        <w:jc w:val="both"/>
      </w:pPr>
      <w:r w:rsidRPr="009C3A96">
        <w:t>- Si le diagnostic concerne plusieurs sites ou un seul mais absent de la liste, cliquez sur « Nouveau diagnostic » (page création Diagnostic) en haut de la page. Astuces : vous pouvez filtrer la liste des sites par région, département ou statut. Vous pouvez afficher les détails du site en cliquant sur un point de la carte ou sur le nom du site dans la liste. Sur toutes les pages utilisant une carte, il est possible de l’exporter en PNG en cliquant sur le bouton.</w:t>
      </w:r>
    </w:p>
    <w:p w14:paraId="67CED709" w14:textId="0DAD5F50" w:rsidR="0068336F" w:rsidRDefault="003D0356" w:rsidP="003D0356">
      <w:pPr>
        <w:jc w:val="center"/>
      </w:pPr>
      <w:r w:rsidRPr="003D0356">
        <w:drawing>
          <wp:inline distT="0" distB="0" distL="0" distR="0" wp14:anchorId="4F2E32CA" wp14:editId="5EA8B40D">
            <wp:extent cx="3444240" cy="2021289"/>
            <wp:effectExtent l="0" t="0" r="3810" b="0"/>
            <wp:docPr id="17139640" name="Image 1" descr="Une image contenant texte, capture d’écran,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640" name="Image 1" descr="Une image contenant texte, capture d’écran, carte&#10;&#10;Le contenu généré par l’IA peut être incorrect."/>
                    <pic:cNvPicPr/>
                  </pic:nvPicPr>
                  <pic:blipFill>
                    <a:blip r:embed="rId39"/>
                    <a:stretch>
                      <a:fillRect/>
                    </a:stretch>
                  </pic:blipFill>
                  <pic:spPr>
                    <a:xfrm>
                      <a:off x="0" y="0"/>
                      <a:ext cx="3458181" cy="2029470"/>
                    </a:xfrm>
                    <a:prstGeom prst="rect">
                      <a:avLst/>
                    </a:prstGeom>
                  </pic:spPr>
                </pic:pic>
              </a:graphicData>
            </a:graphic>
          </wp:inline>
        </w:drawing>
      </w:r>
    </w:p>
    <w:p w14:paraId="2E70E5DB" w14:textId="68A05799" w:rsidR="0068336F" w:rsidRPr="00F54390" w:rsidRDefault="0068336F" w:rsidP="00F409AC">
      <w:pPr>
        <w:jc w:val="both"/>
        <w:rPr>
          <w:b/>
          <w:bCs/>
        </w:rPr>
      </w:pPr>
      <w:r w:rsidRPr="00F54390">
        <w:rPr>
          <w:b/>
          <w:bCs/>
        </w:rPr>
        <w:lastRenderedPageBreak/>
        <w:t>Page création du diagnostic</w:t>
      </w:r>
    </w:p>
    <w:p w14:paraId="3996EEF0" w14:textId="4DE48D8A" w:rsidR="0068336F" w:rsidRDefault="00FE44C3" w:rsidP="00F409AC">
      <w:pPr>
        <w:jc w:val="both"/>
      </w:pPr>
      <w:r>
        <w:rPr>
          <w:noProof/>
        </w:rPr>
        <w:drawing>
          <wp:anchor distT="0" distB="0" distL="114300" distR="114300" simplePos="0" relativeHeight="251659290" behindDoc="1" locked="0" layoutInCell="1" allowOverlap="1" wp14:anchorId="3329A34B" wp14:editId="6C2BF345">
            <wp:simplePos x="0" y="0"/>
            <wp:positionH relativeFrom="column">
              <wp:posOffset>3397631</wp:posOffset>
            </wp:positionH>
            <wp:positionV relativeFrom="paragraph">
              <wp:posOffset>39243</wp:posOffset>
            </wp:positionV>
            <wp:extent cx="3082290" cy="1627505"/>
            <wp:effectExtent l="0" t="0" r="3810" b="0"/>
            <wp:wrapTight wrapText="bothSides">
              <wp:wrapPolygon edited="0">
                <wp:start x="0" y="0"/>
                <wp:lineTo x="0" y="21238"/>
                <wp:lineTo x="21493" y="21238"/>
                <wp:lineTo x="21493" y="0"/>
                <wp:lineTo x="0" y="0"/>
              </wp:wrapPolygon>
            </wp:wrapTight>
            <wp:docPr id="69879781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82290" cy="1627505"/>
                    </a:xfrm>
                    <a:prstGeom prst="rect">
                      <a:avLst/>
                    </a:prstGeom>
                    <a:noFill/>
                  </pic:spPr>
                </pic:pic>
              </a:graphicData>
            </a:graphic>
            <wp14:sizeRelH relativeFrom="margin">
              <wp14:pctWidth>0</wp14:pctWidth>
            </wp14:sizeRelH>
            <wp14:sizeRelV relativeFrom="margin">
              <wp14:pctHeight>0</wp14:pctHeight>
            </wp14:sizeRelV>
          </wp:anchor>
        </w:drawing>
      </w:r>
      <w:r w:rsidR="0068336F" w:rsidRPr="0068336F">
        <w:t>Si vous créez un diagnostic à partir de rien, cliquez sur « Créer un site » (page création de site). Si vous créez un diagnostic à partir d’un site existant, vous pouvez cliquer directement sur « enregistrer ». Vous remarquez que le champ nom est rempli automatiquement et a ce format : Diagnostic – Nom du Site – Année de création. Lorsque les champs sont tous remplis, une fenêtre de confirmation s’ouvre à l’appui du bouton « enregistrer ».</w:t>
      </w:r>
      <w:r w:rsidR="00F54390">
        <w:t xml:space="preserve"> </w:t>
      </w:r>
      <w:r w:rsidR="00F54390" w:rsidRPr="00F54390">
        <w:t>Vous pouvez maintenant cliquer sur « Saisir les entretiens » (page contrôle du diagnostic)</w:t>
      </w:r>
      <w:r w:rsidR="005510B3">
        <w:t>.</w:t>
      </w:r>
    </w:p>
    <w:p w14:paraId="6EE1E989" w14:textId="77777777" w:rsidR="00B06A71" w:rsidRDefault="00B06A71" w:rsidP="00F409AC">
      <w:pPr>
        <w:jc w:val="both"/>
      </w:pPr>
    </w:p>
    <w:p w14:paraId="2072F6C2" w14:textId="75578637" w:rsidR="00B06A71" w:rsidRPr="00B06A71" w:rsidRDefault="00B06A71" w:rsidP="00F409AC">
      <w:pPr>
        <w:jc w:val="both"/>
        <w:rPr>
          <w:b/>
          <w:bCs/>
        </w:rPr>
      </w:pPr>
      <w:r w:rsidRPr="00B06A71">
        <w:rPr>
          <w:b/>
          <w:bCs/>
        </w:rPr>
        <w:t>Page création et modification de site</w:t>
      </w:r>
    </w:p>
    <w:p w14:paraId="532CB2D1" w14:textId="73B8B734" w:rsidR="00B06A71" w:rsidRDefault="00521E3D" w:rsidP="00F409AC">
      <w:pPr>
        <w:jc w:val="both"/>
      </w:pPr>
      <w:r w:rsidRPr="00521E3D">
        <w:t>Tous les champs sont obligatoires. Vous pouvez choisir plusieurs départements. Pour les coordonnées, vous pouvez directement les saisir ou cliquer directement sur un point de la carte. La modification d’un site fonctionne de la même façon. Lorsque toutes les informations sont remplies, vous pouvez cliquer sur « enregistrer ». Vous verrez alors une fenêtre de confirmation.</w:t>
      </w:r>
    </w:p>
    <w:p w14:paraId="62798404" w14:textId="6341BA77" w:rsidR="00521E3D" w:rsidRDefault="00521E3D" w:rsidP="00F409AC">
      <w:pPr>
        <w:jc w:val="both"/>
      </w:pPr>
      <w:r w:rsidRPr="00521E3D">
        <w:t>Si vous créez un autre site, il faudra effacer le contenu de la précédente saisie. Si vous êtes en train de créer un diagnostic, « Revenir à l’étape précédente » vous redirige vers la page de création de diagnostic.</w:t>
      </w:r>
    </w:p>
    <w:p w14:paraId="6FFDBF90" w14:textId="77777777" w:rsidR="00521E3D" w:rsidRDefault="00521E3D" w:rsidP="00F409AC">
      <w:pPr>
        <w:jc w:val="both"/>
      </w:pPr>
    </w:p>
    <w:p w14:paraId="5E5F0F44" w14:textId="33D59A1A" w:rsidR="00521E3D" w:rsidRPr="00521E3D" w:rsidRDefault="00521E3D" w:rsidP="00F409AC">
      <w:pPr>
        <w:jc w:val="both"/>
        <w:rPr>
          <w:b/>
          <w:bCs/>
        </w:rPr>
      </w:pPr>
      <w:r w:rsidRPr="00521E3D">
        <w:rPr>
          <w:b/>
          <w:bCs/>
        </w:rPr>
        <w:t>Page contrôle du diagnostic</w:t>
      </w:r>
    </w:p>
    <w:p w14:paraId="38FD4309" w14:textId="5B96699B" w:rsidR="00521E3D" w:rsidRDefault="00B76088" w:rsidP="00F409AC">
      <w:pPr>
        <w:jc w:val="both"/>
      </w:pPr>
      <w:r w:rsidRPr="00B76088">
        <w:t>Cette page est le tableau de bord de votre diagnostic. Elle permet de visualiser les infos générales de votre diagnostic, envoyer des fichiers complémentaires, ajouter des acteurs, visualiser les graphiques… Elle est divisée en six parties : Infos générales, Acteurs, AFOM et Graphiques, Graphiques personnalisés et Import. Vous pouvez basculer d’une partie à une autre en sélectionnant l’onglet que vous souhaitez.</w:t>
      </w:r>
    </w:p>
    <w:p w14:paraId="136DDC8B" w14:textId="20062E69" w:rsidR="00FE44C3" w:rsidRDefault="00FE44C3" w:rsidP="00FE44C3">
      <w:pPr>
        <w:jc w:val="center"/>
      </w:pPr>
      <w:r>
        <w:rPr>
          <w:noProof/>
        </w:rPr>
        <w:drawing>
          <wp:inline distT="0" distB="0" distL="0" distR="0" wp14:anchorId="720E3B01" wp14:editId="7DCA1122">
            <wp:extent cx="2365248" cy="1614739"/>
            <wp:effectExtent l="0" t="0" r="0" b="5080"/>
            <wp:docPr id="50481046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81930" cy="1626128"/>
                    </a:xfrm>
                    <a:prstGeom prst="rect">
                      <a:avLst/>
                    </a:prstGeom>
                    <a:noFill/>
                  </pic:spPr>
                </pic:pic>
              </a:graphicData>
            </a:graphic>
          </wp:inline>
        </w:drawing>
      </w:r>
    </w:p>
    <w:p w14:paraId="0CA62542" w14:textId="4E6CE048" w:rsidR="001B4071" w:rsidRDefault="001B4071" w:rsidP="001B4071">
      <w:pPr>
        <w:pStyle w:val="Paragraphedeliste"/>
        <w:numPr>
          <w:ilvl w:val="0"/>
          <w:numId w:val="11"/>
        </w:numPr>
        <w:jc w:val="both"/>
      </w:pPr>
      <w:r w:rsidRPr="001B4071">
        <w:rPr>
          <w:i/>
          <w:iCs/>
        </w:rPr>
        <w:t xml:space="preserve">Infos générales : </w:t>
      </w:r>
      <w:r w:rsidRPr="001B4071">
        <w:t>Les dates de début et de fin sont automatiques : la date de début est celle du premier entretien saisi. Celle de fin est celle du dernier entretien saisi lorsque tous l’ont été. Le nom de l’enquêteur est aussi automatique et récupéré à partir de vos identifiants de connexion. Pour joindre un ou plusieurs fichiers, il suffit de les faire glisser dans la zone en pointillés et de faire envoyer. Vous pouvez également cliquer sur « Choisir les fichiers ».</w:t>
      </w:r>
    </w:p>
    <w:p w14:paraId="6AEE2236" w14:textId="77777777" w:rsidR="006C1852" w:rsidRDefault="006C1852" w:rsidP="006C1852">
      <w:pPr>
        <w:pStyle w:val="Paragraphedeliste"/>
        <w:jc w:val="both"/>
      </w:pPr>
    </w:p>
    <w:p w14:paraId="5854FE33" w14:textId="7D28C0C9" w:rsidR="00E215FE" w:rsidRDefault="009668EB" w:rsidP="00E215FE">
      <w:pPr>
        <w:pStyle w:val="Paragraphedeliste"/>
        <w:numPr>
          <w:ilvl w:val="0"/>
          <w:numId w:val="11"/>
        </w:numPr>
        <w:jc w:val="both"/>
      </w:pPr>
      <w:r>
        <w:rPr>
          <w:noProof/>
        </w:rPr>
        <w:lastRenderedPageBreak/>
        <w:drawing>
          <wp:anchor distT="0" distB="0" distL="114300" distR="114300" simplePos="0" relativeHeight="251660314" behindDoc="0" locked="0" layoutInCell="1" allowOverlap="1" wp14:anchorId="48FEBEBD" wp14:editId="68A19221">
            <wp:simplePos x="0" y="0"/>
            <wp:positionH relativeFrom="margin">
              <wp:posOffset>4171950</wp:posOffset>
            </wp:positionH>
            <wp:positionV relativeFrom="paragraph">
              <wp:posOffset>641985</wp:posOffset>
            </wp:positionV>
            <wp:extent cx="1727835" cy="1882775"/>
            <wp:effectExtent l="0" t="0" r="5715" b="3175"/>
            <wp:wrapThrough wrapText="bothSides">
              <wp:wrapPolygon edited="0">
                <wp:start x="0" y="0"/>
                <wp:lineTo x="0" y="21418"/>
                <wp:lineTo x="21433" y="21418"/>
                <wp:lineTo x="21433" y="0"/>
                <wp:lineTo x="0" y="0"/>
              </wp:wrapPolygon>
            </wp:wrapThrough>
            <wp:docPr id="10384885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27835" cy="1882775"/>
                    </a:xfrm>
                    <a:prstGeom prst="rect">
                      <a:avLst/>
                    </a:prstGeom>
                    <a:noFill/>
                  </pic:spPr>
                </pic:pic>
              </a:graphicData>
            </a:graphic>
            <wp14:sizeRelH relativeFrom="margin">
              <wp14:pctWidth>0</wp14:pctWidth>
            </wp14:sizeRelH>
            <wp14:sizeRelV relativeFrom="margin">
              <wp14:pctHeight>0</wp14:pctHeight>
            </wp14:sizeRelV>
          </wp:anchor>
        </w:drawing>
      </w:r>
      <w:r w:rsidR="001B4071" w:rsidRPr="001B4071">
        <w:rPr>
          <w:i/>
          <w:iCs/>
        </w:rPr>
        <w:t>Acteurs </w:t>
      </w:r>
      <w:r w:rsidR="001B4071">
        <w:t xml:space="preserve">: </w:t>
      </w:r>
      <w:r w:rsidR="00264014" w:rsidRPr="00264014">
        <w:t>Si vous avez créé le site avec ce diagnostic, cliquez sur créer acteurs (page création / modification acteur). Si le diagnostic est rattaché à un site pour lequel il existe déjà des diagnostics, vous pouvez choisir « importer acteurs » (page importation acteurs). Cela vous permettra de récupérer les acteurs d’un précédent diagnostic.</w:t>
      </w:r>
      <w:r w:rsidR="00264014">
        <w:t xml:space="preserve"> </w:t>
      </w:r>
    </w:p>
    <w:p w14:paraId="55FD2D4A" w14:textId="6C6516CE" w:rsidR="006C1852" w:rsidRDefault="006C1852" w:rsidP="006C1852">
      <w:pPr>
        <w:pStyle w:val="Paragraphedeliste"/>
      </w:pPr>
    </w:p>
    <w:p w14:paraId="1BA2AD5D" w14:textId="2A4674D4" w:rsidR="006C1852" w:rsidRDefault="006C1852" w:rsidP="006C1852">
      <w:pPr>
        <w:pStyle w:val="Paragraphedeliste"/>
        <w:jc w:val="both"/>
      </w:pPr>
      <w:r w:rsidRPr="006C1852">
        <w:t xml:space="preserve">Lorsque vous avez importé ou créé des acteurs, la liste sur le tableau de bord se met à jour. Le statut « A faire » apparaît sur chaque ligne. Cela veut dire qu’il faudra saisir les entretiens. </w:t>
      </w:r>
    </w:p>
    <w:p w14:paraId="46A850AD" w14:textId="77777777" w:rsidR="006C1852" w:rsidRDefault="006C1852" w:rsidP="006C1852">
      <w:pPr>
        <w:pStyle w:val="Paragraphedeliste"/>
        <w:jc w:val="both"/>
      </w:pPr>
      <w:r w:rsidRPr="006C1852">
        <w:t xml:space="preserve">Il existe d’autres statuts : </w:t>
      </w:r>
    </w:p>
    <w:p w14:paraId="27E90353" w14:textId="3859DA94" w:rsidR="006C1852" w:rsidRDefault="006C1852" w:rsidP="006C1852">
      <w:pPr>
        <w:pStyle w:val="Paragraphedeliste"/>
        <w:jc w:val="both"/>
      </w:pPr>
      <w:r w:rsidRPr="006C1852">
        <w:t xml:space="preserve">- </w:t>
      </w:r>
      <w:r>
        <w:t>« </w:t>
      </w:r>
      <w:r w:rsidRPr="006C1852">
        <w:t>En cours</w:t>
      </w:r>
      <w:r>
        <w:t> »</w:t>
      </w:r>
      <w:r w:rsidRPr="006C1852">
        <w:t xml:space="preserve"> : entretien nom complet. </w:t>
      </w:r>
    </w:p>
    <w:p w14:paraId="4D23B04D" w14:textId="6A57A9B5" w:rsidR="006C1852" w:rsidRDefault="006C1852" w:rsidP="006C1852">
      <w:pPr>
        <w:pStyle w:val="Paragraphedeliste"/>
        <w:jc w:val="both"/>
      </w:pPr>
      <w:r w:rsidRPr="006C1852">
        <w:t xml:space="preserve">- </w:t>
      </w:r>
      <w:r>
        <w:t>« </w:t>
      </w:r>
      <w:r w:rsidRPr="006C1852">
        <w:t>Réalisé</w:t>
      </w:r>
      <w:r>
        <w:t> »</w:t>
      </w:r>
      <w:r w:rsidRPr="006C1852">
        <w:t xml:space="preserve"> : entretien saisi entièrement </w:t>
      </w:r>
    </w:p>
    <w:p w14:paraId="4B2DCA0E" w14:textId="77777777" w:rsidR="006C1852" w:rsidRDefault="006C1852" w:rsidP="006C1852">
      <w:pPr>
        <w:pStyle w:val="Paragraphedeliste"/>
        <w:jc w:val="both"/>
      </w:pPr>
    </w:p>
    <w:p w14:paraId="4F1164C2" w14:textId="77777777" w:rsidR="00E53DF2" w:rsidRDefault="006C1852" w:rsidP="006C1852">
      <w:pPr>
        <w:pStyle w:val="Paragraphedeliste"/>
        <w:jc w:val="both"/>
      </w:pPr>
      <w:r w:rsidRPr="006C1852">
        <w:t xml:space="preserve">Vous pouvez également attribuer ces statuts spéciaux si l’entretien n’a pas été saisi en cliquant sur le S : </w:t>
      </w:r>
    </w:p>
    <w:p w14:paraId="39E59474" w14:textId="77777777" w:rsidR="00E53DF2" w:rsidRDefault="006C1852" w:rsidP="006C1852">
      <w:pPr>
        <w:pStyle w:val="Paragraphedeliste"/>
        <w:jc w:val="both"/>
      </w:pPr>
      <w:r w:rsidRPr="006C1852">
        <w:t xml:space="preserve">- Reporté : si votre correspondant a reporté un entretien. </w:t>
      </w:r>
    </w:p>
    <w:p w14:paraId="4E4D5632" w14:textId="77777777" w:rsidR="00E53DF2" w:rsidRDefault="006C1852" w:rsidP="006C1852">
      <w:pPr>
        <w:pStyle w:val="Paragraphedeliste"/>
        <w:jc w:val="both"/>
      </w:pPr>
      <w:r w:rsidRPr="006C1852">
        <w:t>- Annulé : si votre correspondant a annulé sa participation au diagnostic.</w:t>
      </w:r>
    </w:p>
    <w:p w14:paraId="34B74A87" w14:textId="77777777" w:rsidR="00E53DF2" w:rsidRDefault="006C1852" w:rsidP="006C1852">
      <w:pPr>
        <w:pStyle w:val="Paragraphedeliste"/>
        <w:jc w:val="both"/>
      </w:pPr>
      <w:r w:rsidRPr="006C1852">
        <w:t xml:space="preserve"> - Programmé : si votre correspondant a pris rendez-vous avec vous. </w:t>
      </w:r>
    </w:p>
    <w:p w14:paraId="476BD3AA" w14:textId="77777777" w:rsidR="00E53DF2" w:rsidRDefault="006C1852" w:rsidP="006C1852">
      <w:pPr>
        <w:pStyle w:val="Paragraphedeliste"/>
        <w:jc w:val="both"/>
      </w:pPr>
      <w:r w:rsidRPr="006C1852">
        <w:t xml:space="preserve">- Rétracté : s’il devait participer, mais qu’il se rétracte au dernier moment. </w:t>
      </w:r>
    </w:p>
    <w:p w14:paraId="53438462" w14:textId="3B9DE6FA" w:rsidR="00E53DF2" w:rsidRDefault="006C1852" w:rsidP="006C1852">
      <w:pPr>
        <w:pStyle w:val="Paragraphedeliste"/>
        <w:jc w:val="both"/>
      </w:pPr>
      <w:r w:rsidRPr="006C1852">
        <w:t xml:space="preserve">Le crayon permet de modifier un acteur (page modification d’un acteur). Le i permet d’afficher des infos complémentaires sur l’acteur. Enfin, l’icône fichier permet de saisir les réponses (page entretien). </w:t>
      </w:r>
    </w:p>
    <w:p w14:paraId="5173936D" w14:textId="77777777" w:rsidR="00F73113" w:rsidRDefault="00F73113" w:rsidP="006C1852">
      <w:pPr>
        <w:pStyle w:val="Paragraphedeliste"/>
        <w:jc w:val="both"/>
      </w:pPr>
    </w:p>
    <w:p w14:paraId="3F196B4C" w14:textId="77777777" w:rsidR="00F73113" w:rsidRDefault="006C1852" w:rsidP="006C1852">
      <w:pPr>
        <w:pStyle w:val="Paragraphedeliste"/>
        <w:jc w:val="both"/>
      </w:pPr>
      <w:r w:rsidRPr="006C1852">
        <w:t xml:space="preserve">- AFOM : dès que dès vous avez saisi au moins la partie AFOM d’un entretien, cette partie affiche une synthèse des résultats. Elle fonctionne comme celle de l’entretien, mais une information est disponible : l’occurrence de l’utilisation dans le diagnostic par catégorie. Vous pouvez si vous le souhaitez, créer des groupes de mots-clés. </w:t>
      </w:r>
    </w:p>
    <w:p w14:paraId="36437C1D" w14:textId="59EB9E01" w:rsidR="006C1852" w:rsidRDefault="006C1852" w:rsidP="006C1852">
      <w:pPr>
        <w:pStyle w:val="Paragraphedeliste"/>
        <w:jc w:val="both"/>
      </w:pPr>
      <w:r w:rsidRPr="006C1852">
        <w:t>Attention ! Les résultats affichés sont une synthèse des résultats des entretiens. Si vous avez l’intention de modifier cette partie, vérifiez que vous avez rempli la partie AFOM de tous vos entretiens.</w:t>
      </w:r>
    </w:p>
    <w:p w14:paraId="30BA5045" w14:textId="0053ACB0" w:rsidR="00F73113" w:rsidRDefault="00F73113" w:rsidP="006C1852">
      <w:pPr>
        <w:pStyle w:val="Paragraphedeliste"/>
        <w:jc w:val="both"/>
      </w:pPr>
      <w:r w:rsidRPr="00F73113">
        <w:t>Pour créer un groupe de mots-clés, il suffit de déplacer un mot-clé sur un autre en maintenant la touche CTRL. Une fenêtre apparaîtra</w:t>
      </w:r>
      <w:r>
        <w:t xml:space="preserve">. </w:t>
      </w:r>
      <w:r w:rsidRPr="00F73113">
        <w:t>Dans le premier champ, indiquez le nom du groupe et dans l’autre, la catégorie puis « créer le groupe ». Les deux informations sont obligatoires. Les groupes sont marqués d’une icône répertoire. Vous pouvez double-cliquer dessus pour voir le contenu. Vous pourrez aussi renommer le groupe en cliquant sur le crayon.</w:t>
      </w:r>
    </w:p>
    <w:p w14:paraId="3DD880B9" w14:textId="2A00CE65" w:rsidR="00983208" w:rsidRDefault="00983208" w:rsidP="00F60660">
      <w:pPr>
        <w:pStyle w:val="Paragraphedeliste"/>
        <w:jc w:val="center"/>
      </w:pPr>
    </w:p>
    <w:p w14:paraId="2828F8D2" w14:textId="7BFABBE6" w:rsidR="00983208" w:rsidRDefault="00F60660" w:rsidP="006C1852">
      <w:pPr>
        <w:pStyle w:val="Paragraphedeliste"/>
        <w:jc w:val="both"/>
      </w:pPr>
      <w:r>
        <w:rPr>
          <w:noProof/>
        </w:rPr>
        <w:drawing>
          <wp:anchor distT="0" distB="0" distL="114300" distR="114300" simplePos="0" relativeHeight="251661338" behindDoc="1" locked="0" layoutInCell="1" allowOverlap="1" wp14:anchorId="44029054" wp14:editId="26A5DA7F">
            <wp:simplePos x="0" y="0"/>
            <wp:positionH relativeFrom="column">
              <wp:posOffset>2611247</wp:posOffset>
            </wp:positionH>
            <wp:positionV relativeFrom="paragraph">
              <wp:posOffset>8382</wp:posOffset>
            </wp:positionV>
            <wp:extent cx="3212592" cy="2180218"/>
            <wp:effectExtent l="0" t="0" r="6985" b="0"/>
            <wp:wrapTight wrapText="bothSides">
              <wp:wrapPolygon edited="0">
                <wp:start x="0" y="0"/>
                <wp:lineTo x="0" y="21329"/>
                <wp:lineTo x="21519" y="21329"/>
                <wp:lineTo x="21519" y="0"/>
                <wp:lineTo x="0" y="0"/>
              </wp:wrapPolygon>
            </wp:wrapTight>
            <wp:docPr id="63032451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12592" cy="2180218"/>
                    </a:xfrm>
                    <a:prstGeom prst="rect">
                      <a:avLst/>
                    </a:prstGeom>
                    <a:noFill/>
                  </pic:spPr>
                </pic:pic>
              </a:graphicData>
            </a:graphic>
          </wp:anchor>
        </w:drawing>
      </w:r>
      <w:r w:rsidR="00983208" w:rsidRPr="00983208">
        <w:t xml:space="preserve">Lorsqu’un groupe est formé, vous pouvez lui attribuer d’autres mots-clés en les déplaçant sur le groupe et en maintenant la touche CTRL. Lorsque vous avez fini de remodeler les mots-clés, n’oubliez pas de cliquer sur « enregistrer ». </w:t>
      </w:r>
    </w:p>
    <w:p w14:paraId="5A8988F7" w14:textId="77777777" w:rsidR="00983208" w:rsidRDefault="00983208" w:rsidP="006C1852">
      <w:pPr>
        <w:pStyle w:val="Paragraphedeliste"/>
        <w:jc w:val="both"/>
      </w:pPr>
      <w:r w:rsidRPr="00983208">
        <w:t xml:space="preserve">Remarques : les modifications n’ont pas d’impact sur les données AFOM enregistrées au niveau de l’entretien. </w:t>
      </w:r>
    </w:p>
    <w:p w14:paraId="1977ECDB" w14:textId="77777777" w:rsidR="00983208" w:rsidRDefault="00983208" w:rsidP="006C1852">
      <w:pPr>
        <w:pStyle w:val="Paragraphedeliste"/>
        <w:jc w:val="both"/>
      </w:pPr>
      <w:r w:rsidRPr="00983208">
        <w:t xml:space="preserve">- Graphiques : Pour chaque thème, il existe un graphique radar et pour chaque question, un graphique montrant le score moyen </w:t>
      </w:r>
      <w:r w:rsidRPr="00983208">
        <w:lastRenderedPageBreak/>
        <w:t xml:space="preserve">par catégorie d’acteurs et un autre sur la répartition des réponses. La partie </w:t>
      </w:r>
      <w:r>
        <w:t>AFOM</w:t>
      </w:r>
      <w:r w:rsidRPr="00983208">
        <w:t xml:space="preserve"> est traitée différemment : elle affiche le nombre d’occurrences par mot-clé et par catégorie. Le menu permet d’accéder directement au graphique relatif à la question sur laquelle on clique. </w:t>
      </w:r>
    </w:p>
    <w:p w14:paraId="4FE8E520" w14:textId="77777777" w:rsidR="00983208" w:rsidRDefault="00983208" w:rsidP="006C1852">
      <w:pPr>
        <w:pStyle w:val="Paragraphedeliste"/>
        <w:jc w:val="both"/>
      </w:pPr>
      <w:r w:rsidRPr="00983208">
        <w:t>- Graphiques personnalisés : Sélectionnez les paramètres que vous souhaitez (Questions, catégories, acteurs). S</w:t>
      </w:r>
      <w:r>
        <w:t>i</w:t>
      </w:r>
      <w:r w:rsidRPr="00983208">
        <w:t xml:space="preserve"> vous choisissez une catégorie, tous les acteurs de cette catégorie sont sélectionnés automatiquement. Vous pouvez aussi choisir d’afficher ou non la réponse « N’a pas exprimé de réponse claire ». Quand vous avez fait votre choix, vous pouvez cliquer sur « Envoyer » pour afficher les graphiques selon les paramètres sélectionnés. </w:t>
      </w:r>
    </w:p>
    <w:p w14:paraId="1A961206" w14:textId="77777777" w:rsidR="00983208" w:rsidRDefault="00983208" w:rsidP="006C1852">
      <w:pPr>
        <w:pStyle w:val="Paragraphedeliste"/>
        <w:jc w:val="both"/>
      </w:pPr>
      <w:r w:rsidRPr="00983208">
        <w:t xml:space="preserve">- Import : Cet onglet apparaît seulement si le diagnostic est vierge et si vous en êtes le créateur. Sélectionnez un fichier diagnostic qui ne contient que l’onglet BD puis choisissez une commune de référence. Vous pourrez ensuite importer les données du diagnostic. </w:t>
      </w:r>
    </w:p>
    <w:p w14:paraId="66118E66" w14:textId="34AAE168" w:rsidR="00983208" w:rsidRDefault="00983208" w:rsidP="006C1852">
      <w:pPr>
        <w:pStyle w:val="Paragraphedeliste"/>
        <w:jc w:val="both"/>
      </w:pPr>
      <w:r w:rsidRPr="00983208">
        <w:t>Remarques : Des acteurs sont créés avec pour Nom Prénom suivi d’un nombre. La structure et le statut sont considérés comme inconnus.</w:t>
      </w:r>
    </w:p>
    <w:p w14:paraId="488CA357" w14:textId="77777777" w:rsidR="005F1142" w:rsidRDefault="005F1142" w:rsidP="005F1142">
      <w:pPr>
        <w:jc w:val="both"/>
      </w:pPr>
    </w:p>
    <w:p w14:paraId="30B2684A" w14:textId="4F53349F" w:rsidR="005F1142" w:rsidRPr="005F1142" w:rsidRDefault="005F1142" w:rsidP="005F1142">
      <w:pPr>
        <w:jc w:val="both"/>
        <w:rPr>
          <w:b/>
          <w:bCs/>
        </w:rPr>
      </w:pPr>
      <w:r w:rsidRPr="005F1142">
        <w:rPr>
          <w:b/>
          <w:bCs/>
        </w:rPr>
        <w:t>Page importation acteurs</w:t>
      </w:r>
    </w:p>
    <w:p w14:paraId="6980C243" w14:textId="26EAE1F2" w:rsidR="005F1142" w:rsidRDefault="00BB6357" w:rsidP="005F1142">
      <w:pPr>
        <w:jc w:val="both"/>
      </w:pPr>
      <w:r w:rsidRPr="00BB6357">
        <w:t>Vous pouvez cocher les acteurs que vous voulez récupérer. Seuls sont proposés ceux des diagnostics rattachés aux sites que vous avez choisis. Vous pourrez en rajouter si besoin à l’aide de la page création d’acteur. Vous pouvez filtrer en choisissant un diagnostic passé, le département ou la catégorie. Pour chaque acteur, vous pouvez afficher ses détails en cliquant le i correspondant.</w:t>
      </w:r>
    </w:p>
    <w:p w14:paraId="6121A1C0" w14:textId="2BC72BF2" w:rsidR="00BB6357" w:rsidRDefault="00BB6357" w:rsidP="005F1142">
      <w:pPr>
        <w:jc w:val="both"/>
      </w:pPr>
      <w:r w:rsidRPr="00BB6357">
        <w:t>Dès qu’un acteur est coché, il s’ajoute à la liste des acteurs choisis. De même, dès qu’il est décoché, il est retiré de la liste. Lorsque vous avez fait votre sélection, cliquez sur « ajouter ou enlever acteurs » puis « Saisir les entretiens » pour revenir au tableau de bord du diagnostic. (</w:t>
      </w:r>
      <w:r w:rsidR="00274B2F">
        <w:t>p</w:t>
      </w:r>
      <w:r w:rsidR="00274B2F" w:rsidRPr="00BB6357">
        <w:t>age</w:t>
      </w:r>
      <w:r w:rsidRPr="00BB6357">
        <w:t xml:space="preserve"> contrôle du diagnostic)</w:t>
      </w:r>
      <w:r>
        <w:t>.</w:t>
      </w:r>
    </w:p>
    <w:p w14:paraId="47487B50" w14:textId="2AB6EAE9" w:rsidR="00B07011" w:rsidRPr="00B07011" w:rsidRDefault="006E7016" w:rsidP="00B07011">
      <w:pPr>
        <w:jc w:val="center"/>
      </w:pPr>
      <w:r>
        <w:rPr>
          <w:noProof/>
        </w:rPr>
        <w:drawing>
          <wp:inline distT="0" distB="0" distL="0" distR="0" wp14:anchorId="271B27A0" wp14:editId="49836654">
            <wp:extent cx="3332099" cy="1327195"/>
            <wp:effectExtent l="0" t="0" r="1905" b="6350"/>
            <wp:docPr id="102018331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53933" cy="1335891"/>
                    </a:xfrm>
                    <a:prstGeom prst="rect">
                      <a:avLst/>
                    </a:prstGeom>
                    <a:noFill/>
                  </pic:spPr>
                </pic:pic>
              </a:graphicData>
            </a:graphic>
          </wp:inline>
        </w:drawing>
      </w:r>
    </w:p>
    <w:p w14:paraId="634919BC" w14:textId="77777777" w:rsidR="00B07011" w:rsidRDefault="00B07011" w:rsidP="005F1142">
      <w:pPr>
        <w:jc w:val="both"/>
        <w:rPr>
          <w:b/>
          <w:bCs/>
        </w:rPr>
      </w:pPr>
    </w:p>
    <w:p w14:paraId="18328335" w14:textId="2F1FC8A1" w:rsidR="000335D7" w:rsidRPr="000335D7" w:rsidRDefault="00B07011" w:rsidP="005F1142">
      <w:pPr>
        <w:jc w:val="both"/>
        <w:rPr>
          <w:b/>
          <w:bCs/>
        </w:rPr>
      </w:pPr>
      <w:r>
        <w:rPr>
          <w:noProof/>
        </w:rPr>
        <w:drawing>
          <wp:anchor distT="0" distB="0" distL="114300" distR="114300" simplePos="0" relativeHeight="251662362" behindDoc="0" locked="0" layoutInCell="1" allowOverlap="1" wp14:anchorId="233AF1F1" wp14:editId="465EA85D">
            <wp:simplePos x="0" y="0"/>
            <wp:positionH relativeFrom="margin">
              <wp:posOffset>4610735</wp:posOffset>
            </wp:positionH>
            <wp:positionV relativeFrom="paragraph">
              <wp:posOffset>254</wp:posOffset>
            </wp:positionV>
            <wp:extent cx="1236980" cy="1899285"/>
            <wp:effectExtent l="0" t="0" r="1270" b="5715"/>
            <wp:wrapSquare wrapText="bothSides"/>
            <wp:docPr id="5245245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36980" cy="1899285"/>
                    </a:xfrm>
                    <a:prstGeom prst="rect">
                      <a:avLst/>
                    </a:prstGeom>
                    <a:noFill/>
                  </pic:spPr>
                </pic:pic>
              </a:graphicData>
            </a:graphic>
            <wp14:sizeRelH relativeFrom="margin">
              <wp14:pctWidth>0</wp14:pctWidth>
            </wp14:sizeRelH>
            <wp14:sizeRelV relativeFrom="margin">
              <wp14:pctHeight>0</wp14:pctHeight>
            </wp14:sizeRelV>
          </wp:anchor>
        </w:drawing>
      </w:r>
      <w:r w:rsidR="000335D7" w:rsidRPr="000335D7">
        <w:rPr>
          <w:b/>
          <w:bCs/>
        </w:rPr>
        <w:t>Page création / modification d’un acteur</w:t>
      </w:r>
    </w:p>
    <w:p w14:paraId="21181492" w14:textId="06BD818E" w:rsidR="000335D7" w:rsidRDefault="00990CC6" w:rsidP="005F1142">
      <w:pPr>
        <w:jc w:val="both"/>
      </w:pPr>
      <w:r w:rsidRPr="00990CC6">
        <w:t>La page met un peu de temps. Patientez jusqu’à la disparition du cercle animé. Le nom, prénom, au moins une catégorie, le profil, le statut, la structure et la commune sont obligatoires. Pour la commune, vous pouvez taper les premières lettres, des propositions vous seront faites. Tous les acteurs que vous créez sont automatiquement ajoutés au diagnostic. Et il faut préciser qu’en base de données, un acteur n’est relié qu’à un seul diagnostic. Si on le réutilise, une copie est créée.</w:t>
      </w:r>
    </w:p>
    <w:p w14:paraId="74361C6B" w14:textId="77777777" w:rsidR="00990CC6" w:rsidRDefault="00990CC6" w:rsidP="005F1142">
      <w:pPr>
        <w:jc w:val="both"/>
      </w:pPr>
    </w:p>
    <w:p w14:paraId="550DAA4F" w14:textId="1DE5DB70" w:rsidR="00990CC6" w:rsidRPr="00990CC6" w:rsidRDefault="00990CC6" w:rsidP="005F1142">
      <w:pPr>
        <w:jc w:val="both"/>
        <w:rPr>
          <w:b/>
          <w:bCs/>
        </w:rPr>
      </w:pPr>
      <w:r w:rsidRPr="00990CC6">
        <w:rPr>
          <w:b/>
          <w:bCs/>
        </w:rPr>
        <w:t>Page entretien</w:t>
      </w:r>
    </w:p>
    <w:p w14:paraId="6825073C" w14:textId="77777777" w:rsidR="00990CC6" w:rsidRDefault="00990CC6" w:rsidP="005F1142">
      <w:pPr>
        <w:jc w:val="both"/>
      </w:pPr>
      <w:r w:rsidRPr="00990CC6">
        <w:lastRenderedPageBreak/>
        <w:t xml:space="preserve">Cette page est divisée en trois parties : un menu latéral qui permet d’accéder directement à la question de son choix, un onglet pour la saisie des réponses et un autre pour la partie AFOM. </w:t>
      </w:r>
    </w:p>
    <w:p w14:paraId="08D663DE" w14:textId="77777777" w:rsidR="00990CC6" w:rsidRDefault="00990CC6" w:rsidP="005F1142">
      <w:pPr>
        <w:jc w:val="both"/>
      </w:pPr>
      <w:r w:rsidRPr="00990CC6">
        <w:t xml:space="preserve">- Questions : Les questions qui n’ont pas encore de réponse sont marquées par un point d’exclamation rouge. Il suffit de cliquer sur la réponse de son choix pour qu’elle s’enregistre. Il arrive que le symbole rouge ne disparaisse pas à la saisie de la réponse. Dans ce cas, recliquez sur la réponse. Les zones de texte qui suivent les réponses possibles permettent de renseigner un complément d’information. Il sera enregistré mais ne sera pas analysé. Certaines questions n’ont pas de métriques mais on doit saisir un commentaire. Pour que les commentaires s’enregistrent, il suffit de cliquer en dehors de la zone de texte. </w:t>
      </w:r>
    </w:p>
    <w:p w14:paraId="4AA3BBB2" w14:textId="32B3E790" w:rsidR="00990CC6" w:rsidRDefault="00990CC6" w:rsidP="005F1142">
      <w:pPr>
        <w:jc w:val="both"/>
      </w:pPr>
      <w:r w:rsidRPr="00990CC6">
        <w:t>- AFOM : Dans cette interface, il faut saisir les mots-clés importants qu’ont surgi lors de l’entretien.</w:t>
      </w:r>
      <w:r>
        <w:t xml:space="preserve"> </w:t>
      </w:r>
      <w:r w:rsidRPr="00990CC6">
        <w:t>Il suffit de taper le mot-clé que l’on souhaite (en minuscules) puis Entrée. Il apparaîtra dans la partie « Non classés ». Vous pourrez alors déplacer le mot dans la catégorie que vous souhaitez. Le « mot -clé peut être une expression comme « soutien municipal ». Si vous avez déjà créé le mot sur le diagnostic, vous pourrez le choisir parmi des propositions. Lorsque vous avez créé et placé tous vos mots, cliquez sur « enregistrer » puis « revenir à l’étape précédente », en bas à gauche</w:t>
      </w:r>
      <w:r w:rsidR="00E37715">
        <w:t xml:space="preserve"> </w:t>
      </w:r>
      <w:r w:rsidRPr="00990CC6">
        <w:t>(page contrôle du diagnostic).</w:t>
      </w:r>
    </w:p>
    <w:p w14:paraId="375CB603" w14:textId="77777777" w:rsidR="00990CC6" w:rsidRDefault="00990CC6" w:rsidP="005F1142">
      <w:pPr>
        <w:jc w:val="both"/>
      </w:pPr>
      <w:r w:rsidRPr="00990CC6">
        <w:t xml:space="preserve">Il est possible de dupliquer un mot-clé pour qu’il apparaisse dans plusieurs catégories. Il suffit de le déplacer vers la catégorie de son choix en maintenant la touche MAJ. Vous pouvez le supprimer en cliquant sur la croix. </w:t>
      </w:r>
    </w:p>
    <w:p w14:paraId="188ACB45" w14:textId="77777777" w:rsidR="00990CC6" w:rsidRDefault="00990CC6" w:rsidP="005F1142">
      <w:pPr>
        <w:jc w:val="both"/>
      </w:pPr>
      <w:r w:rsidRPr="00990CC6">
        <w:t xml:space="preserve">Remarques : même s’il est techniquement possible de de faire, il n’est pas conseillé de créer des groupes de mots-clés à ce stade. </w:t>
      </w:r>
    </w:p>
    <w:p w14:paraId="57526285" w14:textId="1318EC86" w:rsidR="00990CC6" w:rsidRDefault="00990CC6" w:rsidP="005F1142">
      <w:pPr>
        <w:jc w:val="both"/>
      </w:pPr>
      <w:r w:rsidRPr="00990CC6">
        <w:t>Si vous avez complété entièrement l’entretien et la partie AFOM, l’entretien sera marqué « Réalisé » dans la liste des acteurs</w:t>
      </w:r>
      <w:r w:rsidR="00A57F2B">
        <w:t>.</w:t>
      </w:r>
    </w:p>
    <w:p w14:paraId="3E3CFC09" w14:textId="77777777" w:rsidR="00871A1F" w:rsidRDefault="00871A1F" w:rsidP="00F409AC">
      <w:pPr>
        <w:jc w:val="both"/>
      </w:pPr>
    </w:p>
    <w:p w14:paraId="04416E82" w14:textId="78612951" w:rsidR="00074A42" w:rsidRPr="0022167F" w:rsidRDefault="00BD1EE0" w:rsidP="00F409AC">
      <w:pPr>
        <w:jc w:val="both"/>
        <w:rPr>
          <w:b/>
          <w:bCs/>
          <w:color w:val="7030A0"/>
          <w:sz w:val="28"/>
          <w:szCs w:val="28"/>
        </w:rPr>
      </w:pPr>
      <w:r w:rsidRPr="0022167F">
        <w:rPr>
          <w:b/>
          <w:bCs/>
          <w:color w:val="7030A0"/>
          <w:sz w:val="28"/>
          <w:szCs w:val="28"/>
        </w:rPr>
        <w:t>Le tableau Excel de saisie</w:t>
      </w:r>
      <w:r w:rsidR="00D929A4" w:rsidRPr="0022167F">
        <w:rPr>
          <w:b/>
          <w:bCs/>
          <w:color w:val="7030A0"/>
          <w:sz w:val="28"/>
          <w:szCs w:val="28"/>
        </w:rPr>
        <w:t xml:space="preserve"> (optionnel)</w:t>
      </w:r>
    </w:p>
    <w:p w14:paraId="3BDFE795" w14:textId="38C22A77" w:rsidR="007928FA" w:rsidRPr="007928FA" w:rsidRDefault="007928FA" w:rsidP="00F409AC">
      <w:pPr>
        <w:jc w:val="both"/>
      </w:pPr>
      <w:r w:rsidRPr="007928FA">
        <w:t>Le tableau de saisie Excel disponible dans la Boîte à outils était utilisé</w:t>
      </w:r>
      <w:r>
        <w:t xml:space="preserve"> principalement avant le développement de la nouvelle plateforme de saisie, afin de renseigner les données des entretiens et créer des graphiques. Désormais, ce tableau est optionnel, mais peut </w:t>
      </w:r>
      <w:r w:rsidR="00DA70B3">
        <w:t>être utile pour personnaliser des graphiques ou faire des analyses plus précises sur un sujet qu</w:t>
      </w:r>
      <w:r w:rsidR="000D41F3">
        <w:t xml:space="preserve">e souhaite </w:t>
      </w:r>
      <w:r w:rsidR="00DA70B3">
        <w:t>particulièrement</w:t>
      </w:r>
      <w:r w:rsidR="000D41F3">
        <w:t xml:space="preserve"> approfondir</w:t>
      </w:r>
      <w:r w:rsidR="00DA70B3">
        <w:t xml:space="preserve"> l’aire protégée.</w:t>
      </w:r>
      <w:r w:rsidR="00C57080">
        <w:t xml:space="preserve"> La plateforme en ligne propose un export des données sous format Excel afin de vous permettre de les retravailler selon vos besoins. </w:t>
      </w:r>
    </w:p>
    <w:p w14:paraId="19694322" w14:textId="77777777" w:rsidR="00F247EE" w:rsidRPr="0022167F" w:rsidRDefault="00F247EE" w:rsidP="00B24CB4">
      <w:pPr>
        <w:rPr>
          <w:b/>
          <w:bCs/>
          <w:color w:val="000000" w:themeColor="text1"/>
          <w:sz w:val="28"/>
          <w:szCs w:val="28"/>
        </w:rPr>
      </w:pPr>
      <w:r w:rsidRPr="0022167F">
        <w:rPr>
          <w:b/>
          <w:bCs/>
          <w:color w:val="000000" w:themeColor="text1"/>
          <w:sz w:val="28"/>
          <w:szCs w:val="28"/>
        </w:rPr>
        <w:t>Onglet « Infos du site »</w:t>
      </w:r>
    </w:p>
    <w:p w14:paraId="7641399A" w14:textId="77777777" w:rsidR="001B19B3" w:rsidRDefault="001B19B3" w:rsidP="00491F4F">
      <w:pPr>
        <w:jc w:val="both"/>
      </w:pPr>
      <w:r>
        <w:t xml:space="preserve">Pour commencer, il faut renseigner quelques informations permettant d’identifier le site ainsi que le cadre de réalisation du DAT. </w:t>
      </w:r>
    </w:p>
    <w:p w14:paraId="724515F3" w14:textId="77777777" w:rsidR="00074A42" w:rsidRPr="001B19B3" w:rsidRDefault="00074A42" w:rsidP="00491F4F">
      <w:pPr>
        <w:jc w:val="both"/>
      </w:pPr>
    </w:p>
    <w:p w14:paraId="3F4BC95F" w14:textId="77777777" w:rsidR="00F247EE" w:rsidRPr="0022167F" w:rsidRDefault="00F247EE" w:rsidP="00B24CB4">
      <w:pPr>
        <w:rPr>
          <w:b/>
          <w:bCs/>
          <w:color w:val="000000" w:themeColor="text1"/>
          <w:sz w:val="28"/>
          <w:szCs w:val="28"/>
        </w:rPr>
      </w:pPr>
      <w:r w:rsidRPr="0022167F">
        <w:rPr>
          <w:b/>
          <w:bCs/>
          <w:color w:val="000000" w:themeColor="text1"/>
          <w:sz w:val="28"/>
          <w:szCs w:val="28"/>
        </w:rPr>
        <w:t>Onglet « Acteurs »</w:t>
      </w:r>
    </w:p>
    <w:p w14:paraId="5979283D" w14:textId="35247E05" w:rsidR="001B19B3" w:rsidRDefault="001B19B3" w:rsidP="00491F4F">
      <w:pPr>
        <w:jc w:val="both"/>
      </w:pPr>
      <w:r>
        <w:t>Cet onglet permet de lister tous les acteurs participant au DAT, et de renseigner sur chacun d’eux quelques informations de profil. Cet onglet est le seul qui compile des informations confidentielles sur les acteurs participants. Les onglets suivant</w:t>
      </w:r>
      <w:r w:rsidR="00AD0825">
        <w:t>s</w:t>
      </w:r>
      <w:r>
        <w:t xml:space="preserve"> sont anonymisés à partir du numéro qui leur est attribué.</w:t>
      </w:r>
    </w:p>
    <w:p w14:paraId="35901F3A" w14:textId="77777777" w:rsidR="00074A42" w:rsidRPr="001B19B3" w:rsidRDefault="00074A42" w:rsidP="00491F4F">
      <w:pPr>
        <w:jc w:val="both"/>
      </w:pPr>
    </w:p>
    <w:p w14:paraId="18098720" w14:textId="77777777" w:rsidR="001B19B3" w:rsidRPr="0022167F" w:rsidRDefault="00F247EE" w:rsidP="00B24CB4">
      <w:pPr>
        <w:rPr>
          <w:b/>
          <w:bCs/>
          <w:color w:val="000000" w:themeColor="text1"/>
          <w:sz w:val="28"/>
          <w:szCs w:val="28"/>
        </w:rPr>
      </w:pPr>
      <w:r w:rsidRPr="0022167F">
        <w:rPr>
          <w:b/>
          <w:bCs/>
          <w:color w:val="000000" w:themeColor="text1"/>
          <w:sz w:val="28"/>
          <w:szCs w:val="28"/>
        </w:rPr>
        <w:lastRenderedPageBreak/>
        <w:t>Onglet « Formulaire »</w:t>
      </w:r>
    </w:p>
    <w:p w14:paraId="40919DBB" w14:textId="77777777" w:rsidR="001B19B3" w:rsidRDefault="001B19B3" w:rsidP="001B19B3">
      <w:pPr>
        <w:jc w:val="both"/>
      </w:pPr>
      <w:r>
        <w:t xml:space="preserve">Pour cette étape, il suffit de retranscrire les réponses de la trame d’entretien remplie par chaque acteur. Chaque entrée comporte deux niveaux d’information : </w:t>
      </w:r>
    </w:p>
    <w:p w14:paraId="2D5CF73C" w14:textId="5B70BF87" w:rsidR="001B19B3" w:rsidRDefault="001B19B3" w:rsidP="001B19B3">
      <w:pPr>
        <w:pStyle w:val="Paragraphedeliste"/>
        <w:numPr>
          <w:ilvl w:val="0"/>
          <w:numId w:val="11"/>
        </w:numPr>
        <w:jc w:val="both"/>
      </w:pPr>
      <w:r>
        <w:t>une ligne pour la réponse « brute » : les verbatims, mots</w:t>
      </w:r>
      <w:r w:rsidR="00874554">
        <w:t>-</w:t>
      </w:r>
      <w:r>
        <w:t>clés ou bien prise de note correspondant aux dires de l’acteur</w:t>
      </w:r>
    </w:p>
    <w:p w14:paraId="62858CA4" w14:textId="77777777" w:rsidR="001B19B3" w:rsidRDefault="001B19B3" w:rsidP="001B19B3">
      <w:pPr>
        <w:pStyle w:val="Paragraphedeliste"/>
        <w:numPr>
          <w:ilvl w:val="0"/>
          <w:numId w:val="11"/>
        </w:numPr>
        <w:jc w:val="both"/>
      </w:pPr>
      <w:r>
        <w:t>une ligne pour le score : la note obtenue en analysant la réponse de l’acteur et en la comparant à la graduation de chaque métrique.</w:t>
      </w:r>
    </w:p>
    <w:p w14:paraId="39DADD35" w14:textId="36BD73A6" w:rsidR="00074A42" w:rsidRDefault="00491F4F" w:rsidP="00FC2926">
      <w:pPr>
        <w:jc w:val="both"/>
      </w:pPr>
      <w:r>
        <w:t>Cet onglet est automatiquement lié aux onglets suivant</w:t>
      </w:r>
      <w:r w:rsidR="00AD0825">
        <w:t>s</w:t>
      </w:r>
      <w:r>
        <w:t>, ce qui évite d’avoir à davantage manipuler les données… sauf dans l’onglet suivant.</w:t>
      </w:r>
    </w:p>
    <w:p w14:paraId="6E92EE99" w14:textId="77777777" w:rsidR="001B19B3" w:rsidRPr="0022167F" w:rsidRDefault="00FC2926" w:rsidP="00B24CB4">
      <w:pPr>
        <w:rPr>
          <w:b/>
          <w:bCs/>
          <w:color w:val="000000" w:themeColor="text1"/>
          <w:sz w:val="28"/>
          <w:szCs w:val="28"/>
        </w:rPr>
      </w:pPr>
      <w:r w:rsidRPr="0022167F">
        <w:rPr>
          <w:b/>
          <w:bCs/>
          <w:color w:val="000000" w:themeColor="text1"/>
          <w:sz w:val="28"/>
          <w:szCs w:val="28"/>
        </w:rPr>
        <w:t>O</w:t>
      </w:r>
      <w:r w:rsidR="001B19B3" w:rsidRPr="0022167F">
        <w:rPr>
          <w:b/>
          <w:bCs/>
          <w:color w:val="000000" w:themeColor="text1"/>
          <w:sz w:val="28"/>
          <w:szCs w:val="28"/>
        </w:rPr>
        <w:t>nglet « Grille de métrique »</w:t>
      </w:r>
    </w:p>
    <w:p w14:paraId="6A200CA7" w14:textId="625A2154" w:rsidR="00074A42" w:rsidRPr="00FC2926" w:rsidRDefault="00FC2926" w:rsidP="00491F4F">
      <w:pPr>
        <w:jc w:val="both"/>
      </w:pPr>
      <w:r>
        <w:t>Cet onglet permet</w:t>
      </w:r>
      <w:r w:rsidR="00491F4F">
        <w:t xml:space="preserve"> de faire le tri des acteurs au sein de différents groupes d’acteurs. Il nécessite </w:t>
      </w:r>
      <w:r w:rsidR="004B2D82">
        <w:t xml:space="preserve">une </w:t>
      </w:r>
      <w:r w:rsidR="00491F4F">
        <w:t xml:space="preserve">seconde et dernière manipulation de données au sein de ce tableau de saisies. Vous aurez en effet à renseigner pour chaque groupe, les acteurs qui y participent (sans oublier qu’un acteur peut contribuer à plusieurs groupes). Pour cela, il vous suffira de copier-coller les lignes des acteurs concernés au sein des groupes préconstruits. Vous devrez donc adapter la taille de ces groupes au nombre d’acteurs qui y contribuent.  </w:t>
      </w:r>
    </w:p>
    <w:p w14:paraId="28FD4D41" w14:textId="77777777" w:rsidR="001B19B3" w:rsidRPr="0022167F" w:rsidRDefault="001B19B3" w:rsidP="00B24CB4">
      <w:pPr>
        <w:rPr>
          <w:b/>
          <w:bCs/>
          <w:color w:val="000000" w:themeColor="text1"/>
          <w:sz w:val="28"/>
          <w:szCs w:val="28"/>
        </w:rPr>
      </w:pPr>
      <w:r w:rsidRPr="0022167F">
        <w:rPr>
          <w:b/>
          <w:bCs/>
          <w:color w:val="000000" w:themeColor="text1"/>
          <w:sz w:val="28"/>
          <w:szCs w:val="28"/>
        </w:rPr>
        <w:t>Onglet</w:t>
      </w:r>
      <w:r w:rsidR="00B24CB4" w:rsidRPr="0022167F">
        <w:rPr>
          <w:b/>
          <w:bCs/>
          <w:color w:val="000000" w:themeColor="text1"/>
          <w:sz w:val="28"/>
          <w:szCs w:val="28"/>
        </w:rPr>
        <w:t>s</w:t>
      </w:r>
      <w:r w:rsidRPr="0022167F">
        <w:rPr>
          <w:b/>
          <w:bCs/>
          <w:color w:val="000000" w:themeColor="text1"/>
          <w:sz w:val="28"/>
          <w:szCs w:val="28"/>
        </w:rPr>
        <w:t xml:space="preserve"> « Graphs »</w:t>
      </w:r>
    </w:p>
    <w:p w14:paraId="18898165" w14:textId="77777777" w:rsidR="005F5C01" w:rsidRDefault="005F5C01" w:rsidP="005F5C01">
      <w:pPr>
        <w:jc w:val="both"/>
      </w:pPr>
      <w:r>
        <w:t>Ces graphiques permettent d’afficher automatiquement, une fois les deux onglets « Formulaire » et « Grille de métrique » complétés, les graphiques nécessaires pour figurer les résultats des 3 indicateurs. Vous y trouverez :</w:t>
      </w:r>
    </w:p>
    <w:p w14:paraId="6E35BDCE" w14:textId="77777777" w:rsidR="005F5C01" w:rsidRDefault="005F5C01" w:rsidP="005F5C01">
      <w:pPr>
        <w:pStyle w:val="Paragraphedeliste"/>
        <w:numPr>
          <w:ilvl w:val="0"/>
          <w:numId w:val="11"/>
        </w:numPr>
        <w:jc w:val="both"/>
      </w:pPr>
      <w:r>
        <w:t>Les graphiques radars pour chaque indicateur</w:t>
      </w:r>
    </w:p>
    <w:p w14:paraId="1EBF77EE" w14:textId="77777777" w:rsidR="005F5C01" w:rsidRDefault="005F5C01" w:rsidP="005F5C01">
      <w:pPr>
        <w:pStyle w:val="Paragraphedeliste"/>
        <w:numPr>
          <w:ilvl w:val="0"/>
          <w:numId w:val="11"/>
        </w:numPr>
        <w:jc w:val="both"/>
      </w:pPr>
      <w:r>
        <w:t>Les histogrammes pour les résultats obtenus par chaque groupe pour chaque métrique</w:t>
      </w:r>
    </w:p>
    <w:p w14:paraId="3268B51C" w14:textId="77777777" w:rsidR="005F5C01" w:rsidRDefault="005F5C01" w:rsidP="005F5C01">
      <w:pPr>
        <w:pStyle w:val="Paragraphedeliste"/>
        <w:numPr>
          <w:ilvl w:val="0"/>
          <w:numId w:val="11"/>
        </w:numPr>
        <w:jc w:val="both"/>
      </w:pPr>
      <w:r>
        <w:t>Les secteurs pour les résultats obtenus pour chaque métrique, détaillés en fonction de la répartition des scores</w:t>
      </w:r>
    </w:p>
    <w:p w14:paraId="75F8D03B" w14:textId="77777777" w:rsidR="00F409AC" w:rsidRDefault="00F409AC" w:rsidP="00F409AC">
      <w:pPr>
        <w:pStyle w:val="Paragraphedeliste"/>
        <w:numPr>
          <w:ilvl w:val="0"/>
          <w:numId w:val="11"/>
        </w:numPr>
      </w:pPr>
      <w:r>
        <w:t xml:space="preserve">Il sera également nécessaire de créer certaines données sous forme d’histogrammes, afin de vérifier des hypothèses d’analyse. Voici un exemple : </w:t>
      </w:r>
    </w:p>
    <w:p w14:paraId="65595833" w14:textId="77777777" w:rsidR="00F409AC" w:rsidRDefault="00F409AC" w:rsidP="00F409AC">
      <w:pPr>
        <w:jc w:val="center"/>
      </w:pPr>
      <w:r>
        <w:rPr>
          <w:noProof/>
        </w:rPr>
        <w:drawing>
          <wp:inline distT="0" distB="0" distL="0" distR="0" wp14:anchorId="0432F9C6" wp14:editId="32A4E09F">
            <wp:extent cx="4076700" cy="1594364"/>
            <wp:effectExtent l="0" t="0" r="0" b="635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91612" cy="1600196"/>
                    </a:xfrm>
                    <a:prstGeom prst="rect">
                      <a:avLst/>
                    </a:prstGeom>
                    <a:noFill/>
                  </pic:spPr>
                </pic:pic>
              </a:graphicData>
            </a:graphic>
          </wp:inline>
        </w:drawing>
      </w:r>
    </w:p>
    <w:p w14:paraId="2F99849B" w14:textId="77777777" w:rsidR="00F409AC" w:rsidRDefault="00F409AC" w:rsidP="00F409AC">
      <w:pPr>
        <w:spacing w:after="0"/>
      </w:pPr>
      <w:r>
        <w:t>Pour créer ces tableaux croisés, il est possible de procéder simplement comme suit :</w:t>
      </w:r>
    </w:p>
    <w:p w14:paraId="2F80ED40" w14:textId="77777777" w:rsidR="00F409AC" w:rsidRDefault="00F409AC" w:rsidP="00F409AC">
      <w:pPr>
        <w:spacing w:after="0"/>
        <w:ind w:left="720"/>
      </w:pPr>
      <w:r>
        <w:t>1 : sélectionner les données du 1er indicateur</w:t>
      </w:r>
    </w:p>
    <w:p w14:paraId="001A79E9" w14:textId="77777777" w:rsidR="00F409AC" w:rsidRDefault="00F409AC" w:rsidP="00F409AC">
      <w:pPr>
        <w:spacing w:after="0"/>
        <w:ind w:left="720"/>
      </w:pPr>
      <w:r>
        <w:t>2 : produire un histogramme classique</w:t>
      </w:r>
    </w:p>
    <w:p w14:paraId="12C381F7" w14:textId="77777777" w:rsidR="00F409AC" w:rsidRDefault="00F409AC" w:rsidP="00F409AC">
      <w:pPr>
        <w:spacing w:after="0"/>
        <w:ind w:left="720"/>
      </w:pPr>
      <w:r>
        <w:t>3 : "copier" les données du second indicateur</w:t>
      </w:r>
    </w:p>
    <w:p w14:paraId="715D9B8C" w14:textId="77777777" w:rsidR="00F409AC" w:rsidRDefault="00F409AC" w:rsidP="00F409AC">
      <w:pPr>
        <w:spacing w:after="0"/>
        <w:ind w:left="720"/>
      </w:pPr>
      <w:r>
        <w:t>4 : "coller" les données en ayant sélectionné l'histogramme</w:t>
      </w:r>
    </w:p>
    <w:p w14:paraId="445FC411" w14:textId="1D0A82DF" w:rsidR="00F409AC" w:rsidRPr="005F5C01" w:rsidRDefault="00F409AC" w:rsidP="00246036">
      <w:pPr>
        <w:spacing w:after="0"/>
        <w:ind w:left="720"/>
      </w:pPr>
      <w:r>
        <w:t>5 : ajuster le format de graphique (légende, titre...)</w:t>
      </w:r>
    </w:p>
    <w:p w14:paraId="28F1A4E2" w14:textId="77777777" w:rsidR="001B19B3" w:rsidRPr="0022167F" w:rsidRDefault="001B19B3" w:rsidP="00B24CB4">
      <w:pPr>
        <w:rPr>
          <w:b/>
          <w:bCs/>
          <w:color w:val="000000" w:themeColor="text1"/>
          <w:sz w:val="28"/>
          <w:szCs w:val="28"/>
        </w:rPr>
      </w:pPr>
      <w:r w:rsidRPr="0022167F">
        <w:rPr>
          <w:b/>
          <w:bCs/>
          <w:color w:val="000000" w:themeColor="text1"/>
          <w:sz w:val="28"/>
          <w:szCs w:val="28"/>
        </w:rPr>
        <w:lastRenderedPageBreak/>
        <w:t>Onglet « AFOM »</w:t>
      </w:r>
    </w:p>
    <w:p w14:paraId="594F2A5F" w14:textId="34D22A5C" w:rsidR="005F5C01" w:rsidRPr="005F5C01" w:rsidRDefault="005F5C01" w:rsidP="005F5C01">
      <w:r>
        <w:t xml:space="preserve">Cet onglet est un outil d’analyse utile pour </w:t>
      </w:r>
      <w:r w:rsidR="008E323B">
        <w:t>illustrer de manière synthétique les mots</w:t>
      </w:r>
      <w:r w:rsidR="00874554">
        <w:t>-</w:t>
      </w:r>
      <w:r w:rsidR="008E323B">
        <w:t>clés les plus importants utilisés par les acteurs rencontrés. Il nécessitera de comptabiliser manuellement les mots</w:t>
      </w:r>
      <w:r w:rsidR="00874554">
        <w:t>-</w:t>
      </w:r>
      <w:r w:rsidR="008E323B">
        <w:t xml:space="preserve">clés récoltés au sein des tableaux préparés. </w:t>
      </w:r>
    </w:p>
    <w:p w14:paraId="4D196829" w14:textId="77777777" w:rsidR="001B19B3" w:rsidRPr="0022167F" w:rsidRDefault="001B19B3" w:rsidP="00B24CB4">
      <w:pPr>
        <w:rPr>
          <w:b/>
          <w:bCs/>
          <w:color w:val="000000" w:themeColor="text1"/>
          <w:sz w:val="28"/>
          <w:szCs w:val="28"/>
        </w:rPr>
      </w:pPr>
      <w:r w:rsidRPr="0022167F">
        <w:rPr>
          <w:b/>
          <w:bCs/>
          <w:color w:val="000000" w:themeColor="text1"/>
          <w:sz w:val="28"/>
          <w:szCs w:val="28"/>
        </w:rPr>
        <w:t>Onglet</w:t>
      </w:r>
      <w:r w:rsidR="005F5C01" w:rsidRPr="0022167F">
        <w:rPr>
          <w:b/>
          <w:bCs/>
          <w:color w:val="000000" w:themeColor="text1"/>
          <w:sz w:val="28"/>
          <w:szCs w:val="28"/>
        </w:rPr>
        <w:t>s</w:t>
      </w:r>
      <w:r w:rsidRPr="0022167F">
        <w:rPr>
          <w:b/>
          <w:bCs/>
          <w:color w:val="000000" w:themeColor="text1"/>
          <w:sz w:val="28"/>
          <w:szCs w:val="28"/>
        </w:rPr>
        <w:t xml:space="preserve"> « CCG »</w:t>
      </w:r>
      <w:r w:rsidR="005F5C01" w:rsidRPr="0022167F">
        <w:rPr>
          <w:b/>
          <w:bCs/>
          <w:color w:val="000000" w:themeColor="text1"/>
          <w:sz w:val="28"/>
          <w:szCs w:val="28"/>
        </w:rPr>
        <w:t xml:space="preserve"> et « Climat »</w:t>
      </w:r>
    </w:p>
    <w:p w14:paraId="62BDCB14" w14:textId="4D139573" w:rsidR="008E323B" w:rsidRPr="008E323B" w:rsidRDefault="008E323B" w:rsidP="008E323B">
      <w:r>
        <w:t xml:space="preserve">Ces deux onglets renseignent des métriques qui ne font pas partie des indicateurs d’ancrage, mais qui sont tout de même intéressant à suivre. Ils fonctionnent de la même manière que les onglets « Graphs ». </w:t>
      </w:r>
    </w:p>
    <w:p w14:paraId="2624A478" w14:textId="77777777" w:rsidR="001B19B3" w:rsidRPr="0022167F" w:rsidRDefault="001B19B3" w:rsidP="00B24CB4">
      <w:pPr>
        <w:rPr>
          <w:b/>
          <w:bCs/>
          <w:color w:val="000000" w:themeColor="text1"/>
          <w:sz w:val="28"/>
          <w:szCs w:val="28"/>
        </w:rPr>
      </w:pPr>
      <w:r w:rsidRPr="0022167F">
        <w:rPr>
          <w:b/>
          <w:bCs/>
          <w:color w:val="000000" w:themeColor="text1"/>
          <w:sz w:val="28"/>
          <w:szCs w:val="28"/>
        </w:rPr>
        <w:t>Onglet « BD »</w:t>
      </w:r>
    </w:p>
    <w:p w14:paraId="702DDC61" w14:textId="5227F7CC" w:rsidR="00A67E04" w:rsidRDefault="008E323B" w:rsidP="00F409AC">
      <w:pPr>
        <w:jc w:val="both"/>
      </w:pPr>
      <w:r>
        <w:t xml:space="preserve">Cet ultime onglet est renseigné automatiquement à partir du formulaire : il permettra à RNF, qui doit recevoir cet onglet, de compiler ces données et de les comparer aux autres sites étudiés afin de contribuer à un suivi national. </w:t>
      </w:r>
    </w:p>
    <w:p w14:paraId="1486DB74" w14:textId="77777777" w:rsidR="00E344CD" w:rsidRDefault="00E344CD" w:rsidP="00F409AC">
      <w:pPr>
        <w:jc w:val="both"/>
      </w:pPr>
    </w:p>
    <w:p w14:paraId="63632908" w14:textId="77777777" w:rsidR="00213E79" w:rsidRPr="00E72EBD" w:rsidRDefault="00E72EBD" w:rsidP="00E72EBD">
      <w:pPr>
        <w:pStyle w:val="Titre1"/>
        <w:numPr>
          <w:ilvl w:val="0"/>
          <w:numId w:val="19"/>
        </w:numPr>
        <w:rPr>
          <w:b/>
          <w:color w:val="7030A0"/>
          <w:sz w:val="40"/>
          <w:szCs w:val="40"/>
        </w:rPr>
      </w:pPr>
      <w:bookmarkStart w:id="31" w:name="_Toc78486758"/>
      <w:r w:rsidRPr="00E72EBD">
        <w:rPr>
          <w:b/>
          <w:color w:val="7030A0"/>
          <w:sz w:val="40"/>
          <w:szCs w:val="40"/>
        </w:rPr>
        <w:t>Analyser les résultats.</w:t>
      </w:r>
      <w:bookmarkEnd w:id="31"/>
    </w:p>
    <w:p w14:paraId="6E29FD95" w14:textId="77777777" w:rsidR="00213E79" w:rsidRDefault="00213E79"/>
    <w:tbl>
      <w:tblPr>
        <w:tblStyle w:val="affe"/>
        <w:tblW w:w="8654" w:type="dxa"/>
        <w:jc w:val="center"/>
        <w:tblInd w:w="0" w:type="dxa"/>
        <w:tblBorders>
          <w:top w:val="single" w:sz="4" w:space="0" w:color="000000"/>
          <w:left w:val="single" w:sz="4" w:space="0" w:color="000000"/>
          <w:bottom w:val="single" w:sz="4" w:space="0" w:color="000000"/>
          <w:right w:val="single" w:sz="4" w:space="0" w:color="000000"/>
          <w:insideH w:val="single" w:sz="8" w:space="0" w:color="000000"/>
          <w:insideV w:val="single" w:sz="8" w:space="0" w:color="000000"/>
        </w:tblBorders>
        <w:tblLayout w:type="fixed"/>
        <w:tblLook w:val="0400" w:firstRow="0" w:lastRow="0" w:firstColumn="0" w:lastColumn="0" w:noHBand="0" w:noVBand="1"/>
      </w:tblPr>
      <w:tblGrid>
        <w:gridCol w:w="3734"/>
        <w:gridCol w:w="820"/>
        <w:gridCol w:w="820"/>
        <w:gridCol w:w="820"/>
        <w:gridCol w:w="820"/>
        <w:gridCol w:w="820"/>
        <w:gridCol w:w="820"/>
      </w:tblGrid>
      <w:tr w:rsidR="00920C7D" w14:paraId="60AFC88B" w14:textId="77777777">
        <w:trPr>
          <w:trHeight w:val="315"/>
          <w:jc w:val="center"/>
        </w:trPr>
        <w:tc>
          <w:tcPr>
            <w:tcW w:w="3734" w:type="dxa"/>
            <w:shd w:val="clear" w:color="auto" w:fill="FFC000"/>
            <w:vAlign w:val="center"/>
          </w:tcPr>
          <w:p w14:paraId="5BF229A0" w14:textId="77777777" w:rsidR="00920C7D" w:rsidRDefault="00EF36F1">
            <w:pPr>
              <w:jc w:val="center"/>
              <w:rPr>
                <w:b/>
                <w:color w:val="000000"/>
              </w:rPr>
            </w:pPr>
            <w:r>
              <w:rPr>
                <w:b/>
                <w:color w:val="000000"/>
              </w:rPr>
              <w:t>Grandes étapes de l’étude</w:t>
            </w:r>
          </w:p>
        </w:tc>
        <w:tc>
          <w:tcPr>
            <w:tcW w:w="820" w:type="dxa"/>
            <w:shd w:val="clear" w:color="auto" w:fill="FFC000"/>
            <w:vAlign w:val="center"/>
          </w:tcPr>
          <w:p w14:paraId="7433B990" w14:textId="77777777" w:rsidR="00920C7D" w:rsidRDefault="00EF36F1">
            <w:pPr>
              <w:jc w:val="center"/>
              <w:rPr>
                <w:color w:val="000000"/>
              </w:rPr>
            </w:pPr>
            <w:r>
              <w:rPr>
                <w:color w:val="000000"/>
              </w:rPr>
              <w:t>Mois 1</w:t>
            </w:r>
          </w:p>
        </w:tc>
        <w:tc>
          <w:tcPr>
            <w:tcW w:w="820" w:type="dxa"/>
            <w:shd w:val="clear" w:color="auto" w:fill="FFC000"/>
            <w:vAlign w:val="center"/>
          </w:tcPr>
          <w:p w14:paraId="7F62AC5D" w14:textId="77777777" w:rsidR="00920C7D" w:rsidRDefault="00EF36F1">
            <w:pPr>
              <w:jc w:val="center"/>
              <w:rPr>
                <w:color w:val="000000"/>
              </w:rPr>
            </w:pPr>
            <w:r>
              <w:rPr>
                <w:color w:val="000000"/>
              </w:rPr>
              <w:t>Mois 2</w:t>
            </w:r>
          </w:p>
        </w:tc>
        <w:tc>
          <w:tcPr>
            <w:tcW w:w="820" w:type="dxa"/>
            <w:shd w:val="clear" w:color="auto" w:fill="FFC000"/>
            <w:vAlign w:val="center"/>
          </w:tcPr>
          <w:p w14:paraId="077B7116" w14:textId="77777777" w:rsidR="00920C7D" w:rsidRDefault="00EF36F1">
            <w:pPr>
              <w:jc w:val="center"/>
              <w:rPr>
                <w:color w:val="000000"/>
              </w:rPr>
            </w:pPr>
            <w:r>
              <w:rPr>
                <w:color w:val="000000"/>
              </w:rPr>
              <w:t>Mois 3</w:t>
            </w:r>
          </w:p>
        </w:tc>
        <w:tc>
          <w:tcPr>
            <w:tcW w:w="820" w:type="dxa"/>
            <w:shd w:val="clear" w:color="auto" w:fill="FFC000"/>
            <w:vAlign w:val="center"/>
          </w:tcPr>
          <w:p w14:paraId="25AE11DD" w14:textId="77777777" w:rsidR="00920C7D" w:rsidRDefault="00EF36F1">
            <w:pPr>
              <w:jc w:val="center"/>
              <w:rPr>
                <w:color w:val="000000"/>
              </w:rPr>
            </w:pPr>
            <w:r>
              <w:rPr>
                <w:color w:val="000000"/>
              </w:rPr>
              <w:t>Mois 4</w:t>
            </w:r>
          </w:p>
        </w:tc>
        <w:tc>
          <w:tcPr>
            <w:tcW w:w="820" w:type="dxa"/>
            <w:shd w:val="clear" w:color="auto" w:fill="FFC000"/>
            <w:vAlign w:val="center"/>
          </w:tcPr>
          <w:p w14:paraId="21F01FF5" w14:textId="77777777" w:rsidR="00920C7D" w:rsidRDefault="00EF36F1">
            <w:pPr>
              <w:jc w:val="center"/>
              <w:rPr>
                <w:color w:val="000000"/>
              </w:rPr>
            </w:pPr>
            <w:r>
              <w:rPr>
                <w:color w:val="000000"/>
              </w:rPr>
              <w:t>Mois 5</w:t>
            </w:r>
          </w:p>
        </w:tc>
        <w:tc>
          <w:tcPr>
            <w:tcW w:w="820" w:type="dxa"/>
            <w:shd w:val="clear" w:color="auto" w:fill="FFC000"/>
            <w:vAlign w:val="center"/>
          </w:tcPr>
          <w:p w14:paraId="1406B739" w14:textId="77777777" w:rsidR="00920C7D" w:rsidRDefault="00EF36F1">
            <w:pPr>
              <w:jc w:val="center"/>
              <w:rPr>
                <w:color w:val="000000"/>
              </w:rPr>
            </w:pPr>
            <w:r>
              <w:rPr>
                <w:color w:val="000000"/>
              </w:rPr>
              <w:t>Mois 6</w:t>
            </w:r>
          </w:p>
        </w:tc>
      </w:tr>
      <w:tr w:rsidR="00920C7D" w14:paraId="1588E78A" w14:textId="77777777">
        <w:trPr>
          <w:trHeight w:val="60"/>
          <w:jc w:val="center"/>
        </w:trPr>
        <w:tc>
          <w:tcPr>
            <w:tcW w:w="3734" w:type="dxa"/>
            <w:vAlign w:val="center"/>
          </w:tcPr>
          <w:p w14:paraId="52AD573C" w14:textId="77777777" w:rsidR="00920C7D" w:rsidRDefault="00EF36F1">
            <w:pPr>
              <w:rPr>
                <w:color w:val="000000"/>
              </w:rPr>
            </w:pPr>
            <w:r>
              <w:rPr>
                <w:color w:val="000000"/>
              </w:rPr>
              <w:t>Phase préparatoire</w:t>
            </w:r>
          </w:p>
        </w:tc>
        <w:tc>
          <w:tcPr>
            <w:tcW w:w="820" w:type="dxa"/>
            <w:vAlign w:val="center"/>
          </w:tcPr>
          <w:p w14:paraId="5EF8715C" w14:textId="77777777" w:rsidR="00920C7D" w:rsidRDefault="00EF36F1">
            <w:pPr>
              <w:jc w:val="center"/>
              <w:rPr>
                <w:color w:val="000000"/>
              </w:rPr>
            </w:pPr>
            <w:r>
              <w:rPr>
                <w:color w:val="000000"/>
              </w:rPr>
              <w:t>x</w:t>
            </w:r>
          </w:p>
        </w:tc>
        <w:tc>
          <w:tcPr>
            <w:tcW w:w="820" w:type="dxa"/>
            <w:vAlign w:val="center"/>
          </w:tcPr>
          <w:p w14:paraId="7C21CB15" w14:textId="77777777" w:rsidR="00920C7D" w:rsidRDefault="00920C7D">
            <w:pPr>
              <w:jc w:val="center"/>
              <w:rPr>
                <w:color w:val="000000"/>
              </w:rPr>
            </w:pPr>
          </w:p>
        </w:tc>
        <w:tc>
          <w:tcPr>
            <w:tcW w:w="820" w:type="dxa"/>
            <w:vAlign w:val="center"/>
          </w:tcPr>
          <w:p w14:paraId="3778DDB7" w14:textId="77777777" w:rsidR="00920C7D" w:rsidRDefault="00920C7D">
            <w:pPr>
              <w:jc w:val="center"/>
              <w:rPr>
                <w:color w:val="000000"/>
              </w:rPr>
            </w:pPr>
          </w:p>
        </w:tc>
        <w:tc>
          <w:tcPr>
            <w:tcW w:w="820" w:type="dxa"/>
            <w:vAlign w:val="center"/>
          </w:tcPr>
          <w:p w14:paraId="32DE7D56" w14:textId="77777777" w:rsidR="00920C7D" w:rsidRDefault="00920C7D">
            <w:pPr>
              <w:jc w:val="center"/>
              <w:rPr>
                <w:color w:val="000000"/>
              </w:rPr>
            </w:pPr>
          </w:p>
        </w:tc>
        <w:tc>
          <w:tcPr>
            <w:tcW w:w="820" w:type="dxa"/>
            <w:vAlign w:val="center"/>
          </w:tcPr>
          <w:p w14:paraId="1C7B2D80" w14:textId="77777777" w:rsidR="00920C7D" w:rsidRDefault="00920C7D">
            <w:pPr>
              <w:jc w:val="center"/>
              <w:rPr>
                <w:color w:val="000000"/>
              </w:rPr>
            </w:pPr>
          </w:p>
        </w:tc>
        <w:tc>
          <w:tcPr>
            <w:tcW w:w="820" w:type="dxa"/>
            <w:vAlign w:val="center"/>
          </w:tcPr>
          <w:p w14:paraId="3C8D587F" w14:textId="77777777" w:rsidR="00920C7D" w:rsidRDefault="00920C7D">
            <w:pPr>
              <w:jc w:val="center"/>
              <w:rPr>
                <w:color w:val="000000"/>
              </w:rPr>
            </w:pPr>
          </w:p>
        </w:tc>
      </w:tr>
      <w:tr w:rsidR="00920C7D" w14:paraId="389F4422" w14:textId="77777777">
        <w:trPr>
          <w:trHeight w:val="60"/>
          <w:jc w:val="center"/>
        </w:trPr>
        <w:tc>
          <w:tcPr>
            <w:tcW w:w="3734" w:type="dxa"/>
            <w:vAlign w:val="center"/>
          </w:tcPr>
          <w:p w14:paraId="40276616" w14:textId="77777777" w:rsidR="00920C7D" w:rsidRDefault="00EF36F1">
            <w:pPr>
              <w:rPr>
                <w:color w:val="000000"/>
              </w:rPr>
            </w:pPr>
            <w:r>
              <w:rPr>
                <w:color w:val="000000"/>
              </w:rPr>
              <w:t>Lister les acteurs à contacter</w:t>
            </w:r>
          </w:p>
        </w:tc>
        <w:tc>
          <w:tcPr>
            <w:tcW w:w="820" w:type="dxa"/>
            <w:vAlign w:val="center"/>
          </w:tcPr>
          <w:p w14:paraId="42842260" w14:textId="77777777" w:rsidR="00920C7D" w:rsidRDefault="00EF36F1">
            <w:pPr>
              <w:jc w:val="center"/>
              <w:rPr>
                <w:color w:val="000000"/>
              </w:rPr>
            </w:pPr>
            <w:r>
              <w:rPr>
                <w:color w:val="000000"/>
              </w:rPr>
              <w:t>x</w:t>
            </w:r>
          </w:p>
        </w:tc>
        <w:tc>
          <w:tcPr>
            <w:tcW w:w="820" w:type="dxa"/>
            <w:vAlign w:val="center"/>
          </w:tcPr>
          <w:p w14:paraId="6227822F" w14:textId="77777777" w:rsidR="00920C7D" w:rsidRDefault="00920C7D">
            <w:pPr>
              <w:jc w:val="center"/>
              <w:rPr>
                <w:color w:val="000000"/>
              </w:rPr>
            </w:pPr>
          </w:p>
        </w:tc>
        <w:tc>
          <w:tcPr>
            <w:tcW w:w="820" w:type="dxa"/>
            <w:vAlign w:val="center"/>
          </w:tcPr>
          <w:p w14:paraId="20BA1F97" w14:textId="77777777" w:rsidR="00920C7D" w:rsidRDefault="00920C7D">
            <w:pPr>
              <w:jc w:val="center"/>
              <w:rPr>
                <w:color w:val="000000"/>
              </w:rPr>
            </w:pPr>
          </w:p>
        </w:tc>
        <w:tc>
          <w:tcPr>
            <w:tcW w:w="820" w:type="dxa"/>
            <w:vAlign w:val="center"/>
          </w:tcPr>
          <w:p w14:paraId="1F5AA785" w14:textId="77777777" w:rsidR="00920C7D" w:rsidRDefault="00EF36F1">
            <w:pPr>
              <w:jc w:val="center"/>
              <w:rPr>
                <w:color w:val="000000"/>
              </w:rPr>
            </w:pPr>
            <w:r>
              <w:rPr>
                <w:color w:val="000000"/>
              </w:rPr>
              <w:t> </w:t>
            </w:r>
          </w:p>
        </w:tc>
        <w:tc>
          <w:tcPr>
            <w:tcW w:w="820" w:type="dxa"/>
            <w:vAlign w:val="center"/>
          </w:tcPr>
          <w:p w14:paraId="73D94D9D" w14:textId="77777777" w:rsidR="00920C7D" w:rsidRDefault="00EF36F1">
            <w:pPr>
              <w:jc w:val="center"/>
              <w:rPr>
                <w:color w:val="000000"/>
              </w:rPr>
            </w:pPr>
            <w:r>
              <w:rPr>
                <w:color w:val="000000"/>
              </w:rPr>
              <w:t> </w:t>
            </w:r>
          </w:p>
        </w:tc>
        <w:tc>
          <w:tcPr>
            <w:tcW w:w="820" w:type="dxa"/>
            <w:vAlign w:val="center"/>
          </w:tcPr>
          <w:p w14:paraId="728377FE" w14:textId="77777777" w:rsidR="00920C7D" w:rsidRDefault="00EF36F1">
            <w:pPr>
              <w:jc w:val="center"/>
              <w:rPr>
                <w:color w:val="000000"/>
              </w:rPr>
            </w:pPr>
            <w:r>
              <w:rPr>
                <w:color w:val="000000"/>
              </w:rPr>
              <w:t> </w:t>
            </w:r>
          </w:p>
        </w:tc>
      </w:tr>
      <w:tr w:rsidR="00920C7D" w14:paraId="736A814A" w14:textId="77777777">
        <w:trPr>
          <w:trHeight w:val="60"/>
          <w:jc w:val="center"/>
        </w:trPr>
        <w:tc>
          <w:tcPr>
            <w:tcW w:w="3734" w:type="dxa"/>
            <w:vAlign w:val="center"/>
          </w:tcPr>
          <w:p w14:paraId="5105A5BE" w14:textId="77777777" w:rsidR="00920C7D" w:rsidRDefault="00EF36F1">
            <w:pPr>
              <w:rPr>
                <w:color w:val="000000"/>
              </w:rPr>
            </w:pPr>
            <w:r>
              <w:rPr>
                <w:color w:val="000000"/>
              </w:rPr>
              <w:t>Démarcher et conduire les entretiens</w:t>
            </w:r>
          </w:p>
        </w:tc>
        <w:tc>
          <w:tcPr>
            <w:tcW w:w="820" w:type="dxa"/>
            <w:vAlign w:val="center"/>
          </w:tcPr>
          <w:p w14:paraId="60B4383F" w14:textId="77777777" w:rsidR="00920C7D" w:rsidRDefault="00920C7D">
            <w:pPr>
              <w:jc w:val="center"/>
              <w:rPr>
                <w:color w:val="000000"/>
              </w:rPr>
            </w:pPr>
          </w:p>
        </w:tc>
        <w:tc>
          <w:tcPr>
            <w:tcW w:w="820" w:type="dxa"/>
            <w:vAlign w:val="center"/>
          </w:tcPr>
          <w:p w14:paraId="7CDEBB00" w14:textId="77777777" w:rsidR="00920C7D" w:rsidRDefault="00EF36F1">
            <w:pPr>
              <w:jc w:val="center"/>
              <w:rPr>
                <w:color w:val="000000"/>
              </w:rPr>
            </w:pPr>
            <w:r>
              <w:rPr>
                <w:color w:val="000000"/>
              </w:rPr>
              <w:t>x</w:t>
            </w:r>
          </w:p>
        </w:tc>
        <w:tc>
          <w:tcPr>
            <w:tcW w:w="820" w:type="dxa"/>
            <w:vAlign w:val="center"/>
          </w:tcPr>
          <w:p w14:paraId="07B8E158" w14:textId="77777777" w:rsidR="00920C7D" w:rsidRDefault="00EF36F1">
            <w:pPr>
              <w:jc w:val="center"/>
              <w:rPr>
                <w:color w:val="000000"/>
              </w:rPr>
            </w:pPr>
            <w:r>
              <w:rPr>
                <w:color w:val="000000"/>
              </w:rPr>
              <w:t>x</w:t>
            </w:r>
          </w:p>
        </w:tc>
        <w:tc>
          <w:tcPr>
            <w:tcW w:w="820" w:type="dxa"/>
            <w:vAlign w:val="center"/>
          </w:tcPr>
          <w:p w14:paraId="5AA9A7A3" w14:textId="77777777" w:rsidR="00920C7D" w:rsidRDefault="00EF36F1">
            <w:pPr>
              <w:jc w:val="center"/>
              <w:rPr>
                <w:color w:val="000000"/>
              </w:rPr>
            </w:pPr>
            <w:r>
              <w:rPr>
                <w:color w:val="000000"/>
              </w:rPr>
              <w:t> </w:t>
            </w:r>
          </w:p>
        </w:tc>
        <w:tc>
          <w:tcPr>
            <w:tcW w:w="820" w:type="dxa"/>
            <w:vAlign w:val="center"/>
          </w:tcPr>
          <w:p w14:paraId="3990FAAC" w14:textId="77777777" w:rsidR="00920C7D" w:rsidRDefault="00EF36F1">
            <w:pPr>
              <w:jc w:val="center"/>
              <w:rPr>
                <w:color w:val="000000"/>
              </w:rPr>
            </w:pPr>
            <w:r>
              <w:rPr>
                <w:color w:val="000000"/>
              </w:rPr>
              <w:t> </w:t>
            </w:r>
          </w:p>
        </w:tc>
        <w:tc>
          <w:tcPr>
            <w:tcW w:w="820" w:type="dxa"/>
            <w:vAlign w:val="center"/>
          </w:tcPr>
          <w:p w14:paraId="09ED65E4" w14:textId="77777777" w:rsidR="00920C7D" w:rsidRDefault="00EF36F1">
            <w:pPr>
              <w:jc w:val="center"/>
              <w:rPr>
                <w:color w:val="000000"/>
              </w:rPr>
            </w:pPr>
            <w:r>
              <w:rPr>
                <w:color w:val="000000"/>
              </w:rPr>
              <w:t> </w:t>
            </w:r>
          </w:p>
        </w:tc>
      </w:tr>
      <w:tr w:rsidR="00920C7D" w14:paraId="604F9870" w14:textId="77777777">
        <w:trPr>
          <w:trHeight w:val="60"/>
          <w:jc w:val="center"/>
        </w:trPr>
        <w:tc>
          <w:tcPr>
            <w:tcW w:w="3734" w:type="dxa"/>
            <w:vAlign w:val="center"/>
          </w:tcPr>
          <w:p w14:paraId="57EEED31" w14:textId="77777777" w:rsidR="00920C7D" w:rsidRDefault="00EF36F1">
            <w:pPr>
              <w:rPr>
                <w:color w:val="000000"/>
              </w:rPr>
            </w:pPr>
            <w:r>
              <w:rPr>
                <w:color w:val="000000"/>
              </w:rPr>
              <w:t xml:space="preserve">Préparer </w:t>
            </w:r>
            <w:r w:rsidR="00AB584E">
              <w:rPr>
                <w:color w:val="000000"/>
              </w:rPr>
              <w:t>le tableau de saisie</w:t>
            </w:r>
          </w:p>
        </w:tc>
        <w:tc>
          <w:tcPr>
            <w:tcW w:w="820" w:type="dxa"/>
            <w:vAlign w:val="center"/>
          </w:tcPr>
          <w:p w14:paraId="040E4DA4" w14:textId="77777777" w:rsidR="00920C7D" w:rsidRDefault="00EF36F1">
            <w:pPr>
              <w:jc w:val="center"/>
              <w:rPr>
                <w:color w:val="000000"/>
              </w:rPr>
            </w:pPr>
            <w:r>
              <w:rPr>
                <w:color w:val="000000"/>
              </w:rPr>
              <w:t>x</w:t>
            </w:r>
          </w:p>
        </w:tc>
        <w:tc>
          <w:tcPr>
            <w:tcW w:w="820" w:type="dxa"/>
            <w:vAlign w:val="center"/>
          </w:tcPr>
          <w:p w14:paraId="33C54214" w14:textId="77777777" w:rsidR="00920C7D" w:rsidRDefault="00920C7D">
            <w:pPr>
              <w:jc w:val="center"/>
              <w:rPr>
                <w:color w:val="000000"/>
              </w:rPr>
            </w:pPr>
          </w:p>
        </w:tc>
        <w:tc>
          <w:tcPr>
            <w:tcW w:w="820" w:type="dxa"/>
            <w:vAlign w:val="center"/>
          </w:tcPr>
          <w:p w14:paraId="3184C744" w14:textId="77777777" w:rsidR="00920C7D" w:rsidRDefault="00920C7D">
            <w:pPr>
              <w:jc w:val="center"/>
              <w:rPr>
                <w:color w:val="000000"/>
              </w:rPr>
            </w:pPr>
          </w:p>
        </w:tc>
        <w:tc>
          <w:tcPr>
            <w:tcW w:w="820" w:type="dxa"/>
            <w:vAlign w:val="center"/>
          </w:tcPr>
          <w:p w14:paraId="4DDD58EA" w14:textId="77777777" w:rsidR="00920C7D" w:rsidRDefault="00EF36F1">
            <w:pPr>
              <w:jc w:val="center"/>
              <w:rPr>
                <w:color w:val="000000"/>
              </w:rPr>
            </w:pPr>
            <w:r>
              <w:rPr>
                <w:color w:val="000000"/>
              </w:rPr>
              <w:t>x</w:t>
            </w:r>
          </w:p>
        </w:tc>
        <w:tc>
          <w:tcPr>
            <w:tcW w:w="820" w:type="dxa"/>
            <w:vAlign w:val="center"/>
          </w:tcPr>
          <w:p w14:paraId="3FA8E159" w14:textId="77777777" w:rsidR="00920C7D" w:rsidRDefault="00EF36F1">
            <w:pPr>
              <w:jc w:val="center"/>
              <w:rPr>
                <w:color w:val="000000"/>
              </w:rPr>
            </w:pPr>
            <w:r>
              <w:rPr>
                <w:color w:val="000000"/>
              </w:rPr>
              <w:t> </w:t>
            </w:r>
          </w:p>
        </w:tc>
        <w:tc>
          <w:tcPr>
            <w:tcW w:w="820" w:type="dxa"/>
            <w:vAlign w:val="center"/>
          </w:tcPr>
          <w:p w14:paraId="4CD9F317" w14:textId="77777777" w:rsidR="00920C7D" w:rsidRDefault="00EF36F1">
            <w:pPr>
              <w:jc w:val="center"/>
              <w:rPr>
                <w:color w:val="000000"/>
              </w:rPr>
            </w:pPr>
            <w:r>
              <w:rPr>
                <w:color w:val="000000"/>
              </w:rPr>
              <w:t> </w:t>
            </w:r>
          </w:p>
        </w:tc>
      </w:tr>
      <w:tr w:rsidR="00920C7D" w14:paraId="0B5DB86D" w14:textId="77777777">
        <w:trPr>
          <w:trHeight w:val="60"/>
          <w:jc w:val="center"/>
        </w:trPr>
        <w:tc>
          <w:tcPr>
            <w:tcW w:w="3734" w:type="dxa"/>
            <w:shd w:val="clear" w:color="auto" w:fill="FFC000"/>
            <w:vAlign w:val="center"/>
          </w:tcPr>
          <w:p w14:paraId="6897EDC8" w14:textId="77777777" w:rsidR="00920C7D" w:rsidRDefault="00EF36F1">
            <w:pPr>
              <w:rPr>
                <w:b/>
                <w:color w:val="000000"/>
              </w:rPr>
            </w:pPr>
            <w:r>
              <w:rPr>
                <w:b/>
                <w:color w:val="000000"/>
              </w:rPr>
              <w:t>Analyser les données</w:t>
            </w:r>
          </w:p>
        </w:tc>
        <w:tc>
          <w:tcPr>
            <w:tcW w:w="820" w:type="dxa"/>
            <w:vAlign w:val="center"/>
          </w:tcPr>
          <w:p w14:paraId="2789FD7B" w14:textId="77777777" w:rsidR="00920C7D" w:rsidRDefault="00EF36F1">
            <w:pPr>
              <w:jc w:val="center"/>
              <w:rPr>
                <w:b/>
                <w:color w:val="000000"/>
              </w:rPr>
            </w:pPr>
            <w:r>
              <w:rPr>
                <w:b/>
                <w:color w:val="000000"/>
              </w:rPr>
              <w:t> </w:t>
            </w:r>
          </w:p>
        </w:tc>
        <w:tc>
          <w:tcPr>
            <w:tcW w:w="820" w:type="dxa"/>
            <w:vAlign w:val="center"/>
          </w:tcPr>
          <w:p w14:paraId="73CE19C4" w14:textId="77777777" w:rsidR="00920C7D" w:rsidRDefault="00EF36F1">
            <w:pPr>
              <w:jc w:val="center"/>
              <w:rPr>
                <w:b/>
                <w:color w:val="000000"/>
              </w:rPr>
            </w:pPr>
            <w:r>
              <w:rPr>
                <w:b/>
                <w:color w:val="000000"/>
              </w:rPr>
              <w:t> </w:t>
            </w:r>
          </w:p>
        </w:tc>
        <w:tc>
          <w:tcPr>
            <w:tcW w:w="820" w:type="dxa"/>
            <w:vAlign w:val="center"/>
          </w:tcPr>
          <w:p w14:paraId="44BF7C59" w14:textId="77777777" w:rsidR="00920C7D" w:rsidRDefault="00EF36F1">
            <w:pPr>
              <w:jc w:val="center"/>
              <w:rPr>
                <w:b/>
                <w:color w:val="000000"/>
              </w:rPr>
            </w:pPr>
            <w:r>
              <w:rPr>
                <w:b/>
                <w:color w:val="000000"/>
              </w:rPr>
              <w:t> </w:t>
            </w:r>
          </w:p>
        </w:tc>
        <w:tc>
          <w:tcPr>
            <w:tcW w:w="820" w:type="dxa"/>
            <w:shd w:val="clear" w:color="auto" w:fill="FFC000"/>
            <w:vAlign w:val="center"/>
          </w:tcPr>
          <w:p w14:paraId="01123DD3" w14:textId="77777777" w:rsidR="00920C7D" w:rsidRDefault="00EF36F1">
            <w:pPr>
              <w:jc w:val="center"/>
              <w:rPr>
                <w:b/>
                <w:color w:val="000000"/>
              </w:rPr>
            </w:pPr>
            <w:r>
              <w:rPr>
                <w:b/>
                <w:color w:val="000000"/>
              </w:rPr>
              <w:t>x</w:t>
            </w:r>
          </w:p>
        </w:tc>
        <w:tc>
          <w:tcPr>
            <w:tcW w:w="820" w:type="dxa"/>
            <w:shd w:val="clear" w:color="auto" w:fill="FFC000"/>
            <w:vAlign w:val="center"/>
          </w:tcPr>
          <w:p w14:paraId="33DA72D0" w14:textId="77777777" w:rsidR="00920C7D" w:rsidRDefault="00EF36F1">
            <w:pPr>
              <w:jc w:val="center"/>
              <w:rPr>
                <w:b/>
                <w:color w:val="000000"/>
              </w:rPr>
            </w:pPr>
            <w:r>
              <w:rPr>
                <w:b/>
                <w:color w:val="000000"/>
              </w:rPr>
              <w:t>x</w:t>
            </w:r>
          </w:p>
        </w:tc>
        <w:tc>
          <w:tcPr>
            <w:tcW w:w="820" w:type="dxa"/>
            <w:vAlign w:val="center"/>
          </w:tcPr>
          <w:p w14:paraId="5E736104" w14:textId="77777777" w:rsidR="00920C7D" w:rsidRDefault="00EF36F1">
            <w:pPr>
              <w:jc w:val="center"/>
              <w:rPr>
                <w:color w:val="000000"/>
              </w:rPr>
            </w:pPr>
            <w:r>
              <w:rPr>
                <w:color w:val="000000"/>
              </w:rPr>
              <w:t> </w:t>
            </w:r>
          </w:p>
        </w:tc>
      </w:tr>
      <w:tr w:rsidR="00920C7D" w14:paraId="55B5C377" w14:textId="77777777">
        <w:trPr>
          <w:trHeight w:val="60"/>
          <w:jc w:val="center"/>
        </w:trPr>
        <w:tc>
          <w:tcPr>
            <w:tcW w:w="3734" w:type="dxa"/>
            <w:vAlign w:val="center"/>
          </w:tcPr>
          <w:p w14:paraId="2578E0DA" w14:textId="77777777" w:rsidR="00920C7D" w:rsidRDefault="00EF36F1">
            <w:pPr>
              <w:rPr>
                <w:color w:val="000000"/>
              </w:rPr>
            </w:pPr>
            <w:r>
              <w:rPr>
                <w:color w:val="000000"/>
              </w:rPr>
              <w:t>Rédiger le rapport</w:t>
            </w:r>
          </w:p>
        </w:tc>
        <w:tc>
          <w:tcPr>
            <w:tcW w:w="820" w:type="dxa"/>
            <w:vAlign w:val="center"/>
          </w:tcPr>
          <w:p w14:paraId="2956C7F7" w14:textId="77777777" w:rsidR="00920C7D" w:rsidRDefault="00EF36F1">
            <w:pPr>
              <w:jc w:val="center"/>
              <w:rPr>
                <w:color w:val="000000"/>
              </w:rPr>
            </w:pPr>
            <w:r>
              <w:rPr>
                <w:color w:val="000000"/>
              </w:rPr>
              <w:t> </w:t>
            </w:r>
          </w:p>
        </w:tc>
        <w:tc>
          <w:tcPr>
            <w:tcW w:w="820" w:type="dxa"/>
            <w:vAlign w:val="center"/>
          </w:tcPr>
          <w:p w14:paraId="01420E20" w14:textId="77777777" w:rsidR="00920C7D" w:rsidRDefault="00EF36F1">
            <w:pPr>
              <w:jc w:val="center"/>
              <w:rPr>
                <w:color w:val="000000"/>
              </w:rPr>
            </w:pPr>
            <w:r>
              <w:rPr>
                <w:color w:val="000000"/>
              </w:rPr>
              <w:t> </w:t>
            </w:r>
          </w:p>
        </w:tc>
        <w:tc>
          <w:tcPr>
            <w:tcW w:w="820" w:type="dxa"/>
            <w:vAlign w:val="center"/>
          </w:tcPr>
          <w:p w14:paraId="5E24885D" w14:textId="77777777" w:rsidR="00920C7D" w:rsidRDefault="00EF36F1">
            <w:pPr>
              <w:jc w:val="center"/>
              <w:rPr>
                <w:color w:val="000000"/>
              </w:rPr>
            </w:pPr>
            <w:r>
              <w:rPr>
                <w:color w:val="000000"/>
              </w:rPr>
              <w:t> </w:t>
            </w:r>
          </w:p>
        </w:tc>
        <w:tc>
          <w:tcPr>
            <w:tcW w:w="820" w:type="dxa"/>
            <w:vAlign w:val="center"/>
          </w:tcPr>
          <w:p w14:paraId="3A902E1B" w14:textId="77777777" w:rsidR="00920C7D" w:rsidRDefault="00EF36F1">
            <w:pPr>
              <w:jc w:val="center"/>
              <w:rPr>
                <w:color w:val="000000"/>
              </w:rPr>
            </w:pPr>
            <w:r>
              <w:rPr>
                <w:color w:val="000000"/>
              </w:rPr>
              <w:t> </w:t>
            </w:r>
          </w:p>
        </w:tc>
        <w:tc>
          <w:tcPr>
            <w:tcW w:w="820" w:type="dxa"/>
            <w:vAlign w:val="center"/>
          </w:tcPr>
          <w:p w14:paraId="48458A57" w14:textId="77777777" w:rsidR="00920C7D" w:rsidRDefault="00EF36F1">
            <w:pPr>
              <w:jc w:val="center"/>
              <w:rPr>
                <w:color w:val="000000"/>
              </w:rPr>
            </w:pPr>
            <w:r>
              <w:rPr>
                <w:color w:val="000000"/>
              </w:rPr>
              <w:t>x</w:t>
            </w:r>
          </w:p>
        </w:tc>
        <w:tc>
          <w:tcPr>
            <w:tcW w:w="820" w:type="dxa"/>
            <w:vAlign w:val="center"/>
          </w:tcPr>
          <w:p w14:paraId="2ED8FEDA" w14:textId="77777777" w:rsidR="00920C7D" w:rsidRDefault="00EF36F1">
            <w:pPr>
              <w:jc w:val="center"/>
              <w:rPr>
                <w:color w:val="000000"/>
              </w:rPr>
            </w:pPr>
            <w:r>
              <w:rPr>
                <w:color w:val="000000"/>
              </w:rPr>
              <w:t>x</w:t>
            </w:r>
          </w:p>
        </w:tc>
      </w:tr>
      <w:tr w:rsidR="00920C7D" w14:paraId="37E543E3" w14:textId="77777777">
        <w:trPr>
          <w:trHeight w:val="116"/>
          <w:jc w:val="center"/>
        </w:trPr>
        <w:tc>
          <w:tcPr>
            <w:tcW w:w="3734" w:type="dxa"/>
            <w:vAlign w:val="center"/>
          </w:tcPr>
          <w:p w14:paraId="39189701" w14:textId="77777777" w:rsidR="00920C7D" w:rsidRDefault="00EF36F1">
            <w:pPr>
              <w:rPr>
                <w:color w:val="000000"/>
              </w:rPr>
            </w:pPr>
            <w:r>
              <w:rPr>
                <w:color w:val="000000"/>
              </w:rPr>
              <w:t>Restituer les résultats</w:t>
            </w:r>
          </w:p>
        </w:tc>
        <w:tc>
          <w:tcPr>
            <w:tcW w:w="820" w:type="dxa"/>
            <w:vAlign w:val="center"/>
          </w:tcPr>
          <w:p w14:paraId="7F65D4FB" w14:textId="77777777" w:rsidR="00920C7D" w:rsidRDefault="00EF36F1">
            <w:pPr>
              <w:jc w:val="center"/>
              <w:rPr>
                <w:color w:val="000000"/>
              </w:rPr>
            </w:pPr>
            <w:r>
              <w:rPr>
                <w:color w:val="000000"/>
              </w:rPr>
              <w:t> </w:t>
            </w:r>
          </w:p>
        </w:tc>
        <w:tc>
          <w:tcPr>
            <w:tcW w:w="820" w:type="dxa"/>
            <w:vAlign w:val="center"/>
          </w:tcPr>
          <w:p w14:paraId="00A8964D" w14:textId="77777777" w:rsidR="00920C7D" w:rsidRDefault="00EF36F1">
            <w:pPr>
              <w:jc w:val="center"/>
              <w:rPr>
                <w:color w:val="000000"/>
              </w:rPr>
            </w:pPr>
            <w:r>
              <w:rPr>
                <w:color w:val="000000"/>
              </w:rPr>
              <w:t> </w:t>
            </w:r>
          </w:p>
        </w:tc>
        <w:tc>
          <w:tcPr>
            <w:tcW w:w="820" w:type="dxa"/>
            <w:vAlign w:val="center"/>
          </w:tcPr>
          <w:p w14:paraId="5E9AB7DA" w14:textId="77777777" w:rsidR="00920C7D" w:rsidRDefault="00EF36F1">
            <w:pPr>
              <w:jc w:val="center"/>
              <w:rPr>
                <w:color w:val="000000"/>
              </w:rPr>
            </w:pPr>
            <w:r>
              <w:rPr>
                <w:color w:val="000000"/>
              </w:rPr>
              <w:t> </w:t>
            </w:r>
          </w:p>
        </w:tc>
        <w:tc>
          <w:tcPr>
            <w:tcW w:w="820" w:type="dxa"/>
            <w:vAlign w:val="center"/>
          </w:tcPr>
          <w:p w14:paraId="708C02A8" w14:textId="77777777" w:rsidR="00920C7D" w:rsidRDefault="00EF36F1">
            <w:pPr>
              <w:jc w:val="center"/>
              <w:rPr>
                <w:color w:val="000000"/>
              </w:rPr>
            </w:pPr>
            <w:r>
              <w:rPr>
                <w:color w:val="000000"/>
              </w:rPr>
              <w:t> </w:t>
            </w:r>
          </w:p>
        </w:tc>
        <w:tc>
          <w:tcPr>
            <w:tcW w:w="820" w:type="dxa"/>
            <w:vAlign w:val="center"/>
          </w:tcPr>
          <w:p w14:paraId="464ED1E1" w14:textId="77777777" w:rsidR="00920C7D" w:rsidRDefault="00EF36F1">
            <w:pPr>
              <w:jc w:val="center"/>
              <w:rPr>
                <w:color w:val="000000"/>
              </w:rPr>
            </w:pPr>
            <w:r>
              <w:rPr>
                <w:color w:val="000000"/>
              </w:rPr>
              <w:t> </w:t>
            </w:r>
          </w:p>
        </w:tc>
        <w:tc>
          <w:tcPr>
            <w:tcW w:w="820" w:type="dxa"/>
            <w:vAlign w:val="center"/>
          </w:tcPr>
          <w:p w14:paraId="58D67F7A" w14:textId="77777777" w:rsidR="00920C7D" w:rsidRDefault="00EF36F1">
            <w:pPr>
              <w:jc w:val="center"/>
              <w:rPr>
                <w:color w:val="000000"/>
              </w:rPr>
            </w:pPr>
            <w:r>
              <w:rPr>
                <w:color w:val="000000"/>
              </w:rPr>
              <w:t>x</w:t>
            </w:r>
          </w:p>
        </w:tc>
      </w:tr>
    </w:tbl>
    <w:p w14:paraId="716A29C3" w14:textId="698C318C" w:rsidR="00920C7D" w:rsidRDefault="00A67E04">
      <w:pPr>
        <w:pBdr>
          <w:top w:val="nil"/>
          <w:left w:val="nil"/>
          <w:bottom w:val="nil"/>
          <w:right w:val="nil"/>
          <w:between w:val="nil"/>
        </w:pBdr>
        <w:ind w:left="720"/>
        <w:rPr>
          <w:color w:val="000000"/>
        </w:rPr>
      </w:pPr>
      <w:r>
        <w:rPr>
          <w:b/>
          <w:noProof/>
          <w:u w:val="single"/>
        </w:rPr>
        <mc:AlternateContent>
          <mc:Choice Requires="wps">
            <w:drawing>
              <wp:anchor distT="0" distB="0" distL="114300" distR="114300" simplePos="0" relativeHeight="251658240" behindDoc="1" locked="0" layoutInCell="1" allowOverlap="1" wp14:anchorId="3EE6DE80" wp14:editId="6E6A3489">
                <wp:simplePos x="0" y="0"/>
                <wp:positionH relativeFrom="column">
                  <wp:posOffset>-186563</wp:posOffset>
                </wp:positionH>
                <wp:positionV relativeFrom="paragraph">
                  <wp:posOffset>186182</wp:posOffset>
                </wp:positionV>
                <wp:extent cx="6422390" cy="3316224"/>
                <wp:effectExtent l="0" t="0" r="16510" b="17780"/>
                <wp:wrapNone/>
                <wp:docPr id="991570540" name="Rectangle 14"/>
                <wp:cNvGraphicFramePr/>
                <a:graphic xmlns:a="http://schemas.openxmlformats.org/drawingml/2006/main">
                  <a:graphicData uri="http://schemas.microsoft.com/office/word/2010/wordprocessingShape">
                    <wps:wsp>
                      <wps:cNvSpPr/>
                      <wps:spPr>
                        <a:xfrm>
                          <a:off x="0" y="0"/>
                          <a:ext cx="6422390" cy="331622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713DC7" id="Rectangle 14" o:spid="_x0000_s1026" style="position:absolute;margin-left:-14.7pt;margin-top:14.65pt;width:505.7pt;height:261.1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6shcgIAAEcFAAAOAAAAZHJzL2Uyb0RvYy54bWysVEtv2zAMvg/YfxB0X/1o2q1BnSJIkWFA&#10;0RZth54VWYoFyKImKXGyXz9KdpysK3YYdpFJk/z40Edd3+xaTbbCeQWmosVZTokwHGpl1hX9/rL8&#10;9IUSH5ipmQYjKroXnt7MPn647uxUlNCAroUjCGL8tLMVbUKw0yzzvBEt82dghUGjBNeygKpbZ7Vj&#10;HaK3Oivz/DLrwNXWARfe49/b3khnCV9KwcODlF4EoiuKtYV0unSu4pnNrtl07ZhtFB/KYP9QRcuU&#10;waQj1C0LjGyc+gOqVdyBBxnOOLQZSKm4SD1gN0X+ppvnhlmResHheDuOyf8/WH6/fbaPDsfQWT/1&#10;KMYudtK18Yv1kV0a1n4cltgFwvHn5aQsz69wphxt5+fFZVlO4jizY7h1PnwV0JIoVNThbaQhse2d&#10;D73rwSVm86BVvVRaJyUyQCy0I1uGd7daFwP4iVd2rDlJYa9FjNXmSUiiaqyyTAkTnY5gjHNhQtGb&#10;GlaLPkdxkeeJEdjCGJEaSoARWWJ1I/YA8HuhB+y+vcE/horExjE4/1thffAYkTKDCWNwqwy49wA0&#10;djVk7v2x/JPRRHEF9f7REQf9LnjLlwqv54758Mgckh+vFBc6POAhNXQVhUGipAH3873/0R85iVZK&#10;OlymivofG+YEJfqbQbZeFZNJ3L6kTC4+l6i4U8vq1GI27QLwzgt8OixPYvQP+iBKB+0r7v08ZkUT&#10;MxxzV5QHd1AWoV9yfDm4mM+TG26cZeHOPFseweNUI/1edq/M2YGjAel9D4fFY9M3VO19Y6SB+SaA&#10;VInHx7kO88ZtTcQZXpb4HJzqyev4/s1+AQAA//8DAFBLAwQUAAYACAAAACEATu60kuEAAAAKAQAA&#10;DwAAAGRycy9kb3ducmV2LnhtbEyPy07DMBBF90j8gzVI7FqnoUFNGqdCRTxWkVrKojvHHpKIeBzZ&#10;bhv+HrMqy9Ec3XtuuZnMwM7ofG9JwGKeAENSVvfUCjh8vMxWwHyQpOVgCQX8oIdNdXtTykLbC+3w&#10;vA8tiyHkCymgC2EsOPeqQyP93I5I8fdlnZEhnq7l2slLDDcDT5PkkRvZU2zo5IjbDtX3/mQE7A61&#10;Ucfms37doqqn57elbdy7EPd309MaWMApXGH404/qUEWnxp5IezYImKX5MqIC0vwBWATyVRrHNQKy&#10;bJEBr0r+f0L1CwAA//8DAFBLAQItABQABgAIAAAAIQC2gziS/gAAAOEBAAATAAAAAAAAAAAAAAAA&#10;AAAAAABbQ29udGVudF9UeXBlc10ueG1sUEsBAi0AFAAGAAgAAAAhADj9If/WAAAAlAEAAAsAAAAA&#10;AAAAAAAAAAAALwEAAF9yZWxzLy5yZWxzUEsBAi0AFAAGAAgAAAAhAKafqyFyAgAARwUAAA4AAAAA&#10;AAAAAAAAAAAALgIAAGRycy9lMm9Eb2MueG1sUEsBAi0AFAAGAAgAAAAhAE7utJLhAAAACgEAAA8A&#10;AAAAAAAAAAAAAAAAzAQAAGRycy9kb3ducmV2LnhtbFBLBQYAAAAABAAEAPMAAADaBQAAAAA=&#10;" fillcolor="white [3212]" strokecolor="#091723 [484]" strokeweight="1pt"/>
            </w:pict>
          </mc:Fallback>
        </mc:AlternateContent>
      </w:r>
    </w:p>
    <w:p w14:paraId="10D116ED" w14:textId="6C573B56" w:rsidR="00920C7D" w:rsidRDefault="00EF36F1">
      <w:pPr>
        <w:jc w:val="both"/>
        <w:rPr>
          <w:b/>
        </w:rPr>
      </w:pPr>
      <w:r>
        <w:rPr>
          <w:b/>
          <w:u w:val="single"/>
        </w:rPr>
        <w:t>A garder en tête</w:t>
      </w:r>
      <w:r>
        <w:rPr>
          <w:b/>
        </w:rPr>
        <w:t> : les indicateurs ne sont pas la finalité de l’étude, ils ne remplacent pas l’analyse qualitative !</w:t>
      </w:r>
    </w:p>
    <w:p w14:paraId="406949F4" w14:textId="77777777" w:rsidR="00920C7D" w:rsidRDefault="00EF36F1">
      <w:pPr>
        <w:jc w:val="both"/>
      </w:pPr>
      <w:r>
        <w:t xml:space="preserve">Si cet exercice d’évaluation est concentré sur la notation </w:t>
      </w:r>
      <w:r w:rsidR="00273CA1">
        <w:t>de métriques</w:t>
      </w:r>
      <w:r>
        <w:t xml:space="preserve"> </w:t>
      </w:r>
      <w:r w:rsidR="00273CA1">
        <w:t>et le suivi d’indicateurs</w:t>
      </w:r>
      <w:r>
        <w:t xml:space="preserve">, il ne faut pas oublier que l’objectif de l’étude est bien de rendre à l’équipe de la réserve un rapport rédigé comportant des analyses qualitatives argumentées et construites à partir des perceptions des groupes d’acteurs rencontrés. Les indicateurs ne doivent constituer qu’une aide, un appui à l’analyse pour l’enquêteur qui peut y puiser des pistes de réflexion ou bien des éléments factuels pour étayer son argumentation. En aucun cas les indicateurs ne pourront constituer un résultat en soi : ces indicateurs, tout aussi solides et fiables qu’ils soient, ne pourront jamais synthétiser la complexité des perceptions humaines vis-à-vis des réserves naturelles et il serait risqué que de se saisir des résultats </w:t>
      </w:r>
      <w:r w:rsidR="00273CA1">
        <w:t>bruts</w:t>
      </w:r>
      <w:r>
        <w:t xml:space="preserve"> de la notation des </w:t>
      </w:r>
      <w:r w:rsidR="00273CA1">
        <w:t>métriques</w:t>
      </w:r>
      <w:r>
        <w:t xml:space="preserve"> sans analyse qualitative argumentée. C’est pourquoi les indicateurs seuls ne pourront être utilisés pour communiquer sur les conclusions de l’étude. </w:t>
      </w:r>
    </w:p>
    <w:p w14:paraId="177AA68E" w14:textId="149DAD76" w:rsidR="002B7C85" w:rsidRDefault="00EF36F1" w:rsidP="00E344CD">
      <w:pPr>
        <w:jc w:val="both"/>
        <w:rPr>
          <w:color w:val="000000"/>
        </w:rPr>
      </w:pPr>
      <w:r>
        <w:t>Pour résumer, il convient de considérer les indicateurs comme une ligne de conduite permettant de guider l’enquêteur dans son analyse, mais une ligne de conduite qui devra être interrogée, remise en question, expliquée par l’enquêteur avec fi</w:t>
      </w:r>
      <w:r w:rsidR="00273CA1">
        <w:t>nesse dans son analyse rédigée.</w:t>
      </w:r>
    </w:p>
    <w:p w14:paraId="5754569F" w14:textId="77777777" w:rsidR="00920C7D" w:rsidRDefault="00EF36F1" w:rsidP="00F92A90">
      <w:pPr>
        <w:pStyle w:val="Titre2"/>
        <w:numPr>
          <w:ilvl w:val="0"/>
          <w:numId w:val="3"/>
        </w:numPr>
        <w:rPr>
          <w:b/>
        </w:rPr>
      </w:pPr>
      <w:bookmarkStart w:id="32" w:name="_Toc78486759"/>
      <w:r>
        <w:lastRenderedPageBreak/>
        <w:t>Les graphiques radars.</w:t>
      </w:r>
      <w:bookmarkEnd w:id="32"/>
    </w:p>
    <w:p w14:paraId="598C0513" w14:textId="77777777" w:rsidR="00920C7D" w:rsidRDefault="00920C7D"/>
    <w:p w14:paraId="6BAB98A5" w14:textId="77777777" w:rsidR="00920C7D" w:rsidRDefault="00EF36F1">
      <w:pPr>
        <w:jc w:val="both"/>
      </w:pPr>
      <w:r>
        <w:t xml:space="preserve">Les résultats de l’évaluation de l’ancrage sont représentés sous forme de graphiques radars permettant de voir facilement la notation (sur une échelle à 5 gradients) pour chaque indicateur et d’identifier les points d’ancrage à retravailler et ceux qui ont atteint leurs objectifs. </w:t>
      </w:r>
    </w:p>
    <w:p w14:paraId="310BDD9D" w14:textId="77777777" w:rsidR="00920C7D" w:rsidRDefault="00EF36F1">
      <w:pPr>
        <w:jc w:val="both"/>
      </w:pPr>
      <w:r>
        <w:t xml:space="preserve">L’analyse des indicateurs est guidée par la visualisation de la notation des indicateurs au travers des graphiques « radars », comme suit : </w:t>
      </w:r>
    </w:p>
    <w:p w14:paraId="2F41AAA0" w14:textId="77777777" w:rsidR="00920C7D" w:rsidRDefault="00273CA1">
      <w:pPr>
        <w:jc w:val="both"/>
      </w:pPr>
      <w:r>
        <w:rPr>
          <w:noProof/>
        </w:rPr>
        <w:drawing>
          <wp:inline distT="0" distB="0" distL="0" distR="0" wp14:anchorId="7A49F65F" wp14:editId="027D86B6">
            <wp:extent cx="4000500" cy="2624209"/>
            <wp:effectExtent l="0" t="0" r="0" b="508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2755" cy="2632248"/>
                    </a:xfrm>
                    <a:prstGeom prst="rect">
                      <a:avLst/>
                    </a:prstGeom>
                    <a:noFill/>
                  </pic:spPr>
                </pic:pic>
              </a:graphicData>
            </a:graphic>
          </wp:inline>
        </w:drawing>
      </w:r>
    </w:p>
    <w:p w14:paraId="053B86C2" w14:textId="77777777" w:rsidR="00920C7D" w:rsidRDefault="00EF36F1">
      <w:pPr>
        <w:jc w:val="both"/>
      </w:pPr>
      <w:r>
        <w:t xml:space="preserve">Ces graphiques permettent à l’enquêteur de comparer les différents groupes d’acteurs sur chacune des thématiques abordées et d’en tirer des conclusions qui viendront alimenter son analyse qualitative rédigée. </w:t>
      </w:r>
    </w:p>
    <w:p w14:paraId="57AD70A8" w14:textId="77777777" w:rsidR="00920C7D" w:rsidRDefault="00EF36F1">
      <w:pPr>
        <w:jc w:val="both"/>
      </w:pPr>
      <w:r>
        <w:t>L’élaboration de ces graphiques permet également à l’enquêteur de commencer à organiser sa réflexion et de commencer à rédiger des analyses générales sur l’ancrage de la réserve, par catégorie</w:t>
      </w:r>
      <w:r w:rsidR="00A62FD7">
        <w:t xml:space="preserve">s d’acteurs et par </w:t>
      </w:r>
      <w:r>
        <w:t xml:space="preserve">indicateurs. </w:t>
      </w:r>
    </w:p>
    <w:p w14:paraId="33C7AF01" w14:textId="7BF9A4D8" w:rsidR="00920C7D" w:rsidRDefault="00EF36F1">
      <w:pPr>
        <w:jc w:val="both"/>
      </w:pPr>
      <w:r w:rsidRPr="00FA5811">
        <w:rPr>
          <w:b/>
        </w:rPr>
        <w:t>Attention ! Il est important de fonctionner par médianes et non par moyennes :</w:t>
      </w:r>
      <w:r>
        <w:t xml:space="preserve"> en effet, nous travaillons sur de petits panels d’acteurs au sein desquels il est possible que certains acteurs aux positionnements très éloignés des autres ne tirent la moyenne à l’inverse du reste du groupe et ainsi </w:t>
      </w:r>
      <w:r w:rsidR="005A2089">
        <w:t xml:space="preserve">ne </w:t>
      </w:r>
      <w:r>
        <w:t>défigure</w:t>
      </w:r>
      <w:r w:rsidR="005A2089">
        <w:t>nt</w:t>
      </w:r>
      <w:r>
        <w:t xml:space="preserve"> la représentation que l’on peut s’en faire. Afin de lutter contre ce risque de fausse représentation, il est nécessaire d’utiliser les médianes qui permettent une représentation plus juste des groupes : en effet, la médiane exclu</w:t>
      </w:r>
      <w:r w:rsidR="00FD6DD5">
        <w:t>t</w:t>
      </w:r>
      <w:r>
        <w:t xml:space="preserve"> de fait les valeurs extrêmes en ne retenant que la valeur la plus fréquemment utilisée par le groupe. </w:t>
      </w:r>
      <w:r w:rsidR="00C57080">
        <w:t xml:space="preserve">Dans tous les cas, ce travail ne prétend pas répondre à des exigences statistiques sérieuses : le panel, le format des données, et les objectifs de l’étude ne correspondent pas à un traitement statistique. Les métriques sont ici utiles principalement pour guider l’analyse, comme l’illustration partielle de perceptions, et permettant un suivi dans le temps. </w:t>
      </w:r>
    </w:p>
    <w:p w14:paraId="0E918844" w14:textId="77777777" w:rsidR="00920C7D" w:rsidRDefault="00920C7D">
      <w:pPr>
        <w:jc w:val="both"/>
      </w:pPr>
    </w:p>
    <w:p w14:paraId="00255673" w14:textId="77777777" w:rsidR="00920C7D" w:rsidRDefault="00EF36F1" w:rsidP="00F92A90">
      <w:pPr>
        <w:pStyle w:val="Titre2"/>
        <w:numPr>
          <w:ilvl w:val="0"/>
          <w:numId w:val="3"/>
        </w:numPr>
      </w:pPr>
      <w:bookmarkStart w:id="33" w:name="_Toc78486760"/>
      <w:r>
        <w:t>AFOM : cibler les points forts pour les acteurs locaux.</w:t>
      </w:r>
      <w:bookmarkEnd w:id="33"/>
      <w:r>
        <w:t xml:space="preserve"> </w:t>
      </w:r>
    </w:p>
    <w:p w14:paraId="337220AB" w14:textId="77777777" w:rsidR="00920C7D" w:rsidRDefault="00920C7D"/>
    <w:p w14:paraId="3C5BFE04" w14:textId="77777777" w:rsidR="00920C7D" w:rsidRDefault="00EF36F1">
      <w:pPr>
        <w:jc w:val="both"/>
      </w:pPr>
      <w:r>
        <w:lastRenderedPageBreak/>
        <w:t>A partir des résultats de l’évaluation par indicateur, différents outils d’analyse ont été déployés. Le premier d’entre eux est la réalisation d’un arbre AFOM (Atouts, Faiblesses, Opportunités et Menaces) ou SWOT (</w:t>
      </w:r>
      <w:proofErr w:type="spellStart"/>
      <w:r>
        <w:t>Strengths</w:t>
      </w:r>
      <w:proofErr w:type="spellEnd"/>
      <w:r>
        <w:t xml:space="preserve">, </w:t>
      </w:r>
      <w:proofErr w:type="spellStart"/>
      <w:r>
        <w:t>Weaknesses</w:t>
      </w:r>
      <w:proofErr w:type="spellEnd"/>
      <w:r>
        <w:t xml:space="preserve">, </w:t>
      </w:r>
      <w:proofErr w:type="spellStart"/>
      <w:r>
        <w:t>Opportunities</w:t>
      </w:r>
      <w:proofErr w:type="spellEnd"/>
      <w:r>
        <w:t xml:space="preserve"> and Threats). Cet arbre doit permettre de disposer, à partir des perceptions de chaque acteur, des différentes représentations et perceptions existantes sur la réserve naturelle : ce qu’elle représente pour chacun des acteurs.</w:t>
      </w:r>
    </w:p>
    <w:p w14:paraId="302CA2AA" w14:textId="77777777" w:rsidR="00920C7D" w:rsidRPr="00AE4E51" w:rsidRDefault="00EF36F1">
      <w:pPr>
        <w:jc w:val="both"/>
        <w:rPr>
          <w:b/>
          <w:bCs/>
        </w:rPr>
      </w:pPr>
      <w:r>
        <w:t>L’AFOM est un outil d’analyse classique utilisé habituellement en gestion et suivi de projet, qui prend la forme d’un tableau récapitulatif des Forces, Faiblesses, Opportunités et Menaces de l’objet étudié. Ici, l’outil a été détourné pour permettre aux participants à l’enquête d’évaluer de manière synthétique et à partir de leurs ressenti</w:t>
      </w:r>
      <w:r w:rsidR="00A62FD7">
        <w:t>s, à la fin de l’entretien, la réserve n</w:t>
      </w:r>
      <w:r>
        <w:t xml:space="preserve">aturelle. Cet exercice permet de synthétiser le contenu des ressentis des acteurs vis-à-vis de la réserve naturelle. Il a été réalisé avec chaque participant en fin d‘entretien : l’objectif est de permettre un retour sur les points principaux qui ont marqué les participants, sur ce qu’ils retiennent de la réserve naturelle. Il s’agit donc de faire réaliser cet AFOM par chacun des acteurs, afin que ceux-ci mettent en avant les principales forces et faiblesses qu’ils perçoivent vis-à-vis de la réserve. </w:t>
      </w:r>
      <w:r w:rsidRPr="00AE4E51">
        <w:rPr>
          <w:b/>
          <w:bCs/>
        </w:rPr>
        <w:t xml:space="preserve">Réaliser cet exercice en fin d’entretien permet de revenir sur chacun des points déjà abordé et de faire le tri entre ce qu’on retient dans l’AFOM et ce qu’on ne retient pas.  </w:t>
      </w:r>
    </w:p>
    <w:p w14:paraId="3B692AFA" w14:textId="77777777" w:rsidR="00920C7D" w:rsidRDefault="00EF36F1">
      <w:pPr>
        <w:jc w:val="both"/>
      </w:pPr>
      <w:r>
        <w:t>En voici une présentation schématique :</w:t>
      </w:r>
    </w:p>
    <w:tbl>
      <w:tblPr>
        <w:tblStyle w:val="afff0"/>
        <w:tblW w:w="9212" w:type="dxa"/>
        <w:tblInd w:w="-152" w:type="dxa"/>
        <w:tblLayout w:type="fixed"/>
        <w:tblLook w:val="0400" w:firstRow="0" w:lastRow="0" w:firstColumn="0" w:lastColumn="0" w:noHBand="0" w:noVBand="1"/>
      </w:tblPr>
      <w:tblGrid>
        <w:gridCol w:w="993"/>
        <w:gridCol w:w="1417"/>
        <w:gridCol w:w="1985"/>
        <w:gridCol w:w="1134"/>
        <w:gridCol w:w="3683"/>
      </w:tblGrid>
      <w:tr w:rsidR="00920C7D" w14:paraId="622DA5B1" w14:textId="77777777" w:rsidTr="0036338D">
        <w:trPr>
          <w:trHeight w:val="300"/>
        </w:trPr>
        <w:tc>
          <w:tcPr>
            <w:tcW w:w="993" w:type="dxa"/>
            <w:tcBorders>
              <w:top w:val="single" w:sz="8" w:space="0" w:color="000000"/>
              <w:left w:val="single" w:sz="8" w:space="0" w:color="000000"/>
              <w:bottom w:val="single" w:sz="4" w:space="0" w:color="000000"/>
              <w:right w:val="single" w:sz="4" w:space="0" w:color="000000"/>
            </w:tcBorders>
            <w:vAlign w:val="center"/>
          </w:tcPr>
          <w:p w14:paraId="4CA27CC8" w14:textId="77777777" w:rsidR="00920C7D" w:rsidRDefault="00EF36F1">
            <w:pPr>
              <w:jc w:val="center"/>
              <w:rPr>
                <w:b/>
                <w:color w:val="000000"/>
              </w:rPr>
            </w:pPr>
            <w:r>
              <w:rPr>
                <w:b/>
                <w:color w:val="000000"/>
              </w:rPr>
              <w:t>AFOM</w:t>
            </w:r>
          </w:p>
        </w:tc>
        <w:tc>
          <w:tcPr>
            <w:tcW w:w="3402" w:type="dxa"/>
            <w:gridSpan w:val="2"/>
            <w:tcBorders>
              <w:top w:val="single" w:sz="8" w:space="0" w:color="000000"/>
              <w:left w:val="nil"/>
              <w:bottom w:val="single" w:sz="4" w:space="0" w:color="000000"/>
              <w:right w:val="single" w:sz="4" w:space="0" w:color="000000"/>
            </w:tcBorders>
            <w:vAlign w:val="center"/>
          </w:tcPr>
          <w:p w14:paraId="1099D4D5" w14:textId="77777777" w:rsidR="00920C7D" w:rsidRDefault="00EF36F1">
            <w:pPr>
              <w:jc w:val="center"/>
              <w:rPr>
                <w:color w:val="000000"/>
              </w:rPr>
            </w:pPr>
            <w:r>
              <w:rPr>
                <w:i/>
                <w:color w:val="000000"/>
              </w:rPr>
              <w:t>Positif</w:t>
            </w:r>
          </w:p>
        </w:tc>
        <w:tc>
          <w:tcPr>
            <w:tcW w:w="4817" w:type="dxa"/>
            <w:gridSpan w:val="2"/>
            <w:tcBorders>
              <w:top w:val="single" w:sz="8" w:space="0" w:color="000000"/>
              <w:left w:val="nil"/>
              <w:bottom w:val="single" w:sz="4" w:space="0" w:color="000000"/>
              <w:right w:val="single" w:sz="8" w:space="0" w:color="000000"/>
            </w:tcBorders>
            <w:vAlign w:val="center"/>
          </w:tcPr>
          <w:p w14:paraId="7886B07D" w14:textId="77777777" w:rsidR="00920C7D" w:rsidRDefault="00EF36F1">
            <w:pPr>
              <w:jc w:val="center"/>
              <w:rPr>
                <w:color w:val="000000"/>
              </w:rPr>
            </w:pPr>
            <w:r>
              <w:rPr>
                <w:i/>
                <w:color w:val="000000"/>
              </w:rPr>
              <w:t>Négatif</w:t>
            </w:r>
          </w:p>
        </w:tc>
      </w:tr>
      <w:tr w:rsidR="00920C7D" w14:paraId="26E20E61" w14:textId="77777777" w:rsidTr="0036338D">
        <w:trPr>
          <w:trHeight w:val="238"/>
        </w:trPr>
        <w:tc>
          <w:tcPr>
            <w:tcW w:w="993" w:type="dxa"/>
            <w:tcBorders>
              <w:top w:val="nil"/>
              <w:left w:val="single" w:sz="8" w:space="0" w:color="000000"/>
              <w:bottom w:val="single" w:sz="4" w:space="0" w:color="000000"/>
              <w:right w:val="single" w:sz="4" w:space="0" w:color="000000"/>
            </w:tcBorders>
            <w:vAlign w:val="center"/>
          </w:tcPr>
          <w:p w14:paraId="0C3A61ED" w14:textId="77777777" w:rsidR="00920C7D" w:rsidRDefault="00EF36F1">
            <w:pPr>
              <w:jc w:val="center"/>
              <w:rPr>
                <w:i/>
                <w:color w:val="000000"/>
              </w:rPr>
            </w:pPr>
            <w:r>
              <w:rPr>
                <w:i/>
                <w:color w:val="000000"/>
              </w:rPr>
              <w:t>Interne</w:t>
            </w:r>
          </w:p>
        </w:tc>
        <w:tc>
          <w:tcPr>
            <w:tcW w:w="1417" w:type="dxa"/>
            <w:tcBorders>
              <w:top w:val="nil"/>
              <w:left w:val="nil"/>
              <w:bottom w:val="single" w:sz="4" w:space="0" w:color="000000"/>
              <w:right w:val="single" w:sz="4" w:space="0" w:color="000000"/>
            </w:tcBorders>
            <w:shd w:val="clear" w:color="auto" w:fill="00B050"/>
            <w:vAlign w:val="center"/>
          </w:tcPr>
          <w:p w14:paraId="36CB86C8" w14:textId="77777777" w:rsidR="00920C7D" w:rsidRDefault="000B7465">
            <w:pPr>
              <w:jc w:val="center"/>
              <w:rPr>
                <w:b/>
                <w:color w:val="000000"/>
              </w:rPr>
            </w:pPr>
            <w:r>
              <w:rPr>
                <w:b/>
                <w:color w:val="000000"/>
              </w:rPr>
              <w:t>Atouts</w:t>
            </w:r>
          </w:p>
        </w:tc>
        <w:tc>
          <w:tcPr>
            <w:tcW w:w="1985" w:type="dxa"/>
            <w:tcBorders>
              <w:top w:val="nil"/>
              <w:left w:val="nil"/>
              <w:bottom w:val="single" w:sz="4" w:space="0" w:color="000000"/>
              <w:right w:val="single" w:sz="4" w:space="0" w:color="000000"/>
            </w:tcBorders>
            <w:vAlign w:val="center"/>
          </w:tcPr>
          <w:p w14:paraId="38FE7DA6" w14:textId="77777777" w:rsidR="00920C7D" w:rsidRDefault="00EF36F1">
            <w:pPr>
              <w:jc w:val="center"/>
              <w:rPr>
                <w:color w:val="000000"/>
              </w:rPr>
            </w:pPr>
            <w:r>
              <w:rPr>
                <w:color w:val="000000"/>
              </w:rPr>
              <w:t>Forces propres à la réserve, qui consolident sa place et son statut.</w:t>
            </w:r>
          </w:p>
        </w:tc>
        <w:tc>
          <w:tcPr>
            <w:tcW w:w="1134" w:type="dxa"/>
            <w:tcBorders>
              <w:top w:val="nil"/>
              <w:left w:val="nil"/>
              <w:bottom w:val="single" w:sz="4" w:space="0" w:color="000000"/>
              <w:right w:val="single" w:sz="4" w:space="0" w:color="000000"/>
            </w:tcBorders>
            <w:shd w:val="clear" w:color="auto" w:fill="FFC000"/>
            <w:vAlign w:val="center"/>
          </w:tcPr>
          <w:p w14:paraId="16271EBA" w14:textId="77777777" w:rsidR="00920C7D" w:rsidRDefault="00EF36F1">
            <w:pPr>
              <w:jc w:val="center"/>
              <w:rPr>
                <w:b/>
                <w:i/>
                <w:color w:val="000000"/>
              </w:rPr>
            </w:pPr>
            <w:r>
              <w:rPr>
                <w:b/>
                <w:i/>
                <w:color w:val="000000"/>
              </w:rPr>
              <w:t>Faiblesses</w:t>
            </w:r>
          </w:p>
        </w:tc>
        <w:tc>
          <w:tcPr>
            <w:tcW w:w="3683" w:type="dxa"/>
            <w:tcBorders>
              <w:top w:val="nil"/>
              <w:left w:val="nil"/>
              <w:bottom w:val="single" w:sz="4" w:space="0" w:color="000000"/>
              <w:right w:val="single" w:sz="8" w:space="0" w:color="000000"/>
            </w:tcBorders>
            <w:vAlign w:val="center"/>
          </w:tcPr>
          <w:p w14:paraId="75D27BBE" w14:textId="77777777" w:rsidR="00920C7D" w:rsidRDefault="00EF36F1" w:rsidP="00FF5D99">
            <w:pPr>
              <w:jc w:val="center"/>
              <w:rPr>
                <w:color w:val="000000"/>
              </w:rPr>
            </w:pPr>
            <w:r>
              <w:rPr>
                <w:color w:val="000000"/>
              </w:rPr>
              <w:t xml:space="preserve">Faiblesses propres à la réserve, sources </w:t>
            </w:r>
            <w:r w:rsidR="00FF5D99">
              <w:rPr>
                <w:color w:val="000000"/>
              </w:rPr>
              <w:t>de sujets</w:t>
            </w:r>
            <w:r>
              <w:rPr>
                <w:color w:val="000000"/>
              </w:rPr>
              <w:t xml:space="preserve"> problématiques, qui empêchent son bon développement.</w:t>
            </w:r>
          </w:p>
        </w:tc>
      </w:tr>
      <w:tr w:rsidR="00920C7D" w14:paraId="088FA670" w14:textId="77777777" w:rsidTr="0036338D">
        <w:trPr>
          <w:trHeight w:val="85"/>
        </w:trPr>
        <w:tc>
          <w:tcPr>
            <w:tcW w:w="993" w:type="dxa"/>
            <w:tcBorders>
              <w:top w:val="nil"/>
              <w:left w:val="single" w:sz="8" w:space="0" w:color="000000"/>
              <w:bottom w:val="single" w:sz="8" w:space="0" w:color="000000"/>
              <w:right w:val="single" w:sz="4" w:space="0" w:color="000000"/>
            </w:tcBorders>
            <w:vAlign w:val="center"/>
          </w:tcPr>
          <w:p w14:paraId="494E5782" w14:textId="77777777" w:rsidR="00920C7D" w:rsidRDefault="00EF36F1">
            <w:pPr>
              <w:jc w:val="center"/>
              <w:rPr>
                <w:i/>
                <w:color w:val="000000"/>
              </w:rPr>
            </w:pPr>
            <w:r>
              <w:rPr>
                <w:i/>
                <w:color w:val="000000"/>
              </w:rPr>
              <w:t>Externe</w:t>
            </w:r>
          </w:p>
        </w:tc>
        <w:tc>
          <w:tcPr>
            <w:tcW w:w="1417" w:type="dxa"/>
            <w:tcBorders>
              <w:top w:val="nil"/>
              <w:left w:val="nil"/>
              <w:bottom w:val="single" w:sz="8" w:space="0" w:color="000000"/>
              <w:right w:val="single" w:sz="4" w:space="0" w:color="000000"/>
            </w:tcBorders>
            <w:shd w:val="clear" w:color="auto" w:fill="5B9BD5" w:themeFill="accent1"/>
            <w:vAlign w:val="center"/>
          </w:tcPr>
          <w:p w14:paraId="5D7FFFE0" w14:textId="77777777" w:rsidR="00920C7D" w:rsidRDefault="00EF36F1">
            <w:pPr>
              <w:jc w:val="center"/>
              <w:rPr>
                <w:b/>
                <w:color w:val="000000"/>
              </w:rPr>
            </w:pPr>
            <w:r>
              <w:rPr>
                <w:b/>
                <w:color w:val="000000"/>
              </w:rPr>
              <w:t>Opportunités</w:t>
            </w:r>
          </w:p>
        </w:tc>
        <w:tc>
          <w:tcPr>
            <w:tcW w:w="1985" w:type="dxa"/>
            <w:tcBorders>
              <w:top w:val="nil"/>
              <w:left w:val="nil"/>
              <w:bottom w:val="single" w:sz="8" w:space="0" w:color="000000"/>
              <w:right w:val="single" w:sz="4" w:space="0" w:color="000000"/>
            </w:tcBorders>
            <w:vAlign w:val="center"/>
          </w:tcPr>
          <w:p w14:paraId="12881290" w14:textId="77777777" w:rsidR="00920C7D" w:rsidRDefault="00EF36F1">
            <w:pPr>
              <w:jc w:val="center"/>
              <w:rPr>
                <w:color w:val="000000"/>
              </w:rPr>
            </w:pPr>
            <w:r>
              <w:rPr>
                <w:color w:val="000000"/>
              </w:rPr>
              <w:t>Eléments externe à la réserve, source de potentielles plus-values pour le sujet.</w:t>
            </w:r>
          </w:p>
        </w:tc>
        <w:tc>
          <w:tcPr>
            <w:tcW w:w="1134" w:type="dxa"/>
            <w:tcBorders>
              <w:top w:val="nil"/>
              <w:left w:val="nil"/>
              <w:bottom w:val="single" w:sz="8" w:space="0" w:color="000000"/>
              <w:right w:val="single" w:sz="4" w:space="0" w:color="000000"/>
            </w:tcBorders>
            <w:shd w:val="clear" w:color="auto" w:fill="EE0000"/>
            <w:vAlign w:val="center"/>
          </w:tcPr>
          <w:p w14:paraId="093CDE28" w14:textId="77777777" w:rsidR="00920C7D" w:rsidRDefault="00EF36F1">
            <w:pPr>
              <w:jc w:val="center"/>
              <w:rPr>
                <w:b/>
                <w:i/>
                <w:color w:val="000000"/>
              </w:rPr>
            </w:pPr>
            <w:r>
              <w:rPr>
                <w:b/>
                <w:i/>
                <w:color w:val="000000"/>
              </w:rPr>
              <w:t>Menaces</w:t>
            </w:r>
          </w:p>
        </w:tc>
        <w:tc>
          <w:tcPr>
            <w:tcW w:w="3683" w:type="dxa"/>
            <w:tcBorders>
              <w:top w:val="nil"/>
              <w:left w:val="nil"/>
              <w:bottom w:val="single" w:sz="8" w:space="0" w:color="000000"/>
              <w:right w:val="single" w:sz="8" w:space="0" w:color="000000"/>
            </w:tcBorders>
            <w:vAlign w:val="center"/>
          </w:tcPr>
          <w:p w14:paraId="7F234EB6" w14:textId="77777777" w:rsidR="00920C7D" w:rsidRDefault="00EF36F1">
            <w:pPr>
              <w:keepNext/>
              <w:jc w:val="center"/>
              <w:rPr>
                <w:color w:val="000000"/>
              </w:rPr>
            </w:pPr>
            <w:r>
              <w:rPr>
                <w:color w:val="000000"/>
              </w:rPr>
              <w:t>Eléments impactant négativement la réserve ou ses actions, sans que la réserve puisse intervenir directement dessus.</w:t>
            </w:r>
          </w:p>
        </w:tc>
      </w:tr>
    </w:tbl>
    <w:p w14:paraId="09F0D628" w14:textId="77777777" w:rsidR="00920C7D" w:rsidRDefault="00EF36F1">
      <w:pPr>
        <w:pBdr>
          <w:top w:val="nil"/>
          <w:left w:val="nil"/>
          <w:bottom w:val="nil"/>
          <w:right w:val="nil"/>
          <w:between w:val="nil"/>
        </w:pBdr>
        <w:spacing w:after="200" w:line="240" w:lineRule="auto"/>
        <w:rPr>
          <w:i/>
          <w:color w:val="44546A"/>
          <w:sz w:val="18"/>
          <w:szCs w:val="18"/>
        </w:rPr>
      </w:pPr>
      <w:bookmarkStart w:id="34" w:name="_heading=h.3fwokq0" w:colFirst="0" w:colLast="0"/>
      <w:bookmarkEnd w:id="34"/>
      <w:r>
        <w:rPr>
          <w:i/>
          <w:color w:val="44546A"/>
          <w:sz w:val="18"/>
          <w:szCs w:val="18"/>
        </w:rPr>
        <w:t>Tableau 4. Outil d'analyse : AFOM</w:t>
      </w:r>
    </w:p>
    <w:p w14:paraId="77546A3C" w14:textId="77777777" w:rsidR="00920C7D" w:rsidRDefault="00920C7D">
      <w:pPr>
        <w:jc w:val="both"/>
      </w:pPr>
    </w:p>
    <w:p w14:paraId="7C7C785A" w14:textId="77777777" w:rsidR="00920C7D" w:rsidRDefault="00EF36F1">
      <w:pPr>
        <w:jc w:val="both"/>
      </w:pPr>
      <w:r>
        <w:t xml:space="preserve">Les participants ont alimenté ce tableau à partir de leurs propres représentations. Les éléments qui y figurent sont les principaux points retenus et évoqués par chacun d’entre eux : ils ne rassemblent pas l’intégralité des points abordés durant l’entretien mais les </w:t>
      </w:r>
      <w:r w:rsidR="00FC26EC">
        <w:t>éléments</w:t>
      </w:r>
      <w:r>
        <w:t xml:space="preserve"> principaux, ceux qui ont le plus marqué chacun des participants.</w:t>
      </w:r>
    </w:p>
    <w:p w14:paraId="4E221EF0" w14:textId="7BAB4675" w:rsidR="00FC26EC" w:rsidRDefault="00FC26EC">
      <w:pPr>
        <w:jc w:val="both"/>
      </w:pPr>
      <w:r>
        <w:t>Examiner les récurrences des thématiques abordées par les participants permet d’identifier celles qui sont le</w:t>
      </w:r>
      <w:r w:rsidR="006B5271">
        <w:t>s</w:t>
      </w:r>
      <w:r>
        <w:t xml:space="preserve"> plus partagées, qui font consensus. Cet outil permet de dresser une synthèse rapide des perceptions généralement partagé</w:t>
      </w:r>
      <w:r w:rsidR="006B0BF9">
        <w:t>e</w:t>
      </w:r>
      <w:r>
        <w:t xml:space="preserve">s. Attention toutefois lors de l’exercice de rattachement des mots-clés apportés par les acteurs à des thématiques générales : il est parfois compliqué de réussir à rassembler des thématiques sans occulter les spécificités des mots-clés apportés par les acteurs. </w:t>
      </w:r>
    </w:p>
    <w:p w14:paraId="0E09BBFA" w14:textId="77777777" w:rsidR="00FC26EC" w:rsidRDefault="00FC26EC">
      <w:pPr>
        <w:jc w:val="both"/>
      </w:pPr>
      <w:r>
        <w:t xml:space="preserve">Puisqu’il s’agit des idées fortes qui restent marquées dans les perceptions des acteurs à la fin de l’entretien, cela permet également de faire la part des choses entre les éléments évoqués mais finalement peu significatifs, et les éléments centraux qui participent le plus à la construction de l’avis de l’acteur. </w:t>
      </w:r>
    </w:p>
    <w:p w14:paraId="267D10AE" w14:textId="77777777" w:rsidR="00920C7D" w:rsidRDefault="00920C7D">
      <w:pPr>
        <w:rPr>
          <w:color w:val="7030A0"/>
          <w:sz w:val="32"/>
          <w:szCs w:val="32"/>
        </w:rPr>
      </w:pPr>
    </w:p>
    <w:p w14:paraId="26F5B928" w14:textId="77777777" w:rsidR="00920C7D" w:rsidRDefault="00EF36F1" w:rsidP="00F92A90">
      <w:pPr>
        <w:pStyle w:val="Titre2"/>
        <w:numPr>
          <w:ilvl w:val="0"/>
          <w:numId w:val="3"/>
        </w:numPr>
      </w:pPr>
      <w:bookmarkStart w:id="35" w:name="_Toc78486761"/>
      <w:r>
        <w:lastRenderedPageBreak/>
        <w:t xml:space="preserve">Analyse par </w:t>
      </w:r>
      <w:r w:rsidR="00E27476">
        <w:t>facteurs d’influence</w:t>
      </w:r>
      <w:bookmarkEnd w:id="35"/>
    </w:p>
    <w:p w14:paraId="3BCCF41F" w14:textId="77777777" w:rsidR="00920C7D" w:rsidRDefault="00920C7D">
      <w:pPr>
        <w:jc w:val="both"/>
      </w:pPr>
    </w:p>
    <w:p w14:paraId="40BE12C4" w14:textId="4D4B26BF" w:rsidR="00920C7D" w:rsidRDefault="00EF36F1">
      <w:pPr>
        <w:jc w:val="both"/>
      </w:pPr>
      <w:r>
        <w:t xml:space="preserve">Dans le rapport, il est nécessaire de livrer une discussion construite par </w:t>
      </w:r>
      <w:r w:rsidR="00FF5D99">
        <w:t>facteurs d’influence</w:t>
      </w:r>
      <w:r>
        <w:t xml:space="preserve">, faisant suite aux résultats bruts analysés par indicateurs. Si les résultats bruts par indicateurs ne concentrent que les éléments factuels et synthétiques permettant de commenter chaque indicateur, la discussion par </w:t>
      </w:r>
      <w:r w:rsidR="00FF5D99">
        <w:t xml:space="preserve">facteurs d’influence </w:t>
      </w:r>
      <w:r>
        <w:t xml:space="preserve">est l’occasion de déployer une analyse argumentée à un niveau plus développé. Il s’agit bien de cerner les grands </w:t>
      </w:r>
      <w:r w:rsidR="00FF5D99">
        <w:t xml:space="preserve">facteurs d’influence </w:t>
      </w:r>
      <w:r>
        <w:t xml:space="preserve">de l’ancrage de la réserve, et de les discuter de manière à apporter des éléments de réflexion au gestionnaire. Ainsi, au sein de chaque </w:t>
      </w:r>
      <w:r w:rsidR="00FF5D99">
        <w:t>facteur d’influence</w:t>
      </w:r>
      <w:r w:rsidR="009659EB">
        <w:t>,</w:t>
      </w:r>
      <w:r w:rsidR="00FF5D99">
        <w:t xml:space="preserve"> </w:t>
      </w:r>
      <w:r>
        <w:t xml:space="preserve">il sera pertinent d’utiliser à la fois les résultats des indicateurs, les verbatims obtenus ainsi que les éléments qualitatifs </w:t>
      </w:r>
      <w:r w:rsidR="009659EB">
        <w:t>qui ressortent</w:t>
      </w:r>
      <w:r>
        <w:t xml:space="preserve"> des entretiens. </w:t>
      </w:r>
    </w:p>
    <w:p w14:paraId="56E2CA4F" w14:textId="77777777" w:rsidR="00920C7D" w:rsidRDefault="00EF36F1">
      <w:pPr>
        <w:jc w:val="both"/>
      </w:pPr>
      <w:r>
        <w:t xml:space="preserve">Quelques exemples </w:t>
      </w:r>
      <w:r w:rsidR="00FF5D99">
        <w:t xml:space="preserve">de facteurs d’influence </w:t>
      </w:r>
      <w:r>
        <w:t xml:space="preserve">pouvant être discutés : </w:t>
      </w:r>
    </w:p>
    <w:p w14:paraId="5578221F" w14:textId="77777777" w:rsidR="00920C7D" w:rsidRDefault="00EF36F1">
      <w:pPr>
        <w:numPr>
          <w:ilvl w:val="0"/>
          <w:numId w:val="2"/>
        </w:numPr>
        <w:spacing w:after="0"/>
        <w:jc w:val="both"/>
      </w:pPr>
      <w:r>
        <w:t xml:space="preserve">La gestion de l’eau : nouveaux acteurs et accentuation des pressions. </w:t>
      </w:r>
    </w:p>
    <w:p w14:paraId="7CC1EEE7" w14:textId="77777777" w:rsidR="00920C7D" w:rsidRDefault="00EF36F1">
      <w:pPr>
        <w:numPr>
          <w:ilvl w:val="0"/>
          <w:numId w:val="2"/>
        </w:numPr>
        <w:spacing w:after="0"/>
        <w:jc w:val="both"/>
      </w:pPr>
      <w:r>
        <w:t xml:space="preserve">La gestion agricole : un cahier </w:t>
      </w:r>
      <w:r w:rsidR="00E27476">
        <w:t>des charges</w:t>
      </w:r>
      <w:r>
        <w:t xml:space="preserve"> non respecté</w:t>
      </w:r>
    </w:p>
    <w:p w14:paraId="36F7067C" w14:textId="77777777" w:rsidR="00920C7D" w:rsidRDefault="00EF36F1">
      <w:pPr>
        <w:numPr>
          <w:ilvl w:val="0"/>
          <w:numId w:val="2"/>
        </w:numPr>
        <w:jc w:val="both"/>
      </w:pPr>
      <w:r>
        <w:t>Le lien aux collectivités : un jeu d’acteurs compliqué</w:t>
      </w:r>
    </w:p>
    <w:p w14:paraId="3177680E" w14:textId="10A2FD42" w:rsidR="00920C7D" w:rsidRDefault="00EF36F1" w:rsidP="00EC3785">
      <w:pPr>
        <w:jc w:val="both"/>
      </w:pPr>
      <w:r>
        <w:t xml:space="preserve">Pour chacun de ces </w:t>
      </w:r>
      <w:r w:rsidR="00FF5D99">
        <w:t>facteurs d’influence</w:t>
      </w:r>
      <w:r>
        <w:t xml:space="preserve">, il pourra être intéressant de rappeler </w:t>
      </w:r>
      <w:r w:rsidR="00FF5D99">
        <w:t>son</w:t>
      </w:r>
      <w:r>
        <w:t xml:space="preserve"> contexte (qui, quoi, comment…), de détailler les positionnements de chacune des parties prenantes (objectifs de chacun, points de sensibilité, marges </w:t>
      </w:r>
      <w:r w:rsidR="00FF5D99">
        <w:t>de négociation), de replacer ce</w:t>
      </w:r>
      <w:r>
        <w:t xml:space="preserve"> </w:t>
      </w:r>
      <w:r w:rsidR="00FF5D99">
        <w:t xml:space="preserve">facteurs d’influence </w:t>
      </w:r>
      <w:r>
        <w:t>à l’échelle terr</w:t>
      </w:r>
      <w:r w:rsidR="00FF5D99">
        <w:t>itoriale (comment est traité ce</w:t>
      </w:r>
      <w:r>
        <w:t xml:space="preserve"> </w:t>
      </w:r>
      <w:r w:rsidR="00FF5D99">
        <w:t xml:space="preserve">facteur d’influence </w:t>
      </w:r>
      <w:r>
        <w:t>à l’échelle du département / de la C</w:t>
      </w:r>
      <w:r w:rsidR="00CF1BBA">
        <w:t>ommunauté de Communes</w:t>
      </w:r>
      <w:r>
        <w:t>, ou bien</w:t>
      </w:r>
      <w:r w:rsidR="00FF5D99">
        <w:t xml:space="preserve"> relativiser l’importance de ce</w:t>
      </w:r>
      <w:r>
        <w:t xml:space="preserve"> </w:t>
      </w:r>
      <w:r w:rsidR="00FF5D99">
        <w:t xml:space="preserve">facteurs d’influence </w:t>
      </w:r>
      <w:r>
        <w:t xml:space="preserve">en comparaison des priorités de la réserve) et d’offrir une vision prospective pour les intérêts de la réserve. Ces </w:t>
      </w:r>
      <w:r w:rsidR="00FF5D99">
        <w:t xml:space="preserve">facteurs d’influence </w:t>
      </w:r>
      <w:r>
        <w:t xml:space="preserve">doivent permettre, dans la suite de l’étude, de déterminer des objectifs et des actions pour améliorer l’état d’ancrage de la réserve. </w:t>
      </w:r>
    </w:p>
    <w:p w14:paraId="7616E172" w14:textId="77777777" w:rsidR="00EC3785" w:rsidRDefault="00EC3785" w:rsidP="00EC3785">
      <w:pPr>
        <w:jc w:val="both"/>
      </w:pPr>
    </w:p>
    <w:p w14:paraId="4CDFA01A" w14:textId="77777777" w:rsidR="00920C7D" w:rsidRDefault="00EF36F1">
      <w:pPr>
        <w:pStyle w:val="Titre1"/>
        <w:numPr>
          <w:ilvl w:val="0"/>
          <w:numId w:val="19"/>
        </w:numPr>
        <w:rPr>
          <w:b/>
          <w:color w:val="7030A0"/>
          <w:sz w:val="40"/>
          <w:szCs w:val="40"/>
        </w:rPr>
      </w:pPr>
      <w:bookmarkStart w:id="36" w:name="_Toc78486762"/>
      <w:r>
        <w:rPr>
          <w:b/>
          <w:color w:val="7030A0"/>
          <w:sz w:val="40"/>
          <w:szCs w:val="40"/>
        </w:rPr>
        <w:t>Rédiger le rapport</w:t>
      </w:r>
      <w:bookmarkEnd w:id="36"/>
    </w:p>
    <w:p w14:paraId="3A0DD612" w14:textId="77777777" w:rsidR="00920C7D" w:rsidRDefault="00920C7D"/>
    <w:tbl>
      <w:tblPr>
        <w:tblStyle w:val="afff1"/>
        <w:tblW w:w="8654" w:type="dxa"/>
        <w:jc w:val="center"/>
        <w:tblInd w:w="0" w:type="dxa"/>
        <w:tblBorders>
          <w:top w:val="single" w:sz="4" w:space="0" w:color="000000"/>
          <w:left w:val="single" w:sz="4" w:space="0" w:color="000000"/>
          <w:bottom w:val="single" w:sz="4" w:space="0" w:color="000000"/>
          <w:right w:val="single" w:sz="4" w:space="0" w:color="000000"/>
          <w:insideH w:val="single" w:sz="8" w:space="0" w:color="000000"/>
          <w:insideV w:val="single" w:sz="8" w:space="0" w:color="000000"/>
        </w:tblBorders>
        <w:tblLayout w:type="fixed"/>
        <w:tblLook w:val="0400" w:firstRow="0" w:lastRow="0" w:firstColumn="0" w:lastColumn="0" w:noHBand="0" w:noVBand="1"/>
      </w:tblPr>
      <w:tblGrid>
        <w:gridCol w:w="3734"/>
        <w:gridCol w:w="820"/>
        <w:gridCol w:w="820"/>
        <w:gridCol w:w="820"/>
        <w:gridCol w:w="820"/>
        <w:gridCol w:w="820"/>
        <w:gridCol w:w="820"/>
      </w:tblGrid>
      <w:tr w:rsidR="00920C7D" w14:paraId="67E86033" w14:textId="77777777">
        <w:trPr>
          <w:trHeight w:val="315"/>
          <w:jc w:val="center"/>
        </w:trPr>
        <w:tc>
          <w:tcPr>
            <w:tcW w:w="3734" w:type="dxa"/>
            <w:shd w:val="clear" w:color="auto" w:fill="FFC000"/>
            <w:vAlign w:val="center"/>
          </w:tcPr>
          <w:p w14:paraId="3FDA3519" w14:textId="77777777" w:rsidR="00920C7D" w:rsidRDefault="00EF36F1">
            <w:pPr>
              <w:jc w:val="center"/>
              <w:rPr>
                <w:b/>
                <w:color w:val="000000"/>
              </w:rPr>
            </w:pPr>
            <w:r>
              <w:rPr>
                <w:b/>
                <w:color w:val="000000"/>
              </w:rPr>
              <w:t>Grandes étapes de l’étude</w:t>
            </w:r>
          </w:p>
        </w:tc>
        <w:tc>
          <w:tcPr>
            <w:tcW w:w="820" w:type="dxa"/>
            <w:shd w:val="clear" w:color="auto" w:fill="FFC000"/>
            <w:vAlign w:val="center"/>
          </w:tcPr>
          <w:p w14:paraId="3133E1A4" w14:textId="77777777" w:rsidR="00920C7D" w:rsidRDefault="00EF36F1">
            <w:pPr>
              <w:jc w:val="center"/>
              <w:rPr>
                <w:color w:val="000000"/>
              </w:rPr>
            </w:pPr>
            <w:r>
              <w:rPr>
                <w:color w:val="000000"/>
              </w:rPr>
              <w:t>Mois 1</w:t>
            </w:r>
          </w:p>
        </w:tc>
        <w:tc>
          <w:tcPr>
            <w:tcW w:w="820" w:type="dxa"/>
            <w:shd w:val="clear" w:color="auto" w:fill="FFC000"/>
            <w:vAlign w:val="center"/>
          </w:tcPr>
          <w:p w14:paraId="2E641716" w14:textId="77777777" w:rsidR="00920C7D" w:rsidRDefault="00EF36F1">
            <w:pPr>
              <w:jc w:val="center"/>
              <w:rPr>
                <w:color w:val="000000"/>
              </w:rPr>
            </w:pPr>
            <w:r>
              <w:rPr>
                <w:color w:val="000000"/>
              </w:rPr>
              <w:t>Mois 2</w:t>
            </w:r>
          </w:p>
        </w:tc>
        <w:tc>
          <w:tcPr>
            <w:tcW w:w="820" w:type="dxa"/>
            <w:shd w:val="clear" w:color="auto" w:fill="FFC000"/>
            <w:vAlign w:val="center"/>
          </w:tcPr>
          <w:p w14:paraId="50D67DE9" w14:textId="77777777" w:rsidR="00920C7D" w:rsidRDefault="00EF36F1">
            <w:pPr>
              <w:jc w:val="center"/>
              <w:rPr>
                <w:color w:val="000000"/>
              </w:rPr>
            </w:pPr>
            <w:r>
              <w:rPr>
                <w:color w:val="000000"/>
              </w:rPr>
              <w:t>Mois 3</w:t>
            </w:r>
          </w:p>
        </w:tc>
        <w:tc>
          <w:tcPr>
            <w:tcW w:w="820" w:type="dxa"/>
            <w:shd w:val="clear" w:color="auto" w:fill="FFC000"/>
            <w:vAlign w:val="center"/>
          </w:tcPr>
          <w:p w14:paraId="4FA92218" w14:textId="77777777" w:rsidR="00920C7D" w:rsidRDefault="00EF36F1">
            <w:pPr>
              <w:jc w:val="center"/>
              <w:rPr>
                <w:color w:val="000000"/>
              </w:rPr>
            </w:pPr>
            <w:r>
              <w:rPr>
                <w:color w:val="000000"/>
              </w:rPr>
              <w:t>Mois 4</w:t>
            </w:r>
          </w:p>
        </w:tc>
        <w:tc>
          <w:tcPr>
            <w:tcW w:w="820" w:type="dxa"/>
            <w:shd w:val="clear" w:color="auto" w:fill="FFC000"/>
            <w:vAlign w:val="center"/>
          </w:tcPr>
          <w:p w14:paraId="268DD361" w14:textId="77777777" w:rsidR="00920C7D" w:rsidRDefault="00EF36F1">
            <w:pPr>
              <w:jc w:val="center"/>
              <w:rPr>
                <w:color w:val="000000"/>
              </w:rPr>
            </w:pPr>
            <w:r>
              <w:rPr>
                <w:color w:val="000000"/>
              </w:rPr>
              <w:t>Mois 5</w:t>
            </w:r>
          </w:p>
        </w:tc>
        <w:tc>
          <w:tcPr>
            <w:tcW w:w="820" w:type="dxa"/>
            <w:shd w:val="clear" w:color="auto" w:fill="FFC000"/>
            <w:vAlign w:val="center"/>
          </w:tcPr>
          <w:p w14:paraId="29F2EFDB" w14:textId="77777777" w:rsidR="00920C7D" w:rsidRDefault="00EF36F1">
            <w:pPr>
              <w:jc w:val="center"/>
              <w:rPr>
                <w:color w:val="000000"/>
              </w:rPr>
            </w:pPr>
            <w:r>
              <w:rPr>
                <w:color w:val="000000"/>
              </w:rPr>
              <w:t>Mois 6</w:t>
            </w:r>
          </w:p>
        </w:tc>
      </w:tr>
      <w:tr w:rsidR="00920C7D" w14:paraId="6320920C" w14:textId="77777777">
        <w:trPr>
          <w:trHeight w:val="60"/>
          <w:jc w:val="center"/>
        </w:trPr>
        <w:tc>
          <w:tcPr>
            <w:tcW w:w="3734" w:type="dxa"/>
            <w:vAlign w:val="center"/>
          </w:tcPr>
          <w:p w14:paraId="58BF74D8" w14:textId="77777777" w:rsidR="00920C7D" w:rsidRDefault="00EF36F1">
            <w:pPr>
              <w:rPr>
                <w:color w:val="000000"/>
              </w:rPr>
            </w:pPr>
            <w:r>
              <w:rPr>
                <w:color w:val="000000"/>
              </w:rPr>
              <w:t>Phase préparatoire</w:t>
            </w:r>
          </w:p>
        </w:tc>
        <w:tc>
          <w:tcPr>
            <w:tcW w:w="820" w:type="dxa"/>
            <w:vAlign w:val="center"/>
          </w:tcPr>
          <w:p w14:paraId="43F26706" w14:textId="77777777" w:rsidR="00920C7D" w:rsidRDefault="00EF36F1">
            <w:pPr>
              <w:jc w:val="center"/>
              <w:rPr>
                <w:color w:val="000000"/>
              </w:rPr>
            </w:pPr>
            <w:r>
              <w:rPr>
                <w:color w:val="000000"/>
              </w:rPr>
              <w:t>x</w:t>
            </w:r>
          </w:p>
        </w:tc>
        <w:tc>
          <w:tcPr>
            <w:tcW w:w="820" w:type="dxa"/>
            <w:vAlign w:val="center"/>
          </w:tcPr>
          <w:p w14:paraId="456721E1" w14:textId="77777777" w:rsidR="00920C7D" w:rsidRDefault="00920C7D">
            <w:pPr>
              <w:jc w:val="center"/>
              <w:rPr>
                <w:color w:val="000000"/>
              </w:rPr>
            </w:pPr>
          </w:p>
        </w:tc>
        <w:tc>
          <w:tcPr>
            <w:tcW w:w="820" w:type="dxa"/>
            <w:vAlign w:val="center"/>
          </w:tcPr>
          <w:p w14:paraId="208B8045" w14:textId="77777777" w:rsidR="00920C7D" w:rsidRDefault="00920C7D">
            <w:pPr>
              <w:jc w:val="center"/>
              <w:rPr>
                <w:color w:val="000000"/>
              </w:rPr>
            </w:pPr>
          </w:p>
        </w:tc>
        <w:tc>
          <w:tcPr>
            <w:tcW w:w="820" w:type="dxa"/>
            <w:vAlign w:val="center"/>
          </w:tcPr>
          <w:p w14:paraId="22C48E24" w14:textId="77777777" w:rsidR="00920C7D" w:rsidRDefault="00920C7D">
            <w:pPr>
              <w:jc w:val="center"/>
              <w:rPr>
                <w:color w:val="000000"/>
              </w:rPr>
            </w:pPr>
          </w:p>
        </w:tc>
        <w:tc>
          <w:tcPr>
            <w:tcW w:w="820" w:type="dxa"/>
            <w:vAlign w:val="center"/>
          </w:tcPr>
          <w:p w14:paraId="698DC1F5" w14:textId="77777777" w:rsidR="00920C7D" w:rsidRDefault="00920C7D">
            <w:pPr>
              <w:jc w:val="center"/>
              <w:rPr>
                <w:color w:val="000000"/>
              </w:rPr>
            </w:pPr>
          </w:p>
        </w:tc>
        <w:tc>
          <w:tcPr>
            <w:tcW w:w="820" w:type="dxa"/>
            <w:vAlign w:val="center"/>
          </w:tcPr>
          <w:p w14:paraId="7E56CDC2" w14:textId="77777777" w:rsidR="00920C7D" w:rsidRDefault="00920C7D">
            <w:pPr>
              <w:jc w:val="center"/>
              <w:rPr>
                <w:color w:val="000000"/>
              </w:rPr>
            </w:pPr>
          </w:p>
        </w:tc>
      </w:tr>
      <w:tr w:rsidR="00920C7D" w14:paraId="67ADEAA1" w14:textId="77777777">
        <w:trPr>
          <w:trHeight w:val="60"/>
          <w:jc w:val="center"/>
        </w:trPr>
        <w:tc>
          <w:tcPr>
            <w:tcW w:w="3734" w:type="dxa"/>
            <w:vAlign w:val="center"/>
          </w:tcPr>
          <w:p w14:paraId="738FB8E3" w14:textId="77777777" w:rsidR="00920C7D" w:rsidRDefault="00EF36F1">
            <w:pPr>
              <w:rPr>
                <w:color w:val="000000"/>
              </w:rPr>
            </w:pPr>
            <w:r>
              <w:rPr>
                <w:color w:val="000000"/>
              </w:rPr>
              <w:t>Lister les acteurs à contacter</w:t>
            </w:r>
          </w:p>
        </w:tc>
        <w:tc>
          <w:tcPr>
            <w:tcW w:w="820" w:type="dxa"/>
            <w:vAlign w:val="center"/>
          </w:tcPr>
          <w:p w14:paraId="6BB4D732" w14:textId="77777777" w:rsidR="00920C7D" w:rsidRDefault="00EF36F1">
            <w:pPr>
              <w:jc w:val="center"/>
              <w:rPr>
                <w:color w:val="000000"/>
              </w:rPr>
            </w:pPr>
            <w:r>
              <w:rPr>
                <w:color w:val="000000"/>
              </w:rPr>
              <w:t>x</w:t>
            </w:r>
          </w:p>
        </w:tc>
        <w:tc>
          <w:tcPr>
            <w:tcW w:w="820" w:type="dxa"/>
            <w:vAlign w:val="center"/>
          </w:tcPr>
          <w:p w14:paraId="13B08763" w14:textId="77777777" w:rsidR="00920C7D" w:rsidRDefault="00920C7D">
            <w:pPr>
              <w:jc w:val="center"/>
              <w:rPr>
                <w:color w:val="000000"/>
              </w:rPr>
            </w:pPr>
          </w:p>
        </w:tc>
        <w:tc>
          <w:tcPr>
            <w:tcW w:w="820" w:type="dxa"/>
            <w:vAlign w:val="center"/>
          </w:tcPr>
          <w:p w14:paraId="76469BEE" w14:textId="77777777" w:rsidR="00920C7D" w:rsidRDefault="00920C7D">
            <w:pPr>
              <w:jc w:val="center"/>
              <w:rPr>
                <w:color w:val="000000"/>
              </w:rPr>
            </w:pPr>
          </w:p>
        </w:tc>
        <w:tc>
          <w:tcPr>
            <w:tcW w:w="820" w:type="dxa"/>
            <w:vAlign w:val="center"/>
          </w:tcPr>
          <w:p w14:paraId="0DD8F7CB" w14:textId="77777777" w:rsidR="00920C7D" w:rsidRDefault="00EF36F1">
            <w:pPr>
              <w:jc w:val="center"/>
              <w:rPr>
                <w:color w:val="000000"/>
              </w:rPr>
            </w:pPr>
            <w:r>
              <w:rPr>
                <w:color w:val="000000"/>
              </w:rPr>
              <w:t> </w:t>
            </w:r>
          </w:p>
        </w:tc>
        <w:tc>
          <w:tcPr>
            <w:tcW w:w="820" w:type="dxa"/>
            <w:vAlign w:val="center"/>
          </w:tcPr>
          <w:p w14:paraId="57A6E3D0" w14:textId="77777777" w:rsidR="00920C7D" w:rsidRDefault="00EF36F1">
            <w:pPr>
              <w:jc w:val="center"/>
              <w:rPr>
                <w:color w:val="000000"/>
              </w:rPr>
            </w:pPr>
            <w:r>
              <w:rPr>
                <w:color w:val="000000"/>
              </w:rPr>
              <w:t> </w:t>
            </w:r>
          </w:p>
        </w:tc>
        <w:tc>
          <w:tcPr>
            <w:tcW w:w="820" w:type="dxa"/>
            <w:vAlign w:val="center"/>
          </w:tcPr>
          <w:p w14:paraId="387E7DD3" w14:textId="77777777" w:rsidR="00920C7D" w:rsidRDefault="00EF36F1">
            <w:pPr>
              <w:jc w:val="center"/>
              <w:rPr>
                <w:color w:val="000000"/>
              </w:rPr>
            </w:pPr>
            <w:r>
              <w:rPr>
                <w:color w:val="000000"/>
              </w:rPr>
              <w:t> </w:t>
            </w:r>
          </w:p>
        </w:tc>
      </w:tr>
      <w:tr w:rsidR="00920C7D" w14:paraId="1BBB6801" w14:textId="77777777">
        <w:trPr>
          <w:trHeight w:val="60"/>
          <w:jc w:val="center"/>
        </w:trPr>
        <w:tc>
          <w:tcPr>
            <w:tcW w:w="3734" w:type="dxa"/>
            <w:vAlign w:val="center"/>
          </w:tcPr>
          <w:p w14:paraId="160F20AC" w14:textId="77777777" w:rsidR="00920C7D" w:rsidRDefault="00EF36F1">
            <w:pPr>
              <w:rPr>
                <w:color w:val="000000"/>
              </w:rPr>
            </w:pPr>
            <w:r>
              <w:rPr>
                <w:color w:val="000000"/>
              </w:rPr>
              <w:t>Démarcher et conduire les entretiens</w:t>
            </w:r>
          </w:p>
        </w:tc>
        <w:tc>
          <w:tcPr>
            <w:tcW w:w="820" w:type="dxa"/>
            <w:vAlign w:val="center"/>
          </w:tcPr>
          <w:p w14:paraId="5D651577" w14:textId="77777777" w:rsidR="00920C7D" w:rsidRDefault="00920C7D">
            <w:pPr>
              <w:jc w:val="center"/>
              <w:rPr>
                <w:color w:val="000000"/>
              </w:rPr>
            </w:pPr>
          </w:p>
        </w:tc>
        <w:tc>
          <w:tcPr>
            <w:tcW w:w="820" w:type="dxa"/>
            <w:vAlign w:val="center"/>
          </w:tcPr>
          <w:p w14:paraId="09F54BCD" w14:textId="77777777" w:rsidR="00920C7D" w:rsidRDefault="00EF36F1">
            <w:pPr>
              <w:jc w:val="center"/>
              <w:rPr>
                <w:color w:val="000000"/>
              </w:rPr>
            </w:pPr>
            <w:r>
              <w:rPr>
                <w:color w:val="000000"/>
              </w:rPr>
              <w:t>x</w:t>
            </w:r>
          </w:p>
        </w:tc>
        <w:tc>
          <w:tcPr>
            <w:tcW w:w="820" w:type="dxa"/>
            <w:vAlign w:val="center"/>
          </w:tcPr>
          <w:p w14:paraId="2269BB96" w14:textId="77777777" w:rsidR="00920C7D" w:rsidRDefault="00EF36F1">
            <w:pPr>
              <w:jc w:val="center"/>
              <w:rPr>
                <w:color w:val="000000"/>
              </w:rPr>
            </w:pPr>
            <w:r>
              <w:rPr>
                <w:color w:val="000000"/>
              </w:rPr>
              <w:t>x</w:t>
            </w:r>
          </w:p>
        </w:tc>
        <w:tc>
          <w:tcPr>
            <w:tcW w:w="820" w:type="dxa"/>
            <w:vAlign w:val="center"/>
          </w:tcPr>
          <w:p w14:paraId="4D4E213D" w14:textId="77777777" w:rsidR="00920C7D" w:rsidRDefault="00EF36F1">
            <w:pPr>
              <w:jc w:val="center"/>
              <w:rPr>
                <w:color w:val="000000"/>
              </w:rPr>
            </w:pPr>
            <w:r>
              <w:rPr>
                <w:color w:val="000000"/>
              </w:rPr>
              <w:t> </w:t>
            </w:r>
          </w:p>
        </w:tc>
        <w:tc>
          <w:tcPr>
            <w:tcW w:w="820" w:type="dxa"/>
            <w:vAlign w:val="center"/>
          </w:tcPr>
          <w:p w14:paraId="495E0065" w14:textId="77777777" w:rsidR="00920C7D" w:rsidRDefault="00EF36F1">
            <w:pPr>
              <w:jc w:val="center"/>
              <w:rPr>
                <w:color w:val="000000"/>
              </w:rPr>
            </w:pPr>
            <w:r>
              <w:rPr>
                <w:color w:val="000000"/>
              </w:rPr>
              <w:t> </w:t>
            </w:r>
          </w:p>
        </w:tc>
        <w:tc>
          <w:tcPr>
            <w:tcW w:w="820" w:type="dxa"/>
            <w:vAlign w:val="center"/>
          </w:tcPr>
          <w:p w14:paraId="3641F75C" w14:textId="77777777" w:rsidR="00920C7D" w:rsidRDefault="00EF36F1">
            <w:pPr>
              <w:jc w:val="center"/>
              <w:rPr>
                <w:color w:val="000000"/>
              </w:rPr>
            </w:pPr>
            <w:r>
              <w:rPr>
                <w:color w:val="000000"/>
              </w:rPr>
              <w:t> </w:t>
            </w:r>
          </w:p>
        </w:tc>
      </w:tr>
      <w:tr w:rsidR="00920C7D" w14:paraId="00478944" w14:textId="77777777">
        <w:trPr>
          <w:trHeight w:val="60"/>
          <w:jc w:val="center"/>
        </w:trPr>
        <w:tc>
          <w:tcPr>
            <w:tcW w:w="3734" w:type="dxa"/>
            <w:vAlign w:val="center"/>
          </w:tcPr>
          <w:p w14:paraId="7F91B132" w14:textId="77777777" w:rsidR="00920C7D" w:rsidRDefault="00EF36F1">
            <w:pPr>
              <w:rPr>
                <w:color w:val="000000"/>
              </w:rPr>
            </w:pPr>
            <w:r>
              <w:rPr>
                <w:color w:val="000000"/>
              </w:rPr>
              <w:t xml:space="preserve">Préparer </w:t>
            </w:r>
            <w:r w:rsidR="00AB584E">
              <w:rPr>
                <w:color w:val="000000"/>
              </w:rPr>
              <w:t>le tableau de saisie</w:t>
            </w:r>
          </w:p>
        </w:tc>
        <w:tc>
          <w:tcPr>
            <w:tcW w:w="820" w:type="dxa"/>
            <w:vAlign w:val="center"/>
          </w:tcPr>
          <w:p w14:paraId="1347CC45" w14:textId="77777777" w:rsidR="00920C7D" w:rsidRDefault="00EF36F1">
            <w:pPr>
              <w:jc w:val="center"/>
              <w:rPr>
                <w:color w:val="000000"/>
              </w:rPr>
            </w:pPr>
            <w:r>
              <w:rPr>
                <w:color w:val="000000"/>
              </w:rPr>
              <w:t>x</w:t>
            </w:r>
          </w:p>
        </w:tc>
        <w:tc>
          <w:tcPr>
            <w:tcW w:w="820" w:type="dxa"/>
            <w:vAlign w:val="center"/>
          </w:tcPr>
          <w:p w14:paraId="44742558" w14:textId="77777777" w:rsidR="00920C7D" w:rsidRDefault="00920C7D">
            <w:pPr>
              <w:jc w:val="center"/>
              <w:rPr>
                <w:color w:val="000000"/>
              </w:rPr>
            </w:pPr>
          </w:p>
        </w:tc>
        <w:tc>
          <w:tcPr>
            <w:tcW w:w="820" w:type="dxa"/>
            <w:vAlign w:val="center"/>
          </w:tcPr>
          <w:p w14:paraId="36C9763D" w14:textId="77777777" w:rsidR="00920C7D" w:rsidRDefault="00920C7D">
            <w:pPr>
              <w:jc w:val="center"/>
              <w:rPr>
                <w:color w:val="000000"/>
              </w:rPr>
            </w:pPr>
          </w:p>
        </w:tc>
        <w:tc>
          <w:tcPr>
            <w:tcW w:w="820" w:type="dxa"/>
            <w:vAlign w:val="center"/>
          </w:tcPr>
          <w:p w14:paraId="69C9D0C2" w14:textId="77777777" w:rsidR="00920C7D" w:rsidRDefault="00EF36F1">
            <w:pPr>
              <w:jc w:val="center"/>
              <w:rPr>
                <w:color w:val="000000"/>
              </w:rPr>
            </w:pPr>
            <w:r>
              <w:rPr>
                <w:color w:val="000000"/>
              </w:rPr>
              <w:t>x</w:t>
            </w:r>
          </w:p>
        </w:tc>
        <w:tc>
          <w:tcPr>
            <w:tcW w:w="820" w:type="dxa"/>
            <w:vAlign w:val="center"/>
          </w:tcPr>
          <w:p w14:paraId="7E5A9111" w14:textId="77777777" w:rsidR="00920C7D" w:rsidRDefault="00EF36F1">
            <w:pPr>
              <w:jc w:val="center"/>
              <w:rPr>
                <w:color w:val="000000"/>
              </w:rPr>
            </w:pPr>
            <w:r>
              <w:rPr>
                <w:color w:val="000000"/>
              </w:rPr>
              <w:t> </w:t>
            </w:r>
          </w:p>
        </w:tc>
        <w:tc>
          <w:tcPr>
            <w:tcW w:w="820" w:type="dxa"/>
            <w:vAlign w:val="center"/>
          </w:tcPr>
          <w:p w14:paraId="737C3D46" w14:textId="77777777" w:rsidR="00920C7D" w:rsidRDefault="00EF36F1">
            <w:pPr>
              <w:jc w:val="center"/>
              <w:rPr>
                <w:color w:val="000000"/>
              </w:rPr>
            </w:pPr>
            <w:r>
              <w:rPr>
                <w:color w:val="000000"/>
              </w:rPr>
              <w:t> </w:t>
            </w:r>
          </w:p>
        </w:tc>
      </w:tr>
      <w:tr w:rsidR="00920C7D" w14:paraId="658745FB" w14:textId="77777777">
        <w:trPr>
          <w:trHeight w:val="60"/>
          <w:jc w:val="center"/>
        </w:trPr>
        <w:tc>
          <w:tcPr>
            <w:tcW w:w="3734" w:type="dxa"/>
            <w:vAlign w:val="center"/>
          </w:tcPr>
          <w:p w14:paraId="5369994B" w14:textId="77777777" w:rsidR="00920C7D" w:rsidRDefault="00EF36F1">
            <w:pPr>
              <w:rPr>
                <w:color w:val="000000"/>
              </w:rPr>
            </w:pPr>
            <w:r>
              <w:rPr>
                <w:color w:val="000000"/>
              </w:rPr>
              <w:t>Analyser les données</w:t>
            </w:r>
          </w:p>
        </w:tc>
        <w:tc>
          <w:tcPr>
            <w:tcW w:w="820" w:type="dxa"/>
            <w:vAlign w:val="center"/>
          </w:tcPr>
          <w:p w14:paraId="152AB6CE" w14:textId="77777777" w:rsidR="00920C7D" w:rsidRDefault="00EF36F1">
            <w:pPr>
              <w:jc w:val="center"/>
              <w:rPr>
                <w:color w:val="000000"/>
              </w:rPr>
            </w:pPr>
            <w:r>
              <w:rPr>
                <w:color w:val="000000"/>
              </w:rPr>
              <w:t> </w:t>
            </w:r>
          </w:p>
        </w:tc>
        <w:tc>
          <w:tcPr>
            <w:tcW w:w="820" w:type="dxa"/>
            <w:vAlign w:val="center"/>
          </w:tcPr>
          <w:p w14:paraId="22B3B58F" w14:textId="77777777" w:rsidR="00920C7D" w:rsidRDefault="00EF36F1">
            <w:pPr>
              <w:jc w:val="center"/>
              <w:rPr>
                <w:color w:val="000000"/>
              </w:rPr>
            </w:pPr>
            <w:r>
              <w:rPr>
                <w:color w:val="000000"/>
              </w:rPr>
              <w:t> </w:t>
            </w:r>
          </w:p>
        </w:tc>
        <w:tc>
          <w:tcPr>
            <w:tcW w:w="820" w:type="dxa"/>
            <w:vAlign w:val="center"/>
          </w:tcPr>
          <w:p w14:paraId="6348F5AE" w14:textId="77777777" w:rsidR="00920C7D" w:rsidRDefault="00EF36F1">
            <w:pPr>
              <w:jc w:val="center"/>
              <w:rPr>
                <w:color w:val="000000"/>
              </w:rPr>
            </w:pPr>
            <w:r>
              <w:rPr>
                <w:color w:val="000000"/>
              </w:rPr>
              <w:t> </w:t>
            </w:r>
          </w:p>
        </w:tc>
        <w:tc>
          <w:tcPr>
            <w:tcW w:w="820" w:type="dxa"/>
            <w:vAlign w:val="center"/>
          </w:tcPr>
          <w:p w14:paraId="01060009" w14:textId="77777777" w:rsidR="00920C7D" w:rsidRDefault="00EF36F1">
            <w:pPr>
              <w:jc w:val="center"/>
              <w:rPr>
                <w:color w:val="000000"/>
              </w:rPr>
            </w:pPr>
            <w:r>
              <w:rPr>
                <w:color w:val="000000"/>
              </w:rPr>
              <w:t>x</w:t>
            </w:r>
          </w:p>
        </w:tc>
        <w:tc>
          <w:tcPr>
            <w:tcW w:w="820" w:type="dxa"/>
            <w:vAlign w:val="center"/>
          </w:tcPr>
          <w:p w14:paraId="5E3C1B5B" w14:textId="77777777" w:rsidR="00920C7D" w:rsidRDefault="00EF36F1">
            <w:pPr>
              <w:jc w:val="center"/>
              <w:rPr>
                <w:color w:val="000000"/>
              </w:rPr>
            </w:pPr>
            <w:r>
              <w:rPr>
                <w:color w:val="000000"/>
              </w:rPr>
              <w:t>x</w:t>
            </w:r>
          </w:p>
        </w:tc>
        <w:tc>
          <w:tcPr>
            <w:tcW w:w="820" w:type="dxa"/>
            <w:vAlign w:val="center"/>
          </w:tcPr>
          <w:p w14:paraId="42F253D7" w14:textId="77777777" w:rsidR="00920C7D" w:rsidRDefault="00EF36F1">
            <w:pPr>
              <w:jc w:val="center"/>
              <w:rPr>
                <w:color w:val="000000"/>
              </w:rPr>
            </w:pPr>
            <w:r>
              <w:rPr>
                <w:color w:val="000000"/>
              </w:rPr>
              <w:t> </w:t>
            </w:r>
          </w:p>
        </w:tc>
      </w:tr>
      <w:tr w:rsidR="00920C7D" w14:paraId="0CB445A6" w14:textId="77777777">
        <w:trPr>
          <w:trHeight w:val="60"/>
          <w:jc w:val="center"/>
        </w:trPr>
        <w:tc>
          <w:tcPr>
            <w:tcW w:w="3734" w:type="dxa"/>
            <w:shd w:val="clear" w:color="auto" w:fill="FFC000"/>
            <w:vAlign w:val="center"/>
          </w:tcPr>
          <w:p w14:paraId="11949716" w14:textId="77777777" w:rsidR="00920C7D" w:rsidRDefault="00EF36F1">
            <w:pPr>
              <w:rPr>
                <w:b/>
                <w:color w:val="000000"/>
              </w:rPr>
            </w:pPr>
            <w:r>
              <w:rPr>
                <w:b/>
                <w:color w:val="000000"/>
              </w:rPr>
              <w:t>Rédiger le rapport</w:t>
            </w:r>
          </w:p>
        </w:tc>
        <w:tc>
          <w:tcPr>
            <w:tcW w:w="820" w:type="dxa"/>
            <w:vAlign w:val="center"/>
          </w:tcPr>
          <w:p w14:paraId="0C74E5DC" w14:textId="77777777" w:rsidR="00920C7D" w:rsidRDefault="00EF36F1">
            <w:pPr>
              <w:jc w:val="center"/>
              <w:rPr>
                <w:b/>
                <w:color w:val="000000"/>
              </w:rPr>
            </w:pPr>
            <w:r>
              <w:rPr>
                <w:b/>
                <w:color w:val="000000"/>
              </w:rPr>
              <w:t> </w:t>
            </w:r>
          </w:p>
        </w:tc>
        <w:tc>
          <w:tcPr>
            <w:tcW w:w="820" w:type="dxa"/>
            <w:vAlign w:val="center"/>
          </w:tcPr>
          <w:p w14:paraId="7BA2EB9B" w14:textId="77777777" w:rsidR="00920C7D" w:rsidRDefault="00EF36F1">
            <w:pPr>
              <w:jc w:val="center"/>
              <w:rPr>
                <w:b/>
                <w:color w:val="000000"/>
              </w:rPr>
            </w:pPr>
            <w:r>
              <w:rPr>
                <w:b/>
                <w:color w:val="000000"/>
              </w:rPr>
              <w:t> </w:t>
            </w:r>
          </w:p>
        </w:tc>
        <w:tc>
          <w:tcPr>
            <w:tcW w:w="820" w:type="dxa"/>
            <w:vAlign w:val="center"/>
          </w:tcPr>
          <w:p w14:paraId="34358C79" w14:textId="77777777" w:rsidR="00920C7D" w:rsidRDefault="00EF36F1">
            <w:pPr>
              <w:jc w:val="center"/>
              <w:rPr>
                <w:b/>
                <w:color w:val="000000"/>
              </w:rPr>
            </w:pPr>
            <w:r>
              <w:rPr>
                <w:b/>
                <w:color w:val="000000"/>
              </w:rPr>
              <w:t> </w:t>
            </w:r>
          </w:p>
        </w:tc>
        <w:tc>
          <w:tcPr>
            <w:tcW w:w="820" w:type="dxa"/>
            <w:vAlign w:val="center"/>
          </w:tcPr>
          <w:p w14:paraId="055ADED8" w14:textId="77777777" w:rsidR="00920C7D" w:rsidRDefault="00EF36F1">
            <w:pPr>
              <w:jc w:val="center"/>
              <w:rPr>
                <w:b/>
                <w:color w:val="000000"/>
              </w:rPr>
            </w:pPr>
            <w:r>
              <w:rPr>
                <w:b/>
                <w:color w:val="000000"/>
              </w:rPr>
              <w:t> </w:t>
            </w:r>
          </w:p>
        </w:tc>
        <w:tc>
          <w:tcPr>
            <w:tcW w:w="820" w:type="dxa"/>
            <w:shd w:val="clear" w:color="auto" w:fill="FFC000"/>
            <w:vAlign w:val="center"/>
          </w:tcPr>
          <w:p w14:paraId="0A23B2A1" w14:textId="77777777" w:rsidR="00920C7D" w:rsidRDefault="00EF36F1">
            <w:pPr>
              <w:jc w:val="center"/>
              <w:rPr>
                <w:b/>
                <w:color w:val="000000"/>
              </w:rPr>
            </w:pPr>
            <w:r>
              <w:rPr>
                <w:b/>
                <w:color w:val="000000"/>
              </w:rPr>
              <w:t>x</w:t>
            </w:r>
          </w:p>
        </w:tc>
        <w:tc>
          <w:tcPr>
            <w:tcW w:w="820" w:type="dxa"/>
            <w:shd w:val="clear" w:color="auto" w:fill="FFC000"/>
            <w:vAlign w:val="center"/>
          </w:tcPr>
          <w:p w14:paraId="168879C5" w14:textId="77777777" w:rsidR="00920C7D" w:rsidRDefault="00EF36F1">
            <w:pPr>
              <w:jc w:val="center"/>
              <w:rPr>
                <w:b/>
                <w:color w:val="000000"/>
              </w:rPr>
            </w:pPr>
            <w:r>
              <w:rPr>
                <w:b/>
                <w:color w:val="000000"/>
              </w:rPr>
              <w:t>x</w:t>
            </w:r>
          </w:p>
        </w:tc>
      </w:tr>
      <w:tr w:rsidR="00920C7D" w14:paraId="319D2D8D" w14:textId="77777777">
        <w:trPr>
          <w:trHeight w:val="116"/>
          <w:jc w:val="center"/>
        </w:trPr>
        <w:tc>
          <w:tcPr>
            <w:tcW w:w="3734" w:type="dxa"/>
            <w:shd w:val="clear" w:color="auto" w:fill="FFC000"/>
            <w:vAlign w:val="center"/>
          </w:tcPr>
          <w:p w14:paraId="7AE0A4ED" w14:textId="77777777" w:rsidR="00920C7D" w:rsidRDefault="00EF36F1">
            <w:pPr>
              <w:rPr>
                <w:b/>
                <w:color w:val="000000"/>
              </w:rPr>
            </w:pPr>
            <w:r>
              <w:rPr>
                <w:b/>
                <w:color w:val="000000"/>
              </w:rPr>
              <w:t>Restituer les résultats</w:t>
            </w:r>
          </w:p>
        </w:tc>
        <w:tc>
          <w:tcPr>
            <w:tcW w:w="820" w:type="dxa"/>
            <w:vAlign w:val="center"/>
          </w:tcPr>
          <w:p w14:paraId="17241E12" w14:textId="77777777" w:rsidR="00920C7D" w:rsidRDefault="00EF36F1">
            <w:pPr>
              <w:jc w:val="center"/>
              <w:rPr>
                <w:b/>
                <w:color w:val="000000"/>
              </w:rPr>
            </w:pPr>
            <w:r>
              <w:rPr>
                <w:b/>
                <w:color w:val="000000"/>
              </w:rPr>
              <w:t> </w:t>
            </w:r>
          </w:p>
        </w:tc>
        <w:tc>
          <w:tcPr>
            <w:tcW w:w="820" w:type="dxa"/>
            <w:vAlign w:val="center"/>
          </w:tcPr>
          <w:p w14:paraId="5FA269AF" w14:textId="77777777" w:rsidR="00920C7D" w:rsidRDefault="00EF36F1">
            <w:pPr>
              <w:jc w:val="center"/>
              <w:rPr>
                <w:b/>
                <w:color w:val="000000"/>
              </w:rPr>
            </w:pPr>
            <w:r>
              <w:rPr>
                <w:b/>
                <w:color w:val="000000"/>
              </w:rPr>
              <w:t> </w:t>
            </w:r>
          </w:p>
        </w:tc>
        <w:tc>
          <w:tcPr>
            <w:tcW w:w="820" w:type="dxa"/>
            <w:vAlign w:val="center"/>
          </w:tcPr>
          <w:p w14:paraId="74BD53E9" w14:textId="77777777" w:rsidR="00920C7D" w:rsidRDefault="00EF36F1">
            <w:pPr>
              <w:jc w:val="center"/>
              <w:rPr>
                <w:b/>
                <w:color w:val="000000"/>
              </w:rPr>
            </w:pPr>
            <w:r>
              <w:rPr>
                <w:b/>
                <w:color w:val="000000"/>
              </w:rPr>
              <w:t> </w:t>
            </w:r>
          </w:p>
        </w:tc>
        <w:tc>
          <w:tcPr>
            <w:tcW w:w="820" w:type="dxa"/>
            <w:vAlign w:val="center"/>
          </w:tcPr>
          <w:p w14:paraId="1E48FCB8" w14:textId="77777777" w:rsidR="00920C7D" w:rsidRDefault="00EF36F1">
            <w:pPr>
              <w:jc w:val="center"/>
              <w:rPr>
                <w:b/>
                <w:color w:val="000000"/>
              </w:rPr>
            </w:pPr>
            <w:r>
              <w:rPr>
                <w:b/>
                <w:color w:val="000000"/>
              </w:rPr>
              <w:t> </w:t>
            </w:r>
          </w:p>
        </w:tc>
        <w:tc>
          <w:tcPr>
            <w:tcW w:w="820" w:type="dxa"/>
            <w:vAlign w:val="center"/>
          </w:tcPr>
          <w:p w14:paraId="7113E80C" w14:textId="77777777" w:rsidR="00920C7D" w:rsidRDefault="00EF36F1">
            <w:pPr>
              <w:jc w:val="center"/>
              <w:rPr>
                <w:b/>
                <w:color w:val="000000"/>
              </w:rPr>
            </w:pPr>
            <w:r>
              <w:rPr>
                <w:b/>
                <w:color w:val="000000"/>
              </w:rPr>
              <w:t> </w:t>
            </w:r>
          </w:p>
        </w:tc>
        <w:tc>
          <w:tcPr>
            <w:tcW w:w="820" w:type="dxa"/>
            <w:shd w:val="clear" w:color="auto" w:fill="FFC000"/>
            <w:vAlign w:val="center"/>
          </w:tcPr>
          <w:p w14:paraId="23B9FFF5" w14:textId="77777777" w:rsidR="00920C7D" w:rsidRDefault="00EF36F1">
            <w:pPr>
              <w:jc w:val="center"/>
              <w:rPr>
                <w:b/>
                <w:color w:val="000000"/>
              </w:rPr>
            </w:pPr>
            <w:r>
              <w:rPr>
                <w:b/>
                <w:color w:val="000000"/>
              </w:rPr>
              <w:t>x</w:t>
            </w:r>
          </w:p>
        </w:tc>
      </w:tr>
    </w:tbl>
    <w:p w14:paraId="75E94200" w14:textId="77777777" w:rsidR="00920C7D" w:rsidRDefault="00920C7D"/>
    <w:p w14:paraId="1095FAA8" w14:textId="77777777" w:rsidR="00920C7D" w:rsidRDefault="00EF36F1">
      <w:pPr>
        <w:jc w:val="both"/>
      </w:pPr>
      <w:r>
        <w:t xml:space="preserve">L’objectif de l’étude est de transmettre des pistes de réflexion et d’action à l’équipe gestionnaire. Pour concrétiser cela, il est souhaitable de travailler à l’inclusion des préconisations de l’étude dans le Plan de Gestion de la réserve. En voici les étapes. </w:t>
      </w:r>
    </w:p>
    <w:p w14:paraId="64BDADDC" w14:textId="77777777" w:rsidR="00B40075" w:rsidRDefault="00B40075"/>
    <w:p w14:paraId="5BC3BEEA" w14:textId="77777777" w:rsidR="00920C7D" w:rsidRDefault="00EF36F1" w:rsidP="00F92A90">
      <w:pPr>
        <w:pStyle w:val="Titre2"/>
        <w:numPr>
          <w:ilvl w:val="0"/>
          <w:numId w:val="5"/>
        </w:numPr>
      </w:pPr>
      <w:bookmarkStart w:id="37" w:name="_Toc78486763"/>
      <w:r>
        <w:t>Rédiger le rapport tout au long de l’enquête.</w:t>
      </w:r>
      <w:bookmarkEnd w:id="37"/>
    </w:p>
    <w:p w14:paraId="7F8009B8" w14:textId="77777777" w:rsidR="00920C7D" w:rsidRDefault="00920C7D"/>
    <w:p w14:paraId="6E01DB91" w14:textId="77777777" w:rsidR="00920C7D" w:rsidRDefault="00EF36F1">
      <w:pPr>
        <w:jc w:val="both"/>
      </w:pPr>
      <w:r>
        <w:lastRenderedPageBreak/>
        <w:t xml:space="preserve">Il est fortement conseillé de ne pas attendre le mois 5 pour rédiger le rapport. Il est conseillé de commencer à réfléchir à sa structure et à compléter les parties introductives dès la phase d’enquête (mois 2 et 3). En effet, cette phase d’enquête comportera sans doute quelques temps « libres » entre deux rendez-vous… Afin de ne pas avoir à tout rédiger dans l’urgence à partir du mois 5, il est conseillé de commencer à rédiger l’introduction, le contexte socio-économique du territoire, le contexte de l’étude ainsi que le cadre méthodologique de l’enquête. Ensuite, il sera encore possible de commencer à rédiger des versions « premier jet » des analyses par groupe d’acteurs, même si tous les acteurs n’ont pas encore été rencontrés. Cela permettra à l’enquêteur d’avancer dans son analyse, quitte à y revenir plus tard pour tout modifier. </w:t>
      </w:r>
    </w:p>
    <w:p w14:paraId="5851301A" w14:textId="77777777" w:rsidR="00EF36F1" w:rsidRDefault="00EF36F1">
      <w:pPr>
        <w:jc w:val="both"/>
      </w:pPr>
      <w:r>
        <w:t xml:space="preserve">Voici une proposition de plan pour ce rapport technique : </w:t>
      </w:r>
    </w:p>
    <w:p w14:paraId="3DAF3AF9" w14:textId="77777777" w:rsidR="00EF36F1" w:rsidRDefault="00EF36F1" w:rsidP="00EF36F1">
      <w:pPr>
        <w:jc w:val="both"/>
        <w:rPr>
          <w:b/>
          <w:sz w:val="24"/>
          <w:szCs w:val="24"/>
        </w:rPr>
      </w:pPr>
      <w:r>
        <w:rPr>
          <w:b/>
          <w:sz w:val="24"/>
          <w:szCs w:val="24"/>
        </w:rPr>
        <w:t>Introduction</w:t>
      </w:r>
    </w:p>
    <w:p w14:paraId="06764105" w14:textId="77777777" w:rsidR="00EF36F1" w:rsidRDefault="00EF36F1" w:rsidP="00EF36F1">
      <w:pPr>
        <w:jc w:val="both"/>
      </w:pPr>
      <w:r>
        <w:rPr>
          <w:b/>
        </w:rPr>
        <w:t>I.</w:t>
      </w:r>
      <w:r>
        <w:rPr>
          <w:b/>
        </w:rPr>
        <w:tab/>
        <w:t>Cadre de l’étude</w:t>
      </w:r>
    </w:p>
    <w:p w14:paraId="01A91923" w14:textId="77777777" w:rsidR="00EF36F1" w:rsidRDefault="00EF36F1" w:rsidP="00EF36F1">
      <w:pPr>
        <w:spacing w:after="0"/>
        <w:jc w:val="both"/>
        <w:rPr>
          <w:u w:val="single"/>
        </w:rPr>
      </w:pPr>
      <w:r>
        <w:rPr>
          <w:u w:val="single"/>
        </w:rPr>
        <w:t>A.</w:t>
      </w:r>
      <w:r>
        <w:rPr>
          <w:u w:val="single"/>
        </w:rPr>
        <w:tab/>
        <w:t>Rappel des objectifs et de la méthode d’une étude d’ancrage.</w:t>
      </w:r>
    </w:p>
    <w:p w14:paraId="4F360FA8" w14:textId="77777777" w:rsidR="00EF36F1" w:rsidRDefault="00EF36F1" w:rsidP="00EF36F1">
      <w:pPr>
        <w:spacing w:after="0"/>
        <w:jc w:val="both"/>
        <w:rPr>
          <w:u w:val="single"/>
        </w:rPr>
      </w:pPr>
      <w:r>
        <w:rPr>
          <w:u w:val="single"/>
        </w:rPr>
        <w:t>B.</w:t>
      </w:r>
      <w:r>
        <w:rPr>
          <w:u w:val="single"/>
        </w:rPr>
        <w:tab/>
        <w:t>Cibler les</w:t>
      </w:r>
      <w:r w:rsidRPr="00FF5D99">
        <w:rPr>
          <w:u w:val="single"/>
        </w:rPr>
        <w:t xml:space="preserve"> </w:t>
      </w:r>
      <w:r w:rsidR="00FF5D99" w:rsidRPr="00FF5D99">
        <w:rPr>
          <w:u w:val="single"/>
        </w:rPr>
        <w:t>facteurs d’influence</w:t>
      </w:r>
      <w:r w:rsidR="00FF5D99">
        <w:t xml:space="preserve"> </w:t>
      </w:r>
      <w:r>
        <w:rPr>
          <w:u w:val="single"/>
        </w:rPr>
        <w:t>prioritaires : listing des acteurs clés du territoire</w:t>
      </w:r>
    </w:p>
    <w:p w14:paraId="680385DC" w14:textId="77777777" w:rsidR="00EF36F1" w:rsidRDefault="00EF36F1" w:rsidP="00EF36F1">
      <w:pPr>
        <w:spacing w:after="0"/>
        <w:jc w:val="both"/>
        <w:rPr>
          <w:u w:val="single"/>
        </w:rPr>
      </w:pPr>
      <w:r>
        <w:rPr>
          <w:u w:val="single"/>
        </w:rPr>
        <w:t>C.</w:t>
      </w:r>
      <w:r>
        <w:rPr>
          <w:u w:val="single"/>
        </w:rPr>
        <w:tab/>
        <w:t xml:space="preserve">Limites méthodologiques </w:t>
      </w:r>
    </w:p>
    <w:p w14:paraId="6A332874" w14:textId="77777777" w:rsidR="00EF36F1" w:rsidRDefault="00EF36F1" w:rsidP="00EF36F1">
      <w:pPr>
        <w:jc w:val="both"/>
        <w:rPr>
          <w:u w:val="single"/>
        </w:rPr>
      </w:pPr>
    </w:p>
    <w:p w14:paraId="47A3DAAF" w14:textId="77777777" w:rsidR="00EF36F1" w:rsidRDefault="00EF36F1" w:rsidP="00EF36F1">
      <w:pPr>
        <w:jc w:val="both"/>
        <w:rPr>
          <w:b/>
        </w:rPr>
      </w:pPr>
      <w:r>
        <w:rPr>
          <w:b/>
        </w:rPr>
        <w:t>II.</w:t>
      </w:r>
      <w:r>
        <w:rPr>
          <w:b/>
        </w:rPr>
        <w:tab/>
      </w:r>
      <w:r w:rsidR="00650E35">
        <w:rPr>
          <w:b/>
        </w:rPr>
        <w:t>Résultats de l’enquête</w:t>
      </w:r>
    </w:p>
    <w:p w14:paraId="74093EAB" w14:textId="77777777" w:rsidR="00EF36F1" w:rsidRDefault="00EF36F1" w:rsidP="00EF36F1">
      <w:pPr>
        <w:spacing w:after="0"/>
        <w:jc w:val="both"/>
        <w:rPr>
          <w:u w:val="single"/>
        </w:rPr>
      </w:pPr>
      <w:r>
        <w:rPr>
          <w:u w:val="single"/>
        </w:rPr>
        <w:t>A.</w:t>
      </w:r>
      <w:r>
        <w:rPr>
          <w:u w:val="single"/>
        </w:rPr>
        <w:tab/>
      </w:r>
      <w:r w:rsidR="00650E35">
        <w:rPr>
          <w:u w:val="single"/>
        </w:rPr>
        <w:t>Synthèse des trois indicateurs</w:t>
      </w:r>
    </w:p>
    <w:p w14:paraId="21B610D2" w14:textId="77777777" w:rsidR="00EF36F1" w:rsidRDefault="00EF36F1" w:rsidP="00EF36F1">
      <w:pPr>
        <w:spacing w:after="0"/>
        <w:jc w:val="both"/>
        <w:rPr>
          <w:u w:val="single"/>
        </w:rPr>
      </w:pPr>
      <w:r>
        <w:rPr>
          <w:u w:val="single"/>
        </w:rPr>
        <w:t>B.</w:t>
      </w:r>
      <w:r>
        <w:rPr>
          <w:u w:val="single"/>
        </w:rPr>
        <w:tab/>
        <w:t xml:space="preserve">Résultats </w:t>
      </w:r>
      <w:r w:rsidR="00650E35">
        <w:rPr>
          <w:u w:val="single"/>
        </w:rPr>
        <w:t>annexes</w:t>
      </w:r>
      <w:r>
        <w:rPr>
          <w:u w:val="single"/>
        </w:rPr>
        <w:t xml:space="preserve"> (Changement climatique, AFOM</w:t>
      </w:r>
      <w:r w:rsidR="00650E35">
        <w:rPr>
          <w:u w:val="single"/>
        </w:rPr>
        <w:t>, Comité consultatif</w:t>
      </w:r>
      <w:r>
        <w:rPr>
          <w:u w:val="single"/>
        </w:rPr>
        <w:t>…)</w:t>
      </w:r>
    </w:p>
    <w:p w14:paraId="60B014F0" w14:textId="77777777" w:rsidR="00EF36F1" w:rsidRDefault="00EF36F1" w:rsidP="00EF36F1">
      <w:pPr>
        <w:spacing w:after="0"/>
        <w:jc w:val="both"/>
        <w:rPr>
          <w:u w:val="single"/>
        </w:rPr>
      </w:pPr>
    </w:p>
    <w:p w14:paraId="5E20346C" w14:textId="77777777" w:rsidR="00EF36F1" w:rsidRDefault="00EF36F1" w:rsidP="00EF36F1">
      <w:pPr>
        <w:jc w:val="both"/>
        <w:rPr>
          <w:b/>
        </w:rPr>
      </w:pPr>
      <w:r>
        <w:rPr>
          <w:b/>
        </w:rPr>
        <w:t>III.</w:t>
      </w:r>
      <w:r>
        <w:rPr>
          <w:b/>
        </w:rPr>
        <w:tab/>
        <w:t>Discussions et propositions d’actions.</w:t>
      </w:r>
    </w:p>
    <w:p w14:paraId="1487E908" w14:textId="77777777" w:rsidR="00EF36F1" w:rsidRDefault="00EF36F1" w:rsidP="00EF36F1">
      <w:pPr>
        <w:spacing w:after="0"/>
        <w:jc w:val="both"/>
        <w:rPr>
          <w:u w:val="single"/>
        </w:rPr>
      </w:pPr>
      <w:r>
        <w:rPr>
          <w:u w:val="single"/>
        </w:rPr>
        <w:t>A.</w:t>
      </w:r>
      <w:r>
        <w:rPr>
          <w:u w:val="single"/>
        </w:rPr>
        <w:tab/>
        <w:t>Discussion des résultats par</w:t>
      </w:r>
      <w:r w:rsidRPr="00FF5D99">
        <w:rPr>
          <w:u w:val="single"/>
        </w:rPr>
        <w:t xml:space="preserve"> </w:t>
      </w:r>
      <w:r w:rsidR="00FF5D99" w:rsidRPr="00FF5D99">
        <w:rPr>
          <w:u w:val="single"/>
        </w:rPr>
        <w:t>facteurs d’influence</w:t>
      </w:r>
    </w:p>
    <w:p w14:paraId="3D038A8F" w14:textId="77777777" w:rsidR="00EF36F1" w:rsidRDefault="00EF36F1" w:rsidP="00EF36F1">
      <w:pPr>
        <w:spacing w:after="0"/>
        <w:jc w:val="both"/>
        <w:rPr>
          <w:i/>
        </w:rPr>
      </w:pPr>
      <w:r>
        <w:rPr>
          <w:i/>
        </w:rPr>
        <w:t>i.</w:t>
      </w:r>
      <w:r>
        <w:rPr>
          <w:i/>
        </w:rPr>
        <w:tab/>
      </w:r>
      <w:r w:rsidR="00FF5D99">
        <w:t xml:space="preserve">Facteurs d’influence </w:t>
      </w:r>
      <w:r>
        <w:rPr>
          <w:i/>
        </w:rPr>
        <w:t>1 (ex : les demandes des acteurs du tourisme)</w:t>
      </w:r>
    </w:p>
    <w:p w14:paraId="4BE761B2" w14:textId="77777777" w:rsidR="00EF36F1" w:rsidRDefault="00EF36F1" w:rsidP="00EF36F1">
      <w:pPr>
        <w:spacing w:after="0"/>
        <w:jc w:val="both"/>
        <w:rPr>
          <w:i/>
        </w:rPr>
      </w:pPr>
      <w:r>
        <w:rPr>
          <w:i/>
        </w:rPr>
        <w:t>ii.</w:t>
      </w:r>
      <w:r>
        <w:rPr>
          <w:i/>
        </w:rPr>
        <w:tab/>
      </w:r>
      <w:r w:rsidR="00FF5D99">
        <w:t xml:space="preserve">Facteurs d’influence </w:t>
      </w:r>
      <w:r>
        <w:rPr>
          <w:i/>
        </w:rPr>
        <w:t>2 (ex : la pression cynégétique)</w:t>
      </w:r>
    </w:p>
    <w:p w14:paraId="069BCA07" w14:textId="77777777" w:rsidR="00EF36F1" w:rsidRDefault="00EF36F1" w:rsidP="00EF36F1">
      <w:pPr>
        <w:spacing w:after="0"/>
        <w:jc w:val="both"/>
        <w:rPr>
          <w:i/>
        </w:rPr>
      </w:pPr>
      <w:r>
        <w:rPr>
          <w:i/>
        </w:rPr>
        <w:t>iii.</w:t>
      </w:r>
      <w:r>
        <w:rPr>
          <w:i/>
        </w:rPr>
        <w:tab/>
      </w:r>
      <w:r w:rsidR="00FF5D99">
        <w:t xml:space="preserve">Facteurs d’influence </w:t>
      </w:r>
      <w:r>
        <w:rPr>
          <w:i/>
        </w:rPr>
        <w:t>3 (ex : la fracture locale)</w:t>
      </w:r>
    </w:p>
    <w:p w14:paraId="21A21249" w14:textId="77777777" w:rsidR="00EF36F1" w:rsidRDefault="00EF36F1" w:rsidP="00EF36F1">
      <w:pPr>
        <w:spacing w:after="0"/>
        <w:jc w:val="both"/>
        <w:rPr>
          <w:i/>
        </w:rPr>
      </w:pPr>
      <w:r>
        <w:rPr>
          <w:i/>
        </w:rPr>
        <w:t>iv.</w:t>
      </w:r>
      <w:r>
        <w:rPr>
          <w:i/>
        </w:rPr>
        <w:tab/>
      </w:r>
      <w:r w:rsidR="00FF5D99">
        <w:t xml:space="preserve">Facteurs d’influence </w:t>
      </w:r>
      <w:r>
        <w:rPr>
          <w:i/>
        </w:rPr>
        <w:t>4 (ex : une gouvernance questionnée)</w:t>
      </w:r>
    </w:p>
    <w:p w14:paraId="61A446A5" w14:textId="77777777" w:rsidR="00EF36F1" w:rsidRDefault="00EF36F1" w:rsidP="00EF36F1">
      <w:pPr>
        <w:spacing w:after="0"/>
        <w:jc w:val="both"/>
        <w:rPr>
          <w:i/>
        </w:rPr>
      </w:pPr>
    </w:p>
    <w:p w14:paraId="763716C2" w14:textId="77777777" w:rsidR="00EF36F1" w:rsidRDefault="00EF36F1" w:rsidP="00EF36F1">
      <w:pPr>
        <w:jc w:val="both"/>
        <w:rPr>
          <w:u w:val="single"/>
        </w:rPr>
      </w:pPr>
      <w:r>
        <w:rPr>
          <w:u w:val="single"/>
        </w:rPr>
        <w:t>B.</w:t>
      </w:r>
      <w:r>
        <w:rPr>
          <w:u w:val="single"/>
        </w:rPr>
        <w:tab/>
        <w:t>Identification des axes d’amélioration</w:t>
      </w:r>
    </w:p>
    <w:p w14:paraId="3A71031E" w14:textId="77777777" w:rsidR="00EF36F1" w:rsidRDefault="00EF36F1" w:rsidP="00EF36F1">
      <w:pPr>
        <w:jc w:val="both"/>
        <w:rPr>
          <w:u w:val="single"/>
        </w:rPr>
      </w:pPr>
      <w:r>
        <w:rPr>
          <w:u w:val="single"/>
        </w:rPr>
        <w:t xml:space="preserve">C. </w:t>
      </w:r>
      <w:r>
        <w:rPr>
          <w:u w:val="single"/>
        </w:rPr>
        <w:tab/>
        <w:t>Proposition d’objectifs et actions à intégrer au PG.</w:t>
      </w:r>
      <w:r>
        <w:rPr>
          <w:highlight w:val="yellow"/>
          <w:u w:val="single"/>
        </w:rPr>
        <w:t xml:space="preserve"> (</w:t>
      </w:r>
      <w:proofErr w:type="spellStart"/>
      <w:r>
        <w:rPr>
          <w:highlight w:val="yellow"/>
          <w:u w:val="single"/>
        </w:rPr>
        <w:t>co</w:t>
      </w:r>
      <w:proofErr w:type="spellEnd"/>
      <w:r>
        <w:rPr>
          <w:highlight w:val="yellow"/>
          <w:u w:val="single"/>
        </w:rPr>
        <w:t>- construit avec l’équipe !)</w:t>
      </w:r>
    </w:p>
    <w:p w14:paraId="1C916C71" w14:textId="77777777" w:rsidR="00650E35" w:rsidRDefault="00EF36F1" w:rsidP="00650E35">
      <w:pPr>
        <w:jc w:val="both"/>
        <w:rPr>
          <w:b/>
          <w:sz w:val="24"/>
          <w:szCs w:val="24"/>
        </w:rPr>
      </w:pPr>
      <w:r>
        <w:rPr>
          <w:b/>
          <w:sz w:val="24"/>
          <w:szCs w:val="24"/>
        </w:rPr>
        <w:t>Annexes</w:t>
      </w:r>
    </w:p>
    <w:p w14:paraId="11F9FD07" w14:textId="217F71D0" w:rsidR="00650E35" w:rsidRPr="008C4F38" w:rsidRDefault="00650E35" w:rsidP="008C4F38">
      <w:pPr>
        <w:pStyle w:val="Paragraphedeliste"/>
        <w:numPr>
          <w:ilvl w:val="0"/>
          <w:numId w:val="29"/>
        </w:numPr>
        <w:jc w:val="both"/>
        <w:rPr>
          <w:u w:val="single"/>
        </w:rPr>
      </w:pPr>
      <w:r>
        <w:rPr>
          <w:u w:val="single"/>
        </w:rPr>
        <w:t>Résultats détaillé</w:t>
      </w:r>
      <w:r w:rsidR="003A0173">
        <w:rPr>
          <w:u w:val="single"/>
        </w:rPr>
        <w:t>s</w:t>
      </w:r>
      <w:r>
        <w:rPr>
          <w:u w:val="single"/>
        </w:rPr>
        <w:t xml:space="preserve"> des indicateurs</w:t>
      </w:r>
    </w:p>
    <w:p w14:paraId="3E6C9E14" w14:textId="77777777" w:rsidR="00EF36F1" w:rsidRDefault="00EF36F1">
      <w:pPr>
        <w:jc w:val="both"/>
      </w:pPr>
    </w:p>
    <w:p w14:paraId="67F9495E" w14:textId="005DE77A" w:rsidR="00920C7D" w:rsidRDefault="00EF36F1">
      <w:pPr>
        <w:jc w:val="both"/>
      </w:pPr>
      <w:r>
        <w:rPr>
          <w:b/>
        </w:rPr>
        <w:t>Si l’enquêteur est stagiaire</w:t>
      </w:r>
      <w:r>
        <w:t>, alors le plan du rapport pourra être adapté pour correspondre aux attentes universitaires : par exemple un master recherche aura besoin de développer la partie théorique sur les notions d’ancrage, d’appropriation, d’acceptation… en revanche un master professionnel portera plus de temps sur la discussion conclusive autour des actions possibles pour la réserve, </w:t>
      </w:r>
      <w:r w:rsidR="00AE53F8">
        <w:t>à la suite de</w:t>
      </w:r>
      <w:r>
        <w:t xml:space="preserve"> l’étude. Dans tous les cas, l’enquêteur devra prendre garde à ne pas se contenter de suivre le cadre qui est proposé par le présent guide méthodologique : ce guide ne doit pas être un carcan mais un appui pour développer son rapport. En fonction des sensibilités, des compétences, il sera possible de développer davantage tel ou tel axe d’analyse, même si ce n’est pas prévu dans le guide. Il est possible par exemple de pousser davantage dans l’exploitation des données en réalisant </w:t>
      </w:r>
      <w:r>
        <w:lastRenderedPageBreak/>
        <w:t xml:space="preserve">des cartographies d’acteurs ou des </w:t>
      </w:r>
      <w:r w:rsidR="00FF5D99">
        <w:t>facteurs d’influence</w:t>
      </w:r>
      <w:r>
        <w:t>, en fonction de plusieurs facteurs. Il est possible également de réaliser des cartes à dires d’acteurs durant l’enquête. Il est possible d’imaginer beaucoup de chose en parallèle de la trame proposée par ce guide méthodologique… tout en veillant à atteindre les principaux objectifs de l’étude : identifier des points d’amélioration de l’ancrage et définir des actions à intégrer au PG de la réserve.</w:t>
      </w:r>
    </w:p>
    <w:p w14:paraId="61808EC3" w14:textId="77777777" w:rsidR="00920C7D" w:rsidRDefault="00EF36F1">
      <w:pPr>
        <w:jc w:val="both"/>
      </w:pPr>
      <w:r>
        <w:t>Ci-dessous</w:t>
      </w:r>
      <w:r>
        <w:rPr>
          <w:b/>
        </w:rPr>
        <w:t>,</w:t>
      </w:r>
      <w:r>
        <w:t xml:space="preserve"> une proposition de plan pour le rapport universitaire. Il est possible de le modifier à la marge, mais la structure doit rester similaire. Il est possible de reprendre des éléments des précédents rapports d’ancrage pour compléter la première partie du rapport mais il est conseillé, pour les rendus universitaires, de ne pas s’en contenter et au contraire d‘enrichir la discussion et de faire part de critiques méthodologiques ou théoriques.</w:t>
      </w:r>
    </w:p>
    <w:p w14:paraId="1BF1B319" w14:textId="77777777" w:rsidR="00920C7D" w:rsidRDefault="00EF36F1">
      <w:pPr>
        <w:jc w:val="both"/>
        <w:rPr>
          <w:b/>
          <w:sz w:val="24"/>
          <w:szCs w:val="24"/>
        </w:rPr>
      </w:pPr>
      <w:r>
        <w:rPr>
          <w:b/>
          <w:sz w:val="24"/>
          <w:szCs w:val="24"/>
        </w:rPr>
        <w:t>Introduction</w:t>
      </w:r>
    </w:p>
    <w:p w14:paraId="22707AE9" w14:textId="77777777" w:rsidR="00920C7D" w:rsidRDefault="00EF36F1">
      <w:pPr>
        <w:jc w:val="both"/>
      </w:pPr>
      <w:r>
        <w:rPr>
          <w:b/>
        </w:rPr>
        <w:t>I.</w:t>
      </w:r>
      <w:r>
        <w:rPr>
          <w:b/>
        </w:rPr>
        <w:tab/>
        <w:t>Cadre de l’étude</w:t>
      </w:r>
    </w:p>
    <w:p w14:paraId="5027F24B" w14:textId="77777777" w:rsidR="00920C7D" w:rsidRDefault="00EF36F1">
      <w:pPr>
        <w:spacing w:after="0"/>
        <w:jc w:val="both"/>
        <w:rPr>
          <w:u w:val="single"/>
        </w:rPr>
      </w:pPr>
      <w:r>
        <w:rPr>
          <w:u w:val="single"/>
        </w:rPr>
        <w:t>A.</w:t>
      </w:r>
      <w:r>
        <w:rPr>
          <w:u w:val="single"/>
        </w:rPr>
        <w:tab/>
        <w:t>Rappel des objectifs et de la méthode d’une étude d’ancrage.</w:t>
      </w:r>
    </w:p>
    <w:p w14:paraId="2787032F" w14:textId="77777777" w:rsidR="00650E35" w:rsidRDefault="00650E35">
      <w:pPr>
        <w:spacing w:after="0"/>
        <w:jc w:val="both"/>
        <w:rPr>
          <w:u w:val="single"/>
        </w:rPr>
      </w:pPr>
      <w:r>
        <w:rPr>
          <w:u w:val="single"/>
        </w:rPr>
        <w:t xml:space="preserve">B. </w:t>
      </w:r>
      <w:r>
        <w:rPr>
          <w:u w:val="single"/>
        </w:rPr>
        <w:tab/>
        <w:t xml:space="preserve">Cadre théorique au choix autour des notions d’appropriation, de perceptions et d’usages. </w:t>
      </w:r>
    </w:p>
    <w:p w14:paraId="0191F70C" w14:textId="77777777" w:rsidR="00650E35" w:rsidRDefault="00650E35">
      <w:pPr>
        <w:spacing w:after="0"/>
        <w:jc w:val="both"/>
        <w:rPr>
          <w:u w:val="single"/>
        </w:rPr>
      </w:pPr>
      <w:r>
        <w:rPr>
          <w:u w:val="single"/>
        </w:rPr>
        <w:t xml:space="preserve">C. </w:t>
      </w:r>
      <w:r>
        <w:rPr>
          <w:u w:val="single"/>
        </w:rPr>
        <w:tab/>
        <w:t>Présentation du site</w:t>
      </w:r>
    </w:p>
    <w:p w14:paraId="57BF3A16" w14:textId="77777777" w:rsidR="00920C7D" w:rsidRDefault="00650E35">
      <w:pPr>
        <w:spacing w:after="0"/>
        <w:jc w:val="both"/>
        <w:rPr>
          <w:u w:val="single"/>
        </w:rPr>
      </w:pPr>
      <w:r>
        <w:rPr>
          <w:u w:val="single"/>
        </w:rPr>
        <w:t>D</w:t>
      </w:r>
      <w:r w:rsidR="00EF36F1">
        <w:rPr>
          <w:u w:val="single"/>
        </w:rPr>
        <w:t>.</w:t>
      </w:r>
      <w:r w:rsidR="00EF36F1">
        <w:rPr>
          <w:u w:val="single"/>
        </w:rPr>
        <w:tab/>
        <w:t xml:space="preserve">Cibler les </w:t>
      </w:r>
      <w:r w:rsidR="00FF5D99" w:rsidRPr="00FF5D99">
        <w:rPr>
          <w:u w:val="single"/>
        </w:rPr>
        <w:t xml:space="preserve">facteurs d’influence </w:t>
      </w:r>
      <w:r w:rsidR="00EF36F1">
        <w:rPr>
          <w:u w:val="single"/>
        </w:rPr>
        <w:t>prioritaires : listing des acteurs clés du territoire</w:t>
      </w:r>
    </w:p>
    <w:p w14:paraId="5E2436B5" w14:textId="77777777" w:rsidR="00920C7D" w:rsidRDefault="00EF36F1">
      <w:pPr>
        <w:spacing w:after="0"/>
        <w:jc w:val="both"/>
        <w:rPr>
          <w:u w:val="single"/>
        </w:rPr>
      </w:pPr>
      <w:r>
        <w:rPr>
          <w:u w:val="single"/>
        </w:rPr>
        <w:t>C.</w:t>
      </w:r>
      <w:r>
        <w:rPr>
          <w:u w:val="single"/>
        </w:rPr>
        <w:tab/>
        <w:t xml:space="preserve">Limites méthodologiques </w:t>
      </w:r>
    </w:p>
    <w:p w14:paraId="2E53A575" w14:textId="77777777" w:rsidR="00920C7D" w:rsidRDefault="00920C7D">
      <w:pPr>
        <w:jc w:val="both"/>
        <w:rPr>
          <w:u w:val="single"/>
        </w:rPr>
      </w:pPr>
    </w:p>
    <w:p w14:paraId="59FF3BF7" w14:textId="77777777" w:rsidR="00920C7D" w:rsidRDefault="00EF36F1">
      <w:pPr>
        <w:jc w:val="both"/>
        <w:rPr>
          <w:b/>
        </w:rPr>
      </w:pPr>
      <w:r>
        <w:rPr>
          <w:b/>
        </w:rPr>
        <w:t>I</w:t>
      </w:r>
      <w:r w:rsidR="00650E35">
        <w:rPr>
          <w:b/>
        </w:rPr>
        <w:t>I.</w:t>
      </w:r>
      <w:r w:rsidR="00650E35">
        <w:rPr>
          <w:b/>
        </w:rPr>
        <w:tab/>
        <w:t>Résultats de l’étude de cas</w:t>
      </w:r>
      <w:r>
        <w:rPr>
          <w:b/>
        </w:rPr>
        <w:t>.</w:t>
      </w:r>
    </w:p>
    <w:p w14:paraId="2FAC50FE" w14:textId="77777777" w:rsidR="00920C7D" w:rsidRDefault="00EF36F1">
      <w:pPr>
        <w:spacing w:after="0"/>
        <w:jc w:val="both"/>
        <w:rPr>
          <w:u w:val="single"/>
        </w:rPr>
      </w:pPr>
      <w:r>
        <w:rPr>
          <w:u w:val="single"/>
        </w:rPr>
        <w:t>A.</w:t>
      </w:r>
      <w:r>
        <w:rPr>
          <w:u w:val="single"/>
        </w:rPr>
        <w:tab/>
        <w:t>Résultats détaillés de l’évaluation.</w:t>
      </w:r>
    </w:p>
    <w:p w14:paraId="00ABE716" w14:textId="77777777" w:rsidR="00920C7D" w:rsidRDefault="00EF36F1">
      <w:pPr>
        <w:spacing w:after="0"/>
        <w:jc w:val="both"/>
        <w:rPr>
          <w:i/>
        </w:rPr>
      </w:pPr>
      <w:r>
        <w:rPr>
          <w:i/>
        </w:rPr>
        <w:t>i.</w:t>
      </w:r>
      <w:r>
        <w:rPr>
          <w:i/>
        </w:rPr>
        <w:tab/>
        <w:t xml:space="preserve">Les </w:t>
      </w:r>
      <w:r w:rsidR="008C6FB1">
        <w:rPr>
          <w:i/>
        </w:rPr>
        <w:t>métriques</w:t>
      </w:r>
      <w:r>
        <w:rPr>
          <w:i/>
        </w:rPr>
        <w:t xml:space="preserve"> de</w:t>
      </w:r>
      <w:r w:rsidR="008C6FB1">
        <w:rPr>
          <w:i/>
        </w:rPr>
        <w:t xml:space="preserve"> l’indicateur de</w:t>
      </w:r>
      <w:r>
        <w:rPr>
          <w:i/>
        </w:rPr>
        <w:t xml:space="preserve"> connaissance.</w:t>
      </w:r>
    </w:p>
    <w:p w14:paraId="5DCCDD0E" w14:textId="77777777" w:rsidR="00920C7D" w:rsidRDefault="00EF36F1">
      <w:pPr>
        <w:spacing w:after="0"/>
        <w:jc w:val="both"/>
        <w:rPr>
          <w:i/>
        </w:rPr>
      </w:pPr>
      <w:r>
        <w:rPr>
          <w:i/>
        </w:rPr>
        <w:t>ii.</w:t>
      </w:r>
      <w:r>
        <w:rPr>
          <w:i/>
        </w:rPr>
        <w:tab/>
        <w:t xml:space="preserve">Les </w:t>
      </w:r>
      <w:r w:rsidR="008C6FB1">
        <w:rPr>
          <w:i/>
        </w:rPr>
        <w:t>métriques</w:t>
      </w:r>
      <w:r>
        <w:rPr>
          <w:i/>
        </w:rPr>
        <w:t xml:space="preserve"> </w:t>
      </w:r>
      <w:r w:rsidR="008C6FB1">
        <w:rPr>
          <w:i/>
        </w:rPr>
        <w:t xml:space="preserve">de l’indicateur </w:t>
      </w:r>
      <w:r>
        <w:rPr>
          <w:i/>
        </w:rPr>
        <w:t>d’intérêt.</w:t>
      </w:r>
    </w:p>
    <w:p w14:paraId="1749466B" w14:textId="77777777" w:rsidR="00920C7D" w:rsidRDefault="00EF36F1">
      <w:pPr>
        <w:jc w:val="both"/>
        <w:rPr>
          <w:i/>
        </w:rPr>
      </w:pPr>
      <w:r>
        <w:rPr>
          <w:i/>
        </w:rPr>
        <w:t>iii.</w:t>
      </w:r>
      <w:r>
        <w:rPr>
          <w:i/>
        </w:rPr>
        <w:tab/>
        <w:t xml:space="preserve">Les </w:t>
      </w:r>
      <w:r w:rsidR="008C6FB1">
        <w:rPr>
          <w:i/>
        </w:rPr>
        <w:t>métriques</w:t>
      </w:r>
      <w:r>
        <w:rPr>
          <w:i/>
        </w:rPr>
        <w:t xml:space="preserve"> </w:t>
      </w:r>
      <w:r w:rsidR="008C6FB1">
        <w:rPr>
          <w:i/>
        </w:rPr>
        <w:t xml:space="preserve">de l’indicateur </w:t>
      </w:r>
      <w:r>
        <w:rPr>
          <w:i/>
        </w:rPr>
        <w:t>d’implication.</w:t>
      </w:r>
    </w:p>
    <w:p w14:paraId="711F3E20" w14:textId="77777777" w:rsidR="008C4F38" w:rsidRDefault="00EF36F1" w:rsidP="008C4F38">
      <w:pPr>
        <w:spacing w:after="0"/>
        <w:jc w:val="both"/>
        <w:rPr>
          <w:u w:val="single"/>
        </w:rPr>
      </w:pPr>
      <w:r>
        <w:rPr>
          <w:u w:val="single"/>
        </w:rPr>
        <w:t>B.</w:t>
      </w:r>
      <w:r>
        <w:rPr>
          <w:u w:val="single"/>
        </w:rPr>
        <w:tab/>
      </w:r>
      <w:r w:rsidR="008C4F38">
        <w:rPr>
          <w:u w:val="single"/>
        </w:rPr>
        <w:t>Résultats annexes (Changement climatique, AFOM, Comité consultatif…)</w:t>
      </w:r>
    </w:p>
    <w:p w14:paraId="569F47DC" w14:textId="77777777" w:rsidR="00920C7D" w:rsidRDefault="00920C7D">
      <w:pPr>
        <w:spacing w:after="0"/>
        <w:jc w:val="both"/>
        <w:rPr>
          <w:u w:val="single"/>
        </w:rPr>
      </w:pPr>
    </w:p>
    <w:p w14:paraId="3794B50A" w14:textId="77777777" w:rsidR="00920C7D" w:rsidRDefault="00920C7D">
      <w:pPr>
        <w:spacing w:after="0"/>
        <w:jc w:val="both"/>
        <w:rPr>
          <w:u w:val="single"/>
        </w:rPr>
      </w:pPr>
    </w:p>
    <w:p w14:paraId="5EF20C9C" w14:textId="77777777" w:rsidR="00920C7D" w:rsidRDefault="00EF36F1">
      <w:pPr>
        <w:jc w:val="both"/>
        <w:rPr>
          <w:b/>
        </w:rPr>
      </w:pPr>
      <w:r>
        <w:rPr>
          <w:b/>
        </w:rPr>
        <w:t>III.</w:t>
      </w:r>
      <w:r>
        <w:rPr>
          <w:b/>
        </w:rPr>
        <w:tab/>
        <w:t>Discussions et propositions d’actions.</w:t>
      </w:r>
    </w:p>
    <w:p w14:paraId="06DA9D8F" w14:textId="77777777" w:rsidR="00920C7D" w:rsidRDefault="00EF36F1">
      <w:pPr>
        <w:spacing w:after="0"/>
        <w:jc w:val="both"/>
        <w:rPr>
          <w:u w:val="single"/>
        </w:rPr>
      </w:pPr>
      <w:r>
        <w:rPr>
          <w:u w:val="single"/>
        </w:rPr>
        <w:t>A.</w:t>
      </w:r>
      <w:r>
        <w:rPr>
          <w:u w:val="single"/>
        </w:rPr>
        <w:tab/>
        <w:t xml:space="preserve">Discussion des résultats par </w:t>
      </w:r>
      <w:r w:rsidR="00FF5D99" w:rsidRPr="00FF5D99">
        <w:rPr>
          <w:u w:val="single"/>
        </w:rPr>
        <w:t>facteurs d’influence</w:t>
      </w:r>
    </w:p>
    <w:p w14:paraId="0BDB251C" w14:textId="77777777" w:rsidR="00920C7D" w:rsidRDefault="00EF36F1">
      <w:pPr>
        <w:spacing w:after="0"/>
        <w:jc w:val="both"/>
        <w:rPr>
          <w:i/>
        </w:rPr>
      </w:pPr>
      <w:r>
        <w:rPr>
          <w:i/>
        </w:rPr>
        <w:t>i.</w:t>
      </w:r>
      <w:r>
        <w:rPr>
          <w:i/>
        </w:rPr>
        <w:tab/>
      </w:r>
      <w:r w:rsidR="00FF5D99">
        <w:t xml:space="preserve">Facteurs d’influence </w:t>
      </w:r>
      <w:r>
        <w:rPr>
          <w:i/>
        </w:rPr>
        <w:t>1 (ex : les demandes des acteurs du tourisme)</w:t>
      </w:r>
    </w:p>
    <w:p w14:paraId="712B5273" w14:textId="77777777" w:rsidR="00920C7D" w:rsidRDefault="00EF36F1">
      <w:pPr>
        <w:spacing w:after="0"/>
        <w:jc w:val="both"/>
        <w:rPr>
          <w:i/>
        </w:rPr>
      </w:pPr>
      <w:r>
        <w:rPr>
          <w:i/>
        </w:rPr>
        <w:t>ii.</w:t>
      </w:r>
      <w:r>
        <w:rPr>
          <w:i/>
        </w:rPr>
        <w:tab/>
      </w:r>
      <w:r w:rsidR="00FF5D99">
        <w:t xml:space="preserve">Facteurs d’influence </w:t>
      </w:r>
      <w:r>
        <w:rPr>
          <w:i/>
        </w:rPr>
        <w:t>2 (ex : la pression cynégétique)</w:t>
      </w:r>
    </w:p>
    <w:p w14:paraId="2606F738" w14:textId="77777777" w:rsidR="00920C7D" w:rsidRDefault="00EF36F1">
      <w:pPr>
        <w:spacing w:after="0"/>
        <w:jc w:val="both"/>
        <w:rPr>
          <w:i/>
        </w:rPr>
      </w:pPr>
      <w:r>
        <w:rPr>
          <w:i/>
        </w:rPr>
        <w:t>iii.</w:t>
      </w:r>
      <w:r>
        <w:rPr>
          <w:i/>
        </w:rPr>
        <w:tab/>
      </w:r>
      <w:r w:rsidR="00FF5D99">
        <w:t xml:space="preserve">Facteurs d’influence </w:t>
      </w:r>
      <w:r>
        <w:rPr>
          <w:i/>
        </w:rPr>
        <w:t>3 (ex : la fracture locale)</w:t>
      </w:r>
    </w:p>
    <w:p w14:paraId="7446F97B" w14:textId="77777777" w:rsidR="00920C7D" w:rsidRDefault="00EF36F1">
      <w:pPr>
        <w:spacing w:after="0"/>
        <w:jc w:val="both"/>
        <w:rPr>
          <w:i/>
        </w:rPr>
      </w:pPr>
      <w:r>
        <w:rPr>
          <w:i/>
        </w:rPr>
        <w:t>iv.</w:t>
      </w:r>
      <w:r>
        <w:rPr>
          <w:i/>
        </w:rPr>
        <w:tab/>
      </w:r>
      <w:r w:rsidR="00FF5D99">
        <w:t xml:space="preserve">Facteurs d’influence </w:t>
      </w:r>
      <w:r>
        <w:rPr>
          <w:i/>
        </w:rPr>
        <w:t>4 (ex : une gouvernance questionnée)</w:t>
      </w:r>
    </w:p>
    <w:p w14:paraId="61DDD13A" w14:textId="77777777" w:rsidR="00920C7D" w:rsidRDefault="00920C7D">
      <w:pPr>
        <w:spacing w:after="0"/>
        <w:jc w:val="both"/>
        <w:rPr>
          <w:i/>
        </w:rPr>
      </w:pPr>
    </w:p>
    <w:p w14:paraId="15B08D7E" w14:textId="77777777" w:rsidR="00920C7D" w:rsidRDefault="00EF36F1">
      <w:pPr>
        <w:jc w:val="both"/>
        <w:rPr>
          <w:u w:val="single"/>
        </w:rPr>
      </w:pPr>
      <w:r>
        <w:rPr>
          <w:u w:val="single"/>
        </w:rPr>
        <w:t>B.</w:t>
      </w:r>
      <w:r>
        <w:rPr>
          <w:u w:val="single"/>
        </w:rPr>
        <w:tab/>
        <w:t>Identification des axes d’amélioration</w:t>
      </w:r>
    </w:p>
    <w:p w14:paraId="3130D212" w14:textId="77777777" w:rsidR="00920C7D" w:rsidRDefault="00EF36F1">
      <w:pPr>
        <w:jc w:val="both"/>
        <w:rPr>
          <w:u w:val="single"/>
        </w:rPr>
      </w:pPr>
      <w:r>
        <w:rPr>
          <w:u w:val="single"/>
        </w:rPr>
        <w:t xml:space="preserve">C. </w:t>
      </w:r>
      <w:r>
        <w:rPr>
          <w:u w:val="single"/>
        </w:rPr>
        <w:tab/>
        <w:t>Proposition d’objectifs et actions à intégrer au PG.</w:t>
      </w:r>
      <w:r>
        <w:rPr>
          <w:highlight w:val="yellow"/>
          <w:u w:val="single"/>
        </w:rPr>
        <w:t xml:space="preserve"> (</w:t>
      </w:r>
      <w:proofErr w:type="spellStart"/>
      <w:r>
        <w:rPr>
          <w:highlight w:val="yellow"/>
          <w:u w:val="single"/>
        </w:rPr>
        <w:t>co</w:t>
      </w:r>
      <w:proofErr w:type="spellEnd"/>
      <w:r>
        <w:rPr>
          <w:highlight w:val="yellow"/>
          <w:u w:val="single"/>
        </w:rPr>
        <w:t>- construit avec l’équipe !)</w:t>
      </w:r>
    </w:p>
    <w:p w14:paraId="38F7D854" w14:textId="77777777" w:rsidR="00920C7D" w:rsidRDefault="00EF36F1">
      <w:pPr>
        <w:jc w:val="both"/>
        <w:rPr>
          <w:u w:val="single"/>
        </w:rPr>
      </w:pPr>
      <w:r>
        <w:rPr>
          <w:u w:val="single"/>
        </w:rPr>
        <w:t>D.</w:t>
      </w:r>
      <w:r>
        <w:rPr>
          <w:u w:val="single"/>
        </w:rPr>
        <w:tab/>
        <w:t xml:space="preserve">Conclusion du rapport </w:t>
      </w:r>
      <w:r>
        <w:rPr>
          <w:highlight w:val="yellow"/>
          <w:u w:val="single"/>
        </w:rPr>
        <w:t>(</w:t>
      </w:r>
      <w:proofErr w:type="spellStart"/>
      <w:r>
        <w:rPr>
          <w:highlight w:val="yellow"/>
          <w:u w:val="single"/>
        </w:rPr>
        <w:t>co</w:t>
      </w:r>
      <w:proofErr w:type="spellEnd"/>
      <w:r>
        <w:rPr>
          <w:highlight w:val="yellow"/>
          <w:u w:val="single"/>
        </w:rPr>
        <w:t>- construit avec l’équipe !)</w:t>
      </w:r>
    </w:p>
    <w:p w14:paraId="1732D58D" w14:textId="77777777" w:rsidR="00920C7D" w:rsidRDefault="00EF36F1">
      <w:pPr>
        <w:jc w:val="both"/>
        <w:rPr>
          <w:sz w:val="24"/>
          <w:szCs w:val="24"/>
        </w:rPr>
      </w:pPr>
      <w:r>
        <w:rPr>
          <w:b/>
          <w:sz w:val="24"/>
          <w:szCs w:val="24"/>
        </w:rPr>
        <w:t>Annexes</w:t>
      </w:r>
      <w:r>
        <w:br w:type="page"/>
      </w:r>
    </w:p>
    <w:p w14:paraId="14373D32" w14:textId="77777777" w:rsidR="00920C7D" w:rsidRDefault="00EF36F1" w:rsidP="00F92A90">
      <w:pPr>
        <w:pStyle w:val="Titre2"/>
        <w:numPr>
          <w:ilvl w:val="0"/>
          <w:numId w:val="5"/>
        </w:numPr>
      </w:pPr>
      <w:bookmarkStart w:id="38" w:name="_Toc78486764"/>
      <w:proofErr w:type="spellStart"/>
      <w:r>
        <w:lastRenderedPageBreak/>
        <w:t>Co-construire</w:t>
      </w:r>
      <w:proofErr w:type="spellEnd"/>
      <w:r>
        <w:t xml:space="preserve"> les résultats avec l’équipe de gestion.</w:t>
      </w:r>
      <w:bookmarkEnd w:id="38"/>
      <w:r>
        <w:t xml:space="preserve"> </w:t>
      </w:r>
    </w:p>
    <w:p w14:paraId="263358C5" w14:textId="77777777" w:rsidR="00920C7D" w:rsidRDefault="00920C7D"/>
    <w:p w14:paraId="1AE13A7C" w14:textId="77777777" w:rsidR="00920C7D" w:rsidRDefault="00EF36F1">
      <w:pPr>
        <w:jc w:val="both"/>
      </w:pPr>
      <w:r>
        <w:t>Il est conseillé d’entretenir un dialogue informel constant entre l’enquêteur et l’équipe de gestion, particulièrement durant la phase d’entretiens.</w:t>
      </w:r>
    </w:p>
    <w:p w14:paraId="4D8D745F" w14:textId="6BFEF5E5" w:rsidR="00920C7D" w:rsidRDefault="00EF36F1">
      <w:pPr>
        <w:jc w:val="both"/>
      </w:pPr>
      <w:r>
        <w:t xml:space="preserve">En effet, l’enquêteur aura besoin de se renseigner sur les acteurs locaux et sur les </w:t>
      </w:r>
      <w:r w:rsidR="00FF5D99">
        <w:t xml:space="preserve">facteurs d’influence </w:t>
      </w:r>
      <w:r>
        <w:t>du territoire avant de réaliser les rendez-vous : ceci, afin de mieux maîtriser les sujets complexes et de pouvoir réagir face à des acteurs qui ne joueront pas franchement le jeu de l’entretien (certains acteurs peuvent faire usage de « langue de bois » ou bien jouer de la « naïveté » de l’enquêteur). L’enquêteur peut également revenir vers l’équipe de gestion pour poser des questions sur les sujets abordé</w:t>
      </w:r>
      <w:r w:rsidR="00F93FA9">
        <w:t>s</w:t>
      </w:r>
      <w:r>
        <w:t xml:space="preserve"> en entretien, de manière à préciser des zones d’ombres, de vérifier des informations, mais également pour transmettre un avis critique sur les positionnements tenus par les différents groupes d’acteurs (tout en conservant tant que faire se peut l’anonymat des acteurs rencontrés).</w:t>
      </w:r>
    </w:p>
    <w:p w14:paraId="46B64BBC" w14:textId="77777777" w:rsidR="00920C7D" w:rsidRDefault="00EF36F1">
      <w:pPr>
        <w:jc w:val="both"/>
      </w:pPr>
      <w:r>
        <w:t xml:space="preserve">Il est important de bien préciser au début de l’entretien que les éléments évoqués sont susceptibles d’être partagés avec l’équipe gestionnaire ce qui ne garantit donc pas l’anonymat, mais qu’il reste possible de laisser certains éléments en « off » si l’enquêté le souhaite. Suite à un entretien délicat, cela peut arriver (exemple : coup de colère d’un acteur), il est recommandé de partager un compte rendu complet de l’entretien avec le conservateur afin de ne pas rester seul face à un potentiel sujet de crise.  </w:t>
      </w:r>
    </w:p>
    <w:p w14:paraId="5A84425D" w14:textId="77777777" w:rsidR="00920C7D" w:rsidRDefault="00EF36F1">
      <w:pPr>
        <w:jc w:val="both"/>
      </w:pPr>
      <w:r>
        <w:t xml:space="preserve">A partir du moment où l’enquêteur aura dégagé les principaux résultats de son analyse (rédaction des synthèses sur les perceptions de chaque groupe d’acteur, ainsi que sur chaque </w:t>
      </w:r>
      <w:r w:rsidR="008C6FB1">
        <w:t>indicateur</w:t>
      </w:r>
      <w:r>
        <w:t xml:space="preserve">), il pourra revenir vers l’équipe gestionnaire pour discuter avec elle de la pertinence des résultats obtenus. Ces échanges s’organisent en plusieurs étapes (ceci est une proposition qui doit bien sûr s’adapter au contexte et aux possibilités) : </w:t>
      </w:r>
    </w:p>
    <w:p w14:paraId="1EF2C62D" w14:textId="77777777" w:rsidR="00920C7D" w:rsidRDefault="00EF36F1">
      <w:pPr>
        <w:numPr>
          <w:ilvl w:val="0"/>
          <w:numId w:val="23"/>
        </w:numPr>
        <w:pBdr>
          <w:top w:val="nil"/>
          <w:left w:val="nil"/>
          <w:bottom w:val="nil"/>
          <w:right w:val="nil"/>
          <w:between w:val="nil"/>
        </w:pBdr>
        <w:spacing w:after="0"/>
        <w:jc w:val="both"/>
      </w:pPr>
      <w:r>
        <w:rPr>
          <w:color w:val="000000"/>
        </w:rPr>
        <w:t>Une demi-journée de présentation formelle des conclusions de l’étude et du détail des résultats obtenus sur les indicateurs. Cette demi-journée donne l’occasion à l’enquêteur de présenter tout son travail à l’équipe et de permettre à l’équipe de réagir, de poser des questions… Cette réunion doit permettre d’identifier les points d’amélioration (ainsi que les points forts) de l’état d’ancrage pour la réserve naturelle.</w:t>
      </w:r>
    </w:p>
    <w:p w14:paraId="62A95E66" w14:textId="77777777" w:rsidR="00920C7D" w:rsidRDefault="00EF36F1">
      <w:pPr>
        <w:numPr>
          <w:ilvl w:val="0"/>
          <w:numId w:val="23"/>
        </w:numPr>
        <w:pBdr>
          <w:top w:val="nil"/>
          <w:left w:val="nil"/>
          <w:bottom w:val="nil"/>
          <w:right w:val="nil"/>
          <w:between w:val="nil"/>
        </w:pBdr>
        <w:spacing w:after="0"/>
        <w:jc w:val="both"/>
      </w:pPr>
      <w:r>
        <w:rPr>
          <w:color w:val="000000"/>
        </w:rPr>
        <w:t xml:space="preserve">Une demi-journée de réflexion autour de pistes d’objectifs et d’actions qui répondent aux pistes d’amélioration préalablement </w:t>
      </w:r>
      <w:r>
        <w:t>identifiées</w:t>
      </w:r>
      <w:r>
        <w:rPr>
          <w:color w:val="000000"/>
        </w:rPr>
        <w:t xml:space="preserve"> lors de la première demi-journée. </w:t>
      </w:r>
    </w:p>
    <w:p w14:paraId="169755C9" w14:textId="77777777" w:rsidR="00920C7D" w:rsidRDefault="00EF36F1">
      <w:pPr>
        <w:numPr>
          <w:ilvl w:val="0"/>
          <w:numId w:val="23"/>
        </w:numPr>
        <w:pBdr>
          <w:top w:val="nil"/>
          <w:left w:val="nil"/>
          <w:bottom w:val="nil"/>
          <w:right w:val="nil"/>
          <w:between w:val="nil"/>
        </w:pBdr>
        <w:spacing w:after="0"/>
        <w:jc w:val="both"/>
      </w:pPr>
      <w:r>
        <w:rPr>
          <w:color w:val="000000"/>
        </w:rPr>
        <w:t xml:space="preserve">Suite à ces échanges, l’enquêteur prépare une synthèse des points d’amélioration ainsi que des propositions d’objectifs et actions à intégrer au Plan de Gestion. La prochaine étape consiste à présenter cette synthèse, sous forme PPT, aux acteurs ayant participé à l’enquête. </w:t>
      </w:r>
      <w:r>
        <w:rPr>
          <w:b/>
          <w:color w:val="000000"/>
        </w:rPr>
        <w:t>Pour cela, l’enquêteur organise une</w:t>
      </w:r>
      <w:r>
        <w:rPr>
          <w:color w:val="000000"/>
        </w:rPr>
        <w:t xml:space="preserve"> </w:t>
      </w:r>
      <w:r>
        <w:rPr>
          <w:b/>
          <w:color w:val="000000"/>
        </w:rPr>
        <w:t xml:space="preserve">réunion à laquelle sont conviés tous les acteurs enquêtés </w:t>
      </w:r>
      <w:r>
        <w:rPr>
          <w:color w:val="000000"/>
        </w:rPr>
        <w:t xml:space="preserve">ainsi que l’ensemble de l’équipe de gestion (et un représentant de l’organisme gestionnaire si possible). Cette réunion prend la forme d’une présentation formelle des résultats de l’étude durant 1h-1h30, puis un débat autour des pistes de réflexion proposées par l’enquêteur durant </w:t>
      </w:r>
      <w:r>
        <w:t>30 minutes-1h,</w:t>
      </w:r>
      <w:r>
        <w:rPr>
          <w:color w:val="000000"/>
        </w:rPr>
        <w:t xml:space="preserve"> puis enfin si possible par une visite de la réserve (1h-1h30) avant de se clôturer par un moment convivial. Les participants doivent tous recevoir, à l’issue de cette réunion, la synthèse rédigée des résultats de l’enquête ainsi que le PPT de présentation. Cette réunion est très importante car permet de conclure l’étude en associant à</w:t>
      </w:r>
      <w:r w:rsidR="008C6FB1">
        <w:rPr>
          <w:color w:val="000000"/>
        </w:rPr>
        <w:t xml:space="preserve"> nouveau les acteurs locaux à l</w:t>
      </w:r>
      <w:r>
        <w:rPr>
          <w:color w:val="000000"/>
        </w:rPr>
        <w:t xml:space="preserve">a démarche de réflexion opérée par la réserve, et en leur donnant l’occasion de réagir. C’est un moment généralement apprécié par les acteurs locaux, qui permet de resserrer les liens sociaux. </w:t>
      </w:r>
    </w:p>
    <w:p w14:paraId="46C2B49E" w14:textId="77777777" w:rsidR="00920C7D" w:rsidRDefault="00EF36F1">
      <w:pPr>
        <w:numPr>
          <w:ilvl w:val="0"/>
          <w:numId w:val="23"/>
        </w:numPr>
        <w:pBdr>
          <w:top w:val="nil"/>
          <w:left w:val="nil"/>
          <w:bottom w:val="nil"/>
          <w:right w:val="nil"/>
          <w:between w:val="nil"/>
        </w:pBdr>
        <w:jc w:val="both"/>
      </w:pPr>
      <w:r>
        <w:rPr>
          <w:color w:val="000000"/>
        </w:rPr>
        <w:lastRenderedPageBreak/>
        <w:t xml:space="preserve">Enfin, l’enquêteur peut prendre en compte les remarques issues de la réunion avec les acteurs pour finaliser son rapport. La conclusion ainsi que le tableau des propositions d’objectifs et actions doivent être relus et validés par l’équipe, qui peut bien sur participer activement à leur construction. </w:t>
      </w:r>
    </w:p>
    <w:p w14:paraId="3697FEDF" w14:textId="77777777" w:rsidR="00920C7D" w:rsidRDefault="00EF36F1">
      <w:pPr>
        <w:jc w:val="both"/>
      </w:pPr>
      <w:r>
        <w:rPr>
          <w:b/>
        </w:rPr>
        <w:t>Attention</w:t>
      </w:r>
      <w:r>
        <w:t xml:space="preserve">, il est nécessaire d’anticiper l’organisation de la réunion de restitution des résultats aux acteurs locaux dès que possible ! Il faut penser à : </w:t>
      </w:r>
    </w:p>
    <w:p w14:paraId="001972F4" w14:textId="77777777" w:rsidR="00920C7D" w:rsidRDefault="00EF36F1">
      <w:pPr>
        <w:numPr>
          <w:ilvl w:val="0"/>
          <w:numId w:val="13"/>
        </w:numPr>
        <w:pBdr>
          <w:top w:val="nil"/>
          <w:left w:val="nil"/>
          <w:bottom w:val="nil"/>
          <w:right w:val="nil"/>
          <w:between w:val="nil"/>
        </w:pBdr>
        <w:spacing w:after="0"/>
        <w:jc w:val="both"/>
      </w:pPr>
      <w:r>
        <w:rPr>
          <w:color w:val="000000"/>
        </w:rPr>
        <w:t>Réserver une salle pouvant accueillir une quarantaine de personnes (salle de la réserve si assez grande, salle de la mairie, …)</w:t>
      </w:r>
    </w:p>
    <w:p w14:paraId="6B5BA81F" w14:textId="77777777" w:rsidR="00920C7D" w:rsidRDefault="00EF36F1">
      <w:pPr>
        <w:numPr>
          <w:ilvl w:val="0"/>
          <w:numId w:val="13"/>
        </w:numPr>
        <w:pBdr>
          <w:top w:val="nil"/>
          <w:left w:val="nil"/>
          <w:bottom w:val="nil"/>
          <w:right w:val="nil"/>
          <w:between w:val="nil"/>
        </w:pBdr>
        <w:spacing w:after="0"/>
        <w:jc w:val="both"/>
      </w:pPr>
      <w:r>
        <w:rPr>
          <w:color w:val="000000"/>
        </w:rPr>
        <w:t>Trouver du matériel (vidéo projecteur, rallonge, boissons et nourriture, cafetière…)</w:t>
      </w:r>
    </w:p>
    <w:p w14:paraId="364D90EB" w14:textId="77777777" w:rsidR="00920C7D" w:rsidRDefault="00EF36F1">
      <w:pPr>
        <w:numPr>
          <w:ilvl w:val="0"/>
          <w:numId w:val="13"/>
        </w:numPr>
        <w:pBdr>
          <w:top w:val="nil"/>
          <w:left w:val="nil"/>
          <w:bottom w:val="nil"/>
          <w:right w:val="nil"/>
          <w:between w:val="nil"/>
        </w:pBdr>
        <w:jc w:val="both"/>
      </w:pPr>
      <w:r>
        <w:rPr>
          <w:color w:val="000000"/>
        </w:rPr>
        <w:t>Lancer les invitations au moins 1 mois à l’avance.</w:t>
      </w:r>
    </w:p>
    <w:p w14:paraId="58BD5EF6" w14:textId="77777777" w:rsidR="00920C7D" w:rsidRDefault="00920C7D">
      <w:pPr>
        <w:rPr>
          <w:b/>
          <w:color w:val="7030A0"/>
          <w:sz w:val="32"/>
          <w:szCs w:val="32"/>
          <w:u w:val="single"/>
        </w:rPr>
      </w:pPr>
      <w:bookmarkStart w:id="39" w:name="_heading=h.3tbugp1" w:colFirst="0" w:colLast="0"/>
      <w:bookmarkEnd w:id="39"/>
    </w:p>
    <w:p w14:paraId="73F0EA2A" w14:textId="77777777" w:rsidR="00920C7D" w:rsidRDefault="00EF36F1" w:rsidP="00F92A90">
      <w:pPr>
        <w:pStyle w:val="Titre2"/>
        <w:numPr>
          <w:ilvl w:val="0"/>
          <w:numId w:val="5"/>
        </w:numPr>
      </w:pPr>
      <w:bookmarkStart w:id="40" w:name="_Toc78486765"/>
      <w:r>
        <w:t>Proposer des objectifs et des actions.</w:t>
      </w:r>
      <w:bookmarkEnd w:id="40"/>
    </w:p>
    <w:p w14:paraId="7C54558D" w14:textId="77777777" w:rsidR="00920C7D" w:rsidRDefault="00920C7D"/>
    <w:p w14:paraId="4A62EBA5" w14:textId="6C79164C" w:rsidR="00920C7D" w:rsidRDefault="00EF36F1">
      <w:pPr>
        <w:jc w:val="both"/>
      </w:pPr>
      <w:r>
        <w:t xml:space="preserve">Un des objectifs de cette étude, </w:t>
      </w:r>
      <w:r w:rsidR="00F166C3">
        <w:t>à la suite du</w:t>
      </w:r>
      <w:r>
        <w:t xml:space="preserve"> diagnostic territorial de l’ancrage de la réserve naturelle, est d’identifier des facteurs explicatifs de l’état de cet ancrage. Si certains de ces facteurs sont probablement spécifiques au contexte local de cette réserve naturelle, d’autres facteurs peuvent être généralisés et exportables sur d’autres sites. A partir de leur</w:t>
      </w:r>
      <w:r w:rsidR="00933E6A">
        <w:t>s</w:t>
      </w:r>
      <w:r>
        <w:t xml:space="preserve"> connaissance</w:t>
      </w:r>
      <w:r w:rsidR="00933E6A">
        <w:t>s</w:t>
      </w:r>
      <w:r>
        <w:t xml:space="preserve">, il peut être plus facile de proposer des actions, des objectifs à tenir, des indicateurs à surveiller pour améliorer l’état d’ancrage. </w:t>
      </w:r>
    </w:p>
    <w:p w14:paraId="4FF708A9" w14:textId="77777777" w:rsidR="00920C7D" w:rsidRDefault="00EF36F1">
      <w:pPr>
        <w:jc w:val="both"/>
      </w:pPr>
      <w:r>
        <w:t xml:space="preserve">Ci-dessous, un exemple de ces tableaux récapitulatifs : </w:t>
      </w:r>
      <w:r>
        <w:rPr>
          <w:noProof/>
        </w:rPr>
        <w:drawing>
          <wp:anchor distT="0" distB="0" distL="114300" distR="114300" simplePos="0" relativeHeight="251658258" behindDoc="0" locked="0" layoutInCell="1" hidden="0" allowOverlap="1" wp14:anchorId="24A5B2AF" wp14:editId="03C4B0C2">
            <wp:simplePos x="0" y="0"/>
            <wp:positionH relativeFrom="column">
              <wp:posOffset>-344168</wp:posOffset>
            </wp:positionH>
            <wp:positionV relativeFrom="paragraph">
              <wp:posOffset>344805</wp:posOffset>
            </wp:positionV>
            <wp:extent cx="6454140" cy="1752600"/>
            <wp:effectExtent l="0" t="0" r="0" b="0"/>
            <wp:wrapTopAndBottom distT="0" distB="0"/>
            <wp:docPr id="20734241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6454140" cy="1752600"/>
                    </a:xfrm>
                    <a:prstGeom prst="rect">
                      <a:avLst/>
                    </a:prstGeom>
                    <a:ln/>
                  </pic:spPr>
                </pic:pic>
              </a:graphicData>
            </a:graphic>
          </wp:anchor>
        </w:drawing>
      </w:r>
    </w:p>
    <w:p w14:paraId="53140E90" w14:textId="77777777" w:rsidR="00920C7D" w:rsidRDefault="00EF36F1">
      <w:pPr>
        <w:jc w:val="center"/>
      </w:pPr>
      <w:r>
        <w:rPr>
          <w:noProof/>
        </w:rPr>
        <mc:AlternateContent>
          <mc:Choice Requires="wpg">
            <w:drawing>
              <wp:anchor distT="0" distB="0" distL="114300" distR="114300" simplePos="0" relativeHeight="251658259" behindDoc="0" locked="0" layoutInCell="1" hidden="0" allowOverlap="1" wp14:anchorId="2BBDAA0A" wp14:editId="263117E1">
                <wp:simplePos x="0" y="0"/>
                <wp:positionH relativeFrom="column">
                  <wp:posOffset>4356100</wp:posOffset>
                </wp:positionH>
                <wp:positionV relativeFrom="paragraph">
                  <wp:posOffset>1143000</wp:posOffset>
                </wp:positionV>
                <wp:extent cx="2207894" cy="381000"/>
                <wp:effectExtent l="0" t="0" r="0" b="0"/>
                <wp:wrapNone/>
                <wp:docPr id="2073424097" name="Groupe 2073424097"/>
                <wp:cNvGraphicFramePr/>
                <a:graphic xmlns:a="http://schemas.openxmlformats.org/drawingml/2006/main">
                  <a:graphicData uri="http://schemas.microsoft.com/office/word/2010/wordprocessingGroup">
                    <wpg:wgp>
                      <wpg:cNvGrpSpPr/>
                      <wpg:grpSpPr>
                        <a:xfrm>
                          <a:off x="0" y="0"/>
                          <a:ext cx="2207894" cy="381000"/>
                          <a:chOff x="4242053" y="3589500"/>
                          <a:chExt cx="2207894" cy="381000"/>
                        </a:xfrm>
                      </wpg:grpSpPr>
                      <wpg:grpSp>
                        <wpg:cNvPr id="1" name="Groupe 1"/>
                        <wpg:cNvGrpSpPr/>
                        <wpg:grpSpPr>
                          <a:xfrm>
                            <a:off x="4242053" y="3589500"/>
                            <a:ext cx="2207894" cy="381000"/>
                            <a:chOff x="4242053" y="3589500"/>
                            <a:chExt cx="2207894" cy="381000"/>
                          </a:xfrm>
                        </wpg:grpSpPr>
                        <wps:wsp>
                          <wps:cNvPr id="2" name="Rectangle 2"/>
                          <wps:cNvSpPr/>
                          <wps:spPr>
                            <a:xfrm>
                              <a:off x="4242053" y="3589500"/>
                              <a:ext cx="2207875" cy="381000"/>
                            </a:xfrm>
                            <a:prstGeom prst="rect">
                              <a:avLst/>
                            </a:prstGeom>
                            <a:noFill/>
                            <a:ln>
                              <a:noFill/>
                            </a:ln>
                          </wps:spPr>
                          <wps:txbx>
                            <w:txbxContent>
                              <w:p w14:paraId="22F22463" w14:textId="77777777" w:rsidR="00C52F86" w:rsidRDefault="00C52F86">
                                <w:pPr>
                                  <w:spacing w:after="0" w:line="240" w:lineRule="auto"/>
                                  <w:textDirection w:val="btLr"/>
                                </w:pPr>
                              </w:p>
                            </w:txbxContent>
                          </wps:txbx>
                          <wps:bodyPr spcFirstLastPara="1" wrap="square" lIns="91425" tIns="91425" rIns="91425" bIns="91425" anchor="ctr" anchorCtr="0">
                            <a:noAutofit/>
                          </wps:bodyPr>
                        </wps:wsp>
                        <wpg:grpSp>
                          <wpg:cNvPr id="3" name="Groupe 3"/>
                          <wpg:cNvGrpSpPr/>
                          <wpg:grpSpPr>
                            <a:xfrm>
                              <a:off x="4242053" y="3589500"/>
                              <a:ext cx="2207894" cy="381000"/>
                              <a:chOff x="0" y="0"/>
                              <a:chExt cx="2207894" cy="381000"/>
                            </a:xfrm>
                          </wpg:grpSpPr>
                          <wps:wsp>
                            <wps:cNvPr id="4" name="Rectangle 4"/>
                            <wps:cNvSpPr/>
                            <wps:spPr>
                              <a:xfrm>
                                <a:off x="0" y="0"/>
                                <a:ext cx="2207875" cy="381000"/>
                              </a:xfrm>
                              <a:prstGeom prst="rect">
                                <a:avLst/>
                              </a:prstGeom>
                              <a:noFill/>
                              <a:ln>
                                <a:noFill/>
                              </a:ln>
                            </wps:spPr>
                            <wps:txbx>
                              <w:txbxContent>
                                <w:p w14:paraId="1C771A98" w14:textId="77777777" w:rsidR="00C52F86" w:rsidRDefault="00C52F86">
                                  <w:pPr>
                                    <w:spacing w:after="0" w:line="240" w:lineRule="auto"/>
                                    <w:textDirection w:val="btLr"/>
                                  </w:pPr>
                                </w:p>
                              </w:txbxContent>
                            </wps:txbx>
                            <wps:bodyPr spcFirstLastPara="1" wrap="square" lIns="91425" tIns="91425" rIns="91425" bIns="91425" anchor="ctr" anchorCtr="0">
                              <a:noAutofit/>
                            </wps:bodyPr>
                          </wps:wsp>
                          <wps:wsp>
                            <wps:cNvPr id="5" name="Rectangle 5"/>
                            <wps:cNvSpPr/>
                            <wps:spPr>
                              <a:xfrm>
                                <a:off x="0" y="0"/>
                                <a:ext cx="66675" cy="123825"/>
                              </a:xfrm>
                              <a:prstGeom prst="rect">
                                <a:avLst/>
                              </a:prstGeom>
                              <a:solidFill>
                                <a:srgbClr val="CCE3E6"/>
                              </a:solidFill>
                              <a:ln>
                                <a:noFill/>
                              </a:ln>
                            </wps:spPr>
                            <wps:txbx>
                              <w:txbxContent>
                                <w:p w14:paraId="6B463E87" w14:textId="77777777" w:rsidR="00C52F86" w:rsidRDefault="00C52F86">
                                  <w:pPr>
                                    <w:spacing w:after="0" w:line="240" w:lineRule="auto"/>
                                    <w:textDirection w:val="btLr"/>
                                  </w:pPr>
                                </w:p>
                              </w:txbxContent>
                            </wps:txbx>
                            <wps:bodyPr spcFirstLastPara="1" wrap="square" lIns="91425" tIns="91425" rIns="91425" bIns="91425" anchor="ctr" anchorCtr="0">
                              <a:noAutofit/>
                            </wps:bodyPr>
                          </wps:wsp>
                          <wps:wsp>
                            <wps:cNvPr id="6" name="Rectangle 6"/>
                            <wps:cNvSpPr/>
                            <wps:spPr>
                              <a:xfrm>
                                <a:off x="2162175" y="266700"/>
                                <a:ext cx="45719" cy="114300"/>
                              </a:xfrm>
                              <a:prstGeom prst="rect">
                                <a:avLst/>
                              </a:prstGeom>
                              <a:solidFill>
                                <a:srgbClr val="CCE3E6"/>
                              </a:solidFill>
                              <a:ln>
                                <a:noFill/>
                              </a:ln>
                            </wps:spPr>
                            <wps:txbx>
                              <w:txbxContent>
                                <w:p w14:paraId="3C3946AC" w14:textId="77777777" w:rsidR="00C52F86" w:rsidRDefault="00C52F86">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2BBDAA0A" id="Groupe 2073424097" o:spid="_x0000_s1033" style="position:absolute;left:0;text-align:left;margin-left:343pt;margin-top:90pt;width:173.85pt;height:30pt;z-index:251658259" coordorigin="42420,35895" coordsize="2207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3JX7QIAALAMAAAOAAAAZHJzL2Uyb0RvYy54bWzsV8lu2zAQvRfoPxC8N1osb0LkoHAWFCja&#10;oGk/gKaoBZBElqQt5+87pDbL6ZK4aJJDL7KGHI9n3rx5pM8v9mWBdkyqnFcR9s5cjFhFeZxXaYS/&#10;fb1+t8BIaVLFpOAVi/A9U/hi9fbNeS1C5vOMFzGTCIJUKqxFhDOtReg4imasJOqMC1bBZsJlSTSY&#10;MnViSWqIXhaO77ozp+YyFpJTphSsXjabeGXjJwmj+nOSKKZREWHITduntM+NeTqrcxKmkogsp20a&#10;5IQsSpJX8KN9qEuiCdrK/EGoMqeSK57oM8pLhydJTpmtAarx3KNqbiTfCltLGtap6GECaI9wOjks&#10;/bS7keJO3EpAohYpYGEtU8s+kaX5hCzR3kJ230PG9hpRWPR9d75YBhhR2JssPNdtMaUZAG++FviB&#10;704nGBmH6WI5HTyufh/E6VJwRon1RpMwVHArUR4D+zCqSAkks7gx5JnuGu8nFPnLbF+0YJgNNbRf&#10;/V377zIimGWVMsi04PkdeF9gZkiVFgz5DX7Wq2eIChWQ5Sf0eBxy8+kxVfouk1BIpW8YL5F5ibCE&#10;TOxQkd1HpaGX4Nq5mAQqfp0XhZ3gohotgKNZAd506Zo3vd/sLVHmXWEbHt9D/UrQ6xx+8iNR+pZI&#10;EACgUg2iEGH1fUskw6j4UAHsSy/woQB9aMhDY3NokIpmHLSGaolRY6y11Z4m2fdbzZPcFmbSa5Jp&#10;s4Z+H8xjT+O2WTBNI6ZPXobpIKiDItDs1HF+BnaDQDWADewOOhLADPyZ3aNSR1rwKhi96Ip59Yx+&#10;hmbDhB43e9rhc3qzZ7NZ12rPnyxABxpF6k7JTpkeKV6KF3ls9MtogZLpZl1ItCNwTVmvryZXszb6&#10;yO1pKrfsav7PiQjPHnLCQmyE91Gc8L2Z7xkCgOL5QIXuFtNpQTCde8vmbPO8YNJsn362jfr+T+jh&#10;2YvacPC82lNwuP3Zs7G9orbvcC2Gt9G9+9C2XsMfjdUPAAAA//8DAFBLAwQUAAYACAAAACEAYlG6&#10;SOEAAAAMAQAADwAAAGRycy9kb3ducmV2LnhtbEyPQUvDQBCF74L/YRnBm91NozHEbEop6qkItoJ4&#10;mybTJDS7G7LbJP33Tk96m5n3ePO9fDWbTow0+NZZDdFCgSBbuqq1tYav/dtDCsIHtBV2zpKGC3lY&#10;Fbc3OWaVm+wnjbtQCw6xPkMNTQh9JqUvGzLoF64ny9rRDQYDr0MtqwEnDjedXCqVSIOt5Q8N9rRp&#10;qDztzkbD+4TTOo5ex+3puLn87J8+vrcRaX1/N69fQASaw58ZrviMDgUzHdzZVl50GpI04S6BhVTx&#10;cHWoOH4GcdCwfOSTLHL5v0TxCwAA//8DAFBLAQItABQABgAIAAAAIQC2gziS/gAAAOEBAAATAAAA&#10;AAAAAAAAAAAAAAAAAABbQ29udGVudF9UeXBlc10ueG1sUEsBAi0AFAAGAAgAAAAhADj9If/WAAAA&#10;lAEAAAsAAAAAAAAAAAAAAAAALwEAAF9yZWxzLy5yZWxzUEsBAi0AFAAGAAgAAAAhAM4nclftAgAA&#10;sAwAAA4AAAAAAAAAAAAAAAAALgIAAGRycy9lMm9Eb2MueG1sUEsBAi0AFAAGAAgAAAAhAGJRukjh&#10;AAAADAEAAA8AAAAAAAAAAAAAAAAARwUAAGRycy9kb3ducmV2LnhtbFBLBQYAAAAABAAEAPMAAABV&#10;BgAAAAA=&#10;">
                <v:group id="Groupe 1" o:spid="_x0000_s1034" style="position:absolute;left:42420;top:35895;width:22079;height:3810" coordorigin="42420,35895" coordsize="22078,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35" style="position:absolute;left:42420;top:35895;width:22079;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2F22463" w14:textId="77777777" w:rsidR="00C52F86" w:rsidRDefault="00C52F86">
                          <w:pPr>
                            <w:spacing w:after="0" w:line="240" w:lineRule="auto"/>
                            <w:textDirection w:val="btLr"/>
                          </w:pPr>
                        </w:p>
                      </w:txbxContent>
                    </v:textbox>
                  </v:rect>
                  <v:group id="Groupe 3" o:spid="_x0000_s1036" style="position:absolute;left:42420;top:35895;width:22079;height:3810" coordsize="22078,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7" style="position:absolute;width:2207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C771A98" w14:textId="77777777" w:rsidR="00C52F86" w:rsidRDefault="00C52F86">
                            <w:pPr>
                              <w:spacing w:after="0" w:line="240" w:lineRule="auto"/>
                              <w:textDirection w:val="btLr"/>
                            </w:pPr>
                          </w:p>
                        </w:txbxContent>
                      </v:textbox>
                    </v:rect>
                    <v:rect id="Rectangle 5" o:spid="_x0000_s1038" style="position:absolute;width:666;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JF3wwAAANoAAAAPAAAAZHJzL2Rvd25yZXYueG1sRI9Bi8Iw&#10;FITvwv6H8Ba8iKYKylKNsgiunhRdPXh7NM+0tnkpTdT6783CgsdhZr5hZovWVuJOjS8cKxgOEhDE&#10;mdMFGwXH31X/C4QPyBorx6TgSR4W84/ODFPtHryn+yEYESHsU1SQh1CnUvosJ4t+4Gri6F1cYzFE&#10;2RipG3xEuK3kKEkm0mLBcSHHmpY5ZeXhZhWst73dqm6vZlkML6dt+TO2pTkr1f1sv6cgArXhHf5v&#10;b7SCMfxdiTdAzl8AAAD//wMAUEsBAi0AFAAGAAgAAAAhANvh9svuAAAAhQEAABMAAAAAAAAAAAAA&#10;AAAAAAAAAFtDb250ZW50X1R5cGVzXS54bWxQSwECLQAUAAYACAAAACEAWvQsW78AAAAVAQAACwAA&#10;AAAAAAAAAAAAAAAfAQAAX3JlbHMvLnJlbHNQSwECLQAUAAYACAAAACEAsmSRd8MAAADaAAAADwAA&#10;AAAAAAAAAAAAAAAHAgAAZHJzL2Rvd25yZXYueG1sUEsFBgAAAAADAAMAtwAAAPcCAAAAAA==&#10;" fillcolor="#cce3e6" stroked="f">
                      <v:textbox inset="2.53958mm,2.53958mm,2.53958mm,2.53958mm">
                        <w:txbxContent>
                          <w:p w14:paraId="6B463E87" w14:textId="77777777" w:rsidR="00C52F86" w:rsidRDefault="00C52F86">
                            <w:pPr>
                              <w:spacing w:after="0" w:line="240" w:lineRule="auto"/>
                              <w:textDirection w:val="btLr"/>
                            </w:pPr>
                          </w:p>
                        </w:txbxContent>
                      </v:textbox>
                    </v:rect>
                    <v:rect id="Rectangle 6" o:spid="_x0000_s1039" style="position:absolute;left:21621;top:2667;width:457;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8AxQAAANoAAAAPAAAAZHJzL2Rvd25yZXYueG1sRI9Ba8JA&#10;FITvhf6H5RW8FN1EMJTUVYpg7SlF2x68PbLPTZrs25BdTfrv3YLgcZiZb5jlerStuFDva8cK0lkC&#10;grh0umaj4PtrO30B4QOyxtYxKfgjD+vV48MSc+0G3tPlEIyIEPY5KqhC6HIpfVmRRT9zHXH0Tq63&#10;GKLsjdQ9DhFuWzlPkkxarDkuVNjRpqKyOZytgl3x/Lntxl+zqdPTT9G8L2xjjkpNnsa3VxCBxnAP&#10;39ofWkEG/1fiDZCrKwAAAP//AwBQSwECLQAUAAYACAAAACEA2+H2y+4AAACFAQAAEwAAAAAAAAAA&#10;AAAAAAAAAAAAW0NvbnRlbnRfVHlwZXNdLnhtbFBLAQItABQABgAIAAAAIQBa9CxbvwAAABUBAAAL&#10;AAAAAAAAAAAAAAAAAB8BAABfcmVscy8ucmVsc1BLAQItABQABgAIAAAAIQBCtg8AxQAAANoAAAAP&#10;AAAAAAAAAAAAAAAAAAcCAABkcnMvZG93bnJldi54bWxQSwUGAAAAAAMAAwC3AAAA+QIAAAAA&#10;" fillcolor="#cce3e6" stroked="f">
                      <v:textbox inset="2.53958mm,2.53958mm,2.53958mm,2.53958mm">
                        <w:txbxContent>
                          <w:p w14:paraId="3C3946AC" w14:textId="77777777" w:rsidR="00C52F86" w:rsidRDefault="00C52F86">
                            <w:pPr>
                              <w:spacing w:after="0" w:line="240" w:lineRule="auto"/>
                              <w:textDirection w:val="btLr"/>
                            </w:pPr>
                          </w:p>
                        </w:txbxContent>
                      </v:textbox>
                    </v:rect>
                  </v:group>
                </v:group>
              </v:group>
            </w:pict>
          </mc:Fallback>
        </mc:AlternateContent>
      </w:r>
    </w:p>
    <w:p w14:paraId="437F9BFB" w14:textId="5C35F7BF" w:rsidR="00920C7D" w:rsidRDefault="00EF36F1">
      <w:pPr>
        <w:jc w:val="both"/>
      </w:pPr>
      <w:r>
        <w:t>On y retrouve d’abord les points d’amélioration identifiés par l’enquêteur, ainsi que le groupe d’acteur</w:t>
      </w:r>
      <w:r w:rsidR="00672E07">
        <w:t>s</w:t>
      </w:r>
      <w:r>
        <w:t xml:space="preserve"> concerné. Pour chaque point d’amélioration, </w:t>
      </w:r>
      <w:r w:rsidR="005A5007">
        <w:t>o</w:t>
      </w:r>
      <w:r>
        <w:t>n détermine un ou plusieurs objectifs à atteindre. Enfin, pour atteindre ces objectifs</w:t>
      </w:r>
      <w:r w:rsidR="00B64F24">
        <w:t>,</w:t>
      </w:r>
      <w:r>
        <w:t xml:space="preserve"> on identifie des actions possibles, qui pourront être intégrées dans le plan de gestion de la réserve par l’équipe. </w:t>
      </w:r>
    </w:p>
    <w:p w14:paraId="118FB4B8" w14:textId="1BA2963B" w:rsidR="00920C7D" w:rsidRDefault="00EF36F1">
      <w:pPr>
        <w:jc w:val="both"/>
      </w:pPr>
      <w:r>
        <w:t>Attention, dans cet exemple les objectifs ne sont pas correctement formulés. En effet, tels quels</w:t>
      </w:r>
      <w:r w:rsidR="00881829">
        <w:t>,</w:t>
      </w:r>
      <w:r>
        <w:t xml:space="preserve"> ils ne représentent que des objectifs abstraits et non des objectifs opérationnels concrets. Un objectif concret sera par exemple : </w:t>
      </w:r>
    </w:p>
    <w:p w14:paraId="5114A3BA" w14:textId="77777777" w:rsidR="00920C7D" w:rsidRDefault="00EF36F1">
      <w:pPr>
        <w:numPr>
          <w:ilvl w:val="0"/>
          <w:numId w:val="13"/>
        </w:numPr>
        <w:pBdr>
          <w:top w:val="nil"/>
          <w:left w:val="nil"/>
          <w:bottom w:val="nil"/>
          <w:right w:val="nil"/>
          <w:between w:val="nil"/>
        </w:pBdr>
        <w:spacing w:after="0"/>
        <w:jc w:val="both"/>
      </w:pPr>
      <w:r>
        <w:rPr>
          <w:color w:val="000000"/>
        </w:rPr>
        <w:t xml:space="preserve">Les acteurs locaux connaissent les principales missions et activités de la réserve : ils font le lien entre ces activités et la qualité de l’écosystème protégé par la réserve… en somme, l’efficacité de ses choix de gestion. </w:t>
      </w:r>
    </w:p>
    <w:p w14:paraId="1FD9E8D8" w14:textId="77777777" w:rsidR="00920C7D" w:rsidRDefault="00EF36F1">
      <w:pPr>
        <w:numPr>
          <w:ilvl w:val="0"/>
          <w:numId w:val="13"/>
        </w:numPr>
        <w:pBdr>
          <w:top w:val="nil"/>
          <w:left w:val="nil"/>
          <w:bottom w:val="nil"/>
          <w:right w:val="nil"/>
          <w:between w:val="nil"/>
        </w:pBdr>
        <w:jc w:val="both"/>
      </w:pPr>
      <w:r>
        <w:rPr>
          <w:color w:val="000000"/>
        </w:rPr>
        <w:t xml:space="preserve">Les acteurs locaux ont abandonné les idées reçues identifiées dans la précédente enquête. </w:t>
      </w:r>
    </w:p>
    <w:p w14:paraId="05C66AE2" w14:textId="18E910D0" w:rsidR="00920C7D" w:rsidRDefault="00EF36F1">
      <w:pPr>
        <w:jc w:val="both"/>
      </w:pPr>
      <w:r>
        <w:lastRenderedPageBreak/>
        <w:t xml:space="preserve">L’équipe de gestion doit vraiment être impliquée dans l’identification des actions pour répondre aux objectifs proposés par l’enquêteur. L’enquêteur doit poser des questions, suggérer des pistes, mais </w:t>
      </w:r>
      <w:r w:rsidR="00B40886">
        <w:t>finalement,</w:t>
      </w:r>
      <w:r>
        <w:t xml:space="preserve"> c’est l’équipe qui décide ces actions à mettre en place et il est important qu’elle s’approprie ses actions. </w:t>
      </w:r>
    </w:p>
    <w:p w14:paraId="27FF0D5C" w14:textId="77777777" w:rsidR="00920C7D" w:rsidRDefault="00EF36F1" w:rsidP="008C6FB1">
      <w:pPr>
        <w:jc w:val="both"/>
        <w:rPr>
          <w:b/>
        </w:rPr>
      </w:pPr>
      <w:r>
        <w:t xml:space="preserve">Le tableau des propositions d’objectifs et actions a été construit sous une forme similaire au Tableau de bord des Plans de gestion des réserves : il est donc possible de l’intégrer directement au plan de gestion. </w:t>
      </w:r>
    </w:p>
    <w:p w14:paraId="7EB0512B" w14:textId="77777777" w:rsidR="00503EEB" w:rsidRDefault="00EF36F1">
      <w:pPr>
        <w:jc w:val="both"/>
      </w:pPr>
      <w:r>
        <w:t xml:space="preserve">Pour mesurer cet objectif, il sera nécessaire de reconduire une étude similaire à échelle 5 ou 10 ans maximum afin de suivre l’évolution globale de la notation des indicateurs. </w:t>
      </w:r>
    </w:p>
    <w:sectPr w:rsidR="00503EEB">
      <w:footerReference w:type="default" r:id="rId48"/>
      <w:pgSz w:w="11906" w:h="16838"/>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CF69" w14:textId="77777777" w:rsidR="00483390" w:rsidRDefault="00483390">
      <w:pPr>
        <w:spacing w:after="0" w:line="240" w:lineRule="auto"/>
      </w:pPr>
      <w:r>
        <w:separator/>
      </w:r>
    </w:p>
  </w:endnote>
  <w:endnote w:type="continuationSeparator" w:id="0">
    <w:p w14:paraId="1456A2C8" w14:textId="77777777" w:rsidR="00483390" w:rsidRDefault="00483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3FEF" w14:textId="77777777" w:rsidR="00C52F86" w:rsidRDefault="00C52F86">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60CDC">
      <w:rPr>
        <w:noProof/>
        <w:color w:val="000000"/>
      </w:rPr>
      <w:t>48</w:t>
    </w:r>
    <w:r>
      <w:rPr>
        <w:color w:val="000000"/>
      </w:rPr>
      <w:fldChar w:fldCharType="end"/>
    </w:r>
  </w:p>
  <w:p w14:paraId="1912BA2C" w14:textId="77777777" w:rsidR="00C52F86" w:rsidRDefault="00C52F86">
    <w:pPr>
      <w:widowControl w:val="0"/>
      <w:pBdr>
        <w:top w:val="nil"/>
        <w:left w:val="nil"/>
        <w:bottom w:val="nil"/>
        <w:right w:val="nil"/>
        <w:between w:val="nil"/>
      </w:pBdr>
      <w:spacing w:after="0"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DC47" w14:textId="74FF7FD9" w:rsidR="00C52F86" w:rsidRDefault="00C52F86">
    <w:pPr>
      <w:pBdr>
        <w:top w:val="nil"/>
        <w:left w:val="nil"/>
        <w:bottom w:val="nil"/>
        <w:right w:val="nil"/>
        <w:between w:val="nil"/>
      </w:pBdr>
      <w:tabs>
        <w:tab w:val="center" w:pos="5387"/>
        <w:tab w:val="center" w:pos="7230"/>
        <w:tab w:val="center" w:pos="8505"/>
        <w:tab w:val="right" w:pos="9072"/>
        <w:tab w:val="center" w:pos="5387"/>
      </w:tabs>
      <w:spacing w:after="0" w:line="240" w:lineRule="auto"/>
      <w:rPr>
        <w:color w:val="000000"/>
      </w:rPr>
    </w:pPr>
    <w:r>
      <w:rPr>
        <w:color w:val="000000"/>
      </w:rPr>
      <w:tab/>
    </w:r>
    <w:r>
      <w:rPr>
        <w:color w:val="000000"/>
      </w:rPr>
      <w:tab/>
    </w:r>
    <w:r>
      <w:rPr>
        <w:color w:val="000000"/>
      </w:rPr>
      <w:fldChar w:fldCharType="begin"/>
    </w:r>
    <w:r>
      <w:rPr>
        <w:color w:val="000000"/>
      </w:rPr>
      <w:instrText>PAGE</w:instrText>
    </w:r>
    <w:r>
      <w:rPr>
        <w:color w:val="000000"/>
      </w:rPr>
      <w:fldChar w:fldCharType="separate"/>
    </w:r>
    <w:r w:rsidR="00E60CDC">
      <w:rPr>
        <w:noProof/>
        <w:color w:val="000000"/>
      </w:rPr>
      <w:t>5</w:t>
    </w:r>
    <w:r>
      <w:rPr>
        <w:color w:val="000000"/>
      </w:rPr>
      <w:fldChar w:fldCharType="end"/>
    </w:r>
  </w:p>
  <w:p w14:paraId="22AD5242" w14:textId="77777777" w:rsidR="00C52F86" w:rsidRDefault="00C52F86">
    <w:pPr>
      <w:widowControl w:val="0"/>
      <w:pBdr>
        <w:top w:val="nil"/>
        <w:left w:val="nil"/>
        <w:bottom w:val="nil"/>
        <w:right w:val="nil"/>
        <w:between w:val="nil"/>
      </w:pBdr>
      <w:spacing w:after="0" w:line="276"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092F" w14:textId="77777777" w:rsidR="00C52F86" w:rsidRDefault="00C52F86">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60CDC">
      <w:rPr>
        <w:noProof/>
        <w:color w:val="000000"/>
      </w:rPr>
      <w:t>47</w:t>
    </w:r>
    <w:r>
      <w:rPr>
        <w:color w:val="000000"/>
      </w:rPr>
      <w:fldChar w:fldCharType="end"/>
    </w:r>
  </w:p>
  <w:p w14:paraId="219B1C94" w14:textId="77777777" w:rsidR="00C52F86" w:rsidRDefault="00C52F86">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2245A" w14:textId="77777777" w:rsidR="00483390" w:rsidRDefault="00483390">
      <w:pPr>
        <w:spacing w:after="0" w:line="240" w:lineRule="auto"/>
      </w:pPr>
      <w:r>
        <w:separator/>
      </w:r>
    </w:p>
  </w:footnote>
  <w:footnote w:type="continuationSeparator" w:id="0">
    <w:p w14:paraId="3A43A27B" w14:textId="77777777" w:rsidR="00483390" w:rsidRDefault="00483390">
      <w:pPr>
        <w:spacing w:after="0" w:line="240" w:lineRule="auto"/>
      </w:pPr>
      <w:r>
        <w:continuationSeparator/>
      </w:r>
    </w:p>
  </w:footnote>
  <w:footnote w:id="1">
    <w:p w14:paraId="6FC21913" w14:textId="77777777" w:rsidR="00C52F86" w:rsidRDefault="00C52F86">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Sarah-Jane Krieger. Ecologisation d'un "centaure" ? Analyse d'une appropriation différenciée des enjeux environnementaux par les usagers récréatifs de nature. Sociologie. Université de Bordeaux, 2015. Français.  NNT : 2015BORD0427</w:t>
      </w:r>
    </w:p>
  </w:footnote>
  <w:footnote w:id="2">
    <w:p w14:paraId="0448ED36" w14:textId="77777777" w:rsidR="00C52F86" w:rsidRDefault="00C52F86">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Géographie sociale et territoires. G. Di Méo, 1998.</w:t>
      </w:r>
    </w:p>
  </w:footnote>
  <w:footnote w:id="3">
    <w:p w14:paraId="7CC0D51B" w14:textId="5D864CFE" w:rsidR="00C52F86" w:rsidRDefault="00C52F86">
      <w:pPr>
        <w:pStyle w:val="Notedebasdepage"/>
      </w:pPr>
      <w:r>
        <w:rPr>
          <w:rStyle w:val="Appelnotedebasdep"/>
        </w:rPr>
        <w:footnoteRef/>
      </w:r>
      <w:r>
        <w:t xml:space="preserve"> </w:t>
      </w:r>
      <w:hyperlink r:id="rId1" w:history="1">
        <w:r w:rsidR="003C17B6" w:rsidRPr="003C17B6">
          <w:rPr>
            <w:rStyle w:val="Lienhypertexte"/>
          </w:rPr>
          <w:t>(B0) SOCIOÉCOSYSTÈMES | Institut de la transition environnementale de l'Alliance Sorbonne Université</w:t>
        </w:r>
      </w:hyperlink>
    </w:p>
  </w:footnote>
  <w:footnote w:id="4">
    <w:p w14:paraId="0CBC5842" w14:textId="77777777" w:rsidR="00C52F86" w:rsidRDefault="00C52F86">
      <w:pPr>
        <w:spacing w:after="0" w:line="240" w:lineRule="auto"/>
        <w:rPr>
          <w:sz w:val="20"/>
          <w:szCs w:val="20"/>
        </w:rPr>
      </w:pPr>
      <w:r>
        <w:rPr>
          <w:vertAlign w:val="superscript"/>
        </w:rPr>
        <w:footnoteRef/>
      </w:r>
      <w:r>
        <w:rPr>
          <w:sz w:val="20"/>
          <w:szCs w:val="20"/>
        </w:rPr>
        <w:t xml:space="preserve"> Extraits du travail de thèse de C. </w:t>
      </w:r>
      <w:proofErr w:type="spellStart"/>
      <w:r>
        <w:rPr>
          <w:sz w:val="20"/>
          <w:szCs w:val="20"/>
        </w:rPr>
        <w:t>Therville</w:t>
      </w:r>
      <w:proofErr w:type="spellEnd"/>
      <w:r>
        <w:rPr>
          <w:sz w:val="20"/>
          <w:szCs w:val="20"/>
        </w:rPr>
        <w:t xml:space="preserve"> (Des clichés protectionnistes aux approches intégratives : l’exemple des réserves naturelles de France. 2013).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346C"/>
    <w:multiLevelType w:val="multilevel"/>
    <w:tmpl w:val="B122D978"/>
    <w:lvl w:ilvl="0">
      <w:start w:val="1"/>
      <w:numFmt w:val="bullet"/>
      <w:lvlText w:val="🡺"/>
      <w:lvlJc w:val="left"/>
      <w:pPr>
        <w:ind w:left="720" w:hanging="360"/>
      </w:pPr>
      <w:rPr>
        <w:rFonts w:ascii="Noto Sans Symbols" w:eastAsia="Noto Sans Symbols" w:hAnsi="Noto Sans Symbols" w:cs="Noto Sans Symbols"/>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EA3C6A"/>
    <w:multiLevelType w:val="multilevel"/>
    <w:tmpl w:val="D820FA70"/>
    <w:lvl w:ilvl="0">
      <w:start w:val="1"/>
      <w:numFmt w:val="upperLetter"/>
      <w:lvlText w:val="%1."/>
      <w:lvlJc w:val="left"/>
      <w:pPr>
        <w:ind w:left="720" w:hanging="360"/>
      </w:pPr>
      <w:rPr>
        <w:b w:val="0"/>
        <w:color w:val="7030A0"/>
        <w:sz w:val="32"/>
        <w:szCs w:val="32"/>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592009"/>
    <w:multiLevelType w:val="multilevel"/>
    <w:tmpl w:val="8236D1D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C84608"/>
    <w:multiLevelType w:val="multilevel"/>
    <w:tmpl w:val="2C2C02D0"/>
    <w:lvl w:ilvl="0">
      <w:start w:val="1"/>
      <w:numFmt w:val="upperLetter"/>
      <w:pStyle w:val="Titre2"/>
      <w:lvlText w:val="%1."/>
      <w:lvlJc w:val="left"/>
      <w:pPr>
        <w:ind w:left="720" w:hanging="360"/>
      </w:pPr>
      <w:rPr>
        <w:b w:val="0"/>
        <w:color w:val="7030A0"/>
        <w:sz w:val="32"/>
        <w:szCs w:val="32"/>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7030A0"/>
        <w:sz w:val="32"/>
        <w:szCs w:val="3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505177"/>
    <w:multiLevelType w:val="multilevel"/>
    <w:tmpl w:val="01706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A524DE"/>
    <w:multiLevelType w:val="multilevel"/>
    <w:tmpl w:val="2B84B3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C3F6689"/>
    <w:multiLevelType w:val="hybridMultilevel"/>
    <w:tmpl w:val="9F4E08B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E317877"/>
    <w:multiLevelType w:val="multilevel"/>
    <w:tmpl w:val="8E18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F7FA8"/>
    <w:multiLevelType w:val="hybridMultilevel"/>
    <w:tmpl w:val="79E238F8"/>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26C7547D"/>
    <w:multiLevelType w:val="multilevel"/>
    <w:tmpl w:val="EDFA4A1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A64627"/>
    <w:multiLevelType w:val="multilevel"/>
    <w:tmpl w:val="382092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99D1CC6"/>
    <w:multiLevelType w:val="multilevel"/>
    <w:tmpl w:val="0F2E9DE4"/>
    <w:lvl w:ilvl="0">
      <w:start w:val="1"/>
      <w:numFmt w:val="upperLetter"/>
      <w:lvlText w:val="%1."/>
      <w:lvlJc w:val="left"/>
      <w:pPr>
        <w:ind w:left="720" w:hanging="360"/>
      </w:pPr>
      <w:rPr>
        <w:b w:val="0"/>
        <w:color w:val="7030A0"/>
        <w:sz w:val="32"/>
        <w:szCs w:val="32"/>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B384835"/>
    <w:multiLevelType w:val="multilevel"/>
    <w:tmpl w:val="CEB45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B482EAF"/>
    <w:multiLevelType w:val="multilevel"/>
    <w:tmpl w:val="61CAEB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2E10D80"/>
    <w:multiLevelType w:val="multilevel"/>
    <w:tmpl w:val="22BC0556"/>
    <w:lvl w:ilvl="0">
      <w:start w:val="1"/>
      <w:numFmt w:val="upperLetter"/>
      <w:lvlText w:val="%1."/>
      <w:lvlJc w:val="left"/>
      <w:pPr>
        <w:ind w:left="720" w:hanging="360"/>
      </w:pPr>
      <w:rPr>
        <w:b w:val="0"/>
        <w:color w:val="7030A0"/>
        <w:sz w:val="32"/>
        <w:szCs w:val="32"/>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B4A578E"/>
    <w:multiLevelType w:val="multilevel"/>
    <w:tmpl w:val="5BB2464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C2764CE"/>
    <w:multiLevelType w:val="multilevel"/>
    <w:tmpl w:val="0B5657BA"/>
    <w:lvl w:ilvl="0">
      <w:start w:val="1"/>
      <w:numFmt w:val="upperLetter"/>
      <w:lvlText w:val="%1."/>
      <w:lvlJc w:val="left"/>
      <w:pPr>
        <w:ind w:left="720" w:hanging="360"/>
      </w:pPr>
      <w:rPr>
        <w:b w:val="0"/>
        <w:color w:val="7030A0"/>
        <w:sz w:val="32"/>
        <w:szCs w:val="32"/>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5494B17"/>
    <w:multiLevelType w:val="hybridMultilevel"/>
    <w:tmpl w:val="D98C7B3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5BD28A0"/>
    <w:multiLevelType w:val="multilevel"/>
    <w:tmpl w:val="591CFFB6"/>
    <w:lvl w:ilvl="0">
      <w:start w:val="5"/>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2"/>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63E7160"/>
    <w:multiLevelType w:val="hybridMultilevel"/>
    <w:tmpl w:val="C1BA7518"/>
    <w:lvl w:ilvl="0" w:tplc="040C0001">
      <w:start w:val="1"/>
      <w:numFmt w:val="bullet"/>
      <w:lvlText w:val=""/>
      <w:lvlJc w:val="left"/>
      <w:pPr>
        <w:ind w:left="3600" w:hanging="360"/>
      </w:pPr>
      <w:rPr>
        <w:rFonts w:ascii="Symbol" w:hAnsi="Symbol" w:hint="default"/>
      </w:rPr>
    </w:lvl>
    <w:lvl w:ilvl="1" w:tplc="837A51EC">
      <w:numFmt w:val="bullet"/>
      <w:lvlText w:val="•"/>
      <w:lvlJc w:val="left"/>
      <w:pPr>
        <w:ind w:left="4680" w:hanging="720"/>
      </w:pPr>
      <w:rPr>
        <w:rFonts w:ascii="Calibri" w:eastAsia="Calibri" w:hAnsi="Calibri" w:cs="Calibri"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20" w15:restartNumberingAfterBreak="0">
    <w:nsid w:val="4AF848E6"/>
    <w:multiLevelType w:val="multilevel"/>
    <w:tmpl w:val="E6B2FF6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0156CC7"/>
    <w:multiLevelType w:val="multilevel"/>
    <w:tmpl w:val="A5F05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1D514B8"/>
    <w:multiLevelType w:val="hybridMultilevel"/>
    <w:tmpl w:val="28ACAB6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2AF4BC9"/>
    <w:multiLevelType w:val="multilevel"/>
    <w:tmpl w:val="32182D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5CE0F41"/>
    <w:multiLevelType w:val="multilevel"/>
    <w:tmpl w:val="E3C0C55A"/>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sz w:val="22"/>
        <w:szCs w:val="22"/>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77204FF"/>
    <w:multiLevelType w:val="multilevel"/>
    <w:tmpl w:val="B442B66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78429AC"/>
    <w:multiLevelType w:val="multilevel"/>
    <w:tmpl w:val="EF008FFA"/>
    <w:lvl w:ilvl="0">
      <w:start w:val="1"/>
      <w:numFmt w:val="upperRoman"/>
      <w:lvlText w:val="%1."/>
      <w:lvlJc w:val="left"/>
      <w:pPr>
        <w:ind w:left="1080" w:hanging="720"/>
      </w:pPr>
      <w:rPr>
        <w:b/>
        <w:color w:val="7030A0"/>
        <w:sz w:val="40"/>
        <w:szCs w:val="4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7E52621"/>
    <w:multiLevelType w:val="multilevel"/>
    <w:tmpl w:val="E846719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8" w15:restartNumberingAfterBreak="0">
    <w:nsid w:val="58753FD2"/>
    <w:multiLevelType w:val="multilevel"/>
    <w:tmpl w:val="5F4C44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9AB4FBF"/>
    <w:multiLevelType w:val="multilevel"/>
    <w:tmpl w:val="246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42EA0"/>
    <w:multiLevelType w:val="multilevel"/>
    <w:tmpl w:val="31EA4E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31A356F"/>
    <w:multiLevelType w:val="multilevel"/>
    <w:tmpl w:val="42CC1AD8"/>
    <w:lvl w:ilvl="0">
      <w:start w:val="1"/>
      <w:numFmt w:val="bullet"/>
      <w:pStyle w:val="PartieI"/>
      <w:lvlText w:val="●"/>
      <w:lvlJc w:val="left"/>
      <w:pPr>
        <w:ind w:left="720" w:hanging="360"/>
      </w:pPr>
      <w:rPr>
        <w:rFonts w:ascii="Noto Sans Symbols" w:eastAsia="Noto Sans Symbols" w:hAnsi="Noto Sans Symbols" w:cs="Noto Sans Symbols"/>
      </w:rPr>
    </w:lvl>
    <w:lvl w:ilvl="1">
      <w:start w:val="1"/>
      <w:numFmt w:val="bullet"/>
      <w:pStyle w:val="Sous-partie1"/>
      <w:lvlText w:val="●"/>
      <w:lvlJc w:val="left"/>
      <w:pPr>
        <w:ind w:left="1440" w:hanging="360"/>
      </w:pPr>
      <w:rPr>
        <w:rFonts w:ascii="Noto Sans Symbols" w:eastAsia="Noto Sans Symbols" w:hAnsi="Noto Sans Symbols" w:cs="Noto Sans Symbols"/>
      </w:rPr>
    </w:lvl>
    <w:lvl w:ilvl="2">
      <w:start w:val="1"/>
      <w:numFmt w:val="lowerRoman"/>
      <w:pStyle w:val="Souspartiei"/>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203E58"/>
    <w:multiLevelType w:val="multilevel"/>
    <w:tmpl w:val="D6B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E53046"/>
    <w:multiLevelType w:val="multilevel"/>
    <w:tmpl w:val="6442C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A3F0930"/>
    <w:multiLevelType w:val="multilevel"/>
    <w:tmpl w:val="3782FD5C"/>
    <w:lvl w:ilvl="0">
      <w:start w:val="1"/>
      <w:numFmt w:val="upperLetter"/>
      <w:lvlText w:val="%1."/>
      <w:lvlJc w:val="left"/>
      <w:pPr>
        <w:ind w:left="720" w:hanging="360"/>
      </w:pPr>
      <w:rPr>
        <w:b w:val="0"/>
        <w:color w:val="7030A0"/>
        <w:sz w:val="32"/>
        <w:szCs w:val="32"/>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B5004A1"/>
    <w:multiLevelType w:val="hybridMultilevel"/>
    <w:tmpl w:val="A6F0F012"/>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E9D1FC6"/>
    <w:multiLevelType w:val="hybridMultilevel"/>
    <w:tmpl w:val="6DF0339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30925701">
    <w:abstractNumId w:val="31"/>
  </w:num>
  <w:num w:numId="2" w16cid:durableId="2096198247">
    <w:abstractNumId w:val="4"/>
  </w:num>
  <w:num w:numId="3" w16cid:durableId="1021394716">
    <w:abstractNumId w:val="14"/>
  </w:num>
  <w:num w:numId="4" w16cid:durableId="1640646177">
    <w:abstractNumId w:val="0"/>
  </w:num>
  <w:num w:numId="5" w16cid:durableId="972563493">
    <w:abstractNumId w:val="11"/>
  </w:num>
  <w:num w:numId="6" w16cid:durableId="557715296">
    <w:abstractNumId w:val="23"/>
  </w:num>
  <w:num w:numId="7" w16cid:durableId="1883905901">
    <w:abstractNumId w:val="15"/>
  </w:num>
  <w:num w:numId="8" w16cid:durableId="138573727">
    <w:abstractNumId w:val="12"/>
  </w:num>
  <w:num w:numId="9" w16cid:durableId="944727934">
    <w:abstractNumId w:val="13"/>
  </w:num>
  <w:num w:numId="10" w16cid:durableId="1924020951">
    <w:abstractNumId w:val="25"/>
  </w:num>
  <w:num w:numId="11" w16cid:durableId="930695439">
    <w:abstractNumId w:val="30"/>
  </w:num>
  <w:num w:numId="12" w16cid:durableId="1344431033">
    <w:abstractNumId w:val="24"/>
  </w:num>
  <w:num w:numId="13" w16cid:durableId="1333530076">
    <w:abstractNumId w:val="20"/>
  </w:num>
  <w:num w:numId="14" w16cid:durableId="258222654">
    <w:abstractNumId w:val="27"/>
  </w:num>
  <w:num w:numId="15" w16cid:durableId="44725060">
    <w:abstractNumId w:val="10"/>
  </w:num>
  <w:num w:numId="16" w16cid:durableId="737242653">
    <w:abstractNumId w:val="1"/>
  </w:num>
  <w:num w:numId="17" w16cid:durableId="906113205">
    <w:abstractNumId w:val="3"/>
  </w:num>
  <w:num w:numId="18" w16cid:durableId="2109621694">
    <w:abstractNumId w:val="18"/>
  </w:num>
  <w:num w:numId="19" w16cid:durableId="1908832472">
    <w:abstractNumId w:val="26"/>
  </w:num>
  <w:num w:numId="20" w16cid:durableId="1362240632">
    <w:abstractNumId w:val="34"/>
  </w:num>
  <w:num w:numId="21" w16cid:durableId="2123376296">
    <w:abstractNumId w:val="16"/>
  </w:num>
  <w:num w:numId="22" w16cid:durableId="1716393065">
    <w:abstractNumId w:val="33"/>
  </w:num>
  <w:num w:numId="23" w16cid:durableId="2008166772">
    <w:abstractNumId w:val="28"/>
  </w:num>
  <w:num w:numId="24" w16cid:durableId="1904755475">
    <w:abstractNumId w:val="2"/>
  </w:num>
  <w:num w:numId="25" w16cid:durableId="1639451285">
    <w:abstractNumId w:val="9"/>
  </w:num>
  <w:num w:numId="26" w16cid:durableId="531890833">
    <w:abstractNumId w:val="21"/>
  </w:num>
  <w:num w:numId="27" w16cid:durableId="811096990">
    <w:abstractNumId w:val="5"/>
  </w:num>
  <w:num w:numId="28" w16cid:durableId="137303549">
    <w:abstractNumId w:val="6"/>
  </w:num>
  <w:num w:numId="29" w16cid:durableId="1178689350">
    <w:abstractNumId w:val="8"/>
  </w:num>
  <w:num w:numId="30" w16cid:durableId="1517771315">
    <w:abstractNumId w:val="29"/>
  </w:num>
  <w:num w:numId="31" w16cid:durableId="913005859">
    <w:abstractNumId w:val="7"/>
  </w:num>
  <w:num w:numId="32" w16cid:durableId="1975215874">
    <w:abstractNumId w:val="32"/>
  </w:num>
  <w:num w:numId="33" w16cid:durableId="2061855032">
    <w:abstractNumId w:val="36"/>
  </w:num>
  <w:num w:numId="34" w16cid:durableId="2017808569">
    <w:abstractNumId w:val="22"/>
  </w:num>
  <w:num w:numId="35" w16cid:durableId="570967062">
    <w:abstractNumId w:val="19"/>
  </w:num>
  <w:num w:numId="36" w16cid:durableId="499152408">
    <w:abstractNumId w:val="17"/>
  </w:num>
  <w:num w:numId="37" w16cid:durableId="147090959">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tole Marechal">
    <w15:presenceInfo w15:providerId="AD" w15:userId="S::anatole.marechal@lpo.fr::0c718e57-c580-472a-99a7-15321d844b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C7D"/>
    <w:rsid w:val="000018D3"/>
    <w:rsid w:val="00006BC7"/>
    <w:rsid w:val="00015C3B"/>
    <w:rsid w:val="000166C4"/>
    <w:rsid w:val="0001675C"/>
    <w:rsid w:val="00021DE4"/>
    <w:rsid w:val="000335D7"/>
    <w:rsid w:val="00046562"/>
    <w:rsid w:val="00047226"/>
    <w:rsid w:val="0006517F"/>
    <w:rsid w:val="00066ABF"/>
    <w:rsid w:val="00074A42"/>
    <w:rsid w:val="00074ECA"/>
    <w:rsid w:val="00076B27"/>
    <w:rsid w:val="0008450F"/>
    <w:rsid w:val="00090EB9"/>
    <w:rsid w:val="0009660D"/>
    <w:rsid w:val="00097DF5"/>
    <w:rsid w:val="000A24F6"/>
    <w:rsid w:val="000A652B"/>
    <w:rsid w:val="000B67EF"/>
    <w:rsid w:val="000B7465"/>
    <w:rsid w:val="000C2201"/>
    <w:rsid w:val="000C26ED"/>
    <w:rsid w:val="000D1E93"/>
    <w:rsid w:val="000D41F3"/>
    <w:rsid w:val="000E6DCB"/>
    <w:rsid w:val="000F39A7"/>
    <w:rsid w:val="00102FF6"/>
    <w:rsid w:val="001134E1"/>
    <w:rsid w:val="00113E82"/>
    <w:rsid w:val="001145CA"/>
    <w:rsid w:val="00123AC0"/>
    <w:rsid w:val="0013005E"/>
    <w:rsid w:val="00130E46"/>
    <w:rsid w:val="00137834"/>
    <w:rsid w:val="001538C4"/>
    <w:rsid w:val="00154DD1"/>
    <w:rsid w:val="001677F1"/>
    <w:rsid w:val="00171F5D"/>
    <w:rsid w:val="001819B3"/>
    <w:rsid w:val="001862C2"/>
    <w:rsid w:val="001A4F7A"/>
    <w:rsid w:val="001A76CD"/>
    <w:rsid w:val="001B059E"/>
    <w:rsid w:val="001B19B3"/>
    <w:rsid w:val="001B4071"/>
    <w:rsid w:val="001C5AE7"/>
    <w:rsid w:val="001D1D51"/>
    <w:rsid w:val="001D2E87"/>
    <w:rsid w:val="001D548F"/>
    <w:rsid w:val="001D74E7"/>
    <w:rsid w:val="001E1945"/>
    <w:rsid w:val="001E5533"/>
    <w:rsid w:val="001F6E2D"/>
    <w:rsid w:val="00200716"/>
    <w:rsid w:val="002036A4"/>
    <w:rsid w:val="00205A9A"/>
    <w:rsid w:val="00210C9C"/>
    <w:rsid w:val="00213B60"/>
    <w:rsid w:val="00213E79"/>
    <w:rsid w:val="00217A3C"/>
    <w:rsid w:val="00220BFA"/>
    <w:rsid w:val="0022167F"/>
    <w:rsid w:val="00222744"/>
    <w:rsid w:val="00232BCF"/>
    <w:rsid w:val="00233F19"/>
    <w:rsid w:val="002400F8"/>
    <w:rsid w:val="0024034B"/>
    <w:rsid w:val="00244E8E"/>
    <w:rsid w:val="00246036"/>
    <w:rsid w:val="0025200F"/>
    <w:rsid w:val="002613BE"/>
    <w:rsid w:val="00261B51"/>
    <w:rsid w:val="00264014"/>
    <w:rsid w:val="002658AA"/>
    <w:rsid w:val="00273CA1"/>
    <w:rsid w:val="00274B2F"/>
    <w:rsid w:val="002A0656"/>
    <w:rsid w:val="002A23E4"/>
    <w:rsid w:val="002A6CFB"/>
    <w:rsid w:val="002A74B2"/>
    <w:rsid w:val="002B2C03"/>
    <w:rsid w:val="002B7297"/>
    <w:rsid w:val="002B7C85"/>
    <w:rsid w:val="002C1EAC"/>
    <w:rsid w:val="002C3264"/>
    <w:rsid w:val="002C33A4"/>
    <w:rsid w:val="002D3756"/>
    <w:rsid w:val="002D7268"/>
    <w:rsid w:val="00301E6F"/>
    <w:rsid w:val="00306D0C"/>
    <w:rsid w:val="00312D73"/>
    <w:rsid w:val="00322152"/>
    <w:rsid w:val="00330CD9"/>
    <w:rsid w:val="003337A4"/>
    <w:rsid w:val="00334A5A"/>
    <w:rsid w:val="0034197A"/>
    <w:rsid w:val="003448F9"/>
    <w:rsid w:val="0035605F"/>
    <w:rsid w:val="003561DF"/>
    <w:rsid w:val="003607B1"/>
    <w:rsid w:val="0036338D"/>
    <w:rsid w:val="0037040D"/>
    <w:rsid w:val="0038028B"/>
    <w:rsid w:val="00380543"/>
    <w:rsid w:val="00391C24"/>
    <w:rsid w:val="00392E33"/>
    <w:rsid w:val="0039630C"/>
    <w:rsid w:val="003A0173"/>
    <w:rsid w:val="003B1629"/>
    <w:rsid w:val="003B7D4D"/>
    <w:rsid w:val="003C17B6"/>
    <w:rsid w:val="003C3CAB"/>
    <w:rsid w:val="003C3F3A"/>
    <w:rsid w:val="003C52FA"/>
    <w:rsid w:val="003C7518"/>
    <w:rsid w:val="003D0356"/>
    <w:rsid w:val="003E330D"/>
    <w:rsid w:val="003E74A4"/>
    <w:rsid w:val="003F1196"/>
    <w:rsid w:val="003F3399"/>
    <w:rsid w:val="003F42D2"/>
    <w:rsid w:val="00401530"/>
    <w:rsid w:val="00413FAA"/>
    <w:rsid w:val="00416C42"/>
    <w:rsid w:val="00423337"/>
    <w:rsid w:val="0042534B"/>
    <w:rsid w:val="00425693"/>
    <w:rsid w:val="00425DAB"/>
    <w:rsid w:val="004440DB"/>
    <w:rsid w:val="00450FA3"/>
    <w:rsid w:val="0045416E"/>
    <w:rsid w:val="0045596A"/>
    <w:rsid w:val="00457E86"/>
    <w:rsid w:val="004608E9"/>
    <w:rsid w:val="0046240B"/>
    <w:rsid w:val="00467BB4"/>
    <w:rsid w:val="0047211C"/>
    <w:rsid w:val="00483390"/>
    <w:rsid w:val="00485C9A"/>
    <w:rsid w:val="00491F4F"/>
    <w:rsid w:val="0049534F"/>
    <w:rsid w:val="004A071F"/>
    <w:rsid w:val="004A325D"/>
    <w:rsid w:val="004A376C"/>
    <w:rsid w:val="004A479C"/>
    <w:rsid w:val="004B2D82"/>
    <w:rsid w:val="004E1D02"/>
    <w:rsid w:val="004F639C"/>
    <w:rsid w:val="00502CAF"/>
    <w:rsid w:val="00503EEB"/>
    <w:rsid w:val="00504CDD"/>
    <w:rsid w:val="00506F7E"/>
    <w:rsid w:val="00513910"/>
    <w:rsid w:val="00517F62"/>
    <w:rsid w:val="00521E3D"/>
    <w:rsid w:val="00525156"/>
    <w:rsid w:val="00527EEF"/>
    <w:rsid w:val="00533490"/>
    <w:rsid w:val="00533CE1"/>
    <w:rsid w:val="005510B3"/>
    <w:rsid w:val="00557824"/>
    <w:rsid w:val="00561548"/>
    <w:rsid w:val="00571454"/>
    <w:rsid w:val="0057188B"/>
    <w:rsid w:val="00582341"/>
    <w:rsid w:val="00583DBF"/>
    <w:rsid w:val="00586CB3"/>
    <w:rsid w:val="00592C74"/>
    <w:rsid w:val="00592F5C"/>
    <w:rsid w:val="005A2089"/>
    <w:rsid w:val="005A5007"/>
    <w:rsid w:val="005A5634"/>
    <w:rsid w:val="005B0829"/>
    <w:rsid w:val="005B3A96"/>
    <w:rsid w:val="005B691C"/>
    <w:rsid w:val="005B6C92"/>
    <w:rsid w:val="005C4218"/>
    <w:rsid w:val="005C4441"/>
    <w:rsid w:val="005C56FF"/>
    <w:rsid w:val="005E14BF"/>
    <w:rsid w:val="005E2164"/>
    <w:rsid w:val="005E2192"/>
    <w:rsid w:val="005E44E3"/>
    <w:rsid w:val="005F1142"/>
    <w:rsid w:val="005F5C01"/>
    <w:rsid w:val="00602FF3"/>
    <w:rsid w:val="00610B0D"/>
    <w:rsid w:val="00617F86"/>
    <w:rsid w:val="0062145E"/>
    <w:rsid w:val="00626DA2"/>
    <w:rsid w:val="0062700E"/>
    <w:rsid w:val="00643D20"/>
    <w:rsid w:val="006474E1"/>
    <w:rsid w:val="00650E35"/>
    <w:rsid w:val="0066700C"/>
    <w:rsid w:val="0067107E"/>
    <w:rsid w:val="00672E07"/>
    <w:rsid w:val="00674FD9"/>
    <w:rsid w:val="006806EC"/>
    <w:rsid w:val="0068336F"/>
    <w:rsid w:val="006B0BF9"/>
    <w:rsid w:val="006B5271"/>
    <w:rsid w:val="006B5504"/>
    <w:rsid w:val="006B6493"/>
    <w:rsid w:val="006B69CF"/>
    <w:rsid w:val="006C1852"/>
    <w:rsid w:val="006D352E"/>
    <w:rsid w:val="006D3932"/>
    <w:rsid w:val="006D6ED8"/>
    <w:rsid w:val="006D72AD"/>
    <w:rsid w:val="006D7364"/>
    <w:rsid w:val="006E7016"/>
    <w:rsid w:val="006F019A"/>
    <w:rsid w:val="006F33C9"/>
    <w:rsid w:val="006F714B"/>
    <w:rsid w:val="007030C0"/>
    <w:rsid w:val="00725FAB"/>
    <w:rsid w:val="00737157"/>
    <w:rsid w:val="00744265"/>
    <w:rsid w:val="00747039"/>
    <w:rsid w:val="0075234E"/>
    <w:rsid w:val="00757E19"/>
    <w:rsid w:val="00761C68"/>
    <w:rsid w:val="00762744"/>
    <w:rsid w:val="00766E5C"/>
    <w:rsid w:val="00771B0D"/>
    <w:rsid w:val="00772A46"/>
    <w:rsid w:val="00775759"/>
    <w:rsid w:val="00780B54"/>
    <w:rsid w:val="00782F9D"/>
    <w:rsid w:val="007864C6"/>
    <w:rsid w:val="007928FA"/>
    <w:rsid w:val="007932BD"/>
    <w:rsid w:val="00794720"/>
    <w:rsid w:val="00796E06"/>
    <w:rsid w:val="007B0F7B"/>
    <w:rsid w:val="007D0B42"/>
    <w:rsid w:val="007E1BA7"/>
    <w:rsid w:val="007E738E"/>
    <w:rsid w:val="007F0C63"/>
    <w:rsid w:val="007F3D29"/>
    <w:rsid w:val="007F6E24"/>
    <w:rsid w:val="007F7A96"/>
    <w:rsid w:val="00803365"/>
    <w:rsid w:val="00814D6A"/>
    <w:rsid w:val="0082609B"/>
    <w:rsid w:val="00827324"/>
    <w:rsid w:val="00832C14"/>
    <w:rsid w:val="00834952"/>
    <w:rsid w:val="00841951"/>
    <w:rsid w:val="00852D5A"/>
    <w:rsid w:val="00854D6B"/>
    <w:rsid w:val="008610C2"/>
    <w:rsid w:val="008675DC"/>
    <w:rsid w:val="00871A1F"/>
    <w:rsid w:val="008723E2"/>
    <w:rsid w:val="0087346A"/>
    <w:rsid w:val="0087375E"/>
    <w:rsid w:val="00873DF2"/>
    <w:rsid w:val="00874554"/>
    <w:rsid w:val="00880196"/>
    <w:rsid w:val="00881829"/>
    <w:rsid w:val="00884F86"/>
    <w:rsid w:val="00890D65"/>
    <w:rsid w:val="00892CD3"/>
    <w:rsid w:val="00894861"/>
    <w:rsid w:val="008A1DF6"/>
    <w:rsid w:val="008A2189"/>
    <w:rsid w:val="008A5588"/>
    <w:rsid w:val="008A6335"/>
    <w:rsid w:val="008A7269"/>
    <w:rsid w:val="008C05D6"/>
    <w:rsid w:val="008C2618"/>
    <w:rsid w:val="008C4F38"/>
    <w:rsid w:val="008C548A"/>
    <w:rsid w:val="008C6FB1"/>
    <w:rsid w:val="008E323B"/>
    <w:rsid w:val="008E3381"/>
    <w:rsid w:val="008E423E"/>
    <w:rsid w:val="008E7CDC"/>
    <w:rsid w:val="008F430E"/>
    <w:rsid w:val="008F5681"/>
    <w:rsid w:val="009071D3"/>
    <w:rsid w:val="00916956"/>
    <w:rsid w:val="00920C7D"/>
    <w:rsid w:val="00920D1F"/>
    <w:rsid w:val="00933E6A"/>
    <w:rsid w:val="00942392"/>
    <w:rsid w:val="009532D1"/>
    <w:rsid w:val="0095756B"/>
    <w:rsid w:val="009659EB"/>
    <w:rsid w:val="009668EB"/>
    <w:rsid w:val="009708A4"/>
    <w:rsid w:val="00973856"/>
    <w:rsid w:val="0098169F"/>
    <w:rsid w:val="00983208"/>
    <w:rsid w:val="00983A84"/>
    <w:rsid w:val="00990CC6"/>
    <w:rsid w:val="009B4006"/>
    <w:rsid w:val="009B72E3"/>
    <w:rsid w:val="009C1148"/>
    <w:rsid w:val="009C3A96"/>
    <w:rsid w:val="009D0541"/>
    <w:rsid w:val="009D3BD5"/>
    <w:rsid w:val="009D762A"/>
    <w:rsid w:val="009E174D"/>
    <w:rsid w:val="009E1D3B"/>
    <w:rsid w:val="009E2D79"/>
    <w:rsid w:val="009E39CB"/>
    <w:rsid w:val="009F2DF9"/>
    <w:rsid w:val="009F69F2"/>
    <w:rsid w:val="00A02345"/>
    <w:rsid w:val="00A0672F"/>
    <w:rsid w:val="00A10D35"/>
    <w:rsid w:val="00A11944"/>
    <w:rsid w:val="00A14EFC"/>
    <w:rsid w:val="00A17ACB"/>
    <w:rsid w:val="00A21E1E"/>
    <w:rsid w:val="00A24DF4"/>
    <w:rsid w:val="00A3502F"/>
    <w:rsid w:val="00A368FD"/>
    <w:rsid w:val="00A57F2B"/>
    <w:rsid w:val="00A6088A"/>
    <w:rsid w:val="00A62FD7"/>
    <w:rsid w:val="00A644B5"/>
    <w:rsid w:val="00A6717A"/>
    <w:rsid w:val="00A67E04"/>
    <w:rsid w:val="00A73965"/>
    <w:rsid w:val="00A73987"/>
    <w:rsid w:val="00A74365"/>
    <w:rsid w:val="00A7754F"/>
    <w:rsid w:val="00A7799D"/>
    <w:rsid w:val="00A825BD"/>
    <w:rsid w:val="00A90663"/>
    <w:rsid w:val="00A937AA"/>
    <w:rsid w:val="00A95CCF"/>
    <w:rsid w:val="00A96389"/>
    <w:rsid w:val="00A968A9"/>
    <w:rsid w:val="00AA3FBA"/>
    <w:rsid w:val="00AB1F24"/>
    <w:rsid w:val="00AB584E"/>
    <w:rsid w:val="00AB7E6C"/>
    <w:rsid w:val="00AC7362"/>
    <w:rsid w:val="00AD0825"/>
    <w:rsid w:val="00AE1531"/>
    <w:rsid w:val="00AE48CA"/>
    <w:rsid w:val="00AE4E51"/>
    <w:rsid w:val="00AE4FB5"/>
    <w:rsid w:val="00AE53F8"/>
    <w:rsid w:val="00AF24EA"/>
    <w:rsid w:val="00AF38A4"/>
    <w:rsid w:val="00AF638C"/>
    <w:rsid w:val="00AF6EAD"/>
    <w:rsid w:val="00B00316"/>
    <w:rsid w:val="00B06A71"/>
    <w:rsid w:val="00B07011"/>
    <w:rsid w:val="00B072C0"/>
    <w:rsid w:val="00B10318"/>
    <w:rsid w:val="00B2157B"/>
    <w:rsid w:val="00B24CB4"/>
    <w:rsid w:val="00B31D19"/>
    <w:rsid w:val="00B32813"/>
    <w:rsid w:val="00B33568"/>
    <w:rsid w:val="00B36060"/>
    <w:rsid w:val="00B37F63"/>
    <w:rsid w:val="00B40075"/>
    <w:rsid w:val="00B40886"/>
    <w:rsid w:val="00B5504A"/>
    <w:rsid w:val="00B5673C"/>
    <w:rsid w:val="00B62489"/>
    <w:rsid w:val="00B62A33"/>
    <w:rsid w:val="00B63748"/>
    <w:rsid w:val="00B64F24"/>
    <w:rsid w:val="00B64F57"/>
    <w:rsid w:val="00B65E9F"/>
    <w:rsid w:val="00B76088"/>
    <w:rsid w:val="00B77381"/>
    <w:rsid w:val="00B85820"/>
    <w:rsid w:val="00B8708A"/>
    <w:rsid w:val="00B916AB"/>
    <w:rsid w:val="00BA4212"/>
    <w:rsid w:val="00BB1955"/>
    <w:rsid w:val="00BB4E3F"/>
    <w:rsid w:val="00BB6357"/>
    <w:rsid w:val="00BC292E"/>
    <w:rsid w:val="00BD1EE0"/>
    <w:rsid w:val="00BD4E71"/>
    <w:rsid w:val="00BE3423"/>
    <w:rsid w:val="00BE7288"/>
    <w:rsid w:val="00C16001"/>
    <w:rsid w:val="00C239D1"/>
    <w:rsid w:val="00C24E88"/>
    <w:rsid w:val="00C353AE"/>
    <w:rsid w:val="00C41C00"/>
    <w:rsid w:val="00C42956"/>
    <w:rsid w:val="00C507CB"/>
    <w:rsid w:val="00C507D1"/>
    <w:rsid w:val="00C52F86"/>
    <w:rsid w:val="00C55F86"/>
    <w:rsid w:val="00C57080"/>
    <w:rsid w:val="00C70673"/>
    <w:rsid w:val="00C82815"/>
    <w:rsid w:val="00C84695"/>
    <w:rsid w:val="00CB2E05"/>
    <w:rsid w:val="00CC100C"/>
    <w:rsid w:val="00CC7510"/>
    <w:rsid w:val="00CF1BBA"/>
    <w:rsid w:val="00CF2379"/>
    <w:rsid w:val="00CF430F"/>
    <w:rsid w:val="00CF59FC"/>
    <w:rsid w:val="00D00091"/>
    <w:rsid w:val="00D10919"/>
    <w:rsid w:val="00D10ABA"/>
    <w:rsid w:val="00D1283B"/>
    <w:rsid w:val="00D13812"/>
    <w:rsid w:val="00D27058"/>
    <w:rsid w:val="00D31D59"/>
    <w:rsid w:val="00D366B8"/>
    <w:rsid w:val="00D4078C"/>
    <w:rsid w:val="00D47094"/>
    <w:rsid w:val="00D6683C"/>
    <w:rsid w:val="00D66CEB"/>
    <w:rsid w:val="00D66F39"/>
    <w:rsid w:val="00D7096F"/>
    <w:rsid w:val="00D755BF"/>
    <w:rsid w:val="00D76D33"/>
    <w:rsid w:val="00D827D0"/>
    <w:rsid w:val="00D903C7"/>
    <w:rsid w:val="00D91697"/>
    <w:rsid w:val="00D91EBC"/>
    <w:rsid w:val="00D929A4"/>
    <w:rsid w:val="00DA4789"/>
    <w:rsid w:val="00DA5950"/>
    <w:rsid w:val="00DA70B3"/>
    <w:rsid w:val="00DC0826"/>
    <w:rsid w:val="00DE1C79"/>
    <w:rsid w:val="00DF52DA"/>
    <w:rsid w:val="00DF5EAA"/>
    <w:rsid w:val="00E017EE"/>
    <w:rsid w:val="00E033DE"/>
    <w:rsid w:val="00E0409E"/>
    <w:rsid w:val="00E04A00"/>
    <w:rsid w:val="00E054D9"/>
    <w:rsid w:val="00E06CE4"/>
    <w:rsid w:val="00E12D3E"/>
    <w:rsid w:val="00E17ACE"/>
    <w:rsid w:val="00E215FE"/>
    <w:rsid w:val="00E25E58"/>
    <w:rsid w:val="00E27476"/>
    <w:rsid w:val="00E344CD"/>
    <w:rsid w:val="00E36E6B"/>
    <w:rsid w:val="00E37715"/>
    <w:rsid w:val="00E4263A"/>
    <w:rsid w:val="00E4703F"/>
    <w:rsid w:val="00E53DF2"/>
    <w:rsid w:val="00E60A3E"/>
    <w:rsid w:val="00E60CDC"/>
    <w:rsid w:val="00E61340"/>
    <w:rsid w:val="00E67D12"/>
    <w:rsid w:val="00E72A79"/>
    <w:rsid w:val="00E72EBD"/>
    <w:rsid w:val="00E80CB3"/>
    <w:rsid w:val="00E8581A"/>
    <w:rsid w:val="00E93636"/>
    <w:rsid w:val="00E94DE9"/>
    <w:rsid w:val="00E95882"/>
    <w:rsid w:val="00EA4DE9"/>
    <w:rsid w:val="00EB0690"/>
    <w:rsid w:val="00EB3C43"/>
    <w:rsid w:val="00EC21A1"/>
    <w:rsid w:val="00EC3785"/>
    <w:rsid w:val="00ED63BC"/>
    <w:rsid w:val="00EF36F1"/>
    <w:rsid w:val="00EF4D89"/>
    <w:rsid w:val="00EF7309"/>
    <w:rsid w:val="00F01BB1"/>
    <w:rsid w:val="00F166C3"/>
    <w:rsid w:val="00F1733C"/>
    <w:rsid w:val="00F20E3C"/>
    <w:rsid w:val="00F22E18"/>
    <w:rsid w:val="00F247EE"/>
    <w:rsid w:val="00F312A0"/>
    <w:rsid w:val="00F409AC"/>
    <w:rsid w:val="00F412A9"/>
    <w:rsid w:val="00F42229"/>
    <w:rsid w:val="00F43785"/>
    <w:rsid w:val="00F4766D"/>
    <w:rsid w:val="00F51700"/>
    <w:rsid w:val="00F54390"/>
    <w:rsid w:val="00F57777"/>
    <w:rsid w:val="00F60660"/>
    <w:rsid w:val="00F64B5E"/>
    <w:rsid w:val="00F665A3"/>
    <w:rsid w:val="00F71E62"/>
    <w:rsid w:val="00F72870"/>
    <w:rsid w:val="00F73113"/>
    <w:rsid w:val="00F8378F"/>
    <w:rsid w:val="00F91521"/>
    <w:rsid w:val="00F92A90"/>
    <w:rsid w:val="00F93FA9"/>
    <w:rsid w:val="00FA1E0F"/>
    <w:rsid w:val="00FA453C"/>
    <w:rsid w:val="00FA5811"/>
    <w:rsid w:val="00FA672B"/>
    <w:rsid w:val="00FA6F76"/>
    <w:rsid w:val="00FA7486"/>
    <w:rsid w:val="00FB0449"/>
    <w:rsid w:val="00FB1025"/>
    <w:rsid w:val="00FB5097"/>
    <w:rsid w:val="00FC0146"/>
    <w:rsid w:val="00FC26EC"/>
    <w:rsid w:val="00FC2926"/>
    <w:rsid w:val="00FC50DA"/>
    <w:rsid w:val="00FC78D7"/>
    <w:rsid w:val="00FD27DE"/>
    <w:rsid w:val="00FD3F28"/>
    <w:rsid w:val="00FD6DD5"/>
    <w:rsid w:val="00FE1CBF"/>
    <w:rsid w:val="00FE31EE"/>
    <w:rsid w:val="00FE44C3"/>
    <w:rsid w:val="00FF5D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2D2C990"/>
  <w15:docId w15:val="{D78134F1-C4C1-43F8-BA00-A5F1EA194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8863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autoRedefine/>
    <w:qFormat/>
    <w:rsid w:val="00F92A90"/>
    <w:pPr>
      <w:keepNext/>
      <w:numPr>
        <w:numId w:val="17"/>
      </w:numPr>
      <w:spacing w:before="240" w:after="60" w:line="240" w:lineRule="auto"/>
      <w:jc w:val="both"/>
      <w:outlineLvl w:val="1"/>
    </w:pPr>
    <w:rPr>
      <w:rFonts w:ascii="Arial" w:eastAsia="Times New Roman" w:hAnsi="Arial" w:cs="Times New Roman"/>
      <w:bCs/>
      <w:i/>
      <w:iCs/>
      <w:color w:val="7030A0"/>
      <w:sz w:val="32"/>
      <w:szCs w:val="32"/>
      <w:u w:val="single"/>
      <w:lang w:val="x-none" w:eastAsia="x-none"/>
    </w:rPr>
  </w:style>
  <w:style w:type="paragraph" w:styleId="Titre3">
    <w:name w:val="heading 3"/>
    <w:basedOn w:val="Normal"/>
    <w:next w:val="Normal"/>
    <w:link w:val="Titre3Car"/>
    <w:qFormat/>
    <w:rsid w:val="002E5DAB"/>
    <w:pPr>
      <w:keepNext/>
      <w:tabs>
        <w:tab w:val="num" w:pos="1224"/>
      </w:tabs>
      <w:spacing w:before="240" w:after="60" w:line="240" w:lineRule="auto"/>
      <w:ind w:left="1224" w:hanging="504"/>
      <w:jc w:val="both"/>
      <w:outlineLvl w:val="2"/>
    </w:pPr>
    <w:rPr>
      <w:rFonts w:ascii="Arial" w:eastAsia="Times New Roman" w:hAnsi="Arial" w:cs="Arial"/>
      <w:b/>
      <w:bCs/>
      <w:color w:val="99CC00"/>
      <w:sz w:val="26"/>
      <w:szCs w:val="26"/>
    </w:rPr>
  </w:style>
  <w:style w:type="paragraph" w:styleId="Titre4">
    <w:name w:val="heading 4"/>
    <w:basedOn w:val="Normal"/>
    <w:next w:val="Normal"/>
    <w:link w:val="Titre4Car"/>
    <w:qFormat/>
    <w:rsid w:val="002E5DAB"/>
    <w:pPr>
      <w:keepNext/>
      <w:tabs>
        <w:tab w:val="num" w:pos="1728"/>
      </w:tabs>
      <w:spacing w:before="240" w:after="60" w:line="240" w:lineRule="auto"/>
      <w:ind w:left="1728" w:hanging="648"/>
      <w:jc w:val="both"/>
      <w:outlineLvl w:val="3"/>
    </w:pPr>
    <w:rPr>
      <w:rFonts w:ascii="Arial" w:eastAsia="Times New Roman" w:hAnsi="Arial" w:cs="Times New Roman"/>
      <w:b/>
      <w:bCs/>
      <w:color w:val="FF6600"/>
      <w:sz w:val="24"/>
      <w:szCs w:val="24"/>
      <w:lang w:val="x-none" w:eastAsia="x-none"/>
    </w:rPr>
  </w:style>
  <w:style w:type="paragraph" w:styleId="Titre5">
    <w:name w:val="heading 5"/>
    <w:basedOn w:val="Normal"/>
    <w:next w:val="Normal"/>
    <w:pPr>
      <w:keepNext/>
      <w:keepLines/>
      <w:spacing w:before="220" w:after="40"/>
      <w:outlineLvl w:val="4"/>
    </w:pPr>
    <w:rPr>
      <w:b/>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4C08AE"/>
    <w:pPr>
      <w:spacing w:after="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paragraph" w:styleId="Paragraphedeliste">
    <w:name w:val="List Paragraph"/>
    <w:basedOn w:val="Normal"/>
    <w:link w:val="ParagraphedelisteCar"/>
    <w:uiPriority w:val="34"/>
    <w:qFormat/>
    <w:rsid w:val="00A63413"/>
    <w:pPr>
      <w:ind w:left="720"/>
      <w:contextualSpacing/>
    </w:pPr>
  </w:style>
  <w:style w:type="character" w:customStyle="1" w:styleId="Titre1Car">
    <w:name w:val="Titre 1 Car"/>
    <w:basedOn w:val="Policepardfaut"/>
    <w:link w:val="Titre1"/>
    <w:uiPriority w:val="9"/>
    <w:rsid w:val="00886310"/>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886310"/>
    <w:pPr>
      <w:outlineLvl w:val="9"/>
    </w:pPr>
  </w:style>
  <w:style w:type="paragraph" w:customStyle="1" w:styleId="PartieI">
    <w:name w:val="Partie I."/>
    <w:basedOn w:val="Paragraphedeliste"/>
    <w:link w:val="PartieICar"/>
    <w:qFormat/>
    <w:rsid w:val="00D636EF"/>
    <w:pPr>
      <w:numPr>
        <w:numId w:val="1"/>
      </w:numPr>
      <w:pBdr>
        <w:top w:val="single" w:sz="4" w:space="1" w:color="auto"/>
        <w:left w:val="single" w:sz="4" w:space="4" w:color="auto"/>
        <w:bottom w:val="single" w:sz="4" w:space="1" w:color="auto"/>
        <w:right w:val="single" w:sz="4" w:space="4" w:color="auto"/>
      </w:pBdr>
      <w:jc w:val="center"/>
      <w:outlineLvl w:val="0"/>
    </w:pPr>
    <w:rPr>
      <w:b/>
      <w:color w:val="7030A0"/>
      <w:sz w:val="40"/>
    </w:rPr>
  </w:style>
  <w:style w:type="paragraph" w:customStyle="1" w:styleId="Sous-partie1">
    <w:name w:val="Sous-partie 1"/>
    <w:basedOn w:val="Paragraphedeliste"/>
    <w:link w:val="Sous-partie1Car"/>
    <w:qFormat/>
    <w:rsid w:val="003C43B7"/>
    <w:pPr>
      <w:numPr>
        <w:ilvl w:val="1"/>
        <w:numId w:val="1"/>
      </w:numPr>
      <w:ind w:left="284"/>
      <w:jc w:val="both"/>
      <w:outlineLvl w:val="1"/>
    </w:pPr>
    <w:rPr>
      <w:b/>
      <w:color w:val="7030A0"/>
      <w:sz w:val="32"/>
      <w:u w:val="single"/>
    </w:rPr>
  </w:style>
  <w:style w:type="character" w:customStyle="1" w:styleId="ParagraphedelisteCar">
    <w:name w:val="Paragraphe de liste Car"/>
    <w:basedOn w:val="Policepardfaut"/>
    <w:link w:val="Paragraphedeliste"/>
    <w:uiPriority w:val="34"/>
    <w:rsid w:val="00886310"/>
  </w:style>
  <w:style w:type="character" w:customStyle="1" w:styleId="PartieICar">
    <w:name w:val="Partie I. Car"/>
    <w:basedOn w:val="ParagraphedelisteCar"/>
    <w:link w:val="PartieI"/>
    <w:rsid w:val="00D636EF"/>
    <w:rPr>
      <w:b/>
      <w:color w:val="7030A0"/>
      <w:sz w:val="40"/>
    </w:rPr>
  </w:style>
  <w:style w:type="paragraph" w:styleId="TM1">
    <w:name w:val="toc 1"/>
    <w:basedOn w:val="Normal"/>
    <w:next w:val="Normal"/>
    <w:autoRedefine/>
    <w:uiPriority w:val="39"/>
    <w:unhideWhenUsed/>
    <w:rsid w:val="00B132DD"/>
    <w:pPr>
      <w:spacing w:after="100"/>
    </w:pPr>
  </w:style>
  <w:style w:type="character" w:customStyle="1" w:styleId="Sous-partie1Car">
    <w:name w:val="Sous-partie 1 Car"/>
    <w:basedOn w:val="ParagraphedelisteCar"/>
    <w:link w:val="Sous-partie1"/>
    <w:rsid w:val="003C43B7"/>
    <w:rPr>
      <w:b/>
      <w:color w:val="7030A0"/>
      <w:sz w:val="32"/>
      <w:u w:val="single"/>
    </w:rPr>
  </w:style>
  <w:style w:type="character" w:styleId="Lienhypertexte">
    <w:name w:val="Hyperlink"/>
    <w:basedOn w:val="Policepardfaut"/>
    <w:uiPriority w:val="99"/>
    <w:unhideWhenUsed/>
    <w:rsid w:val="00B132DD"/>
    <w:rPr>
      <w:color w:val="0563C1" w:themeColor="hyperlink"/>
      <w:u w:val="single"/>
    </w:rPr>
  </w:style>
  <w:style w:type="paragraph" w:styleId="TM2">
    <w:name w:val="toc 2"/>
    <w:basedOn w:val="Normal"/>
    <w:next w:val="Normal"/>
    <w:autoRedefine/>
    <w:uiPriority w:val="39"/>
    <w:unhideWhenUsed/>
    <w:rsid w:val="00B132DD"/>
    <w:pPr>
      <w:spacing w:after="100"/>
      <w:ind w:left="220"/>
    </w:pPr>
  </w:style>
  <w:style w:type="paragraph" w:customStyle="1" w:styleId="Souspartiei">
    <w:name w:val="Sous partie i"/>
    <w:basedOn w:val="Sous-partie1"/>
    <w:link w:val="SouspartieiCar"/>
    <w:qFormat/>
    <w:rsid w:val="004F3090"/>
    <w:pPr>
      <w:numPr>
        <w:ilvl w:val="2"/>
      </w:numPr>
      <w:ind w:left="426" w:hanging="284"/>
      <w:outlineLvl w:val="2"/>
    </w:pPr>
    <w:rPr>
      <w:rFonts w:asciiTheme="majorHAnsi" w:hAnsiTheme="majorHAnsi"/>
      <w:b w:val="0"/>
      <w:u w:val="none"/>
    </w:rPr>
  </w:style>
  <w:style w:type="paragraph" w:styleId="TM3">
    <w:name w:val="toc 3"/>
    <w:basedOn w:val="Normal"/>
    <w:next w:val="Normal"/>
    <w:autoRedefine/>
    <w:uiPriority w:val="39"/>
    <w:unhideWhenUsed/>
    <w:rsid w:val="00B51502"/>
    <w:pPr>
      <w:spacing w:after="100"/>
      <w:ind w:left="440"/>
    </w:pPr>
  </w:style>
  <w:style w:type="character" w:customStyle="1" w:styleId="SouspartieiCar">
    <w:name w:val="Sous partie i Car"/>
    <w:basedOn w:val="Sous-partie1Car"/>
    <w:link w:val="Souspartiei"/>
    <w:rsid w:val="004F3090"/>
    <w:rPr>
      <w:rFonts w:asciiTheme="majorHAnsi" w:hAnsiTheme="majorHAnsi"/>
      <w:b w:val="0"/>
      <w:color w:val="7030A0"/>
      <w:sz w:val="32"/>
      <w:u w:val="single"/>
    </w:rPr>
  </w:style>
  <w:style w:type="paragraph" w:styleId="NormalWeb">
    <w:name w:val="Normal (Web)"/>
    <w:basedOn w:val="Normal"/>
    <w:uiPriority w:val="99"/>
    <w:unhideWhenUsed/>
    <w:rsid w:val="004418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Car">
    <w:name w:val="Titre Car"/>
    <w:basedOn w:val="Policepardfaut"/>
    <w:link w:val="Titre"/>
    <w:uiPriority w:val="10"/>
    <w:rsid w:val="004C08AE"/>
    <w:rPr>
      <w:rFonts w:asciiTheme="majorHAnsi" w:eastAsiaTheme="majorEastAsia" w:hAnsiTheme="majorHAnsi" w:cstheme="majorBidi"/>
      <w:spacing w:val="-10"/>
      <w:kern w:val="28"/>
      <w:sz w:val="56"/>
      <w:szCs w:val="56"/>
    </w:rPr>
  </w:style>
  <w:style w:type="paragraph" w:styleId="En-tte">
    <w:name w:val="header"/>
    <w:basedOn w:val="Normal"/>
    <w:link w:val="En-tteCar"/>
    <w:unhideWhenUsed/>
    <w:rsid w:val="00CE2127"/>
    <w:pPr>
      <w:tabs>
        <w:tab w:val="center" w:pos="4536"/>
        <w:tab w:val="right" w:pos="9072"/>
      </w:tabs>
      <w:spacing w:after="0" w:line="240" w:lineRule="auto"/>
    </w:pPr>
  </w:style>
  <w:style w:type="character" w:customStyle="1" w:styleId="En-tteCar">
    <w:name w:val="En-tête Car"/>
    <w:basedOn w:val="Policepardfaut"/>
    <w:link w:val="En-tte"/>
    <w:uiPriority w:val="99"/>
    <w:rsid w:val="00CE2127"/>
  </w:style>
  <w:style w:type="paragraph" w:styleId="Pieddepage">
    <w:name w:val="footer"/>
    <w:basedOn w:val="Normal"/>
    <w:link w:val="PieddepageCar"/>
    <w:uiPriority w:val="99"/>
    <w:unhideWhenUsed/>
    <w:rsid w:val="00CE21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E2127"/>
  </w:style>
  <w:style w:type="table" w:styleId="Grilledutableau">
    <w:name w:val="Table Grid"/>
    <w:basedOn w:val="TableauNormal"/>
    <w:uiPriority w:val="39"/>
    <w:rsid w:val="00321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uette-BIOTOPE">
    <w:name w:val="Mouette - BIOTOPE"/>
    <w:basedOn w:val="Normal"/>
    <w:link w:val="Mouette-BIOTOPECar"/>
    <w:qFormat/>
    <w:rsid w:val="006D3C30"/>
    <w:pPr>
      <w:widowControl w:val="0"/>
      <w:tabs>
        <w:tab w:val="left" w:pos="-2410"/>
        <w:tab w:val="left" w:pos="0"/>
      </w:tabs>
      <w:autoSpaceDE w:val="0"/>
      <w:autoSpaceDN w:val="0"/>
      <w:adjustRightInd w:val="0"/>
      <w:spacing w:after="0" w:line="280" w:lineRule="exact"/>
      <w:jc w:val="both"/>
    </w:pPr>
    <w:rPr>
      <w:rFonts w:ascii="Trebuchet MS" w:eastAsia="Times New Roman" w:hAnsi="Trebuchet MS" w:cs="Times New Roman"/>
      <w:color w:val="221E1F"/>
      <w:spacing w:val="-2"/>
      <w:sz w:val="20"/>
      <w:szCs w:val="20"/>
      <w:lang w:val="x-none" w:eastAsia="x-none"/>
    </w:rPr>
  </w:style>
  <w:style w:type="character" w:customStyle="1" w:styleId="Mouette-BIOTOPECar">
    <w:name w:val="Mouette - BIOTOPE Car"/>
    <w:link w:val="Mouette-BIOTOPE"/>
    <w:rsid w:val="006D3C30"/>
    <w:rPr>
      <w:rFonts w:ascii="Trebuchet MS" w:eastAsia="Times New Roman" w:hAnsi="Trebuchet MS" w:cs="Times New Roman"/>
      <w:color w:val="221E1F"/>
      <w:spacing w:val="-2"/>
      <w:sz w:val="20"/>
      <w:szCs w:val="20"/>
      <w:lang w:val="x-none" w:eastAsia="x-none"/>
    </w:rPr>
  </w:style>
  <w:style w:type="paragraph" w:styleId="Notedebasdepage">
    <w:name w:val="footnote text"/>
    <w:basedOn w:val="Normal"/>
    <w:link w:val="NotedebasdepageCar"/>
    <w:uiPriority w:val="99"/>
    <w:semiHidden/>
    <w:unhideWhenUsed/>
    <w:rsid w:val="006D3C3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D3C30"/>
    <w:rPr>
      <w:sz w:val="20"/>
      <w:szCs w:val="20"/>
    </w:rPr>
  </w:style>
  <w:style w:type="character" w:styleId="Appelnotedebasdep">
    <w:name w:val="footnote reference"/>
    <w:basedOn w:val="Policepardfaut"/>
    <w:uiPriority w:val="99"/>
    <w:semiHidden/>
    <w:unhideWhenUsed/>
    <w:rsid w:val="006D3C30"/>
    <w:rPr>
      <w:vertAlign w:val="superscript"/>
    </w:rPr>
  </w:style>
  <w:style w:type="paragraph" w:styleId="Sous-titre">
    <w:name w:val="Subtitle"/>
    <w:basedOn w:val="Normal"/>
    <w:next w:val="Normal"/>
    <w:link w:val="Sous-titreCar"/>
    <w:pPr>
      <w:ind w:left="720" w:hanging="360"/>
      <w:jc w:val="center"/>
    </w:pPr>
    <w:rPr>
      <w:color w:val="7030A0"/>
      <w:sz w:val="28"/>
      <w:szCs w:val="28"/>
    </w:rPr>
  </w:style>
  <w:style w:type="character" w:customStyle="1" w:styleId="Sous-titreCar">
    <w:name w:val="Sous-titre Car"/>
    <w:basedOn w:val="Policepardfaut"/>
    <w:link w:val="Sous-titre"/>
    <w:uiPriority w:val="11"/>
    <w:rsid w:val="004923C1"/>
    <w:rPr>
      <w:rFonts w:eastAsiaTheme="minorEastAsia"/>
      <w:color w:val="7030A0"/>
      <w:spacing w:val="15"/>
      <w:sz w:val="28"/>
    </w:rPr>
  </w:style>
  <w:style w:type="paragraph" w:styleId="Lgende">
    <w:name w:val="caption"/>
    <w:basedOn w:val="Normal"/>
    <w:next w:val="Normal"/>
    <w:unhideWhenUsed/>
    <w:qFormat/>
    <w:rsid w:val="00920C3D"/>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3B02A1"/>
    <w:pPr>
      <w:spacing w:after="0"/>
    </w:pPr>
  </w:style>
  <w:style w:type="character" w:styleId="Accentuationlgre">
    <w:name w:val="Subtle Emphasis"/>
    <w:basedOn w:val="Policepardfaut"/>
    <w:uiPriority w:val="19"/>
    <w:qFormat/>
    <w:rsid w:val="00E034E0"/>
    <w:rPr>
      <w:i/>
      <w:iCs/>
      <w:color w:val="404040" w:themeColor="text1" w:themeTint="BF"/>
    </w:rPr>
  </w:style>
  <w:style w:type="paragraph" w:customStyle="1" w:styleId="Default">
    <w:name w:val="Default"/>
    <w:rsid w:val="00140530"/>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C908F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908F3"/>
    <w:rPr>
      <w:rFonts w:ascii="Segoe UI" w:hAnsi="Segoe UI" w:cs="Segoe UI"/>
      <w:sz w:val="18"/>
      <w:szCs w:val="18"/>
    </w:rPr>
  </w:style>
  <w:style w:type="character" w:styleId="Marquedecommentaire">
    <w:name w:val="annotation reference"/>
    <w:basedOn w:val="Policepardfaut"/>
    <w:uiPriority w:val="99"/>
    <w:semiHidden/>
    <w:unhideWhenUsed/>
    <w:rsid w:val="00852BF7"/>
    <w:rPr>
      <w:sz w:val="16"/>
      <w:szCs w:val="16"/>
    </w:rPr>
  </w:style>
  <w:style w:type="paragraph" w:styleId="Commentaire">
    <w:name w:val="annotation text"/>
    <w:basedOn w:val="Normal"/>
    <w:link w:val="CommentaireCar"/>
    <w:uiPriority w:val="99"/>
    <w:unhideWhenUsed/>
    <w:rsid w:val="00852BF7"/>
    <w:pPr>
      <w:spacing w:line="240" w:lineRule="auto"/>
    </w:pPr>
    <w:rPr>
      <w:sz w:val="20"/>
      <w:szCs w:val="20"/>
    </w:rPr>
  </w:style>
  <w:style w:type="character" w:customStyle="1" w:styleId="CommentaireCar">
    <w:name w:val="Commentaire Car"/>
    <w:basedOn w:val="Policepardfaut"/>
    <w:link w:val="Commentaire"/>
    <w:uiPriority w:val="99"/>
    <w:rsid w:val="00852BF7"/>
    <w:rPr>
      <w:sz w:val="20"/>
      <w:szCs w:val="20"/>
    </w:rPr>
  </w:style>
  <w:style w:type="paragraph" w:styleId="Objetducommentaire">
    <w:name w:val="annotation subject"/>
    <w:basedOn w:val="Commentaire"/>
    <w:next w:val="Commentaire"/>
    <w:link w:val="ObjetducommentaireCar"/>
    <w:uiPriority w:val="99"/>
    <w:semiHidden/>
    <w:unhideWhenUsed/>
    <w:rsid w:val="00852BF7"/>
    <w:rPr>
      <w:b/>
      <w:bCs/>
    </w:rPr>
  </w:style>
  <w:style w:type="character" w:customStyle="1" w:styleId="ObjetducommentaireCar">
    <w:name w:val="Objet du commentaire Car"/>
    <w:basedOn w:val="CommentaireCar"/>
    <w:link w:val="Objetducommentaire"/>
    <w:uiPriority w:val="99"/>
    <w:semiHidden/>
    <w:rsid w:val="00852BF7"/>
    <w:rPr>
      <w:b/>
      <w:bCs/>
      <w:sz w:val="20"/>
      <w:szCs w:val="20"/>
    </w:rPr>
  </w:style>
  <w:style w:type="paragraph" w:styleId="Rvision">
    <w:name w:val="Revision"/>
    <w:hidden/>
    <w:uiPriority w:val="99"/>
    <w:semiHidden/>
    <w:rsid w:val="00B464BC"/>
    <w:pPr>
      <w:spacing w:after="0" w:line="240" w:lineRule="auto"/>
    </w:pPr>
  </w:style>
  <w:style w:type="paragraph" w:styleId="Notedefin">
    <w:name w:val="endnote text"/>
    <w:basedOn w:val="Normal"/>
    <w:link w:val="NotedefinCar"/>
    <w:uiPriority w:val="99"/>
    <w:semiHidden/>
    <w:unhideWhenUsed/>
    <w:rsid w:val="003D0EF6"/>
    <w:pPr>
      <w:spacing w:after="0" w:line="240" w:lineRule="auto"/>
    </w:pPr>
    <w:rPr>
      <w:sz w:val="20"/>
      <w:szCs w:val="20"/>
    </w:rPr>
  </w:style>
  <w:style w:type="character" w:customStyle="1" w:styleId="NotedefinCar">
    <w:name w:val="Note de fin Car"/>
    <w:basedOn w:val="Policepardfaut"/>
    <w:link w:val="Notedefin"/>
    <w:uiPriority w:val="99"/>
    <w:semiHidden/>
    <w:rsid w:val="003D0EF6"/>
    <w:rPr>
      <w:sz w:val="20"/>
      <w:szCs w:val="20"/>
    </w:rPr>
  </w:style>
  <w:style w:type="character" w:styleId="Appeldenotedefin">
    <w:name w:val="endnote reference"/>
    <w:basedOn w:val="Policepardfaut"/>
    <w:uiPriority w:val="99"/>
    <w:semiHidden/>
    <w:unhideWhenUsed/>
    <w:rsid w:val="003D0EF6"/>
    <w:rPr>
      <w:vertAlign w:val="superscript"/>
    </w:rPr>
  </w:style>
  <w:style w:type="character" w:customStyle="1" w:styleId="tgc">
    <w:name w:val="_tgc"/>
    <w:basedOn w:val="Policepardfaut"/>
    <w:rsid w:val="00422035"/>
  </w:style>
  <w:style w:type="character" w:customStyle="1" w:styleId="Titre2Car">
    <w:name w:val="Titre 2 Car"/>
    <w:basedOn w:val="Policepardfaut"/>
    <w:link w:val="Titre2"/>
    <w:rsid w:val="00F92A90"/>
    <w:rPr>
      <w:rFonts w:ascii="Arial" w:eastAsia="Times New Roman" w:hAnsi="Arial" w:cs="Times New Roman"/>
      <w:bCs/>
      <w:i/>
      <w:iCs/>
      <w:color w:val="7030A0"/>
      <w:sz w:val="32"/>
      <w:szCs w:val="32"/>
      <w:u w:val="single"/>
      <w:lang w:val="x-none" w:eastAsia="x-none"/>
    </w:rPr>
  </w:style>
  <w:style w:type="character" w:customStyle="1" w:styleId="Titre3Car">
    <w:name w:val="Titre 3 Car"/>
    <w:basedOn w:val="Policepardfaut"/>
    <w:link w:val="Titre3"/>
    <w:rsid w:val="002E5DAB"/>
    <w:rPr>
      <w:rFonts w:ascii="Arial" w:eastAsia="Times New Roman" w:hAnsi="Arial" w:cs="Arial"/>
      <w:b/>
      <w:bCs/>
      <w:color w:val="99CC00"/>
      <w:sz w:val="26"/>
      <w:szCs w:val="26"/>
      <w:lang w:eastAsia="fr-FR"/>
    </w:rPr>
  </w:style>
  <w:style w:type="character" w:customStyle="1" w:styleId="Titre4Car">
    <w:name w:val="Titre 4 Car"/>
    <w:basedOn w:val="Policepardfaut"/>
    <w:link w:val="Titre4"/>
    <w:rsid w:val="002E5DAB"/>
    <w:rPr>
      <w:rFonts w:ascii="Arial" w:eastAsia="Times New Roman" w:hAnsi="Arial" w:cs="Times New Roman"/>
      <w:b/>
      <w:bCs/>
      <w:color w:val="FF6600"/>
      <w:sz w:val="24"/>
      <w:szCs w:val="24"/>
      <w:lang w:val="x-none" w:eastAsia="x-none"/>
    </w:rPr>
  </w:style>
  <w:style w:type="character" w:styleId="Numrodepage">
    <w:name w:val="page number"/>
    <w:basedOn w:val="Policepardfaut"/>
    <w:semiHidden/>
    <w:rsid w:val="002E5DAB"/>
  </w:style>
  <w:style w:type="paragraph" w:customStyle="1" w:styleId="Style5">
    <w:name w:val="Style5"/>
    <w:basedOn w:val="Titre4"/>
    <w:semiHidden/>
    <w:qFormat/>
    <w:rsid w:val="002E5DAB"/>
    <w:pPr>
      <w:tabs>
        <w:tab w:val="clear" w:pos="1728"/>
        <w:tab w:val="num" w:pos="2232"/>
      </w:tabs>
      <w:ind w:left="2232" w:hanging="792"/>
    </w:pPr>
    <w:rPr>
      <w:i/>
      <w:sz w:val="26"/>
      <w:szCs w:val="26"/>
    </w:rPr>
  </w:style>
  <w:style w:type="character" w:styleId="Lienhypertextesuivivisit">
    <w:name w:val="FollowedHyperlink"/>
    <w:basedOn w:val="Policepardfaut"/>
    <w:uiPriority w:val="99"/>
    <w:semiHidden/>
    <w:unhideWhenUsed/>
    <w:rsid w:val="0030752A"/>
    <w:rPr>
      <w:color w:val="954F72" w:themeColor="followedHyperlink"/>
      <w:u w:val="single"/>
    </w:rPr>
  </w:style>
  <w:style w:type="table" w:customStyle="1" w:styleId="Grilledutableau1">
    <w:name w:val="Grille du tableau1"/>
    <w:basedOn w:val="TableauNormal"/>
    <w:next w:val="Grilledutableau"/>
    <w:uiPriority w:val="39"/>
    <w:rsid w:val="00514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7A1F1F"/>
    <w:pPr>
      <w:suppressAutoHyphens/>
      <w:autoSpaceDN w:val="0"/>
      <w:textAlignment w:val="baseline"/>
    </w:pPr>
    <w:rPr>
      <w:rFonts w:eastAsia="SimSun" w:cs="F"/>
      <w:kern w:val="3"/>
    </w:rPr>
  </w:style>
  <w:style w:type="numbering" w:customStyle="1" w:styleId="WWNum11">
    <w:name w:val="WWNum11"/>
    <w:basedOn w:val="Aucuneliste"/>
    <w:rsid w:val="007A1F1F"/>
  </w:style>
  <w:style w:type="numbering" w:customStyle="1" w:styleId="WWNum15">
    <w:name w:val="WWNum15"/>
    <w:basedOn w:val="Aucuneliste"/>
    <w:rsid w:val="007A1F1F"/>
  </w:style>
  <w:style w:type="numbering" w:customStyle="1" w:styleId="WWNum10">
    <w:name w:val="WWNum10"/>
    <w:basedOn w:val="Aucuneliste"/>
    <w:rsid w:val="003C43B7"/>
  </w:style>
  <w:style w:type="table" w:customStyle="1" w:styleId="a">
    <w:basedOn w:val="TableNormal0"/>
    <w:tblPr>
      <w:tblStyleRowBandSize w:val="1"/>
      <w:tblStyleColBandSize w:val="1"/>
      <w:tblCellMar>
        <w:left w:w="10" w:type="dxa"/>
        <w:right w:w="10"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70" w:type="dxa"/>
        <w:right w:w="70"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left w:w="70" w:type="dxa"/>
        <w:right w:w="70"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 w:type="table" w:customStyle="1" w:styleId="af7">
    <w:basedOn w:val="TableNormal0"/>
    <w:pPr>
      <w:spacing w:after="0" w:line="240" w:lineRule="auto"/>
    </w:pPr>
    <w:tblPr>
      <w:tblStyleRowBandSize w:val="1"/>
      <w:tblStyleColBandSize w:val="1"/>
      <w:tblCellMar>
        <w:left w:w="108" w:type="dxa"/>
        <w:right w:w="108" w:type="dxa"/>
      </w:tblCellMar>
    </w:tblPr>
  </w:style>
  <w:style w:type="table" w:customStyle="1" w:styleId="af8">
    <w:basedOn w:val="TableNormal0"/>
    <w:pPr>
      <w:spacing w:after="0" w:line="240" w:lineRule="auto"/>
    </w:pPr>
    <w:tblPr>
      <w:tblStyleRowBandSize w:val="1"/>
      <w:tblStyleColBandSize w:val="1"/>
      <w:tblCellMar>
        <w:left w:w="108" w:type="dxa"/>
        <w:right w:w="108" w:type="dxa"/>
      </w:tblCellMar>
    </w:tblPr>
  </w:style>
  <w:style w:type="table" w:customStyle="1" w:styleId="af9">
    <w:basedOn w:val="TableNormal0"/>
    <w:pPr>
      <w:spacing w:after="0" w:line="240" w:lineRule="auto"/>
    </w:pPr>
    <w:tblPr>
      <w:tblStyleRowBandSize w:val="1"/>
      <w:tblStyleColBandSize w:val="1"/>
      <w:tblCellMar>
        <w:left w:w="108" w:type="dxa"/>
        <w:right w:w="108"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pPr>
      <w:spacing w:after="0" w:line="240" w:lineRule="auto"/>
    </w:pPr>
    <w:tblPr>
      <w:tblStyleRowBandSize w:val="1"/>
      <w:tblStyleColBandSize w:val="1"/>
      <w:tblCellMar>
        <w:left w:w="108" w:type="dxa"/>
        <w:right w:w="108" w:type="dxa"/>
      </w:tblCellMar>
    </w:tblPr>
  </w:style>
  <w:style w:type="table" w:customStyle="1" w:styleId="afc">
    <w:basedOn w:val="TableNormal0"/>
    <w:pPr>
      <w:spacing w:after="0" w:line="240" w:lineRule="auto"/>
    </w:pPr>
    <w:tblPr>
      <w:tblStyleRowBandSize w:val="1"/>
      <w:tblStyleColBandSize w:val="1"/>
      <w:tblCellMar>
        <w:left w:w="108" w:type="dxa"/>
        <w:right w:w="108" w:type="dxa"/>
      </w:tblCellMar>
    </w:tblPr>
  </w:style>
  <w:style w:type="table" w:customStyle="1" w:styleId="afd">
    <w:basedOn w:val="TableNormal0"/>
    <w:pPr>
      <w:spacing w:after="0" w:line="240" w:lineRule="auto"/>
    </w:pPr>
    <w:tblPr>
      <w:tblStyleRowBandSize w:val="1"/>
      <w:tblStyleColBandSize w:val="1"/>
      <w:tblCellMar>
        <w:left w:w="108" w:type="dxa"/>
        <w:right w:w="108" w:type="dxa"/>
      </w:tblCellMar>
    </w:tblPr>
  </w:style>
  <w:style w:type="table" w:customStyle="1" w:styleId="afe">
    <w:basedOn w:val="TableNormal0"/>
    <w:pPr>
      <w:spacing w:after="0" w:line="240" w:lineRule="auto"/>
    </w:pPr>
    <w:tblPr>
      <w:tblStyleRowBandSize w:val="1"/>
      <w:tblStyleColBandSize w:val="1"/>
      <w:tblCellMar>
        <w:left w:w="108" w:type="dxa"/>
        <w:right w:w="108" w:type="dxa"/>
      </w:tblCellMar>
    </w:tblPr>
  </w:style>
  <w:style w:type="table" w:customStyle="1" w:styleId="aff">
    <w:basedOn w:val="TableNormal0"/>
    <w:pPr>
      <w:spacing w:after="0" w:line="240" w:lineRule="auto"/>
    </w:pPr>
    <w:tblPr>
      <w:tblStyleRowBandSize w:val="1"/>
      <w:tblStyleColBandSize w:val="1"/>
      <w:tblCellMar>
        <w:left w:w="108" w:type="dxa"/>
        <w:right w:w="108" w:type="dxa"/>
      </w:tblCellMar>
    </w:tblPr>
  </w:style>
  <w:style w:type="table" w:customStyle="1" w:styleId="aff0">
    <w:basedOn w:val="TableNormal0"/>
    <w:pPr>
      <w:spacing w:after="0" w:line="240" w:lineRule="auto"/>
    </w:pPr>
    <w:tblPr>
      <w:tblStyleRowBandSize w:val="1"/>
      <w:tblStyleColBandSize w:val="1"/>
      <w:tblCellMar>
        <w:left w:w="108" w:type="dxa"/>
        <w:right w:w="108" w:type="dxa"/>
      </w:tblCellMar>
    </w:tblPr>
  </w:style>
  <w:style w:type="table" w:customStyle="1" w:styleId="aff1">
    <w:basedOn w:val="TableNormal0"/>
    <w:pPr>
      <w:spacing w:after="0" w:line="240" w:lineRule="auto"/>
    </w:pPr>
    <w:tblPr>
      <w:tblStyleRowBandSize w:val="1"/>
      <w:tblStyleColBandSize w:val="1"/>
      <w:tblCellMar>
        <w:left w:w="108" w:type="dxa"/>
        <w:right w:w="108" w:type="dxa"/>
      </w:tblCellMar>
    </w:tblPr>
  </w:style>
  <w:style w:type="table" w:customStyle="1" w:styleId="aff2">
    <w:basedOn w:val="TableNormal0"/>
    <w:pPr>
      <w:spacing w:after="0" w:line="240" w:lineRule="auto"/>
    </w:pPr>
    <w:tblPr>
      <w:tblStyleRowBandSize w:val="1"/>
      <w:tblStyleColBandSize w:val="1"/>
      <w:tblCellMar>
        <w:left w:w="74" w:type="dxa"/>
        <w:right w:w="74" w:type="dxa"/>
      </w:tblCellMar>
    </w:tblPr>
  </w:style>
  <w:style w:type="table" w:customStyle="1" w:styleId="aff3">
    <w:basedOn w:val="TableNormal0"/>
    <w:pPr>
      <w:spacing w:after="0" w:line="240" w:lineRule="auto"/>
    </w:pPr>
    <w:tblPr>
      <w:tblStyleRowBandSize w:val="1"/>
      <w:tblStyleColBandSize w:val="1"/>
      <w:tblCellMar>
        <w:left w:w="108" w:type="dxa"/>
        <w:right w:w="108" w:type="dxa"/>
      </w:tblCellMar>
    </w:tblPr>
  </w:style>
  <w:style w:type="table" w:customStyle="1" w:styleId="aff4">
    <w:basedOn w:val="TableNormal0"/>
    <w:pPr>
      <w:spacing w:after="0" w:line="240" w:lineRule="auto"/>
    </w:pPr>
    <w:tblPr>
      <w:tblStyleRowBandSize w:val="1"/>
      <w:tblStyleColBandSize w:val="1"/>
      <w:tblCellMar>
        <w:left w:w="108" w:type="dxa"/>
        <w:right w:w="108" w:type="dxa"/>
      </w:tblCellMar>
    </w:tblPr>
  </w:style>
  <w:style w:type="table" w:customStyle="1" w:styleId="aff5">
    <w:basedOn w:val="TableNormal0"/>
    <w:pPr>
      <w:spacing w:after="0" w:line="240" w:lineRule="auto"/>
    </w:pPr>
    <w:tblPr>
      <w:tblStyleRowBandSize w:val="1"/>
      <w:tblStyleColBandSize w:val="1"/>
      <w:tblCellMar>
        <w:left w:w="108" w:type="dxa"/>
        <w:right w:w="108" w:type="dxa"/>
      </w:tblCellMar>
    </w:tblPr>
  </w:style>
  <w:style w:type="table" w:customStyle="1" w:styleId="aff6">
    <w:basedOn w:val="TableNormal0"/>
    <w:pPr>
      <w:spacing w:after="0" w:line="240" w:lineRule="auto"/>
    </w:pPr>
    <w:tblPr>
      <w:tblStyleRowBandSize w:val="1"/>
      <w:tblStyleColBandSize w:val="1"/>
      <w:tblCellMar>
        <w:left w:w="108" w:type="dxa"/>
        <w:right w:w="108" w:type="dxa"/>
      </w:tblCellMar>
    </w:tblPr>
  </w:style>
  <w:style w:type="table" w:customStyle="1" w:styleId="aff7">
    <w:basedOn w:val="TableNormal0"/>
    <w:pPr>
      <w:spacing w:after="0" w:line="240" w:lineRule="auto"/>
    </w:pPr>
    <w:tblPr>
      <w:tblStyleRowBandSize w:val="1"/>
      <w:tblStyleColBandSize w:val="1"/>
      <w:tblCellMar>
        <w:left w:w="108" w:type="dxa"/>
        <w:right w:w="108" w:type="dxa"/>
      </w:tblCellMar>
    </w:tblPr>
  </w:style>
  <w:style w:type="table" w:customStyle="1" w:styleId="aff8">
    <w:basedOn w:val="TableNormal0"/>
    <w:pPr>
      <w:spacing w:after="0" w:line="240" w:lineRule="auto"/>
    </w:pPr>
    <w:tblPr>
      <w:tblStyleRowBandSize w:val="1"/>
      <w:tblStyleColBandSize w:val="1"/>
      <w:tblCellMar>
        <w:left w:w="108" w:type="dxa"/>
        <w:right w:w="108" w:type="dxa"/>
      </w:tblCellMar>
    </w:tblPr>
  </w:style>
  <w:style w:type="table" w:customStyle="1" w:styleId="aff9">
    <w:basedOn w:val="TableNormal0"/>
    <w:pPr>
      <w:spacing w:after="0" w:line="240" w:lineRule="auto"/>
    </w:pPr>
    <w:tblPr>
      <w:tblStyleRowBandSize w:val="1"/>
      <w:tblStyleColBandSize w:val="1"/>
      <w:tblCellMar>
        <w:left w:w="108" w:type="dxa"/>
        <w:right w:w="108" w:type="dxa"/>
      </w:tblCellMar>
    </w:tblPr>
  </w:style>
  <w:style w:type="table" w:customStyle="1" w:styleId="affa">
    <w:basedOn w:val="TableNormal0"/>
    <w:pPr>
      <w:spacing w:after="0" w:line="240" w:lineRule="auto"/>
    </w:pPr>
    <w:tblPr>
      <w:tblStyleRowBandSize w:val="1"/>
      <w:tblStyleColBandSize w:val="1"/>
      <w:tblCellMar>
        <w:left w:w="108" w:type="dxa"/>
        <w:right w:w="108" w:type="dxa"/>
      </w:tblCellMar>
    </w:tblPr>
  </w:style>
  <w:style w:type="table" w:customStyle="1" w:styleId="affb">
    <w:basedOn w:val="TableNormal0"/>
    <w:pPr>
      <w:spacing w:after="0" w:line="240" w:lineRule="auto"/>
    </w:pPr>
    <w:tblPr>
      <w:tblStyleRowBandSize w:val="1"/>
      <w:tblStyleColBandSize w:val="1"/>
      <w:tblCellMar>
        <w:left w:w="108" w:type="dxa"/>
        <w:right w:w="108" w:type="dxa"/>
      </w:tblCellMar>
    </w:tblPr>
  </w:style>
  <w:style w:type="table" w:customStyle="1" w:styleId="affc">
    <w:basedOn w:val="TableNormal0"/>
    <w:pPr>
      <w:spacing w:after="0" w:line="240" w:lineRule="auto"/>
    </w:pPr>
    <w:tblPr>
      <w:tblStyleRowBandSize w:val="1"/>
      <w:tblStyleColBandSize w:val="1"/>
      <w:tblCellMar>
        <w:left w:w="108" w:type="dxa"/>
        <w:right w:w="108" w:type="dxa"/>
      </w:tblCellMar>
    </w:tblPr>
  </w:style>
  <w:style w:type="table" w:customStyle="1" w:styleId="affd">
    <w:basedOn w:val="TableNormal0"/>
    <w:pPr>
      <w:spacing w:after="0" w:line="240" w:lineRule="auto"/>
    </w:pPr>
    <w:tblPr>
      <w:tblStyleRowBandSize w:val="1"/>
      <w:tblStyleColBandSize w:val="1"/>
      <w:tblCellMar>
        <w:left w:w="108" w:type="dxa"/>
        <w:right w:w="108" w:type="dxa"/>
      </w:tblCellMar>
    </w:tblPr>
  </w:style>
  <w:style w:type="table" w:customStyle="1" w:styleId="affe">
    <w:basedOn w:val="TableNormal0"/>
    <w:pPr>
      <w:spacing w:after="0" w:line="240" w:lineRule="auto"/>
    </w:pPr>
    <w:tblPr>
      <w:tblStyleRowBandSize w:val="1"/>
      <w:tblStyleColBandSize w:val="1"/>
      <w:tblCellMar>
        <w:left w:w="108" w:type="dxa"/>
        <w:right w:w="108" w:type="dxa"/>
      </w:tblCellMar>
    </w:tblPr>
  </w:style>
  <w:style w:type="table" w:customStyle="1" w:styleId="afff">
    <w:basedOn w:val="TableNormal0"/>
    <w:pPr>
      <w:spacing w:after="0" w:line="240" w:lineRule="auto"/>
    </w:pPr>
    <w:tblPr>
      <w:tblStyleRowBandSize w:val="1"/>
      <w:tblStyleColBandSize w:val="1"/>
      <w:tblCellMar>
        <w:left w:w="108" w:type="dxa"/>
        <w:right w:w="108" w:type="dxa"/>
      </w:tblCellMar>
    </w:tblPr>
  </w:style>
  <w:style w:type="table" w:customStyle="1" w:styleId="afff0">
    <w:basedOn w:val="TableNormal0"/>
    <w:pPr>
      <w:spacing w:after="0" w:line="240" w:lineRule="auto"/>
    </w:pPr>
    <w:tblPr>
      <w:tblStyleRowBandSize w:val="1"/>
      <w:tblStyleColBandSize w:val="1"/>
      <w:tblCellMar>
        <w:left w:w="108" w:type="dxa"/>
        <w:right w:w="108" w:type="dxa"/>
      </w:tblCellMar>
    </w:tblPr>
  </w:style>
  <w:style w:type="table" w:customStyle="1" w:styleId="afff1">
    <w:basedOn w:val="TableNormal0"/>
    <w:pPr>
      <w:spacing w:after="0" w:line="240" w:lineRule="auto"/>
    </w:pPr>
    <w:tblPr>
      <w:tblStyleRowBandSize w:val="1"/>
      <w:tblStyleColBandSize w:val="1"/>
      <w:tblCellMar>
        <w:left w:w="108" w:type="dxa"/>
        <w:right w:w="108" w:type="dxa"/>
      </w:tblCellMar>
    </w:tblPr>
  </w:style>
  <w:style w:type="paragraph" w:styleId="TM4">
    <w:name w:val="toc 4"/>
    <w:basedOn w:val="Normal"/>
    <w:next w:val="Normal"/>
    <w:autoRedefine/>
    <w:uiPriority w:val="39"/>
    <w:unhideWhenUsed/>
    <w:rsid w:val="00B24CB4"/>
    <w:pPr>
      <w:spacing w:after="100"/>
      <w:ind w:left="660"/>
    </w:pPr>
  </w:style>
  <w:style w:type="character" w:styleId="Mentionnonrsolue">
    <w:name w:val="Unresolved Mention"/>
    <w:basedOn w:val="Policepardfaut"/>
    <w:uiPriority w:val="99"/>
    <w:semiHidden/>
    <w:unhideWhenUsed/>
    <w:rsid w:val="003C1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223">
      <w:bodyDiv w:val="1"/>
      <w:marLeft w:val="0"/>
      <w:marRight w:val="0"/>
      <w:marTop w:val="0"/>
      <w:marBottom w:val="0"/>
      <w:divBdr>
        <w:top w:val="none" w:sz="0" w:space="0" w:color="auto"/>
        <w:left w:val="none" w:sz="0" w:space="0" w:color="auto"/>
        <w:bottom w:val="none" w:sz="0" w:space="0" w:color="auto"/>
        <w:right w:val="none" w:sz="0" w:space="0" w:color="auto"/>
      </w:divBdr>
    </w:div>
    <w:div w:id="239410687">
      <w:bodyDiv w:val="1"/>
      <w:marLeft w:val="0"/>
      <w:marRight w:val="0"/>
      <w:marTop w:val="0"/>
      <w:marBottom w:val="0"/>
      <w:divBdr>
        <w:top w:val="none" w:sz="0" w:space="0" w:color="auto"/>
        <w:left w:val="none" w:sz="0" w:space="0" w:color="auto"/>
        <w:bottom w:val="none" w:sz="0" w:space="0" w:color="auto"/>
        <w:right w:val="none" w:sz="0" w:space="0" w:color="auto"/>
      </w:divBdr>
    </w:div>
    <w:div w:id="240649535">
      <w:bodyDiv w:val="1"/>
      <w:marLeft w:val="0"/>
      <w:marRight w:val="0"/>
      <w:marTop w:val="0"/>
      <w:marBottom w:val="0"/>
      <w:divBdr>
        <w:top w:val="none" w:sz="0" w:space="0" w:color="auto"/>
        <w:left w:val="none" w:sz="0" w:space="0" w:color="auto"/>
        <w:bottom w:val="none" w:sz="0" w:space="0" w:color="auto"/>
        <w:right w:val="none" w:sz="0" w:space="0" w:color="auto"/>
      </w:divBdr>
    </w:div>
    <w:div w:id="425033592">
      <w:bodyDiv w:val="1"/>
      <w:marLeft w:val="0"/>
      <w:marRight w:val="0"/>
      <w:marTop w:val="0"/>
      <w:marBottom w:val="0"/>
      <w:divBdr>
        <w:top w:val="none" w:sz="0" w:space="0" w:color="auto"/>
        <w:left w:val="none" w:sz="0" w:space="0" w:color="auto"/>
        <w:bottom w:val="none" w:sz="0" w:space="0" w:color="auto"/>
        <w:right w:val="none" w:sz="0" w:space="0" w:color="auto"/>
      </w:divBdr>
    </w:div>
    <w:div w:id="453182974">
      <w:bodyDiv w:val="1"/>
      <w:marLeft w:val="0"/>
      <w:marRight w:val="0"/>
      <w:marTop w:val="0"/>
      <w:marBottom w:val="0"/>
      <w:divBdr>
        <w:top w:val="none" w:sz="0" w:space="0" w:color="auto"/>
        <w:left w:val="none" w:sz="0" w:space="0" w:color="auto"/>
        <w:bottom w:val="none" w:sz="0" w:space="0" w:color="auto"/>
        <w:right w:val="none" w:sz="0" w:space="0" w:color="auto"/>
      </w:divBdr>
    </w:div>
    <w:div w:id="634725589">
      <w:bodyDiv w:val="1"/>
      <w:marLeft w:val="0"/>
      <w:marRight w:val="0"/>
      <w:marTop w:val="0"/>
      <w:marBottom w:val="0"/>
      <w:divBdr>
        <w:top w:val="none" w:sz="0" w:space="0" w:color="auto"/>
        <w:left w:val="none" w:sz="0" w:space="0" w:color="auto"/>
        <w:bottom w:val="none" w:sz="0" w:space="0" w:color="auto"/>
        <w:right w:val="none" w:sz="0" w:space="0" w:color="auto"/>
      </w:divBdr>
    </w:div>
    <w:div w:id="740374609">
      <w:bodyDiv w:val="1"/>
      <w:marLeft w:val="0"/>
      <w:marRight w:val="0"/>
      <w:marTop w:val="0"/>
      <w:marBottom w:val="0"/>
      <w:divBdr>
        <w:top w:val="none" w:sz="0" w:space="0" w:color="auto"/>
        <w:left w:val="none" w:sz="0" w:space="0" w:color="auto"/>
        <w:bottom w:val="none" w:sz="0" w:space="0" w:color="auto"/>
        <w:right w:val="none" w:sz="0" w:space="0" w:color="auto"/>
      </w:divBdr>
    </w:div>
    <w:div w:id="763108534">
      <w:bodyDiv w:val="1"/>
      <w:marLeft w:val="0"/>
      <w:marRight w:val="0"/>
      <w:marTop w:val="0"/>
      <w:marBottom w:val="0"/>
      <w:divBdr>
        <w:top w:val="none" w:sz="0" w:space="0" w:color="auto"/>
        <w:left w:val="none" w:sz="0" w:space="0" w:color="auto"/>
        <w:bottom w:val="none" w:sz="0" w:space="0" w:color="auto"/>
        <w:right w:val="none" w:sz="0" w:space="0" w:color="auto"/>
      </w:divBdr>
    </w:div>
    <w:div w:id="828786413">
      <w:bodyDiv w:val="1"/>
      <w:marLeft w:val="0"/>
      <w:marRight w:val="0"/>
      <w:marTop w:val="0"/>
      <w:marBottom w:val="0"/>
      <w:divBdr>
        <w:top w:val="none" w:sz="0" w:space="0" w:color="auto"/>
        <w:left w:val="none" w:sz="0" w:space="0" w:color="auto"/>
        <w:bottom w:val="none" w:sz="0" w:space="0" w:color="auto"/>
        <w:right w:val="none" w:sz="0" w:space="0" w:color="auto"/>
      </w:divBdr>
    </w:div>
    <w:div w:id="837500519">
      <w:bodyDiv w:val="1"/>
      <w:marLeft w:val="0"/>
      <w:marRight w:val="0"/>
      <w:marTop w:val="0"/>
      <w:marBottom w:val="0"/>
      <w:divBdr>
        <w:top w:val="none" w:sz="0" w:space="0" w:color="auto"/>
        <w:left w:val="none" w:sz="0" w:space="0" w:color="auto"/>
        <w:bottom w:val="none" w:sz="0" w:space="0" w:color="auto"/>
        <w:right w:val="none" w:sz="0" w:space="0" w:color="auto"/>
      </w:divBdr>
    </w:div>
    <w:div w:id="932011519">
      <w:bodyDiv w:val="1"/>
      <w:marLeft w:val="0"/>
      <w:marRight w:val="0"/>
      <w:marTop w:val="0"/>
      <w:marBottom w:val="0"/>
      <w:divBdr>
        <w:top w:val="none" w:sz="0" w:space="0" w:color="auto"/>
        <w:left w:val="none" w:sz="0" w:space="0" w:color="auto"/>
        <w:bottom w:val="none" w:sz="0" w:space="0" w:color="auto"/>
        <w:right w:val="none" w:sz="0" w:space="0" w:color="auto"/>
      </w:divBdr>
    </w:div>
    <w:div w:id="968362354">
      <w:bodyDiv w:val="1"/>
      <w:marLeft w:val="0"/>
      <w:marRight w:val="0"/>
      <w:marTop w:val="0"/>
      <w:marBottom w:val="0"/>
      <w:divBdr>
        <w:top w:val="none" w:sz="0" w:space="0" w:color="auto"/>
        <w:left w:val="none" w:sz="0" w:space="0" w:color="auto"/>
        <w:bottom w:val="none" w:sz="0" w:space="0" w:color="auto"/>
        <w:right w:val="none" w:sz="0" w:space="0" w:color="auto"/>
      </w:divBdr>
    </w:div>
    <w:div w:id="1171797128">
      <w:bodyDiv w:val="1"/>
      <w:marLeft w:val="0"/>
      <w:marRight w:val="0"/>
      <w:marTop w:val="0"/>
      <w:marBottom w:val="0"/>
      <w:divBdr>
        <w:top w:val="none" w:sz="0" w:space="0" w:color="auto"/>
        <w:left w:val="none" w:sz="0" w:space="0" w:color="auto"/>
        <w:bottom w:val="none" w:sz="0" w:space="0" w:color="auto"/>
        <w:right w:val="none" w:sz="0" w:space="0" w:color="auto"/>
      </w:divBdr>
    </w:div>
    <w:div w:id="1636332313">
      <w:bodyDiv w:val="1"/>
      <w:marLeft w:val="0"/>
      <w:marRight w:val="0"/>
      <w:marTop w:val="0"/>
      <w:marBottom w:val="0"/>
      <w:divBdr>
        <w:top w:val="none" w:sz="0" w:space="0" w:color="auto"/>
        <w:left w:val="none" w:sz="0" w:space="0" w:color="auto"/>
        <w:bottom w:val="none" w:sz="0" w:space="0" w:color="auto"/>
        <w:right w:val="none" w:sz="0" w:space="0" w:color="auto"/>
      </w:divBdr>
    </w:div>
    <w:div w:id="1941595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0.png"/><Relationship Id="rId21" Type="http://schemas.openxmlformats.org/officeDocument/2006/relationships/footer" Target="footer2.xml"/><Relationship Id="rId34" Type="http://schemas.openxmlformats.org/officeDocument/2006/relationships/hyperlink" Target="https://ite.sorbonne-universite.fr/centre-de-ressources/nexus-videos-cles/b-approches-concepts-outils/b0-socioecosystemes" TargetMode="External"/><Relationship Id="rId42" Type="http://schemas.openxmlformats.org/officeDocument/2006/relationships/image" Target="media/image23.png"/><Relationship Id="rId47" Type="http://schemas.openxmlformats.org/officeDocument/2006/relationships/image" Target="media/image28.png"/><Relationship Id="rId50"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hyperlink" Target="https://tel.archives-ouvertes.fr/tel-01321264" TargetMode="External"/><Relationship Id="rId37" Type="http://schemas.openxmlformats.org/officeDocument/2006/relationships/hyperlink" Target="mailto:jessie.james@syndicat.com" TargetMode="External"/><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theses.hal.science/tel-00869195" TargetMode="External"/><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doi.org/10.4000/vertigo.39946" TargetMode="External"/><Relationship Id="rId38" Type="http://schemas.openxmlformats.org/officeDocument/2006/relationships/hyperlink" Target="mailto:bobby@trifouillylesoies.com" TargetMode="External"/><Relationship Id="rId46" Type="http://schemas.openxmlformats.org/officeDocument/2006/relationships/image" Target="media/image27.png"/><Relationship Id="rId20" Type="http://schemas.openxmlformats.org/officeDocument/2006/relationships/footer" Target="footer1.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1" Type="http://schemas.openxmlformats.org/officeDocument/2006/relationships/hyperlink" Target="https://ite.sorbonne-universite.fr/centre-de-ressources/nexus-videos-cles/b-approches-concepts-outils/b0-socioecosystem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F1D9710B37B3488B3E5AE6C22917A6" ma:contentTypeVersion="14" ma:contentTypeDescription="Crée un document." ma:contentTypeScope="" ma:versionID="437847ce58000e2a61a43e584d9da59a">
  <xsd:schema xmlns:xsd="http://www.w3.org/2001/XMLSchema" xmlns:xs="http://www.w3.org/2001/XMLSchema" xmlns:p="http://schemas.microsoft.com/office/2006/metadata/properties" xmlns:ns2="a7a3b02e-0d6f-45c5-a105-1cac0dea614d" xmlns:ns3="469e3b35-704b-45a3-b8d2-5b0e99aa8d80" targetNamespace="http://schemas.microsoft.com/office/2006/metadata/properties" ma:root="true" ma:fieldsID="a127bc722cd73cd84511c0263e613c8d" ns2:_="" ns3:_="">
    <xsd:import namespace="a7a3b02e-0d6f-45c5-a105-1cac0dea614d"/>
    <xsd:import namespace="469e3b35-704b-45a3-b8d2-5b0e99aa8d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a3b02e-0d6f-45c5-a105-1cac0dea6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018a4383-8f52-4aef-9fa8-1bc1b56ee4c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e3b35-704b-45a3-b8d2-5b0e99aa8d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f8953b-b7fc-4683-bdcd-a0d29d1a17d3}" ma:internalName="TaxCatchAll" ma:showField="CatchAllData" ma:web="469e3b35-704b-45a3-b8d2-5b0e99aa8d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jLVnlbGJdGCwTTXw6T95HEfoRjTQ==">AMUW2mXskYFUQtSknm8SP16MNk/8VAsxh2t0zuYTyc6K/latSvosqU406ywIfCDW65U2VUBsQpNpTMr4T+zZZRQPk/vSRaHexLCSiivVRKqhURdaVSwgLHrMgZ0svj4YYWt2sIAT5k7AcIacMPB4sRIM6rjylAjqycLu6uez2WRl6rEz43L455ECEKptaPbleVvGeJme5TBOXzd2ZtAMDf6y3cgfCQK4hXFA/Axuk6UcRm49hKByXDFVy/atOEPRzDZF8bN7Wo5gjFyp7WzTi2flpl3mqJo7060S19qyGhuU7jQ5BhTqLzpq6Pj4a1BauLIyvXc1dp1HW4lVSNLvZWwJzxRpOwk3c6dHT6KfXyrCWYjdSxVl65Z/oBj9hjJ5cn+2Qm/xePOO+boEfNKChL0QkSuoaG+3dVE8Ote12l6fQhCn3aEjcKcz33scN5o3HEjNa8y/46SBhyMBIKBaLYmBWyL3u7q5bR976Pdqp19vbzycXVLdDLyPXbpMiyu36f+JmIxKwiftibhCdL52B2/T9tRN217LfQGN3apsLGlQcSyl0QYFnjtxQVNsMuq9rgkmoclHYT5rd3xaMWcbp5pOBLFhRVoNV/h9V6aOf7gx/CDIeROiWV+LcKJuHJOUm+4JnAXNMWiCOAwvxlFaPXbIG3wBRL0f/oU31HHdi4iMWQxToYw7+eC8kJcKoVYyfaDjB1WMYKM1iUyuDTSUVQpYxkvwhY86D/swTk0HfmNh9DEo/KJeMJkFaJ8WJY8Fhw0a56xCuNXQouz3inJinv2cJSkFMhEdhvg85MZ9baDkpVClsZWUjBDevuDGmmyCDiJKRswL+iRoVOutx03q0PhPX82ZoEgBX2ecN27Hmjc9IxFazbTTX7/fm8TtxFFGLv/z47uWulwa</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469e3b35-704b-45a3-b8d2-5b0e99aa8d80" xsi:nil="true"/>
    <lcf76f155ced4ddcb4097134ff3c332f xmlns="a7a3b02e-0d6f-45c5-a105-1cac0dea61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0B606B-2D3B-414E-A06D-8EEBCBF56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a3b02e-0d6f-45c5-a105-1cac0dea614d"/>
    <ds:schemaRef ds:uri="469e3b35-704b-45a3-b8d2-5b0e99aa8d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76BC90-AB2A-4DEA-A1AF-701B32EA059B}">
  <ds:schemaRefs>
    <ds:schemaRef ds:uri="http://schemas.microsoft.com/sharepoint/v3/contenttype/forms"/>
  </ds:schemaRefs>
</ds:datastoreItem>
</file>

<file path=customXml/itemProps3.xml><?xml version="1.0" encoding="utf-8"?>
<ds:datastoreItem xmlns:ds="http://schemas.openxmlformats.org/officeDocument/2006/customXml" ds:itemID="{A43479F9-B762-4A59-9B99-BD4DAA4D50A8}">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5A40A09-C2D6-4A48-8F72-13CB030BEDB3}">
  <ds:schemaRefs>
    <ds:schemaRef ds:uri="http://schemas.microsoft.com/office/2006/metadata/properties"/>
    <ds:schemaRef ds:uri="http://schemas.microsoft.com/office/infopath/2007/PartnerControls"/>
    <ds:schemaRef ds:uri="469e3b35-704b-45a3-b8d2-5b0e99aa8d80"/>
    <ds:schemaRef ds:uri="a7a3b02e-0d6f-45c5-a105-1cac0dea614d"/>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53</Pages>
  <Words>20626</Words>
  <Characters>113448</Characters>
  <Application>Microsoft Office Word</Application>
  <DocSecurity>0</DocSecurity>
  <Lines>945</Lines>
  <Paragraphs>267</Paragraphs>
  <ScaleCrop>false</ScaleCrop>
  <HeadingPairs>
    <vt:vector size="2" baseType="variant">
      <vt:variant>
        <vt:lpstr>Titre</vt:lpstr>
      </vt:variant>
      <vt:variant>
        <vt:i4>1</vt:i4>
      </vt:variant>
    </vt:vector>
  </HeadingPairs>
  <TitlesOfParts>
    <vt:vector size="1" baseType="lpstr">
      <vt:lpstr/>
    </vt:vector>
  </TitlesOfParts>
  <Company>LPO France</Company>
  <LinksUpToDate>false</LinksUpToDate>
  <CharactersWithSpaces>133807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Anatole Marechal</dc:creator>
  <cp:lastModifiedBy>Ombeline CHIDAINE</cp:lastModifiedBy>
  <cp:revision>72</cp:revision>
  <cp:lastPrinted>2022-01-19T07:51:00Z</cp:lastPrinted>
  <dcterms:created xsi:type="dcterms:W3CDTF">2026-02-23T11:02:00Z</dcterms:created>
  <dcterms:modified xsi:type="dcterms:W3CDTF">2026-02-24T10:58:00Z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0x01010095F1D9710B37B3488B3E5AE6C22917A6</vt:lpwstr>
  </property>
  <property fmtid="{D5CDD505-2E9C-101B-9397-08002B2CF9AE}" pid="3" name="MediaServiceImageTags">
    <vt:lpwstr/>
  </property>
</Properties>
</file>