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36D2C" w14:textId="67401653" w:rsidR="00295C3F" w:rsidRPr="00E57038" w:rsidRDefault="00295C3F" w:rsidP="00E57038">
      <w:pPr>
        <w:pStyle w:val="Heading2"/>
        <w:spacing w:line="360" w:lineRule="auto"/>
        <w:jc w:val="both"/>
        <w:rPr>
          <w:rFonts w:cs="Arial"/>
        </w:rPr>
      </w:pPr>
      <w:r w:rsidRPr="00E57038">
        <w:rPr>
          <w:rFonts w:cs="Arial"/>
        </w:rPr>
        <w:t xml:space="preserve">Pitch Deck: Team 10 </w:t>
      </w:r>
    </w:p>
    <w:p w14:paraId="76440A0A" w14:textId="3F24A9D7" w:rsidR="00295C3F" w:rsidRPr="00E57038" w:rsidRDefault="00295C3F" w:rsidP="00E57038">
      <w:pPr>
        <w:pStyle w:val="ListParagraph"/>
        <w:numPr>
          <w:ilvl w:val="0"/>
          <w:numId w:val="9"/>
        </w:numPr>
        <w:spacing w:line="360" w:lineRule="auto"/>
        <w:jc w:val="both"/>
        <w:rPr>
          <w:rFonts w:ascii="Arial" w:eastAsiaTheme="majorEastAsia" w:hAnsi="Arial" w:cs="Arial"/>
          <w:b/>
          <w:bCs/>
          <w:szCs w:val="32"/>
        </w:rPr>
      </w:pPr>
      <w:r w:rsidRPr="00E57038">
        <w:rPr>
          <w:rFonts w:ascii="Arial" w:eastAsiaTheme="majorEastAsia" w:hAnsi="Arial" w:cs="Arial"/>
          <w:b/>
          <w:bCs/>
          <w:szCs w:val="32"/>
        </w:rPr>
        <w:t>Project Title</w:t>
      </w:r>
      <w:r w:rsidRPr="00E57038">
        <w:rPr>
          <w:rFonts w:ascii="Arial" w:eastAsiaTheme="majorEastAsia" w:hAnsi="Arial" w:cs="Arial"/>
          <w:b/>
          <w:bCs/>
          <w:szCs w:val="32"/>
        </w:rPr>
        <w:t xml:space="preserve">: </w:t>
      </w:r>
      <w:r w:rsidRPr="00E57038">
        <w:rPr>
          <w:rFonts w:ascii="Arial" w:eastAsiaTheme="majorEastAsia" w:hAnsi="Arial" w:cs="Arial"/>
          <w:szCs w:val="32"/>
        </w:rPr>
        <w:t>Optimizing Business Operations through a Scalable Data Pipeline</w:t>
      </w:r>
    </w:p>
    <w:p w14:paraId="210AE605" w14:textId="1501C842" w:rsidR="00295C3F" w:rsidRPr="00E57038" w:rsidRDefault="00295C3F" w:rsidP="00E57038">
      <w:pPr>
        <w:pStyle w:val="ListParagraph"/>
        <w:numPr>
          <w:ilvl w:val="0"/>
          <w:numId w:val="9"/>
        </w:numPr>
        <w:spacing w:line="360" w:lineRule="auto"/>
        <w:jc w:val="both"/>
        <w:rPr>
          <w:rFonts w:ascii="Arial" w:eastAsiaTheme="majorEastAsia" w:hAnsi="Arial" w:cs="Arial"/>
          <w:b/>
          <w:bCs/>
          <w:szCs w:val="32"/>
        </w:rPr>
      </w:pPr>
      <w:r w:rsidRPr="00E57038">
        <w:rPr>
          <w:rFonts w:ascii="Arial" w:eastAsiaTheme="majorEastAsia" w:hAnsi="Arial" w:cs="Arial"/>
          <w:b/>
          <w:bCs/>
          <w:szCs w:val="32"/>
        </w:rPr>
        <w:t>Team Members and Roles</w:t>
      </w:r>
    </w:p>
    <w:p w14:paraId="3A2711DA" w14:textId="77777777" w:rsidR="00295C3F" w:rsidRPr="00295C3F" w:rsidRDefault="00295C3F" w:rsidP="00E57038">
      <w:pPr>
        <w:numPr>
          <w:ilvl w:val="0"/>
          <w:numId w:val="2"/>
        </w:numPr>
        <w:tabs>
          <w:tab w:val="num" w:pos="720"/>
        </w:tabs>
        <w:spacing w:line="360" w:lineRule="auto"/>
        <w:jc w:val="both"/>
        <w:rPr>
          <w:rFonts w:ascii="Arial" w:eastAsiaTheme="majorEastAsia" w:hAnsi="Arial" w:cs="Arial"/>
          <w:b/>
          <w:szCs w:val="32"/>
        </w:rPr>
      </w:pPr>
      <w:r w:rsidRPr="00295C3F">
        <w:rPr>
          <w:rFonts w:ascii="Arial" w:eastAsiaTheme="majorEastAsia" w:hAnsi="Arial" w:cs="Arial"/>
          <w:b/>
          <w:bCs/>
          <w:szCs w:val="32"/>
        </w:rPr>
        <w:t>Team Leader</w:t>
      </w:r>
      <w:r w:rsidRPr="00295C3F">
        <w:rPr>
          <w:rFonts w:ascii="Arial" w:eastAsiaTheme="majorEastAsia" w:hAnsi="Arial" w:cs="Arial"/>
          <w:b/>
          <w:szCs w:val="32"/>
        </w:rPr>
        <w:t xml:space="preserve">: </w:t>
      </w:r>
      <w:r w:rsidRPr="00295C3F">
        <w:rPr>
          <w:rFonts w:ascii="Arial" w:eastAsiaTheme="majorEastAsia" w:hAnsi="Arial" w:cs="Arial"/>
          <w:bCs/>
          <w:szCs w:val="32"/>
        </w:rPr>
        <w:t>Nischal Subedi – Manages workflow, ensures deadlines are met.</w:t>
      </w:r>
    </w:p>
    <w:p w14:paraId="07E4AF57" w14:textId="7462E1C3" w:rsidR="00295C3F" w:rsidRPr="00295C3F" w:rsidRDefault="00295C3F" w:rsidP="00E57038">
      <w:pPr>
        <w:numPr>
          <w:ilvl w:val="0"/>
          <w:numId w:val="2"/>
        </w:numPr>
        <w:tabs>
          <w:tab w:val="num" w:pos="720"/>
        </w:tabs>
        <w:spacing w:line="360" w:lineRule="auto"/>
        <w:jc w:val="both"/>
        <w:rPr>
          <w:rFonts w:ascii="Arial" w:eastAsiaTheme="majorEastAsia" w:hAnsi="Arial" w:cs="Arial"/>
          <w:b/>
          <w:szCs w:val="32"/>
        </w:rPr>
      </w:pPr>
      <w:r w:rsidRPr="00295C3F">
        <w:rPr>
          <w:rFonts w:ascii="Arial" w:eastAsiaTheme="majorEastAsia" w:hAnsi="Arial" w:cs="Arial"/>
          <w:b/>
          <w:bCs/>
          <w:szCs w:val="32"/>
        </w:rPr>
        <w:t xml:space="preserve">Data </w:t>
      </w:r>
      <w:r w:rsidR="00E57038" w:rsidRPr="00295C3F">
        <w:rPr>
          <w:rFonts w:ascii="Arial" w:eastAsiaTheme="majorEastAsia" w:hAnsi="Arial" w:cs="Arial"/>
          <w:b/>
          <w:bCs/>
          <w:szCs w:val="32"/>
        </w:rPr>
        <w:t>Engineer</w:t>
      </w:r>
      <w:r w:rsidR="00E57038" w:rsidRPr="00295C3F">
        <w:rPr>
          <w:rFonts w:ascii="Arial" w:eastAsiaTheme="majorEastAsia" w:hAnsi="Arial" w:cs="Arial"/>
          <w:b/>
          <w:szCs w:val="32"/>
        </w:rPr>
        <w:t>:</w:t>
      </w:r>
      <w:r w:rsidR="00E57038" w:rsidRPr="00295C3F">
        <w:rPr>
          <w:rFonts w:ascii="Arial" w:eastAsiaTheme="majorEastAsia" w:hAnsi="Arial" w:cs="Arial"/>
          <w:bCs/>
          <w:szCs w:val="32"/>
        </w:rPr>
        <w:t xml:space="preserve"> </w:t>
      </w:r>
      <w:r w:rsidRPr="00295C3F">
        <w:rPr>
          <w:rFonts w:ascii="Arial" w:eastAsiaTheme="majorEastAsia" w:hAnsi="Arial" w:cs="Arial"/>
          <w:bCs/>
          <w:szCs w:val="32"/>
        </w:rPr>
        <w:t>Abhigya Malla</w:t>
      </w:r>
      <w:r w:rsidRPr="00E57038">
        <w:rPr>
          <w:rFonts w:ascii="Arial" w:eastAsiaTheme="majorEastAsia" w:hAnsi="Arial" w:cs="Arial"/>
          <w:bCs/>
          <w:szCs w:val="32"/>
        </w:rPr>
        <w:t xml:space="preserve"> </w:t>
      </w:r>
      <w:r w:rsidRPr="00295C3F">
        <w:rPr>
          <w:rFonts w:ascii="Arial" w:eastAsiaTheme="majorEastAsia" w:hAnsi="Arial" w:cs="Arial"/>
          <w:bCs/>
          <w:szCs w:val="32"/>
        </w:rPr>
        <w:t>–</w:t>
      </w:r>
      <w:r w:rsidRPr="00E57038">
        <w:rPr>
          <w:rFonts w:ascii="Arial" w:eastAsiaTheme="majorEastAsia" w:hAnsi="Arial" w:cs="Arial"/>
          <w:bCs/>
          <w:szCs w:val="32"/>
        </w:rPr>
        <w:t xml:space="preserve"> </w:t>
      </w:r>
      <w:r w:rsidRPr="00295C3F">
        <w:rPr>
          <w:rFonts w:ascii="Arial" w:eastAsiaTheme="majorEastAsia" w:hAnsi="Arial" w:cs="Arial"/>
          <w:bCs/>
          <w:szCs w:val="32"/>
        </w:rPr>
        <w:t>Designs and develops the ETL pipeline.</w:t>
      </w:r>
    </w:p>
    <w:p w14:paraId="6B275998" w14:textId="1F42AB1B" w:rsidR="00295C3F" w:rsidRPr="00295C3F" w:rsidRDefault="00295C3F" w:rsidP="00E57038">
      <w:pPr>
        <w:numPr>
          <w:ilvl w:val="0"/>
          <w:numId w:val="2"/>
        </w:numPr>
        <w:tabs>
          <w:tab w:val="num" w:pos="720"/>
        </w:tabs>
        <w:spacing w:line="360" w:lineRule="auto"/>
        <w:jc w:val="both"/>
        <w:rPr>
          <w:rFonts w:ascii="Arial" w:eastAsiaTheme="majorEastAsia" w:hAnsi="Arial" w:cs="Arial"/>
          <w:b/>
          <w:szCs w:val="32"/>
        </w:rPr>
      </w:pPr>
      <w:r w:rsidRPr="00295C3F">
        <w:rPr>
          <w:rFonts w:ascii="Arial" w:eastAsiaTheme="majorEastAsia" w:hAnsi="Arial" w:cs="Arial"/>
          <w:b/>
          <w:bCs/>
          <w:szCs w:val="32"/>
        </w:rPr>
        <w:t>Visualization &amp; Storytelling Lead</w:t>
      </w:r>
      <w:r w:rsidRPr="00295C3F">
        <w:rPr>
          <w:rFonts w:ascii="Arial" w:eastAsiaTheme="majorEastAsia" w:hAnsi="Arial" w:cs="Arial"/>
          <w:b/>
          <w:szCs w:val="32"/>
        </w:rPr>
        <w:t xml:space="preserve">: </w:t>
      </w:r>
      <w:r w:rsidRPr="00295C3F">
        <w:rPr>
          <w:rFonts w:ascii="Arial" w:eastAsiaTheme="majorEastAsia" w:hAnsi="Arial" w:cs="Arial"/>
          <w:bCs/>
          <w:szCs w:val="32"/>
        </w:rPr>
        <w:t>Ronik Karki – Develops dashboards and communicates insights.</w:t>
      </w:r>
    </w:p>
    <w:p w14:paraId="5FA516E0" w14:textId="421715F7" w:rsidR="00295C3F" w:rsidRPr="00E57038" w:rsidRDefault="00295C3F" w:rsidP="00E57038">
      <w:pPr>
        <w:pStyle w:val="ListParagraph"/>
        <w:numPr>
          <w:ilvl w:val="0"/>
          <w:numId w:val="9"/>
        </w:numPr>
        <w:spacing w:line="360" w:lineRule="auto"/>
        <w:jc w:val="both"/>
        <w:rPr>
          <w:rFonts w:ascii="Arial" w:eastAsiaTheme="majorEastAsia" w:hAnsi="Arial" w:cs="Arial"/>
          <w:b/>
          <w:bCs/>
          <w:szCs w:val="32"/>
        </w:rPr>
      </w:pPr>
      <w:r w:rsidRPr="00E57038">
        <w:rPr>
          <w:rFonts w:ascii="Arial" w:eastAsiaTheme="majorEastAsia" w:hAnsi="Arial" w:cs="Arial"/>
          <w:b/>
          <w:bCs/>
          <w:szCs w:val="32"/>
        </w:rPr>
        <w:t>Challenge</w:t>
      </w:r>
    </w:p>
    <w:p w14:paraId="44AFDDA2" w14:textId="3F830AF0" w:rsidR="00295C3F" w:rsidRPr="00295C3F" w:rsidRDefault="00295C3F" w:rsidP="00E57038">
      <w:pPr>
        <w:numPr>
          <w:ilvl w:val="0"/>
          <w:numId w:val="3"/>
        </w:numPr>
        <w:tabs>
          <w:tab w:val="clear" w:pos="720"/>
          <w:tab w:val="num" w:pos="1080"/>
        </w:tabs>
        <w:spacing w:line="360" w:lineRule="auto"/>
        <w:ind w:left="1080"/>
        <w:jc w:val="both"/>
        <w:rPr>
          <w:rFonts w:ascii="Arial" w:eastAsiaTheme="majorEastAsia" w:hAnsi="Arial" w:cs="Arial"/>
          <w:b/>
          <w:szCs w:val="32"/>
        </w:rPr>
      </w:pPr>
      <w:r w:rsidRPr="00295C3F">
        <w:rPr>
          <w:rFonts w:ascii="Arial" w:eastAsiaTheme="majorEastAsia" w:hAnsi="Arial" w:cs="Arial"/>
          <w:b/>
          <w:bCs/>
          <w:szCs w:val="32"/>
        </w:rPr>
        <w:t>Overview of the Problem</w:t>
      </w:r>
      <w:r w:rsidRPr="00295C3F">
        <w:rPr>
          <w:rFonts w:ascii="Arial" w:eastAsiaTheme="majorEastAsia" w:hAnsi="Arial" w:cs="Arial"/>
          <w:b/>
          <w:szCs w:val="32"/>
        </w:rPr>
        <w:t xml:space="preserve">: </w:t>
      </w:r>
      <w:r w:rsidR="00E304E3" w:rsidRPr="00E57038">
        <w:rPr>
          <w:rFonts w:ascii="Arial" w:eastAsiaTheme="majorEastAsia" w:hAnsi="Arial" w:cs="Arial"/>
          <w:bCs/>
          <w:szCs w:val="32"/>
        </w:rPr>
        <w:t xml:space="preserve">The key problem we are solving is operational inefficiencies in businesses that lead to significant financial losses, resource wastage, and reduced productivity. Many organizations face challenges in identifying, diagnosing, and addressing inefficiencies across various operations such as supply chain, workforce management, inventory control, and resource allocation. These inefficiencies not </w:t>
      </w:r>
      <w:proofErr w:type="gramStart"/>
      <w:r w:rsidR="00E304E3" w:rsidRPr="00E57038">
        <w:rPr>
          <w:rFonts w:ascii="Arial" w:eastAsiaTheme="majorEastAsia" w:hAnsi="Arial" w:cs="Arial"/>
          <w:bCs/>
          <w:szCs w:val="32"/>
        </w:rPr>
        <w:t>only</w:t>
      </w:r>
      <w:proofErr w:type="gramEnd"/>
      <w:r w:rsidR="00E304E3" w:rsidRPr="00E57038">
        <w:rPr>
          <w:rFonts w:ascii="Arial" w:eastAsiaTheme="majorEastAsia" w:hAnsi="Arial" w:cs="Arial"/>
          <w:bCs/>
          <w:szCs w:val="32"/>
        </w:rPr>
        <w:t xml:space="preserve"> </w:t>
      </w:r>
      <w:r w:rsidR="00E304E3" w:rsidRPr="00E57038">
        <w:rPr>
          <w:rFonts w:ascii="Arial" w:eastAsiaTheme="majorEastAsia" w:hAnsi="Arial" w:cs="Arial"/>
          <w:bCs/>
          <w:szCs w:val="32"/>
        </w:rPr>
        <w:t>drive-up</w:t>
      </w:r>
      <w:r w:rsidR="00E304E3" w:rsidRPr="00E57038">
        <w:rPr>
          <w:rFonts w:ascii="Arial" w:eastAsiaTheme="majorEastAsia" w:hAnsi="Arial" w:cs="Arial"/>
          <w:bCs/>
          <w:szCs w:val="32"/>
        </w:rPr>
        <w:t xml:space="preserve"> costs but also prevent businesses from achieving optimal performance.</w:t>
      </w:r>
    </w:p>
    <w:p w14:paraId="29D66499" w14:textId="0E8B7AA1" w:rsidR="00295C3F" w:rsidRPr="00E57038" w:rsidRDefault="00295C3F" w:rsidP="00E57038">
      <w:pPr>
        <w:numPr>
          <w:ilvl w:val="0"/>
          <w:numId w:val="3"/>
        </w:numPr>
        <w:tabs>
          <w:tab w:val="clear" w:pos="720"/>
          <w:tab w:val="num" w:pos="1080"/>
        </w:tabs>
        <w:spacing w:line="360" w:lineRule="auto"/>
        <w:ind w:left="1080"/>
        <w:jc w:val="both"/>
        <w:rPr>
          <w:rFonts w:ascii="Arial" w:eastAsiaTheme="majorEastAsia" w:hAnsi="Arial" w:cs="Arial"/>
          <w:b/>
          <w:szCs w:val="32"/>
        </w:rPr>
      </w:pPr>
      <w:r w:rsidRPr="00295C3F">
        <w:rPr>
          <w:rFonts w:ascii="Arial" w:eastAsiaTheme="majorEastAsia" w:hAnsi="Arial" w:cs="Arial"/>
          <w:b/>
          <w:bCs/>
          <w:szCs w:val="32"/>
        </w:rPr>
        <w:t>Why it</w:t>
      </w:r>
      <w:r w:rsidR="00E304E3" w:rsidRPr="00E57038">
        <w:rPr>
          <w:rFonts w:ascii="Arial" w:eastAsiaTheme="majorEastAsia" w:hAnsi="Arial" w:cs="Arial"/>
          <w:b/>
          <w:bCs/>
          <w:szCs w:val="32"/>
        </w:rPr>
        <w:t xml:space="preserve"> matters</w:t>
      </w:r>
      <w:r w:rsidRPr="00295C3F">
        <w:rPr>
          <w:rFonts w:ascii="Arial" w:eastAsiaTheme="majorEastAsia" w:hAnsi="Arial" w:cs="Arial"/>
          <w:b/>
          <w:szCs w:val="32"/>
        </w:rPr>
        <w:t xml:space="preserve">: </w:t>
      </w:r>
    </w:p>
    <w:p w14:paraId="47EC2F0F" w14:textId="5EC04B17" w:rsidR="00E304E3" w:rsidRPr="00E57038" w:rsidRDefault="00E304E3" w:rsidP="00E57038">
      <w:pPr>
        <w:pStyle w:val="ListParagraph"/>
        <w:numPr>
          <w:ilvl w:val="1"/>
          <w:numId w:val="3"/>
        </w:numPr>
        <w:tabs>
          <w:tab w:val="clear" w:pos="1440"/>
          <w:tab w:val="num" w:pos="1800"/>
        </w:tabs>
        <w:spacing w:before="100" w:beforeAutospacing="1" w:after="100" w:afterAutospacing="1" w:line="360" w:lineRule="auto"/>
        <w:ind w:left="1800"/>
        <w:jc w:val="both"/>
        <w:rPr>
          <w:rFonts w:ascii="Arial" w:eastAsia="Times New Roman" w:hAnsi="Arial" w:cs="Arial"/>
          <w:kern w:val="0"/>
          <w14:ligatures w14:val="none"/>
        </w:rPr>
      </w:pPr>
      <w:r w:rsidRPr="00E57038">
        <w:rPr>
          <w:rFonts w:ascii="Arial" w:eastAsia="Times New Roman" w:hAnsi="Arial" w:cs="Arial"/>
          <w:b/>
          <w:bCs/>
          <w:kern w:val="0"/>
          <w14:ligatures w14:val="none"/>
        </w:rPr>
        <w:t>Costly Wastage:</w:t>
      </w:r>
      <w:r w:rsidRPr="00E57038">
        <w:rPr>
          <w:rFonts w:ascii="Arial" w:eastAsia="Times New Roman" w:hAnsi="Arial" w:cs="Arial"/>
          <w:kern w:val="0"/>
          <w14:ligatures w14:val="none"/>
        </w:rPr>
        <w:t xml:space="preserve"> Operational inefficiencies can lead to up to 30% of a company’s annual costs being wasted (McKinsey). These inefficiencies stem from poor data management, outdated processes, and lack of real-time insights, resulting in wasted resources, time, and money.</w:t>
      </w:r>
    </w:p>
    <w:p w14:paraId="4AD62AD3" w14:textId="5690868D" w:rsidR="00E304E3" w:rsidRPr="00E57038" w:rsidRDefault="00E304E3" w:rsidP="00E57038">
      <w:pPr>
        <w:pStyle w:val="ListParagraph"/>
        <w:numPr>
          <w:ilvl w:val="1"/>
          <w:numId w:val="3"/>
        </w:numPr>
        <w:tabs>
          <w:tab w:val="clear" w:pos="1440"/>
          <w:tab w:val="num" w:pos="1800"/>
        </w:tabs>
        <w:spacing w:before="100" w:beforeAutospacing="1" w:after="100" w:afterAutospacing="1" w:line="360" w:lineRule="auto"/>
        <w:ind w:left="1800"/>
        <w:jc w:val="both"/>
        <w:rPr>
          <w:rFonts w:ascii="Arial" w:eastAsia="Times New Roman" w:hAnsi="Arial" w:cs="Arial"/>
          <w:kern w:val="0"/>
          <w14:ligatures w14:val="none"/>
        </w:rPr>
      </w:pPr>
      <w:r w:rsidRPr="00E57038">
        <w:rPr>
          <w:rFonts w:ascii="Arial" w:eastAsia="Times New Roman" w:hAnsi="Arial" w:cs="Arial"/>
          <w:b/>
          <w:bCs/>
          <w:kern w:val="0"/>
          <w14:ligatures w14:val="none"/>
        </w:rPr>
        <w:t>Missed Opportunities:</w:t>
      </w:r>
      <w:r w:rsidRPr="00E57038">
        <w:rPr>
          <w:rFonts w:ascii="Arial" w:eastAsia="Times New Roman" w:hAnsi="Arial" w:cs="Arial"/>
          <w:kern w:val="0"/>
          <w14:ligatures w14:val="none"/>
        </w:rPr>
        <w:t xml:space="preserve"> Slow response times and lack of actionable insights prevent businesses from adapting quickly to market changes, leading to missed opportunities. 15-20% revenue loss can occur when businesses fail to respond effectively to operational challenges (Harvard Business Review).</w:t>
      </w:r>
    </w:p>
    <w:p w14:paraId="1535C01D" w14:textId="7EE9DF72" w:rsidR="00E304E3" w:rsidRPr="00E57038" w:rsidRDefault="00E304E3" w:rsidP="00E57038">
      <w:pPr>
        <w:pStyle w:val="ListParagraph"/>
        <w:numPr>
          <w:ilvl w:val="1"/>
          <w:numId w:val="3"/>
        </w:numPr>
        <w:tabs>
          <w:tab w:val="clear" w:pos="1440"/>
          <w:tab w:val="num" w:pos="1800"/>
        </w:tabs>
        <w:spacing w:before="100" w:beforeAutospacing="1" w:after="100" w:afterAutospacing="1" w:line="360" w:lineRule="auto"/>
        <w:ind w:left="1800"/>
        <w:jc w:val="both"/>
        <w:rPr>
          <w:rFonts w:ascii="Arial" w:eastAsia="Times New Roman" w:hAnsi="Arial" w:cs="Arial"/>
          <w:kern w:val="0"/>
          <w14:ligatures w14:val="none"/>
        </w:rPr>
      </w:pPr>
      <w:r w:rsidRPr="00E57038">
        <w:rPr>
          <w:rFonts w:ascii="Arial" w:eastAsia="Times New Roman" w:hAnsi="Arial" w:cs="Arial"/>
          <w:b/>
          <w:bCs/>
          <w:kern w:val="0"/>
          <w14:ligatures w14:val="none"/>
        </w:rPr>
        <w:lastRenderedPageBreak/>
        <w:t>Reduced Productivity:</w:t>
      </w:r>
      <w:r w:rsidRPr="00E57038">
        <w:rPr>
          <w:rFonts w:ascii="Arial" w:eastAsia="Times New Roman" w:hAnsi="Arial" w:cs="Arial"/>
          <w:kern w:val="0"/>
          <w14:ligatures w14:val="none"/>
        </w:rPr>
        <w:t xml:space="preserve"> Inefficient systems can cause employees to waste time on manual tasks, resulting in a 20% increase in operational costs (International Journal of Operations &amp; Production Management).</w:t>
      </w:r>
    </w:p>
    <w:p w14:paraId="36D21C56" w14:textId="77777777" w:rsidR="00E304E3" w:rsidRPr="00E57038" w:rsidRDefault="00E304E3" w:rsidP="00E57038">
      <w:pPr>
        <w:pStyle w:val="ListParagraph"/>
        <w:spacing w:before="100" w:beforeAutospacing="1" w:after="100" w:afterAutospacing="1" w:line="360" w:lineRule="auto"/>
        <w:ind w:left="1800"/>
        <w:jc w:val="both"/>
        <w:rPr>
          <w:rFonts w:ascii="Arial" w:eastAsia="Times New Roman" w:hAnsi="Arial" w:cs="Arial"/>
          <w:kern w:val="0"/>
          <w14:ligatures w14:val="none"/>
        </w:rPr>
      </w:pPr>
    </w:p>
    <w:p w14:paraId="1A8C467C" w14:textId="59076B42" w:rsidR="00E304E3" w:rsidRPr="00E57038" w:rsidRDefault="00E304E3" w:rsidP="00E57038">
      <w:pPr>
        <w:pStyle w:val="ListParagraph"/>
        <w:numPr>
          <w:ilvl w:val="0"/>
          <w:numId w:val="3"/>
        </w:numPr>
        <w:tabs>
          <w:tab w:val="clear" w:pos="720"/>
          <w:tab w:val="num" w:pos="1080"/>
        </w:tabs>
        <w:spacing w:after="100" w:afterAutospacing="1" w:line="360" w:lineRule="auto"/>
        <w:ind w:left="1080"/>
        <w:jc w:val="both"/>
        <w:rPr>
          <w:rFonts w:ascii="Arial" w:eastAsia="Times New Roman" w:hAnsi="Arial" w:cs="Arial"/>
          <w:kern w:val="0"/>
          <w14:ligatures w14:val="none"/>
        </w:rPr>
      </w:pPr>
      <w:r w:rsidRPr="00E57038">
        <w:rPr>
          <w:rFonts w:ascii="Arial" w:eastAsia="Times New Roman" w:hAnsi="Arial" w:cs="Arial"/>
          <w:b/>
          <w:bCs/>
          <w:kern w:val="0"/>
          <w14:ligatures w14:val="none"/>
        </w:rPr>
        <w:t>Industry Impact:</w:t>
      </w:r>
      <w:r w:rsidRPr="00E57038">
        <w:rPr>
          <w:rFonts w:ascii="Arial" w:eastAsia="Times New Roman" w:hAnsi="Arial" w:cs="Arial"/>
          <w:b/>
          <w:bCs/>
          <w:kern w:val="0"/>
          <w14:ligatures w14:val="none"/>
        </w:rPr>
        <w:t xml:space="preserve"> </w:t>
      </w:r>
      <w:r w:rsidRPr="00E57038">
        <w:rPr>
          <w:rFonts w:ascii="Arial" w:eastAsia="Times New Roman" w:hAnsi="Arial" w:cs="Arial"/>
          <w:kern w:val="0"/>
          <w14:ligatures w14:val="none"/>
        </w:rPr>
        <w:t>This problem is prevalent across multiple industries, including manufacturing, retail, logistics, and healthcare, where companies are struggling to manage operations efficiently and leverage data effectively.</w:t>
      </w:r>
    </w:p>
    <w:p w14:paraId="23329231" w14:textId="57625780" w:rsidR="00E304E3" w:rsidRDefault="00E304E3" w:rsidP="00E57038">
      <w:pPr>
        <w:pStyle w:val="ListParagraph"/>
        <w:spacing w:before="100" w:beforeAutospacing="1" w:after="0" w:line="360" w:lineRule="auto"/>
        <w:ind w:left="1080"/>
        <w:jc w:val="both"/>
        <w:rPr>
          <w:rFonts w:ascii="Arial" w:eastAsia="Times New Roman" w:hAnsi="Arial" w:cs="Arial"/>
          <w:kern w:val="0"/>
          <w14:ligatures w14:val="none"/>
        </w:rPr>
      </w:pPr>
      <w:r w:rsidRPr="00E57038">
        <w:rPr>
          <w:rFonts w:ascii="Arial" w:eastAsia="Times New Roman" w:hAnsi="Arial" w:cs="Arial"/>
          <w:kern w:val="0"/>
          <w14:ligatures w14:val="none"/>
        </w:rPr>
        <w:t>Our project aims to address this challenge by creating a scalable data pipeline that diagnoses and optimizes operational inefficiencies, leading to improved business performance, reduced costs, and enhanced decision-making. By using advanced analytics, we can transform raw data into actionable insights, enabling businesses to improve efficiency, reduce costs, and increase profitability.</w:t>
      </w:r>
    </w:p>
    <w:p w14:paraId="59355D05" w14:textId="77777777" w:rsidR="00E57038" w:rsidRPr="00E57038" w:rsidRDefault="00E57038" w:rsidP="00E57038">
      <w:pPr>
        <w:pStyle w:val="ListParagraph"/>
        <w:spacing w:before="100" w:beforeAutospacing="1" w:after="0" w:line="360" w:lineRule="auto"/>
        <w:ind w:left="1080"/>
        <w:jc w:val="both"/>
        <w:rPr>
          <w:rFonts w:ascii="Arial" w:eastAsia="Times New Roman" w:hAnsi="Arial" w:cs="Arial"/>
          <w:kern w:val="0"/>
          <w14:ligatures w14:val="none"/>
        </w:rPr>
      </w:pPr>
    </w:p>
    <w:p w14:paraId="20DE05C5" w14:textId="4CE36746" w:rsidR="00295C3F" w:rsidRPr="00E57038" w:rsidRDefault="00295C3F" w:rsidP="00E57038">
      <w:pPr>
        <w:pStyle w:val="ListParagraph"/>
        <w:numPr>
          <w:ilvl w:val="0"/>
          <w:numId w:val="9"/>
        </w:numPr>
        <w:spacing w:line="360" w:lineRule="auto"/>
        <w:jc w:val="both"/>
        <w:rPr>
          <w:rFonts w:ascii="Arial" w:eastAsiaTheme="majorEastAsia" w:hAnsi="Arial" w:cs="Arial"/>
          <w:b/>
          <w:bCs/>
          <w:szCs w:val="32"/>
        </w:rPr>
      </w:pPr>
      <w:r w:rsidRPr="00E57038">
        <w:rPr>
          <w:rFonts w:ascii="Arial" w:eastAsiaTheme="majorEastAsia" w:hAnsi="Arial" w:cs="Arial"/>
          <w:b/>
          <w:bCs/>
          <w:szCs w:val="32"/>
        </w:rPr>
        <w:t xml:space="preserve">Solution </w:t>
      </w:r>
    </w:p>
    <w:p w14:paraId="31D76282" w14:textId="77777777" w:rsidR="008C0684" w:rsidRPr="00E57038" w:rsidRDefault="00295C3F" w:rsidP="00E57038">
      <w:pPr>
        <w:numPr>
          <w:ilvl w:val="0"/>
          <w:numId w:val="4"/>
        </w:numPr>
        <w:tabs>
          <w:tab w:val="clear" w:pos="720"/>
          <w:tab w:val="num" w:pos="1080"/>
        </w:tabs>
        <w:spacing w:line="360" w:lineRule="auto"/>
        <w:ind w:left="1080"/>
        <w:jc w:val="both"/>
        <w:rPr>
          <w:rFonts w:ascii="Arial" w:eastAsiaTheme="majorEastAsia" w:hAnsi="Arial" w:cs="Arial"/>
          <w:bCs/>
          <w:szCs w:val="32"/>
        </w:rPr>
      </w:pPr>
      <w:r w:rsidRPr="00295C3F">
        <w:rPr>
          <w:rFonts w:ascii="Arial" w:eastAsiaTheme="majorEastAsia" w:hAnsi="Arial" w:cs="Arial"/>
          <w:b/>
          <w:bCs/>
          <w:szCs w:val="32"/>
        </w:rPr>
        <w:t>Solution Overview</w:t>
      </w:r>
      <w:r w:rsidRPr="00295C3F">
        <w:rPr>
          <w:rFonts w:ascii="Arial" w:eastAsiaTheme="majorEastAsia" w:hAnsi="Arial" w:cs="Arial"/>
          <w:b/>
          <w:szCs w:val="32"/>
        </w:rPr>
        <w:t xml:space="preserve">: </w:t>
      </w:r>
      <w:r w:rsidR="008C0684" w:rsidRPr="00E57038">
        <w:rPr>
          <w:rFonts w:ascii="Arial" w:eastAsiaTheme="majorEastAsia" w:hAnsi="Arial" w:cs="Arial"/>
          <w:bCs/>
          <w:szCs w:val="32"/>
        </w:rPr>
        <w:t>Our solution involves building a scalable cloud-based data pipeline designed to diagnose and address operational inefficiencies that lead to business losses. The pipeline will leverage a combination of AWS cloud services to ingest, process, and analyze data, generating actionable insights to optimize various aspects of business operations. We aim to integrate both real-time streaming and historical data to enable continuous monitoring and optimization of business processes.</w:t>
      </w:r>
    </w:p>
    <w:p w14:paraId="2EEAE1F4" w14:textId="77777777" w:rsidR="008C0684" w:rsidRPr="008C0684" w:rsidRDefault="008C0684" w:rsidP="00E57038">
      <w:pPr>
        <w:spacing w:line="360" w:lineRule="auto"/>
        <w:ind w:left="1080"/>
        <w:jc w:val="both"/>
        <w:rPr>
          <w:rFonts w:ascii="Arial" w:eastAsiaTheme="majorEastAsia" w:hAnsi="Arial" w:cs="Arial"/>
          <w:bCs/>
          <w:szCs w:val="32"/>
        </w:rPr>
      </w:pPr>
      <w:r w:rsidRPr="008C0684">
        <w:rPr>
          <w:rFonts w:ascii="Arial" w:eastAsiaTheme="majorEastAsia" w:hAnsi="Arial" w:cs="Arial"/>
          <w:bCs/>
          <w:szCs w:val="32"/>
        </w:rPr>
        <w:t xml:space="preserve">The AWS services selected for this pipeline include Amazon Kinesis for real-time data ingestion, AWS Glue for data transformation, and Amazon Athena for fast, serverless querying of large datasets. This combination ensures that we can handle large volumes of diverse data efficiently and that actionable insights are available in </w:t>
      </w:r>
      <w:proofErr w:type="gramStart"/>
      <w:r w:rsidRPr="008C0684">
        <w:rPr>
          <w:rFonts w:ascii="Arial" w:eastAsiaTheme="majorEastAsia" w:hAnsi="Arial" w:cs="Arial"/>
          <w:bCs/>
          <w:szCs w:val="32"/>
        </w:rPr>
        <w:t>near</w:t>
      </w:r>
      <w:proofErr w:type="gramEnd"/>
      <w:r w:rsidRPr="008C0684">
        <w:rPr>
          <w:rFonts w:ascii="Arial" w:eastAsiaTheme="majorEastAsia" w:hAnsi="Arial" w:cs="Arial"/>
          <w:bCs/>
          <w:szCs w:val="32"/>
        </w:rPr>
        <w:t>-real time.</w:t>
      </w:r>
    </w:p>
    <w:p w14:paraId="519F108A" w14:textId="77777777" w:rsidR="008C0684" w:rsidRPr="00E57038" w:rsidRDefault="00295C3F" w:rsidP="00E57038">
      <w:pPr>
        <w:numPr>
          <w:ilvl w:val="0"/>
          <w:numId w:val="4"/>
        </w:numPr>
        <w:tabs>
          <w:tab w:val="clear" w:pos="720"/>
          <w:tab w:val="num" w:pos="1080"/>
        </w:tabs>
        <w:spacing w:line="360" w:lineRule="auto"/>
        <w:ind w:left="1080"/>
        <w:jc w:val="both"/>
        <w:rPr>
          <w:rFonts w:ascii="Arial" w:eastAsiaTheme="majorEastAsia" w:hAnsi="Arial" w:cs="Arial"/>
          <w:b/>
          <w:szCs w:val="32"/>
        </w:rPr>
      </w:pPr>
      <w:r w:rsidRPr="00295C3F">
        <w:rPr>
          <w:rFonts w:ascii="Arial" w:eastAsiaTheme="majorEastAsia" w:hAnsi="Arial" w:cs="Arial"/>
          <w:b/>
          <w:bCs/>
          <w:szCs w:val="32"/>
        </w:rPr>
        <w:t>Data Needed</w:t>
      </w:r>
      <w:r w:rsidRPr="00295C3F">
        <w:rPr>
          <w:rFonts w:ascii="Arial" w:eastAsiaTheme="majorEastAsia" w:hAnsi="Arial" w:cs="Arial"/>
          <w:b/>
          <w:szCs w:val="32"/>
        </w:rPr>
        <w:t xml:space="preserve">: </w:t>
      </w:r>
      <w:r w:rsidR="008C0684" w:rsidRPr="00E57038">
        <w:rPr>
          <w:rFonts w:ascii="Arial" w:eastAsiaTheme="majorEastAsia" w:hAnsi="Arial" w:cs="Arial"/>
          <w:bCs/>
          <w:szCs w:val="32"/>
        </w:rPr>
        <w:t>The following types of data will be necessary for diagnosing operational inefficiencies:</w:t>
      </w:r>
    </w:p>
    <w:p w14:paraId="661AB1BF" w14:textId="682ABDE6" w:rsidR="008C0684" w:rsidRPr="008C0684" w:rsidRDefault="008C0684" w:rsidP="00E57038">
      <w:pPr>
        <w:numPr>
          <w:ilvl w:val="0"/>
          <w:numId w:val="12"/>
        </w:numPr>
        <w:spacing w:line="360" w:lineRule="auto"/>
        <w:jc w:val="both"/>
        <w:rPr>
          <w:rFonts w:ascii="Arial" w:eastAsiaTheme="majorEastAsia" w:hAnsi="Arial" w:cs="Arial"/>
          <w:b/>
          <w:szCs w:val="32"/>
        </w:rPr>
      </w:pPr>
      <w:r w:rsidRPr="008C0684">
        <w:rPr>
          <w:rFonts w:ascii="Arial" w:eastAsiaTheme="majorEastAsia" w:hAnsi="Arial" w:cs="Arial"/>
          <w:b/>
          <w:bCs/>
          <w:szCs w:val="32"/>
        </w:rPr>
        <w:lastRenderedPageBreak/>
        <w:t>Operational Data</w:t>
      </w:r>
      <w:r w:rsidRPr="008C0684">
        <w:rPr>
          <w:rFonts w:ascii="Arial" w:eastAsiaTheme="majorEastAsia" w:hAnsi="Arial" w:cs="Arial"/>
          <w:b/>
          <w:szCs w:val="32"/>
        </w:rPr>
        <w:t>:</w:t>
      </w:r>
      <w:r w:rsidRPr="00E57038">
        <w:rPr>
          <w:rFonts w:ascii="Arial" w:eastAsiaTheme="majorEastAsia" w:hAnsi="Arial" w:cs="Arial"/>
          <w:b/>
          <w:szCs w:val="32"/>
        </w:rPr>
        <w:t xml:space="preserve"> </w:t>
      </w:r>
      <w:r w:rsidRPr="008C0684">
        <w:rPr>
          <w:rFonts w:ascii="Arial" w:eastAsiaTheme="majorEastAsia" w:hAnsi="Arial" w:cs="Arial"/>
          <w:bCs/>
          <w:szCs w:val="32"/>
        </w:rPr>
        <w:t>Performance metrics for key business operations, such as production rates, workforce productivity, and supply chain delays.</w:t>
      </w:r>
    </w:p>
    <w:p w14:paraId="12D20D4F" w14:textId="738FDAF0" w:rsidR="008C0684" w:rsidRPr="008C0684" w:rsidRDefault="008C0684" w:rsidP="00E57038">
      <w:pPr>
        <w:numPr>
          <w:ilvl w:val="0"/>
          <w:numId w:val="12"/>
        </w:numPr>
        <w:spacing w:line="360" w:lineRule="auto"/>
        <w:jc w:val="both"/>
        <w:rPr>
          <w:rFonts w:ascii="Arial" w:eastAsiaTheme="majorEastAsia" w:hAnsi="Arial" w:cs="Arial"/>
          <w:b/>
          <w:szCs w:val="32"/>
        </w:rPr>
      </w:pPr>
      <w:r w:rsidRPr="008C0684">
        <w:rPr>
          <w:rFonts w:ascii="Arial" w:eastAsiaTheme="majorEastAsia" w:hAnsi="Arial" w:cs="Arial"/>
          <w:b/>
          <w:bCs/>
          <w:szCs w:val="32"/>
        </w:rPr>
        <w:t>Transactional Data</w:t>
      </w:r>
      <w:r w:rsidRPr="008C0684">
        <w:rPr>
          <w:rFonts w:ascii="Arial" w:eastAsiaTheme="majorEastAsia" w:hAnsi="Arial" w:cs="Arial"/>
          <w:b/>
          <w:szCs w:val="32"/>
        </w:rPr>
        <w:t>:</w:t>
      </w:r>
      <w:r w:rsidRPr="00E57038">
        <w:rPr>
          <w:rFonts w:ascii="Arial" w:eastAsiaTheme="majorEastAsia" w:hAnsi="Arial" w:cs="Arial"/>
          <w:b/>
          <w:szCs w:val="32"/>
        </w:rPr>
        <w:t xml:space="preserve"> </w:t>
      </w:r>
      <w:r w:rsidRPr="008C0684">
        <w:rPr>
          <w:rFonts w:ascii="Arial" w:eastAsiaTheme="majorEastAsia" w:hAnsi="Arial" w:cs="Arial"/>
          <w:bCs/>
          <w:szCs w:val="32"/>
        </w:rPr>
        <w:t>Data related to sales, expenses, inventory management, and procurement.</w:t>
      </w:r>
    </w:p>
    <w:p w14:paraId="70CD9A1C" w14:textId="1F555875" w:rsidR="00295C3F" w:rsidRPr="00295C3F" w:rsidRDefault="00295C3F" w:rsidP="00E57038">
      <w:pPr>
        <w:spacing w:line="360" w:lineRule="auto"/>
        <w:ind w:left="720"/>
        <w:jc w:val="both"/>
        <w:rPr>
          <w:rFonts w:ascii="Arial" w:eastAsiaTheme="majorEastAsia" w:hAnsi="Arial" w:cs="Arial"/>
          <w:b/>
          <w:szCs w:val="32"/>
        </w:rPr>
      </w:pPr>
    </w:p>
    <w:p w14:paraId="3CCE5C37" w14:textId="11B9B77C" w:rsidR="00295C3F" w:rsidRPr="00E57038" w:rsidRDefault="00295C3F" w:rsidP="00E57038">
      <w:pPr>
        <w:numPr>
          <w:ilvl w:val="0"/>
          <w:numId w:val="4"/>
        </w:numPr>
        <w:tabs>
          <w:tab w:val="clear" w:pos="720"/>
          <w:tab w:val="num" w:pos="1440"/>
        </w:tabs>
        <w:spacing w:line="360" w:lineRule="auto"/>
        <w:ind w:left="1440"/>
        <w:jc w:val="both"/>
        <w:rPr>
          <w:rFonts w:ascii="Arial" w:eastAsiaTheme="majorEastAsia" w:hAnsi="Arial" w:cs="Arial"/>
          <w:b/>
          <w:szCs w:val="32"/>
        </w:rPr>
      </w:pPr>
      <w:r w:rsidRPr="00295C3F">
        <w:rPr>
          <w:rFonts w:ascii="Arial" w:eastAsiaTheme="majorEastAsia" w:hAnsi="Arial" w:cs="Arial"/>
          <w:b/>
          <w:bCs/>
          <w:szCs w:val="32"/>
        </w:rPr>
        <w:t>Data Sources</w:t>
      </w:r>
      <w:r w:rsidRPr="00295C3F">
        <w:rPr>
          <w:rFonts w:ascii="Arial" w:eastAsiaTheme="majorEastAsia" w:hAnsi="Arial" w:cs="Arial"/>
          <w:b/>
          <w:szCs w:val="32"/>
        </w:rPr>
        <w:t xml:space="preserve">: </w:t>
      </w:r>
    </w:p>
    <w:p w14:paraId="69869A81" w14:textId="7691658C" w:rsidR="006F5896" w:rsidRPr="00E57038" w:rsidRDefault="006F5896" w:rsidP="00E57038">
      <w:pPr>
        <w:pStyle w:val="ListParagraph"/>
        <w:numPr>
          <w:ilvl w:val="1"/>
          <w:numId w:val="4"/>
        </w:numPr>
        <w:tabs>
          <w:tab w:val="clear" w:pos="1440"/>
          <w:tab w:val="num" w:pos="2160"/>
        </w:tabs>
        <w:spacing w:line="360" w:lineRule="auto"/>
        <w:ind w:left="2160"/>
        <w:jc w:val="both"/>
        <w:rPr>
          <w:rFonts w:ascii="Arial" w:eastAsiaTheme="majorEastAsia" w:hAnsi="Arial" w:cs="Arial"/>
          <w:szCs w:val="32"/>
        </w:rPr>
      </w:pPr>
      <w:r w:rsidRPr="00E57038">
        <w:rPr>
          <w:rFonts w:ascii="Arial" w:eastAsiaTheme="majorEastAsia" w:hAnsi="Arial" w:cs="Arial"/>
          <w:b/>
          <w:bCs/>
          <w:szCs w:val="32"/>
        </w:rPr>
        <w:t>Internal Business Systems:</w:t>
      </w:r>
      <w:r w:rsidRPr="00E57038">
        <w:rPr>
          <w:rFonts w:ascii="Arial" w:eastAsiaTheme="majorEastAsia" w:hAnsi="Arial" w:cs="Arial"/>
          <w:szCs w:val="32"/>
        </w:rPr>
        <w:t xml:space="preserve"> Operational and transactional data will be collected from company databases, such as sales systems, ERP software, and financial management tools.</w:t>
      </w:r>
    </w:p>
    <w:p w14:paraId="2CB49F59" w14:textId="7D785FC9" w:rsidR="006F5896" w:rsidRPr="00E57038" w:rsidRDefault="006F5896" w:rsidP="00E57038">
      <w:pPr>
        <w:pStyle w:val="ListParagraph"/>
        <w:numPr>
          <w:ilvl w:val="1"/>
          <w:numId w:val="4"/>
        </w:numPr>
        <w:tabs>
          <w:tab w:val="clear" w:pos="1440"/>
          <w:tab w:val="num" w:pos="2160"/>
        </w:tabs>
        <w:spacing w:line="360" w:lineRule="auto"/>
        <w:ind w:left="2160"/>
        <w:jc w:val="both"/>
        <w:rPr>
          <w:rFonts w:ascii="Arial" w:eastAsiaTheme="majorEastAsia" w:hAnsi="Arial" w:cs="Arial"/>
          <w:szCs w:val="32"/>
        </w:rPr>
      </w:pPr>
      <w:r w:rsidRPr="00E57038">
        <w:rPr>
          <w:rFonts w:ascii="Arial" w:eastAsiaTheme="majorEastAsia" w:hAnsi="Arial" w:cs="Arial"/>
          <w:b/>
          <w:bCs/>
          <w:szCs w:val="32"/>
        </w:rPr>
        <w:t>External Data Sources (if applicable):</w:t>
      </w:r>
      <w:r w:rsidRPr="00E57038">
        <w:rPr>
          <w:rFonts w:ascii="Arial" w:eastAsiaTheme="majorEastAsia" w:hAnsi="Arial" w:cs="Arial"/>
          <w:szCs w:val="32"/>
        </w:rPr>
        <w:t xml:space="preserve"> Market data, social media feeds, and customer feedback can also supplement transactional and operational insights.</w:t>
      </w:r>
    </w:p>
    <w:p w14:paraId="4D51D68F" w14:textId="4D51C531" w:rsidR="00295C3F" w:rsidRPr="00E57038" w:rsidRDefault="00BD5AB4" w:rsidP="00E57038">
      <w:pPr>
        <w:numPr>
          <w:ilvl w:val="0"/>
          <w:numId w:val="4"/>
        </w:numPr>
        <w:tabs>
          <w:tab w:val="clear" w:pos="720"/>
          <w:tab w:val="num" w:pos="1440"/>
        </w:tabs>
        <w:spacing w:line="360" w:lineRule="auto"/>
        <w:ind w:left="1440"/>
        <w:jc w:val="both"/>
        <w:rPr>
          <w:rFonts w:ascii="Arial" w:eastAsiaTheme="majorEastAsia" w:hAnsi="Arial" w:cs="Arial"/>
          <w:b/>
          <w:szCs w:val="32"/>
        </w:rPr>
      </w:pPr>
      <w:r w:rsidRPr="00E57038">
        <w:rPr>
          <w:rFonts w:ascii="Arial" w:eastAsiaTheme="majorEastAsia" w:hAnsi="Arial" w:cs="Arial"/>
          <w:b/>
          <w:bCs/>
          <w:szCs w:val="32"/>
        </w:rPr>
        <w:t>ETL Pipeline Overview (CRISP-DM Standard)</w:t>
      </w:r>
      <w:r w:rsidR="00295C3F" w:rsidRPr="00295C3F">
        <w:rPr>
          <w:rFonts w:ascii="Arial" w:eastAsiaTheme="majorEastAsia" w:hAnsi="Arial" w:cs="Arial"/>
          <w:b/>
          <w:szCs w:val="32"/>
        </w:rPr>
        <w:t>:</w:t>
      </w:r>
      <w:r w:rsidR="00295C3F" w:rsidRPr="00295C3F">
        <w:rPr>
          <w:rFonts w:ascii="Arial" w:eastAsiaTheme="majorEastAsia" w:hAnsi="Arial" w:cs="Arial"/>
          <w:bCs/>
          <w:szCs w:val="32"/>
        </w:rPr>
        <w:t xml:space="preserve"> </w:t>
      </w:r>
    </w:p>
    <w:p w14:paraId="0CB6FB1B" w14:textId="77777777" w:rsidR="00BD5AB4" w:rsidRPr="0069542B" w:rsidRDefault="00BD5AB4" w:rsidP="00E57038">
      <w:pPr>
        <w:numPr>
          <w:ilvl w:val="0"/>
          <w:numId w:val="14"/>
        </w:numPr>
        <w:tabs>
          <w:tab w:val="clear" w:pos="1080"/>
          <w:tab w:val="num" w:pos="1800"/>
        </w:tabs>
        <w:spacing w:line="360" w:lineRule="auto"/>
        <w:ind w:left="1800"/>
        <w:jc w:val="both"/>
        <w:rPr>
          <w:rFonts w:ascii="Arial" w:hAnsi="Arial" w:cs="Arial"/>
          <w:b/>
          <w:bCs/>
        </w:rPr>
      </w:pPr>
      <w:r w:rsidRPr="0069542B">
        <w:rPr>
          <w:rFonts w:ascii="Arial" w:hAnsi="Arial" w:cs="Arial"/>
          <w:b/>
          <w:bCs/>
        </w:rPr>
        <w:t xml:space="preserve">Extract: </w:t>
      </w:r>
      <w:r w:rsidRPr="0069542B">
        <w:rPr>
          <w:rFonts w:ascii="Arial" w:hAnsi="Arial" w:cs="Arial"/>
        </w:rPr>
        <w:t>Gather operational and transactional data from various sources such as ERP systems, sales databases, and customer interactions. The data is pulled using services like AWS Glue to ensure seamless extraction from structured and unstructured sources.</w:t>
      </w:r>
    </w:p>
    <w:p w14:paraId="62CBECA2" w14:textId="77777777" w:rsidR="00BD5AB4" w:rsidRPr="0069542B" w:rsidRDefault="00BD5AB4" w:rsidP="00E57038">
      <w:pPr>
        <w:numPr>
          <w:ilvl w:val="0"/>
          <w:numId w:val="14"/>
        </w:numPr>
        <w:tabs>
          <w:tab w:val="clear" w:pos="1080"/>
          <w:tab w:val="num" w:pos="1800"/>
        </w:tabs>
        <w:spacing w:line="360" w:lineRule="auto"/>
        <w:ind w:left="1800"/>
        <w:jc w:val="both"/>
        <w:rPr>
          <w:rFonts w:ascii="Arial" w:hAnsi="Arial" w:cs="Arial"/>
          <w:b/>
          <w:bCs/>
        </w:rPr>
      </w:pPr>
      <w:r w:rsidRPr="0069542B">
        <w:rPr>
          <w:rFonts w:ascii="Arial" w:hAnsi="Arial" w:cs="Arial"/>
          <w:b/>
          <w:bCs/>
        </w:rPr>
        <w:t xml:space="preserve">Transform: </w:t>
      </w:r>
      <w:r w:rsidRPr="0069542B">
        <w:rPr>
          <w:rFonts w:ascii="Arial" w:hAnsi="Arial" w:cs="Arial"/>
        </w:rPr>
        <w:t>Clean, preprocess, and enrich the data. In this stage, we handle missing values, filter outliers, and perform necessary data transformations (e.g., aggregations, type conversions) to ensure that the data is ready for analysis. AWS Glue and AWS Lambda will facilitate these transformations.</w:t>
      </w:r>
    </w:p>
    <w:p w14:paraId="4441FB09" w14:textId="77777777" w:rsidR="00BD5AB4" w:rsidRPr="0069542B" w:rsidRDefault="00BD5AB4" w:rsidP="00E57038">
      <w:pPr>
        <w:numPr>
          <w:ilvl w:val="0"/>
          <w:numId w:val="14"/>
        </w:numPr>
        <w:tabs>
          <w:tab w:val="clear" w:pos="1080"/>
          <w:tab w:val="num" w:pos="1800"/>
        </w:tabs>
        <w:spacing w:line="360" w:lineRule="auto"/>
        <w:ind w:left="1800"/>
        <w:jc w:val="both"/>
        <w:rPr>
          <w:rFonts w:ascii="Arial" w:hAnsi="Arial" w:cs="Arial"/>
        </w:rPr>
      </w:pPr>
      <w:r w:rsidRPr="0069542B">
        <w:rPr>
          <w:rFonts w:ascii="Arial" w:hAnsi="Arial" w:cs="Arial"/>
          <w:b/>
          <w:bCs/>
        </w:rPr>
        <w:t xml:space="preserve">Load: </w:t>
      </w:r>
      <w:r w:rsidRPr="0069542B">
        <w:rPr>
          <w:rFonts w:ascii="Arial" w:hAnsi="Arial" w:cs="Arial"/>
        </w:rPr>
        <w:t>Store the processed data into scalable storage solutions such as Amazon S3 for raw data and Amazon Redshift for high-performance querying, making it easily accessible for further analysis and reporting.</w:t>
      </w:r>
    </w:p>
    <w:p w14:paraId="091E134E" w14:textId="1C390F58" w:rsidR="001E3708" w:rsidRPr="00295C3F" w:rsidRDefault="00BD5AB4" w:rsidP="00E57038">
      <w:pPr>
        <w:spacing w:line="360" w:lineRule="auto"/>
        <w:ind w:left="1440"/>
        <w:jc w:val="both"/>
        <w:rPr>
          <w:rFonts w:ascii="Arial" w:hAnsi="Arial" w:cs="Arial"/>
        </w:rPr>
      </w:pPr>
      <w:r w:rsidRPr="0069542B">
        <w:rPr>
          <w:rFonts w:ascii="Arial" w:hAnsi="Arial" w:cs="Arial"/>
        </w:rPr>
        <w:t>This pipeline aligns with the CRISP-DM methodology, ensuring that data is collected, prepared, and stored effectively for modeling and evaluation.</w:t>
      </w:r>
    </w:p>
    <w:p w14:paraId="56FD8CD7" w14:textId="2E2F5595" w:rsidR="00295C3F" w:rsidRPr="00E57038" w:rsidRDefault="00295C3F" w:rsidP="00E57038">
      <w:pPr>
        <w:pStyle w:val="ListParagraph"/>
        <w:numPr>
          <w:ilvl w:val="0"/>
          <w:numId w:val="9"/>
        </w:numPr>
        <w:spacing w:line="360" w:lineRule="auto"/>
        <w:jc w:val="both"/>
        <w:rPr>
          <w:rFonts w:ascii="Arial" w:eastAsiaTheme="majorEastAsia" w:hAnsi="Arial" w:cs="Arial"/>
          <w:b/>
          <w:bCs/>
          <w:szCs w:val="32"/>
        </w:rPr>
      </w:pPr>
      <w:r w:rsidRPr="00E57038">
        <w:rPr>
          <w:rFonts w:ascii="Arial" w:eastAsiaTheme="majorEastAsia" w:hAnsi="Arial" w:cs="Arial"/>
          <w:b/>
          <w:bCs/>
          <w:szCs w:val="32"/>
        </w:rPr>
        <w:lastRenderedPageBreak/>
        <w:t>CRISP-DM Methodology</w:t>
      </w:r>
    </w:p>
    <w:p w14:paraId="57CAFD14" w14:textId="77777777" w:rsidR="001E3708" w:rsidRPr="00E57038" w:rsidRDefault="001E3708" w:rsidP="00E57038">
      <w:pPr>
        <w:pStyle w:val="ListParagraph"/>
        <w:numPr>
          <w:ilvl w:val="0"/>
          <w:numId w:val="19"/>
        </w:numPr>
        <w:spacing w:line="360" w:lineRule="auto"/>
        <w:ind w:left="1080"/>
        <w:jc w:val="both"/>
        <w:rPr>
          <w:rFonts w:ascii="Arial" w:hAnsi="Arial" w:cs="Arial"/>
          <w:b/>
          <w:bCs/>
        </w:rPr>
      </w:pPr>
      <w:r w:rsidRPr="00E57038">
        <w:rPr>
          <w:rFonts w:ascii="Arial" w:hAnsi="Arial" w:cs="Arial"/>
          <w:b/>
          <w:bCs/>
        </w:rPr>
        <w:t xml:space="preserve">Business Understanding: </w:t>
      </w:r>
      <w:r w:rsidRPr="00E57038">
        <w:rPr>
          <w:rFonts w:ascii="Arial" w:hAnsi="Arial" w:cs="Arial"/>
        </w:rPr>
        <w:t>We aim to diagnose and address operational inefficiencies causing business losses. By building a scalable data pipeline, we will analyze operational and transactional data to identify key areas that hinder efficiency and profitability. The project will help businesses optimize their processes, reduce costs, and improve overall operational performance.</w:t>
      </w:r>
    </w:p>
    <w:p w14:paraId="215BDEE1" w14:textId="77777777" w:rsidR="001E3708" w:rsidRPr="00E57038" w:rsidRDefault="001E3708" w:rsidP="00E57038">
      <w:pPr>
        <w:pStyle w:val="ListParagraph"/>
        <w:numPr>
          <w:ilvl w:val="0"/>
          <w:numId w:val="19"/>
        </w:numPr>
        <w:spacing w:line="360" w:lineRule="auto"/>
        <w:ind w:left="1080"/>
        <w:jc w:val="both"/>
        <w:rPr>
          <w:rFonts w:ascii="Arial" w:hAnsi="Arial" w:cs="Arial"/>
          <w:b/>
          <w:bCs/>
        </w:rPr>
      </w:pPr>
      <w:r w:rsidRPr="00E57038">
        <w:rPr>
          <w:rFonts w:ascii="Arial" w:hAnsi="Arial" w:cs="Arial"/>
          <w:b/>
          <w:bCs/>
        </w:rPr>
        <w:t xml:space="preserve">Data Understanding: </w:t>
      </w:r>
      <w:r w:rsidRPr="00E57038">
        <w:rPr>
          <w:rFonts w:ascii="Arial" w:hAnsi="Arial" w:cs="Arial"/>
        </w:rPr>
        <w:t>For our project, we will gather data from various sources, including transactional data, employee performance metrics, sales data, and other operational logs. The data will be collected and ingested using AWS services like Amazon Kinesis for real-time streaming and AWS Glue for batch processing. We will analyze this data through exploration data analysis (EDA) to identify patterns and areas of inefficiency.</w:t>
      </w:r>
    </w:p>
    <w:p w14:paraId="5C8225D1" w14:textId="77777777" w:rsidR="001E3708" w:rsidRPr="00E57038" w:rsidRDefault="001E3708" w:rsidP="00E57038">
      <w:pPr>
        <w:pStyle w:val="ListParagraph"/>
        <w:numPr>
          <w:ilvl w:val="0"/>
          <w:numId w:val="19"/>
        </w:numPr>
        <w:spacing w:line="360" w:lineRule="auto"/>
        <w:ind w:left="1080"/>
        <w:jc w:val="both"/>
        <w:rPr>
          <w:rFonts w:ascii="Arial" w:hAnsi="Arial" w:cs="Arial"/>
        </w:rPr>
      </w:pPr>
      <w:r w:rsidRPr="00E57038">
        <w:rPr>
          <w:rFonts w:ascii="Arial" w:hAnsi="Arial" w:cs="Arial"/>
          <w:b/>
          <w:bCs/>
        </w:rPr>
        <w:t xml:space="preserve">Data Preparation: </w:t>
      </w:r>
      <w:r w:rsidRPr="00E57038">
        <w:rPr>
          <w:rFonts w:ascii="Arial" w:hAnsi="Arial" w:cs="Arial"/>
        </w:rPr>
        <w:t>In the data preparation phase, we will clean and transform the data using services such as AWS Glue. This includes:</w:t>
      </w:r>
    </w:p>
    <w:p w14:paraId="07F1B917" w14:textId="77777777" w:rsidR="001E3708" w:rsidRPr="0069542B" w:rsidRDefault="001E3708" w:rsidP="00E57038">
      <w:pPr>
        <w:numPr>
          <w:ilvl w:val="0"/>
          <w:numId w:val="15"/>
        </w:numPr>
        <w:tabs>
          <w:tab w:val="clear" w:pos="720"/>
          <w:tab w:val="num" w:pos="1440"/>
        </w:tabs>
        <w:spacing w:line="360" w:lineRule="auto"/>
        <w:ind w:left="1440"/>
        <w:jc w:val="both"/>
        <w:rPr>
          <w:rFonts w:ascii="Arial" w:hAnsi="Arial" w:cs="Arial"/>
        </w:rPr>
      </w:pPr>
      <w:r w:rsidRPr="0069542B">
        <w:rPr>
          <w:rFonts w:ascii="Arial" w:hAnsi="Arial" w:cs="Arial"/>
        </w:rPr>
        <w:t>Data Cleaning: Handling missing values, correcting inconsistencies, and removing duplicates.</w:t>
      </w:r>
    </w:p>
    <w:p w14:paraId="5F566BFD" w14:textId="77777777" w:rsidR="001E3708" w:rsidRPr="0069542B" w:rsidRDefault="001E3708" w:rsidP="00E57038">
      <w:pPr>
        <w:numPr>
          <w:ilvl w:val="0"/>
          <w:numId w:val="15"/>
        </w:numPr>
        <w:tabs>
          <w:tab w:val="clear" w:pos="720"/>
          <w:tab w:val="num" w:pos="1440"/>
        </w:tabs>
        <w:spacing w:line="360" w:lineRule="auto"/>
        <w:ind w:left="1440"/>
        <w:jc w:val="both"/>
        <w:rPr>
          <w:rFonts w:ascii="Arial" w:hAnsi="Arial" w:cs="Arial"/>
        </w:rPr>
      </w:pPr>
      <w:r w:rsidRPr="0069542B">
        <w:rPr>
          <w:rFonts w:ascii="Arial" w:hAnsi="Arial" w:cs="Arial"/>
        </w:rPr>
        <w:t>Data Transformation: Normalizing data, creating features like performance ratios, and integrating data from multiple sources.</w:t>
      </w:r>
    </w:p>
    <w:p w14:paraId="1179B170" w14:textId="77777777" w:rsidR="001E3708" w:rsidRPr="0069542B" w:rsidRDefault="001E3708" w:rsidP="00E57038">
      <w:pPr>
        <w:numPr>
          <w:ilvl w:val="0"/>
          <w:numId w:val="15"/>
        </w:numPr>
        <w:tabs>
          <w:tab w:val="clear" w:pos="720"/>
          <w:tab w:val="num" w:pos="1440"/>
        </w:tabs>
        <w:spacing w:line="360" w:lineRule="auto"/>
        <w:ind w:left="1440"/>
        <w:jc w:val="both"/>
        <w:rPr>
          <w:rFonts w:ascii="Arial" w:hAnsi="Arial" w:cs="Arial"/>
        </w:rPr>
      </w:pPr>
      <w:r w:rsidRPr="0069542B">
        <w:rPr>
          <w:rFonts w:ascii="Arial" w:hAnsi="Arial" w:cs="Arial"/>
        </w:rPr>
        <w:t xml:space="preserve">Data Storage: Data will be stored </w:t>
      </w:r>
      <w:proofErr w:type="gramStart"/>
      <w:r w:rsidRPr="0069542B">
        <w:rPr>
          <w:rFonts w:ascii="Arial" w:hAnsi="Arial" w:cs="Arial"/>
        </w:rPr>
        <w:t>in</w:t>
      </w:r>
      <w:proofErr w:type="gramEnd"/>
      <w:r w:rsidRPr="0069542B">
        <w:rPr>
          <w:rFonts w:ascii="Arial" w:hAnsi="Arial" w:cs="Arial"/>
        </w:rPr>
        <w:t xml:space="preserve"> Amazon S3, where we can manage it efficiently and access it for analysis and processing.</w:t>
      </w:r>
    </w:p>
    <w:p w14:paraId="0498D814" w14:textId="77777777" w:rsidR="001E3708" w:rsidRPr="00E57038" w:rsidRDefault="001E3708" w:rsidP="00E57038">
      <w:pPr>
        <w:pStyle w:val="ListParagraph"/>
        <w:numPr>
          <w:ilvl w:val="0"/>
          <w:numId w:val="19"/>
        </w:numPr>
        <w:spacing w:line="360" w:lineRule="auto"/>
        <w:ind w:left="1080"/>
        <w:jc w:val="both"/>
        <w:rPr>
          <w:rFonts w:ascii="Arial" w:hAnsi="Arial" w:cs="Arial"/>
        </w:rPr>
      </w:pPr>
      <w:r w:rsidRPr="00E57038">
        <w:rPr>
          <w:rFonts w:ascii="Arial" w:hAnsi="Arial" w:cs="Arial"/>
          <w:b/>
          <w:bCs/>
        </w:rPr>
        <w:t>Modeling:</w:t>
      </w:r>
      <w:r w:rsidRPr="00E57038">
        <w:rPr>
          <w:rFonts w:ascii="Arial" w:hAnsi="Arial" w:cs="Arial"/>
        </w:rPr>
        <w:t xml:space="preserve"> We will apply machine learning models to identify operational inefficiencies:</w:t>
      </w:r>
    </w:p>
    <w:p w14:paraId="76A62831" w14:textId="77777777" w:rsidR="001E3708" w:rsidRPr="0069542B" w:rsidRDefault="001E3708" w:rsidP="00E57038">
      <w:pPr>
        <w:numPr>
          <w:ilvl w:val="0"/>
          <w:numId w:val="16"/>
        </w:numPr>
        <w:tabs>
          <w:tab w:val="clear" w:pos="720"/>
          <w:tab w:val="num" w:pos="1440"/>
        </w:tabs>
        <w:spacing w:line="360" w:lineRule="auto"/>
        <w:ind w:left="1440"/>
        <w:jc w:val="both"/>
        <w:rPr>
          <w:rFonts w:ascii="Arial" w:hAnsi="Arial" w:cs="Arial"/>
        </w:rPr>
      </w:pPr>
      <w:r w:rsidRPr="0069542B">
        <w:rPr>
          <w:rFonts w:ascii="Arial" w:hAnsi="Arial" w:cs="Arial"/>
        </w:rPr>
        <w:t>Regression Models: To predict continuous variables such as time, cost, or resource usage, revealing inefficiencies in operations.</w:t>
      </w:r>
    </w:p>
    <w:p w14:paraId="5F60D117" w14:textId="77777777" w:rsidR="001E3708" w:rsidRPr="0069542B" w:rsidRDefault="001E3708" w:rsidP="00E57038">
      <w:pPr>
        <w:numPr>
          <w:ilvl w:val="0"/>
          <w:numId w:val="16"/>
        </w:numPr>
        <w:tabs>
          <w:tab w:val="clear" w:pos="720"/>
          <w:tab w:val="num" w:pos="1440"/>
        </w:tabs>
        <w:spacing w:line="360" w:lineRule="auto"/>
        <w:ind w:left="1440"/>
        <w:jc w:val="both"/>
        <w:rPr>
          <w:rFonts w:ascii="Arial" w:hAnsi="Arial" w:cs="Arial"/>
        </w:rPr>
      </w:pPr>
      <w:r w:rsidRPr="0069542B">
        <w:rPr>
          <w:rFonts w:ascii="Arial" w:hAnsi="Arial" w:cs="Arial"/>
        </w:rPr>
        <w:t>Decision Trees: For classification tasks to identify which operational variables lead to inefficiencies.</w:t>
      </w:r>
    </w:p>
    <w:p w14:paraId="204251C6" w14:textId="77777777" w:rsidR="001E3708" w:rsidRPr="0069542B" w:rsidRDefault="001E3708" w:rsidP="00E57038">
      <w:pPr>
        <w:numPr>
          <w:ilvl w:val="0"/>
          <w:numId w:val="16"/>
        </w:numPr>
        <w:tabs>
          <w:tab w:val="clear" w:pos="720"/>
          <w:tab w:val="num" w:pos="1440"/>
        </w:tabs>
        <w:spacing w:line="360" w:lineRule="auto"/>
        <w:ind w:left="1440"/>
        <w:jc w:val="both"/>
        <w:rPr>
          <w:rFonts w:ascii="Arial" w:hAnsi="Arial" w:cs="Arial"/>
        </w:rPr>
      </w:pPr>
      <w:r w:rsidRPr="0069542B">
        <w:rPr>
          <w:rFonts w:ascii="Arial" w:hAnsi="Arial" w:cs="Arial"/>
        </w:rPr>
        <w:t>Clustering Algorithms: To segment the business into different departments or processes, helping identify where inefficiencies are most concentrated.</w:t>
      </w:r>
    </w:p>
    <w:p w14:paraId="2B47DA6B" w14:textId="77777777" w:rsidR="001E3708" w:rsidRPr="00E57038" w:rsidRDefault="001E3708" w:rsidP="00E57038">
      <w:pPr>
        <w:pStyle w:val="ListParagraph"/>
        <w:numPr>
          <w:ilvl w:val="0"/>
          <w:numId w:val="19"/>
        </w:numPr>
        <w:spacing w:line="360" w:lineRule="auto"/>
        <w:ind w:left="1080"/>
        <w:jc w:val="both"/>
        <w:rPr>
          <w:rFonts w:ascii="Arial" w:hAnsi="Arial" w:cs="Arial"/>
        </w:rPr>
      </w:pPr>
      <w:r w:rsidRPr="00E57038">
        <w:rPr>
          <w:rFonts w:ascii="Arial" w:hAnsi="Arial" w:cs="Arial"/>
          <w:b/>
          <w:bCs/>
        </w:rPr>
        <w:lastRenderedPageBreak/>
        <w:t xml:space="preserve">Evaluation: </w:t>
      </w:r>
      <w:r w:rsidRPr="00E57038">
        <w:rPr>
          <w:rFonts w:ascii="Arial" w:hAnsi="Arial" w:cs="Arial"/>
        </w:rPr>
        <w:t>Model performance will be assessed using:</w:t>
      </w:r>
    </w:p>
    <w:p w14:paraId="7E930B44" w14:textId="77777777" w:rsidR="001E3708" w:rsidRPr="0069542B" w:rsidRDefault="001E3708" w:rsidP="00E57038">
      <w:pPr>
        <w:numPr>
          <w:ilvl w:val="0"/>
          <w:numId w:val="17"/>
        </w:numPr>
        <w:tabs>
          <w:tab w:val="clear" w:pos="720"/>
          <w:tab w:val="num" w:pos="1440"/>
        </w:tabs>
        <w:spacing w:line="360" w:lineRule="auto"/>
        <w:ind w:left="1440"/>
        <w:jc w:val="both"/>
        <w:rPr>
          <w:rFonts w:ascii="Arial" w:hAnsi="Arial" w:cs="Arial"/>
        </w:rPr>
      </w:pPr>
      <w:r w:rsidRPr="0069542B">
        <w:rPr>
          <w:rFonts w:ascii="Arial" w:hAnsi="Arial" w:cs="Arial"/>
        </w:rPr>
        <w:t>Accuracy/Precision: For classification tasks to ensure we correctly identify inefficiencies.</w:t>
      </w:r>
    </w:p>
    <w:p w14:paraId="6A242C15" w14:textId="77777777" w:rsidR="001E3708" w:rsidRPr="0069542B" w:rsidRDefault="001E3708" w:rsidP="00E57038">
      <w:pPr>
        <w:numPr>
          <w:ilvl w:val="0"/>
          <w:numId w:val="17"/>
        </w:numPr>
        <w:tabs>
          <w:tab w:val="clear" w:pos="720"/>
          <w:tab w:val="num" w:pos="1440"/>
        </w:tabs>
        <w:spacing w:line="360" w:lineRule="auto"/>
        <w:ind w:left="1440"/>
        <w:jc w:val="both"/>
        <w:rPr>
          <w:rFonts w:ascii="Arial" w:hAnsi="Arial" w:cs="Arial"/>
        </w:rPr>
      </w:pPr>
      <w:r w:rsidRPr="0069542B">
        <w:rPr>
          <w:rFonts w:ascii="Arial" w:hAnsi="Arial" w:cs="Arial"/>
        </w:rPr>
        <w:t>Mean Absolute Error (MAE): For regression tasks, assessing the difference between predicted and actual values.</w:t>
      </w:r>
    </w:p>
    <w:p w14:paraId="08BC0F8D" w14:textId="77777777" w:rsidR="001E3708" w:rsidRPr="0069542B" w:rsidRDefault="001E3708" w:rsidP="00E57038">
      <w:pPr>
        <w:numPr>
          <w:ilvl w:val="0"/>
          <w:numId w:val="17"/>
        </w:numPr>
        <w:tabs>
          <w:tab w:val="clear" w:pos="720"/>
          <w:tab w:val="num" w:pos="1440"/>
        </w:tabs>
        <w:spacing w:line="360" w:lineRule="auto"/>
        <w:ind w:left="1440"/>
        <w:jc w:val="both"/>
        <w:rPr>
          <w:rFonts w:ascii="Arial" w:hAnsi="Arial" w:cs="Arial"/>
        </w:rPr>
      </w:pPr>
      <w:r w:rsidRPr="0069542B">
        <w:rPr>
          <w:rFonts w:ascii="Arial" w:hAnsi="Arial" w:cs="Arial"/>
        </w:rPr>
        <w:t>Confusion Matrix: To analyze false positives and negatives in identifying operational inefficiencies.</w:t>
      </w:r>
    </w:p>
    <w:p w14:paraId="31AD599C" w14:textId="77777777" w:rsidR="001E3708" w:rsidRPr="0069542B" w:rsidRDefault="001E3708" w:rsidP="00E57038">
      <w:pPr>
        <w:numPr>
          <w:ilvl w:val="0"/>
          <w:numId w:val="17"/>
        </w:numPr>
        <w:tabs>
          <w:tab w:val="clear" w:pos="720"/>
          <w:tab w:val="num" w:pos="1440"/>
        </w:tabs>
        <w:spacing w:line="360" w:lineRule="auto"/>
        <w:ind w:left="1440"/>
        <w:jc w:val="both"/>
        <w:rPr>
          <w:rFonts w:ascii="Arial" w:hAnsi="Arial" w:cs="Arial"/>
        </w:rPr>
      </w:pPr>
      <w:r w:rsidRPr="0069542B">
        <w:rPr>
          <w:rFonts w:ascii="Arial" w:hAnsi="Arial" w:cs="Arial"/>
        </w:rPr>
        <w:t>F1 Score: For a balanced evaluation between precision and recall.</w:t>
      </w:r>
    </w:p>
    <w:p w14:paraId="625370CA" w14:textId="77777777" w:rsidR="001E3708" w:rsidRPr="00E57038" w:rsidRDefault="001E3708" w:rsidP="00E57038">
      <w:pPr>
        <w:pStyle w:val="ListParagraph"/>
        <w:numPr>
          <w:ilvl w:val="0"/>
          <w:numId w:val="19"/>
        </w:numPr>
        <w:spacing w:line="360" w:lineRule="auto"/>
        <w:ind w:left="1080"/>
        <w:jc w:val="both"/>
        <w:rPr>
          <w:rFonts w:ascii="Arial" w:hAnsi="Arial" w:cs="Arial"/>
        </w:rPr>
      </w:pPr>
      <w:r w:rsidRPr="00E57038">
        <w:rPr>
          <w:rFonts w:ascii="Arial" w:hAnsi="Arial" w:cs="Arial"/>
          <w:b/>
          <w:bCs/>
        </w:rPr>
        <w:t xml:space="preserve">Deployment: </w:t>
      </w:r>
      <w:r w:rsidRPr="00E57038">
        <w:rPr>
          <w:rFonts w:ascii="Arial" w:hAnsi="Arial" w:cs="Arial"/>
        </w:rPr>
        <w:t>The deployment of the solution will utilize AWS services for scalability:</w:t>
      </w:r>
    </w:p>
    <w:p w14:paraId="361ADB49" w14:textId="77777777" w:rsidR="001E3708" w:rsidRPr="0069542B" w:rsidRDefault="001E3708" w:rsidP="00E57038">
      <w:pPr>
        <w:numPr>
          <w:ilvl w:val="0"/>
          <w:numId w:val="18"/>
        </w:numPr>
        <w:tabs>
          <w:tab w:val="clear" w:pos="720"/>
          <w:tab w:val="num" w:pos="1440"/>
        </w:tabs>
        <w:spacing w:line="360" w:lineRule="auto"/>
        <w:ind w:left="1440"/>
        <w:jc w:val="both"/>
        <w:rPr>
          <w:rFonts w:ascii="Arial" w:hAnsi="Arial" w:cs="Arial"/>
        </w:rPr>
      </w:pPr>
      <w:r w:rsidRPr="0069542B">
        <w:rPr>
          <w:rFonts w:ascii="Arial" w:hAnsi="Arial" w:cs="Arial"/>
        </w:rPr>
        <w:t xml:space="preserve">Data Processing and Streaming: We will use Amazon Kinesis for real-time data </w:t>
      </w:r>
      <w:r w:rsidRPr="00E57038">
        <w:rPr>
          <w:rFonts w:ascii="Arial" w:hAnsi="Arial" w:cs="Arial"/>
        </w:rPr>
        <w:t>assessment</w:t>
      </w:r>
      <w:r w:rsidRPr="0069542B">
        <w:rPr>
          <w:rFonts w:ascii="Arial" w:hAnsi="Arial" w:cs="Arial"/>
        </w:rPr>
        <w:t xml:space="preserve"> and AWS Glue for ETL processing.</w:t>
      </w:r>
    </w:p>
    <w:p w14:paraId="3F5B5A8F" w14:textId="77777777" w:rsidR="001E3708" w:rsidRPr="0069542B" w:rsidRDefault="001E3708" w:rsidP="00E57038">
      <w:pPr>
        <w:numPr>
          <w:ilvl w:val="0"/>
          <w:numId w:val="18"/>
        </w:numPr>
        <w:tabs>
          <w:tab w:val="clear" w:pos="720"/>
          <w:tab w:val="num" w:pos="1440"/>
        </w:tabs>
        <w:spacing w:line="360" w:lineRule="auto"/>
        <w:ind w:left="1440"/>
        <w:jc w:val="both"/>
        <w:rPr>
          <w:rFonts w:ascii="Arial" w:hAnsi="Arial" w:cs="Arial"/>
        </w:rPr>
      </w:pPr>
      <w:r w:rsidRPr="0069542B">
        <w:rPr>
          <w:rFonts w:ascii="Arial" w:hAnsi="Arial" w:cs="Arial"/>
        </w:rPr>
        <w:t xml:space="preserve">Machine Learning Model Deployment: The models will be deployed using AWS </w:t>
      </w:r>
      <w:r w:rsidRPr="00E57038">
        <w:rPr>
          <w:rFonts w:ascii="Arial" w:hAnsi="Arial" w:cs="Arial"/>
        </w:rPr>
        <w:t>Sage Maker</w:t>
      </w:r>
      <w:r w:rsidRPr="0069542B">
        <w:rPr>
          <w:rFonts w:ascii="Arial" w:hAnsi="Arial" w:cs="Arial"/>
        </w:rPr>
        <w:t xml:space="preserve"> for scalable machine learning operations.</w:t>
      </w:r>
    </w:p>
    <w:p w14:paraId="2EADEE07" w14:textId="77777777" w:rsidR="001E3708" w:rsidRPr="0069542B" w:rsidRDefault="001E3708" w:rsidP="00E57038">
      <w:pPr>
        <w:numPr>
          <w:ilvl w:val="0"/>
          <w:numId w:val="18"/>
        </w:numPr>
        <w:tabs>
          <w:tab w:val="clear" w:pos="720"/>
          <w:tab w:val="num" w:pos="1440"/>
        </w:tabs>
        <w:spacing w:line="360" w:lineRule="auto"/>
        <w:ind w:left="1440"/>
        <w:jc w:val="both"/>
        <w:rPr>
          <w:rFonts w:ascii="Arial" w:hAnsi="Arial" w:cs="Arial"/>
        </w:rPr>
      </w:pPr>
      <w:r w:rsidRPr="0069542B">
        <w:rPr>
          <w:rFonts w:ascii="Arial" w:hAnsi="Arial" w:cs="Arial"/>
        </w:rPr>
        <w:t>Cost Optimization: We will monitor and optimize costs using AWS Pricing Calculator, EC2 Spot Instances, and S3 storage optimizations.</w:t>
      </w:r>
    </w:p>
    <w:p w14:paraId="6191405B" w14:textId="77777777" w:rsidR="001E3708" w:rsidRPr="0069542B" w:rsidRDefault="001E3708" w:rsidP="00E57038">
      <w:pPr>
        <w:numPr>
          <w:ilvl w:val="0"/>
          <w:numId w:val="18"/>
        </w:numPr>
        <w:tabs>
          <w:tab w:val="clear" w:pos="720"/>
          <w:tab w:val="num" w:pos="1440"/>
        </w:tabs>
        <w:spacing w:line="360" w:lineRule="auto"/>
        <w:ind w:left="1440"/>
        <w:jc w:val="both"/>
        <w:rPr>
          <w:rFonts w:ascii="Arial" w:hAnsi="Arial" w:cs="Arial"/>
        </w:rPr>
      </w:pPr>
      <w:r w:rsidRPr="0069542B">
        <w:rPr>
          <w:rFonts w:ascii="Arial" w:hAnsi="Arial" w:cs="Arial"/>
        </w:rPr>
        <w:t>Security Best Practices: We will apply IAM roles with the principle of Least Privilege to secure data and ensure only authorized users access sensitive business information.</w:t>
      </w:r>
    </w:p>
    <w:p w14:paraId="1C5EDDA5" w14:textId="77777777" w:rsidR="001E3708" w:rsidRPr="00E57038" w:rsidRDefault="001E3708" w:rsidP="00E57038">
      <w:pPr>
        <w:spacing w:line="360" w:lineRule="auto"/>
        <w:jc w:val="both"/>
        <w:rPr>
          <w:rFonts w:ascii="Arial" w:hAnsi="Arial" w:cs="Arial"/>
        </w:rPr>
      </w:pPr>
    </w:p>
    <w:p w14:paraId="1C9A1103" w14:textId="77777777" w:rsidR="001E3708" w:rsidRPr="00E57038" w:rsidRDefault="001E3708" w:rsidP="00E57038">
      <w:pPr>
        <w:spacing w:line="360" w:lineRule="auto"/>
        <w:jc w:val="both"/>
        <w:rPr>
          <w:rFonts w:ascii="Arial" w:hAnsi="Arial" w:cs="Arial"/>
        </w:rPr>
      </w:pPr>
    </w:p>
    <w:p w14:paraId="460EA7F8" w14:textId="77777777" w:rsidR="001E3708" w:rsidRDefault="001E3708" w:rsidP="00E57038">
      <w:pPr>
        <w:spacing w:line="360" w:lineRule="auto"/>
        <w:jc w:val="both"/>
        <w:rPr>
          <w:rFonts w:ascii="Arial" w:hAnsi="Arial" w:cs="Arial"/>
        </w:rPr>
      </w:pPr>
    </w:p>
    <w:p w14:paraId="48C31ACC" w14:textId="77777777" w:rsidR="00E57038" w:rsidRDefault="00E57038" w:rsidP="00E57038">
      <w:pPr>
        <w:spacing w:line="360" w:lineRule="auto"/>
        <w:jc w:val="both"/>
        <w:rPr>
          <w:rFonts w:ascii="Arial" w:hAnsi="Arial" w:cs="Arial"/>
        </w:rPr>
      </w:pPr>
    </w:p>
    <w:p w14:paraId="7C6E6E21" w14:textId="77777777" w:rsidR="00E57038" w:rsidRDefault="00E57038" w:rsidP="00E57038">
      <w:pPr>
        <w:spacing w:line="360" w:lineRule="auto"/>
        <w:jc w:val="both"/>
        <w:rPr>
          <w:rFonts w:ascii="Arial" w:hAnsi="Arial" w:cs="Arial"/>
        </w:rPr>
      </w:pPr>
    </w:p>
    <w:p w14:paraId="643C0AE5" w14:textId="77777777" w:rsidR="00E57038" w:rsidRPr="00E57038" w:rsidRDefault="00E57038" w:rsidP="00E57038">
      <w:pPr>
        <w:spacing w:line="360" w:lineRule="auto"/>
        <w:jc w:val="both"/>
        <w:rPr>
          <w:rFonts w:ascii="Arial" w:hAnsi="Arial" w:cs="Arial"/>
        </w:rPr>
      </w:pPr>
    </w:p>
    <w:p w14:paraId="0680F679" w14:textId="1AA6C6BB" w:rsidR="00295C3F" w:rsidRPr="00E57038" w:rsidRDefault="00295C3F" w:rsidP="00E57038">
      <w:pPr>
        <w:pStyle w:val="ListParagraph"/>
        <w:numPr>
          <w:ilvl w:val="0"/>
          <w:numId w:val="9"/>
        </w:numPr>
        <w:spacing w:line="360" w:lineRule="auto"/>
        <w:jc w:val="both"/>
        <w:rPr>
          <w:rFonts w:ascii="Arial" w:eastAsiaTheme="majorEastAsia" w:hAnsi="Arial" w:cs="Arial"/>
          <w:b/>
          <w:bCs/>
          <w:szCs w:val="32"/>
        </w:rPr>
      </w:pPr>
      <w:r w:rsidRPr="00E57038">
        <w:rPr>
          <w:rFonts w:ascii="Arial" w:eastAsiaTheme="majorEastAsia" w:hAnsi="Arial" w:cs="Arial"/>
          <w:b/>
          <w:bCs/>
          <w:szCs w:val="32"/>
        </w:rPr>
        <w:lastRenderedPageBreak/>
        <w:t>Expected Outcomes</w:t>
      </w:r>
    </w:p>
    <w:p w14:paraId="7C142691" w14:textId="31406798" w:rsidR="001E3708" w:rsidRPr="0069542B" w:rsidRDefault="001E3708" w:rsidP="00E57038">
      <w:pPr>
        <w:ind w:left="720"/>
        <w:jc w:val="both"/>
        <w:rPr>
          <w:rFonts w:ascii="Arial" w:hAnsi="Arial" w:cs="Arial"/>
        </w:rPr>
      </w:pPr>
      <w:r w:rsidRPr="0069542B">
        <w:rPr>
          <w:rFonts w:ascii="Arial" w:hAnsi="Arial" w:cs="Arial"/>
          <w:b/>
          <w:bCs/>
        </w:rPr>
        <w:t xml:space="preserve">Impact: </w:t>
      </w:r>
      <w:r w:rsidRPr="0069542B">
        <w:rPr>
          <w:rFonts w:ascii="Arial" w:hAnsi="Arial" w:cs="Arial"/>
        </w:rPr>
        <w:t>We anticipate significant improvements in operational efficiency by identifying and addressing key inefficiencies in the business processes. By leveraging real-time data analysis and predictive modeling, we expect to:</w:t>
      </w:r>
    </w:p>
    <w:p w14:paraId="2C188C54" w14:textId="77777777" w:rsidR="001E3708" w:rsidRPr="0069542B" w:rsidRDefault="001E3708" w:rsidP="00E57038">
      <w:pPr>
        <w:numPr>
          <w:ilvl w:val="0"/>
          <w:numId w:val="20"/>
        </w:numPr>
        <w:tabs>
          <w:tab w:val="clear" w:pos="720"/>
          <w:tab w:val="num" w:pos="1440"/>
        </w:tabs>
        <w:ind w:left="1440"/>
        <w:jc w:val="both"/>
        <w:rPr>
          <w:rFonts w:ascii="Arial" w:hAnsi="Arial" w:cs="Arial"/>
        </w:rPr>
      </w:pPr>
      <w:r w:rsidRPr="0069542B">
        <w:rPr>
          <w:rFonts w:ascii="Arial" w:hAnsi="Arial" w:cs="Arial"/>
        </w:rPr>
        <w:t>Reduce operational costs by 15-20% within the first quarter by optimizing resource allocation and eliminating unnecessary expenses.</w:t>
      </w:r>
    </w:p>
    <w:p w14:paraId="44CC2B89" w14:textId="77777777" w:rsidR="001E3708" w:rsidRPr="0069542B" w:rsidRDefault="001E3708" w:rsidP="00E57038">
      <w:pPr>
        <w:numPr>
          <w:ilvl w:val="0"/>
          <w:numId w:val="20"/>
        </w:numPr>
        <w:tabs>
          <w:tab w:val="clear" w:pos="720"/>
          <w:tab w:val="num" w:pos="1440"/>
        </w:tabs>
        <w:ind w:left="1440"/>
        <w:jc w:val="both"/>
        <w:rPr>
          <w:rFonts w:ascii="Arial" w:hAnsi="Arial" w:cs="Arial"/>
        </w:rPr>
      </w:pPr>
      <w:r w:rsidRPr="0069542B">
        <w:rPr>
          <w:rFonts w:ascii="Arial" w:hAnsi="Arial" w:cs="Arial"/>
        </w:rPr>
        <w:t>Increase employee productivity by 10-15% by identifying bottlenecks in workflows and optimizing task assignments.</w:t>
      </w:r>
    </w:p>
    <w:p w14:paraId="67AF0960" w14:textId="77777777" w:rsidR="001E3708" w:rsidRPr="0069542B" w:rsidRDefault="001E3708" w:rsidP="00E57038">
      <w:pPr>
        <w:numPr>
          <w:ilvl w:val="0"/>
          <w:numId w:val="20"/>
        </w:numPr>
        <w:tabs>
          <w:tab w:val="clear" w:pos="720"/>
          <w:tab w:val="num" w:pos="1440"/>
        </w:tabs>
        <w:ind w:left="1440"/>
        <w:jc w:val="both"/>
        <w:rPr>
          <w:rFonts w:ascii="Arial" w:hAnsi="Arial" w:cs="Arial"/>
        </w:rPr>
      </w:pPr>
      <w:r w:rsidRPr="0069542B">
        <w:rPr>
          <w:rFonts w:ascii="Arial" w:hAnsi="Arial" w:cs="Arial"/>
        </w:rPr>
        <w:t>Enhance decision-making speed through real-time data analysis, allowing businesses to react quickly to changes in operational conditions.</w:t>
      </w:r>
    </w:p>
    <w:p w14:paraId="41078336" w14:textId="77777777" w:rsidR="001E3708" w:rsidRPr="0069542B" w:rsidRDefault="001E3708" w:rsidP="00E57038">
      <w:pPr>
        <w:ind w:left="720"/>
        <w:jc w:val="both"/>
        <w:rPr>
          <w:rFonts w:ascii="Arial" w:hAnsi="Arial" w:cs="Arial"/>
        </w:rPr>
      </w:pPr>
      <w:r w:rsidRPr="0069542B">
        <w:rPr>
          <w:rFonts w:ascii="Arial" w:hAnsi="Arial" w:cs="Arial"/>
          <w:b/>
          <w:bCs/>
        </w:rPr>
        <w:t xml:space="preserve">Business Use Cases: </w:t>
      </w:r>
      <w:r w:rsidRPr="0069542B">
        <w:rPr>
          <w:rFonts w:ascii="Arial" w:hAnsi="Arial" w:cs="Arial"/>
        </w:rPr>
        <w:t>Businesses can apply the insights from our data pipeline in several key areas to drive improvements:</w:t>
      </w:r>
    </w:p>
    <w:p w14:paraId="58419891" w14:textId="77777777" w:rsidR="001E3708" w:rsidRPr="0069542B" w:rsidRDefault="001E3708" w:rsidP="00E57038">
      <w:pPr>
        <w:numPr>
          <w:ilvl w:val="0"/>
          <w:numId w:val="21"/>
        </w:numPr>
        <w:tabs>
          <w:tab w:val="clear" w:pos="720"/>
          <w:tab w:val="num" w:pos="1440"/>
        </w:tabs>
        <w:ind w:left="1440"/>
        <w:jc w:val="both"/>
        <w:rPr>
          <w:rFonts w:ascii="Arial" w:hAnsi="Arial" w:cs="Arial"/>
        </w:rPr>
      </w:pPr>
      <w:r w:rsidRPr="0069542B">
        <w:rPr>
          <w:rFonts w:ascii="Arial" w:hAnsi="Arial" w:cs="Arial"/>
        </w:rPr>
        <w:t>Operational Cost Reduction: By analyzing transaction and operational data, businesses can identify where resources are being wasted and implement changes such as reducing excess inventory or streamlining supply chain operations.</w:t>
      </w:r>
    </w:p>
    <w:p w14:paraId="6786C65E" w14:textId="77777777" w:rsidR="001E3708" w:rsidRPr="0069542B" w:rsidRDefault="001E3708" w:rsidP="00E57038">
      <w:pPr>
        <w:numPr>
          <w:ilvl w:val="0"/>
          <w:numId w:val="21"/>
        </w:numPr>
        <w:tabs>
          <w:tab w:val="clear" w:pos="720"/>
          <w:tab w:val="num" w:pos="1440"/>
        </w:tabs>
        <w:ind w:left="1440"/>
        <w:jc w:val="both"/>
        <w:rPr>
          <w:rFonts w:ascii="Arial" w:hAnsi="Arial" w:cs="Arial"/>
        </w:rPr>
      </w:pPr>
      <w:r w:rsidRPr="0069542B">
        <w:rPr>
          <w:rFonts w:ascii="Arial" w:hAnsi="Arial" w:cs="Arial"/>
        </w:rPr>
        <w:t>Process Optimization: The insights gained from our models can help businesses optimize processes, such as improving task scheduling and resource allocation, leading to better utilization of staff and materials.</w:t>
      </w:r>
    </w:p>
    <w:p w14:paraId="3875003B" w14:textId="77777777" w:rsidR="001E3708" w:rsidRPr="0069542B" w:rsidRDefault="001E3708" w:rsidP="00E57038">
      <w:pPr>
        <w:numPr>
          <w:ilvl w:val="0"/>
          <w:numId w:val="21"/>
        </w:numPr>
        <w:tabs>
          <w:tab w:val="clear" w:pos="720"/>
          <w:tab w:val="num" w:pos="1440"/>
        </w:tabs>
        <w:ind w:left="1440"/>
        <w:jc w:val="both"/>
        <w:rPr>
          <w:rFonts w:ascii="Arial" w:hAnsi="Arial" w:cs="Arial"/>
        </w:rPr>
      </w:pPr>
      <w:r w:rsidRPr="0069542B">
        <w:rPr>
          <w:rFonts w:ascii="Arial" w:hAnsi="Arial" w:cs="Arial"/>
        </w:rPr>
        <w:t>Predictive Maintenance: With real-time data, businesses can predict potential equipment failures or system downtimes, allowing for proactive maintenance and reducing costly unplanned outages.</w:t>
      </w:r>
    </w:p>
    <w:p w14:paraId="7B96A97A" w14:textId="77777777" w:rsidR="001E3708" w:rsidRPr="0069542B" w:rsidRDefault="001E3708" w:rsidP="00E57038">
      <w:pPr>
        <w:numPr>
          <w:ilvl w:val="0"/>
          <w:numId w:val="21"/>
        </w:numPr>
        <w:tabs>
          <w:tab w:val="clear" w:pos="720"/>
          <w:tab w:val="num" w:pos="1440"/>
        </w:tabs>
        <w:ind w:left="1440"/>
        <w:jc w:val="both"/>
        <w:rPr>
          <w:rFonts w:ascii="Arial" w:hAnsi="Arial" w:cs="Arial"/>
        </w:rPr>
      </w:pPr>
      <w:r w:rsidRPr="0069542B">
        <w:rPr>
          <w:rFonts w:ascii="Arial" w:hAnsi="Arial" w:cs="Arial"/>
        </w:rPr>
        <w:t>Customer Satisfaction: By optimizing operational processes, businesses can reduce delays, improve delivery times, and ultimately enhance customer satisfaction.</w:t>
      </w:r>
    </w:p>
    <w:p w14:paraId="5DF0A98D" w14:textId="77777777" w:rsidR="001E3708" w:rsidRPr="0069542B" w:rsidRDefault="001E3708" w:rsidP="00E57038">
      <w:pPr>
        <w:numPr>
          <w:ilvl w:val="0"/>
          <w:numId w:val="21"/>
        </w:numPr>
        <w:tabs>
          <w:tab w:val="clear" w:pos="720"/>
          <w:tab w:val="num" w:pos="1440"/>
        </w:tabs>
        <w:ind w:left="1440"/>
        <w:jc w:val="both"/>
        <w:rPr>
          <w:rFonts w:ascii="Arial" w:hAnsi="Arial" w:cs="Arial"/>
        </w:rPr>
      </w:pPr>
      <w:r w:rsidRPr="0069542B">
        <w:rPr>
          <w:rFonts w:ascii="Arial" w:hAnsi="Arial" w:cs="Arial"/>
        </w:rPr>
        <w:t>Data-Driven Decision Making: With accurate insights into operational performance, business leaders can make data-driven decisions that align with company goals, helping them stay ahead of competitors.</w:t>
      </w:r>
    </w:p>
    <w:p w14:paraId="333B7256" w14:textId="47A46405" w:rsidR="00295C3F" w:rsidRDefault="00295C3F" w:rsidP="00E57038">
      <w:pPr>
        <w:spacing w:line="360" w:lineRule="auto"/>
        <w:ind w:left="720"/>
        <w:jc w:val="both"/>
        <w:rPr>
          <w:rFonts w:ascii="Arial" w:eastAsiaTheme="majorEastAsia" w:hAnsi="Arial" w:cs="Arial"/>
          <w:b/>
          <w:szCs w:val="32"/>
        </w:rPr>
      </w:pPr>
    </w:p>
    <w:p w14:paraId="2E906DBF" w14:textId="77777777" w:rsidR="00E57038" w:rsidRDefault="00E57038" w:rsidP="00E57038">
      <w:pPr>
        <w:spacing w:line="360" w:lineRule="auto"/>
        <w:ind w:left="720"/>
        <w:jc w:val="both"/>
        <w:rPr>
          <w:rFonts w:ascii="Arial" w:eastAsiaTheme="majorEastAsia" w:hAnsi="Arial" w:cs="Arial"/>
          <w:b/>
          <w:szCs w:val="32"/>
        </w:rPr>
      </w:pPr>
    </w:p>
    <w:p w14:paraId="225A3F7F" w14:textId="77777777" w:rsidR="00E57038" w:rsidRDefault="00E57038" w:rsidP="00E57038">
      <w:pPr>
        <w:spacing w:line="360" w:lineRule="auto"/>
        <w:ind w:left="720"/>
        <w:jc w:val="both"/>
        <w:rPr>
          <w:rFonts w:ascii="Arial" w:eastAsiaTheme="majorEastAsia" w:hAnsi="Arial" w:cs="Arial"/>
          <w:b/>
          <w:szCs w:val="32"/>
        </w:rPr>
      </w:pPr>
    </w:p>
    <w:p w14:paraId="490D5934" w14:textId="77777777" w:rsidR="00E57038" w:rsidRPr="00295C3F" w:rsidRDefault="00E57038" w:rsidP="00E57038">
      <w:pPr>
        <w:spacing w:line="360" w:lineRule="auto"/>
        <w:ind w:left="720"/>
        <w:jc w:val="both"/>
        <w:rPr>
          <w:rFonts w:ascii="Arial" w:eastAsiaTheme="majorEastAsia" w:hAnsi="Arial" w:cs="Arial"/>
          <w:b/>
          <w:szCs w:val="32"/>
        </w:rPr>
      </w:pPr>
    </w:p>
    <w:p w14:paraId="0A9E255D" w14:textId="7EEA16AE" w:rsidR="00295C3F" w:rsidRPr="00E57038" w:rsidRDefault="00295C3F" w:rsidP="00E57038">
      <w:pPr>
        <w:pStyle w:val="ListParagraph"/>
        <w:numPr>
          <w:ilvl w:val="0"/>
          <w:numId w:val="9"/>
        </w:numPr>
        <w:spacing w:line="360" w:lineRule="auto"/>
        <w:jc w:val="both"/>
        <w:rPr>
          <w:rFonts w:ascii="Arial" w:eastAsiaTheme="majorEastAsia" w:hAnsi="Arial" w:cs="Arial"/>
          <w:b/>
          <w:bCs/>
          <w:szCs w:val="32"/>
        </w:rPr>
      </w:pPr>
      <w:r w:rsidRPr="00E57038">
        <w:rPr>
          <w:rFonts w:ascii="Arial" w:eastAsiaTheme="majorEastAsia" w:hAnsi="Arial" w:cs="Arial"/>
          <w:b/>
          <w:bCs/>
          <w:szCs w:val="32"/>
        </w:rPr>
        <w:lastRenderedPageBreak/>
        <w:t>Visuals &amp; Graphical Representation</w:t>
      </w:r>
    </w:p>
    <w:p w14:paraId="700C0546" w14:textId="77777777" w:rsidR="00295C3F" w:rsidRPr="00295C3F" w:rsidRDefault="00295C3F" w:rsidP="00E57038">
      <w:pPr>
        <w:numPr>
          <w:ilvl w:val="0"/>
          <w:numId w:val="7"/>
        </w:numPr>
        <w:tabs>
          <w:tab w:val="num" w:pos="720"/>
        </w:tabs>
        <w:spacing w:line="360" w:lineRule="auto"/>
        <w:jc w:val="both"/>
        <w:rPr>
          <w:rFonts w:ascii="Arial" w:eastAsiaTheme="majorEastAsia" w:hAnsi="Arial" w:cs="Arial"/>
          <w:b/>
          <w:szCs w:val="32"/>
        </w:rPr>
      </w:pPr>
      <w:r w:rsidRPr="00295C3F">
        <w:rPr>
          <w:rFonts w:ascii="Arial" w:eastAsiaTheme="majorEastAsia" w:hAnsi="Arial" w:cs="Arial"/>
          <w:b/>
          <w:bCs/>
          <w:szCs w:val="32"/>
        </w:rPr>
        <w:t>ETL Process Diagram</w:t>
      </w:r>
      <w:r w:rsidRPr="00295C3F">
        <w:rPr>
          <w:rFonts w:ascii="Arial" w:eastAsiaTheme="majorEastAsia" w:hAnsi="Arial" w:cs="Arial"/>
          <w:b/>
          <w:szCs w:val="32"/>
        </w:rPr>
        <w:t>: A flowchart of your data pipeline showing how data flows through each stage.</w:t>
      </w:r>
    </w:p>
    <w:p w14:paraId="53956054" w14:textId="427D8E00" w:rsidR="00E57038" w:rsidRPr="00295C3F" w:rsidRDefault="00295C3F" w:rsidP="00E57038">
      <w:pPr>
        <w:numPr>
          <w:ilvl w:val="0"/>
          <w:numId w:val="7"/>
        </w:numPr>
        <w:spacing w:line="360" w:lineRule="auto"/>
        <w:jc w:val="both"/>
        <w:rPr>
          <w:rFonts w:ascii="Arial" w:eastAsiaTheme="majorEastAsia" w:hAnsi="Arial" w:cs="Arial"/>
          <w:b/>
          <w:szCs w:val="32"/>
        </w:rPr>
      </w:pPr>
      <w:r w:rsidRPr="00295C3F">
        <w:rPr>
          <w:rFonts w:ascii="Arial" w:eastAsiaTheme="majorEastAsia" w:hAnsi="Arial" w:cs="Arial"/>
          <w:b/>
          <w:bCs/>
          <w:szCs w:val="32"/>
        </w:rPr>
        <w:t>Metrics Visualization</w:t>
      </w:r>
      <w:r w:rsidRPr="00295C3F">
        <w:rPr>
          <w:rFonts w:ascii="Arial" w:eastAsiaTheme="majorEastAsia" w:hAnsi="Arial" w:cs="Arial"/>
          <w:b/>
          <w:szCs w:val="32"/>
        </w:rPr>
        <w:t>: How will your final output be presented (e.g., dashboards, reports)?</w:t>
      </w:r>
    </w:p>
    <w:p w14:paraId="00403280" w14:textId="430AA0B1" w:rsidR="00295C3F" w:rsidRPr="00E57038" w:rsidRDefault="00295C3F" w:rsidP="00E57038">
      <w:pPr>
        <w:pStyle w:val="ListParagraph"/>
        <w:numPr>
          <w:ilvl w:val="0"/>
          <w:numId w:val="9"/>
        </w:numPr>
        <w:spacing w:line="360" w:lineRule="auto"/>
        <w:jc w:val="both"/>
        <w:rPr>
          <w:rFonts w:ascii="Arial" w:eastAsiaTheme="majorEastAsia" w:hAnsi="Arial" w:cs="Arial"/>
          <w:b/>
          <w:bCs/>
          <w:szCs w:val="32"/>
        </w:rPr>
      </w:pPr>
      <w:r w:rsidRPr="00E57038">
        <w:rPr>
          <w:rFonts w:ascii="Arial" w:eastAsiaTheme="majorEastAsia" w:hAnsi="Arial" w:cs="Arial"/>
          <w:b/>
          <w:bCs/>
          <w:szCs w:val="32"/>
        </w:rPr>
        <w:t>Closing and Call to Action</w:t>
      </w:r>
    </w:p>
    <w:p w14:paraId="74F624FC" w14:textId="77777777" w:rsidR="00E57038" w:rsidRPr="00C41A95" w:rsidRDefault="00E57038" w:rsidP="00E57038">
      <w:pPr>
        <w:ind w:left="720"/>
        <w:jc w:val="both"/>
        <w:rPr>
          <w:rFonts w:ascii="Arial" w:hAnsi="Arial" w:cs="Arial"/>
        </w:rPr>
      </w:pPr>
      <w:r w:rsidRPr="00C41A95">
        <w:rPr>
          <w:rFonts w:ascii="Arial" w:hAnsi="Arial" w:cs="Arial"/>
          <w:b/>
          <w:bCs/>
        </w:rPr>
        <w:t xml:space="preserve">Summary: </w:t>
      </w:r>
      <w:r w:rsidRPr="00C41A95">
        <w:rPr>
          <w:rFonts w:ascii="Arial" w:hAnsi="Arial" w:cs="Arial"/>
        </w:rPr>
        <w:t>To recap, our project aims to diagnose and address operational inefficiencies in business operations that lead to unnecessary costs and reduced productivity. By leveraging real-time data ingestion, advanced analytics, and machine learning models, we are developing a scalable data pipeline that will:</w:t>
      </w:r>
    </w:p>
    <w:p w14:paraId="21F5D714" w14:textId="77777777" w:rsidR="00E57038" w:rsidRPr="00C41A95" w:rsidRDefault="00E57038" w:rsidP="00E57038">
      <w:pPr>
        <w:numPr>
          <w:ilvl w:val="0"/>
          <w:numId w:val="22"/>
        </w:numPr>
        <w:tabs>
          <w:tab w:val="clear" w:pos="720"/>
          <w:tab w:val="num" w:pos="1440"/>
        </w:tabs>
        <w:ind w:left="1440"/>
        <w:jc w:val="both"/>
        <w:rPr>
          <w:rFonts w:ascii="Arial" w:hAnsi="Arial" w:cs="Arial"/>
        </w:rPr>
      </w:pPr>
      <w:r w:rsidRPr="00C41A95">
        <w:rPr>
          <w:rFonts w:ascii="Arial" w:hAnsi="Arial" w:cs="Arial"/>
        </w:rPr>
        <w:t>Identify inefficiencies and pinpoint areas for improvement.</w:t>
      </w:r>
    </w:p>
    <w:p w14:paraId="6F48D3BC" w14:textId="77777777" w:rsidR="00E57038" w:rsidRPr="00C41A95" w:rsidRDefault="00E57038" w:rsidP="00E57038">
      <w:pPr>
        <w:numPr>
          <w:ilvl w:val="0"/>
          <w:numId w:val="22"/>
        </w:numPr>
        <w:tabs>
          <w:tab w:val="clear" w:pos="720"/>
          <w:tab w:val="num" w:pos="1440"/>
        </w:tabs>
        <w:ind w:left="1440"/>
        <w:jc w:val="both"/>
        <w:rPr>
          <w:rFonts w:ascii="Arial" w:hAnsi="Arial" w:cs="Arial"/>
        </w:rPr>
      </w:pPr>
      <w:r w:rsidRPr="00C41A95">
        <w:rPr>
          <w:rFonts w:ascii="Arial" w:hAnsi="Arial" w:cs="Arial"/>
        </w:rPr>
        <w:t>Provide actionable insights to optimize business processes, reduce operational costs, and improve decision-making.</w:t>
      </w:r>
    </w:p>
    <w:p w14:paraId="57EFB959" w14:textId="317DC580" w:rsidR="00E57038" w:rsidRPr="00C41A95" w:rsidRDefault="00E57038" w:rsidP="00E57038">
      <w:pPr>
        <w:ind w:left="720"/>
        <w:jc w:val="both"/>
        <w:rPr>
          <w:rFonts w:ascii="Arial" w:hAnsi="Arial" w:cs="Arial"/>
        </w:rPr>
      </w:pPr>
      <w:r w:rsidRPr="00C41A95">
        <w:rPr>
          <w:rFonts w:ascii="Arial" w:hAnsi="Arial" w:cs="Arial"/>
          <w:b/>
          <w:bCs/>
        </w:rPr>
        <w:t>Impact:</w:t>
      </w:r>
      <w:r>
        <w:rPr>
          <w:rFonts w:ascii="Arial" w:hAnsi="Arial" w:cs="Arial"/>
          <w:b/>
          <w:bCs/>
        </w:rPr>
        <w:t xml:space="preserve"> </w:t>
      </w:r>
      <w:r w:rsidRPr="00C41A95">
        <w:rPr>
          <w:rFonts w:ascii="Arial" w:hAnsi="Arial" w:cs="Arial"/>
        </w:rPr>
        <w:t>We expect significant operational cost savings, increased productivity, and enhanced decision-making speed within the first quarter of deployment. Our solution will empower businesses to improve efficiency, optimize resource allocation, and ultimately drive profitability.</w:t>
      </w:r>
    </w:p>
    <w:p w14:paraId="22A67475" w14:textId="77777777" w:rsidR="00E57038" w:rsidRPr="00C41A95" w:rsidRDefault="00E57038" w:rsidP="00E57038">
      <w:pPr>
        <w:ind w:left="720"/>
        <w:jc w:val="both"/>
        <w:rPr>
          <w:rFonts w:ascii="Arial" w:hAnsi="Arial" w:cs="Arial"/>
          <w:b/>
          <w:bCs/>
        </w:rPr>
      </w:pPr>
      <w:r w:rsidRPr="00C41A95">
        <w:rPr>
          <w:rFonts w:ascii="Arial" w:hAnsi="Arial" w:cs="Arial"/>
          <w:b/>
          <w:bCs/>
        </w:rPr>
        <w:t>Next Steps:</w:t>
      </w:r>
    </w:p>
    <w:p w14:paraId="66CE8046" w14:textId="77777777" w:rsidR="00E57038" w:rsidRPr="00C41A95" w:rsidRDefault="00E57038" w:rsidP="00E57038">
      <w:pPr>
        <w:numPr>
          <w:ilvl w:val="0"/>
          <w:numId w:val="23"/>
        </w:numPr>
        <w:tabs>
          <w:tab w:val="clear" w:pos="720"/>
          <w:tab w:val="num" w:pos="1440"/>
        </w:tabs>
        <w:ind w:left="1440"/>
        <w:jc w:val="both"/>
        <w:rPr>
          <w:rFonts w:ascii="Arial" w:hAnsi="Arial" w:cs="Arial"/>
        </w:rPr>
      </w:pPr>
      <w:r w:rsidRPr="00C41A95">
        <w:rPr>
          <w:rFonts w:ascii="Arial" w:hAnsi="Arial" w:cs="Arial"/>
        </w:rPr>
        <w:t>Data Collection and Integration: Begin gathering the necessary operational and transactional data from relevant sources.</w:t>
      </w:r>
    </w:p>
    <w:p w14:paraId="1B1BDA1E" w14:textId="77777777" w:rsidR="00E57038" w:rsidRPr="00C41A95" w:rsidRDefault="00E57038" w:rsidP="00E57038">
      <w:pPr>
        <w:numPr>
          <w:ilvl w:val="0"/>
          <w:numId w:val="23"/>
        </w:numPr>
        <w:tabs>
          <w:tab w:val="clear" w:pos="720"/>
          <w:tab w:val="num" w:pos="1440"/>
        </w:tabs>
        <w:ind w:left="1440"/>
        <w:jc w:val="both"/>
        <w:rPr>
          <w:rFonts w:ascii="Arial" w:hAnsi="Arial" w:cs="Arial"/>
        </w:rPr>
      </w:pPr>
      <w:r w:rsidRPr="00C41A95">
        <w:rPr>
          <w:rFonts w:ascii="Arial" w:hAnsi="Arial" w:cs="Arial"/>
        </w:rPr>
        <w:t>Model Development: Finalize and deploy the predictive models to identify inefficiencies in real-time.</w:t>
      </w:r>
    </w:p>
    <w:p w14:paraId="168B7ED4" w14:textId="77777777" w:rsidR="00E57038" w:rsidRPr="00C41A95" w:rsidRDefault="00E57038" w:rsidP="00E57038">
      <w:pPr>
        <w:numPr>
          <w:ilvl w:val="0"/>
          <w:numId w:val="23"/>
        </w:numPr>
        <w:tabs>
          <w:tab w:val="clear" w:pos="720"/>
          <w:tab w:val="num" w:pos="1440"/>
        </w:tabs>
        <w:ind w:left="1440"/>
        <w:jc w:val="both"/>
        <w:rPr>
          <w:rFonts w:ascii="Arial" w:hAnsi="Arial" w:cs="Arial"/>
        </w:rPr>
      </w:pPr>
      <w:r w:rsidRPr="00C41A95">
        <w:rPr>
          <w:rFonts w:ascii="Arial" w:hAnsi="Arial" w:cs="Arial"/>
        </w:rPr>
        <w:t>Deployment and Testing: Deploy the data pipeline in a test environment and perform validation and performance testing.</w:t>
      </w:r>
    </w:p>
    <w:p w14:paraId="008D3AE6" w14:textId="77777777" w:rsidR="00E57038" w:rsidRPr="00C41A95" w:rsidRDefault="00E57038" w:rsidP="00E57038">
      <w:pPr>
        <w:numPr>
          <w:ilvl w:val="0"/>
          <w:numId w:val="23"/>
        </w:numPr>
        <w:tabs>
          <w:tab w:val="clear" w:pos="720"/>
          <w:tab w:val="num" w:pos="1440"/>
        </w:tabs>
        <w:ind w:left="1440"/>
        <w:jc w:val="both"/>
        <w:rPr>
          <w:rFonts w:ascii="Arial" w:hAnsi="Arial" w:cs="Arial"/>
        </w:rPr>
      </w:pPr>
      <w:r w:rsidRPr="00C41A95">
        <w:rPr>
          <w:rFonts w:ascii="Arial" w:hAnsi="Arial" w:cs="Arial"/>
        </w:rPr>
        <w:t>Engage Stakeholders: We encourage stakeholders, including business leaders, data analysts, and decision-makers, to collaborate with us during the testing phase to provide feedback and fine-tune the solution.</w:t>
      </w:r>
    </w:p>
    <w:p w14:paraId="45193FA7" w14:textId="49834933" w:rsidR="00E57038" w:rsidRPr="00C41A95" w:rsidRDefault="00E57038" w:rsidP="00E57038">
      <w:pPr>
        <w:ind w:left="720"/>
        <w:jc w:val="both"/>
        <w:rPr>
          <w:rFonts w:ascii="Arial" w:hAnsi="Arial" w:cs="Arial"/>
        </w:rPr>
      </w:pPr>
      <w:r w:rsidRPr="00C41A95">
        <w:rPr>
          <w:rFonts w:ascii="Arial" w:hAnsi="Arial" w:cs="Arial"/>
        </w:rPr>
        <w:t xml:space="preserve">By engaging </w:t>
      </w:r>
      <w:r w:rsidRPr="00C41A95">
        <w:rPr>
          <w:rFonts w:ascii="Arial" w:hAnsi="Arial" w:cs="Arial"/>
        </w:rPr>
        <w:t>in</w:t>
      </w:r>
      <w:r w:rsidRPr="00C41A95">
        <w:rPr>
          <w:rFonts w:ascii="Arial" w:hAnsi="Arial" w:cs="Arial"/>
        </w:rPr>
        <w:t xml:space="preserve"> our work, stakeholders can help ensure that the pipeline is aligned with the </w:t>
      </w:r>
      <w:r w:rsidRPr="00C41A95">
        <w:rPr>
          <w:rFonts w:ascii="Arial" w:hAnsi="Arial" w:cs="Arial"/>
        </w:rPr>
        <w:t>business’</w:t>
      </w:r>
      <w:r w:rsidRPr="00C41A95">
        <w:rPr>
          <w:rFonts w:ascii="Arial" w:hAnsi="Arial" w:cs="Arial"/>
        </w:rPr>
        <w:t xml:space="preserve"> needs and </w:t>
      </w:r>
      <w:r w:rsidRPr="00C41A95">
        <w:rPr>
          <w:rFonts w:ascii="Arial" w:hAnsi="Arial" w:cs="Arial"/>
        </w:rPr>
        <w:t>objectives and</w:t>
      </w:r>
      <w:r w:rsidRPr="00C41A95">
        <w:rPr>
          <w:rFonts w:ascii="Arial" w:hAnsi="Arial" w:cs="Arial"/>
        </w:rPr>
        <w:t xml:space="preserve"> contribute to the iterative improvement process to make it a truly impactful tool for operational optimization.</w:t>
      </w:r>
    </w:p>
    <w:p w14:paraId="4D65B8D8" w14:textId="77777777" w:rsidR="00295C3F" w:rsidRPr="00295C3F" w:rsidRDefault="00295C3F" w:rsidP="00E57038">
      <w:pPr>
        <w:spacing w:line="360" w:lineRule="auto"/>
        <w:jc w:val="both"/>
        <w:rPr>
          <w:rFonts w:ascii="Arial" w:hAnsi="Arial" w:cs="Arial"/>
        </w:rPr>
      </w:pPr>
    </w:p>
    <w:sectPr w:rsidR="00295C3F" w:rsidRPr="0029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11CF"/>
    <w:multiLevelType w:val="multilevel"/>
    <w:tmpl w:val="A8A2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A1C60"/>
    <w:multiLevelType w:val="multilevel"/>
    <w:tmpl w:val="B00AE4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B67EC9"/>
    <w:multiLevelType w:val="multilevel"/>
    <w:tmpl w:val="C72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B54FA"/>
    <w:multiLevelType w:val="multilevel"/>
    <w:tmpl w:val="A54CC596"/>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17650C"/>
    <w:multiLevelType w:val="multilevel"/>
    <w:tmpl w:val="98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B0DBE"/>
    <w:multiLevelType w:val="multilevel"/>
    <w:tmpl w:val="DBCCDC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50D4F71"/>
    <w:multiLevelType w:val="multilevel"/>
    <w:tmpl w:val="C72C9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45D1C"/>
    <w:multiLevelType w:val="hybridMultilevel"/>
    <w:tmpl w:val="547EF3F8"/>
    <w:lvl w:ilvl="0" w:tplc="FBC2FEC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74714F"/>
    <w:multiLevelType w:val="multilevel"/>
    <w:tmpl w:val="C72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63FE9"/>
    <w:multiLevelType w:val="multilevel"/>
    <w:tmpl w:val="C72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76390"/>
    <w:multiLevelType w:val="hybridMultilevel"/>
    <w:tmpl w:val="4134F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87B5B"/>
    <w:multiLevelType w:val="multilevel"/>
    <w:tmpl w:val="5B0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43CE2"/>
    <w:multiLevelType w:val="multilevel"/>
    <w:tmpl w:val="D8605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5476E"/>
    <w:multiLevelType w:val="multilevel"/>
    <w:tmpl w:val="24BE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D3D0F"/>
    <w:multiLevelType w:val="multilevel"/>
    <w:tmpl w:val="4A18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468B3"/>
    <w:multiLevelType w:val="multilevel"/>
    <w:tmpl w:val="C72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16D3C"/>
    <w:multiLevelType w:val="multilevel"/>
    <w:tmpl w:val="CB2E3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841CB"/>
    <w:multiLevelType w:val="multilevel"/>
    <w:tmpl w:val="D846A85E"/>
    <w:lvl w:ilvl="0">
      <w:start w:val="1"/>
      <w:numFmt w:val="decimal"/>
      <w:lvlText w:val="%1."/>
      <w:lvlJc w:val="left"/>
      <w:pPr>
        <w:tabs>
          <w:tab w:val="num" w:pos="1440"/>
        </w:tabs>
        <w:ind w:left="1440" w:hanging="360"/>
      </w:pPr>
      <w:rPr>
        <w:rFont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3945F7D"/>
    <w:multiLevelType w:val="multilevel"/>
    <w:tmpl w:val="C72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11183"/>
    <w:multiLevelType w:val="multilevel"/>
    <w:tmpl w:val="042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977AA"/>
    <w:multiLevelType w:val="multilevel"/>
    <w:tmpl w:val="09E01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47B1E"/>
    <w:multiLevelType w:val="multilevel"/>
    <w:tmpl w:val="4442EC9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DAD2A75"/>
    <w:multiLevelType w:val="multilevel"/>
    <w:tmpl w:val="C72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928993">
    <w:abstractNumId w:val="21"/>
  </w:num>
  <w:num w:numId="2" w16cid:durableId="1719351291">
    <w:abstractNumId w:val="5"/>
  </w:num>
  <w:num w:numId="3" w16cid:durableId="911618488">
    <w:abstractNumId w:val="14"/>
  </w:num>
  <w:num w:numId="4" w16cid:durableId="731852865">
    <w:abstractNumId w:val="6"/>
  </w:num>
  <w:num w:numId="5" w16cid:durableId="1668288341">
    <w:abstractNumId w:val="16"/>
  </w:num>
  <w:num w:numId="6" w16cid:durableId="1460107732">
    <w:abstractNumId w:val="20"/>
  </w:num>
  <w:num w:numId="7" w16cid:durableId="1784880412">
    <w:abstractNumId w:val="1"/>
  </w:num>
  <w:num w:numId="8" w16cid:durableId="1658420634">
    <w:abstractNumId w:val="19"/>
  </w:num>
  <w:num w:numId="9" w16cid:durableId="1024745349">
    <w:abstractNumId w:val="10"/>
  </w:num>
  <w:num w:numId="10" w16cid:durableId="1277908747">
    <w:abstractNumId w:val="0"/>
  </w:num>
  <w:num w:numId="11" w16cid:durableId="1704591483">
    <w:abstractNumId w:val="12"/>
  </w:num>
  <w:num w:numId="12" w16cid:durableId="1039162753">
    <w:abstractNumId w:val="17"/>
  </w:num>
  <w:num w:numId="13" w16cid:durableId="306252194">
    <w:abstractNumId w:val="13"/>
  </w:num>
  <w:num w:numId="14" w16cid:durableId="811555240">
    <w:abstractNumId w:val="3"/>
  </w:num>
  <w:num w:numId="15" w16cid:durableId="2055539577">
    <w:abstractNumId w:val="22"/>
  </w:num>
  <w:num w:numId="16" w16cid:durableId="225579247">
    <w:abstractNumId w:val="18"/>
  </w:num>
  <w:num w:numId="17" w16cid:durableId="1762482219">
    <w:abstractNumId w:val="15"/>
  </w:num>
  <w:num w:numId="18" w16cid:durableId="971713586">
    <w:abstractNumId w:val="8"/>
  </w:num>
  <w:num w:numId="19" w16cid:durableId="823207270">
    <w:abstractNumId w:val="7"/>
  </w:num>
  <w:num w:numId="20" w16cid:durableId="518006569">
    <w:abstractNumId w:val="9"/>
  </w:num>
  <w:num w:numId="21" w16cid:durableId="1237201945">
    <w:abstractNumId w:val="2"/>
  </w:num>
  <w:num w:numId="22" w16cid:durableId="526332268">
    <w:abstractNumId w:val="4"/>
  </w:num>
  <w:num w:numId="23" w16cid:durableId="1257713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3F"/>
    <w:rsid w:val="00170B10"/>
    <w:rsid w:val="001738C2"/>
    <w:rsid w:val="001E3708"/>
    <w:rsid w:val="00295C3F"/>
    <w:rsid w:val="006F5896"/>
    <w:rsid w:val="008A466E"/>
    <w:rsid w:val="008C0684"/>
    <w:rsid w:val="00A048A4"/>
    <w:rsid w:val="00BD5AB4"/>
    <w:rsid w:val="00E304E3"/>
    <w:rsid w:val="00E57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211A"/>
  <w15:chartTrackingRefBased/>
  <w15:docId w15:val="{F0E69B08-07AB-4835-A9E8-9BA712BF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C3F"/>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unhideWhenUsed/>
    <w:qFormat/>
    <w:rsid w:val="00295C3F"/>
    <w:pPr>
      <w:keepNext/>
      <w:keepLines/>
      <w:spacing w:before="160" w:after="80"/>
      <w:outlineLvl w:val="1"/>
    </w:pPr>
    <w:rPr>
      <w:rFonts w:ascii="Arial" w:eastAsiaTheme="majorEastAsia" w:hAnsi="Arial" w:cstheme="majorBidi"/>
      <w:b/>
      <w:sz w:val="28"/>
      <w:szCs w:val="32"/>
    </w:rPr>
  </w:style>
  <w:style w:type="paragraph" w:styleId="Heading3">
    <w:name w:val="heading 3"/>
    <w:basedOn w:val="Normal"/>
    <w:next w:val="Normal"/>
    <w:link w:val="Heading3Char"/>
    <w:uiPriority w:val="9"/>
    <w:semiHidden/>
    <w:unhideWhenUsed/>
    <w:qFormat/>
    <w:rsid w:val="00295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C3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295C3F"/>
    <w:rPr>
      <w:rFonts w:ascii="Arial" w:eastAsiaTheme="majorEastAsia" w:hAnsi="Arial" w:cstheme="majorBidi"/>
      <w:b/>
      <w:sz w:val="28"/>
      <w:szCs w:val="32"/>
    </w:rPr>
  </w:style>
  <w:style w:type="character" w:customStyle="1" w:styleId="Heading3Char">
    <w:name w:val="Heading 3 Char"/>
    <w:basedOn w:val="DefaultParagraphFont"/>
    <w:link w:val="Heading3"/>
    <w:uiPriority w:val="9"/>
    <w:semiHidden/>
    <w:rsid w:val="00295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C3F"/>
    <w:rPr>
      <w:rFonts w:eastAsiaTheme="majorEastAsia" w:cstheme="majorBidi"/>
      <w:color w:val="272727" w:themeColor="text1" w:themeTint="D8"/>
    </w:rPr>
  </w:style>
  <w:style w:type="paragraph" w:styleId="Title">
    <w:name w:val="Title"/>
    <w:basedOn w:val="Normal"/>
    <w:next w:val="Normal"/>
    <w:link w:val="TitleChar"/>
    <w:uiPriority w:val="10"/>
    <w:qFormat/>
    <w:rsid w:val="00295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C3F"/>
    <w:pPr>
      <w:spacing w:before="160"/>
      <w:jc w:val="center"/>
    </w:pPr>
    <w:rPr>
      <w:i/>
      <w:iCs/>
      <w:color w:val="404040" w:themeColor="text1" w:themeTint="BF"/>
    </w:rPr>
  </w:style>
  <w:style w:type="character" w:customStyle="1" w:styleId="QuoteChar">
    <w:name w:val="Quote Char"/>
    <w:basedOn w:val="DefaultParagraphFont"/>
    <w:link w:val="Quote"/>
    <w:uiPriority w:val="29"/>
    <w:rsid w:val="00295C3F"/>
    <w:rPr>
      <w:i/>
      <w:iCs/>
      <w:color w:val="404040" w:themeColor="text1" w:themeTint="BF"/>
    </w:rPr>
  </w:style>
  <w:style w:type="paragraph" w:styleId="ListParagraph">
    <w:name w:val="List Paragraph"/>
    <w:basedOn w:val="Normal"/>
    <w:uiPriority w:val="34"/>
    <w:qFormat/>
    <w:rsid w:val="00295C3F"/>
    <w:pPr>
      <w:ind w:left="720"/>
      <w:contextualSpacing/>
    </w:pPr>
  </w:style>
  <w:style w:type="character" w:styleId="IntenseEmphasis">
    <w:name w:val="Intense Emphasis"/>
    <w:basedOn w:val="DefaultParagraphFont"/>
    <w:uiPriority w:val="21"/>
    <w:qFormat/>
    <w:rsid w:val="00295C3F"/>
    <w:rPr>
      <w:i/>
      <w:iCs/>
      <w:color w:val="0F4761" w:themeColor="accent1" w:themeShade="BF"/>
    </w:rPr>
  </w:style>
  <w:style w:type="paragraph" w:styleId="IntenseQuote">
    <w:name w:val="Intense Quote"/>
    <w:basedOn w:val="Normal"/>
    <w:next w:val="Normal"/>
    <w:link w:val="IntenseQuoteChar"/>
    <w:uiPriority w:val="30"/>
    <w:qFormat/>
    <w:rsid w:val="00295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C3F"/>
    <w:rPr>
      <w:i/>
      <w:iCs/>
      <w:color w:val="0F4761" w:themeColor="accent1" w:themeShade="BF"/>
    </w:rPr>
  </w:style>
  <w:style w:type="character" w:styleId="IntenseReference">
    <w:name w:val="Intense Reference"/>
    <w:basedOn w:val="DefaultParagraphFont"/>
    <w:uiPriority w:val="32"/>
    <w:qFormat/>
    <w:rsid w:val="00295C3F"/>
    <w:rPr>
      <w:b/>
      <w:bCs/>
      <w:smallCaps/>
      <w:color w:val="0F4761" w:themeColor="accent1" w:themeShade="BF"/>
      <w:spacing w:val="5"/>
    </w:rPr>
  </w:style>
  <w:style w:type="paragraph" w:styleId="NormalWeb">
    <w:name w:val="Normal (Web)"/>
    <w:basedOn w:val="Normal"/>
    <w:uiPriority w:val="99"/>
    <w:semiHidden/>
    <w:unhideWhenUsed/>
    <w:rsid w:val="00E304E3"/>
    <w:rPr>
      <w:rFonts w:ascii="Times New Roman" w:hAnsi="Times New Roman" w:cs="Times New Roman"/>
    </w:rPr>
  </w:style>
  <w:style w:type="character" w:styleId="Strong">
    <w:name w:val="Strong"/>
    <w:basedOn w:val="DefaultParagraphFont"/>
    <w:uiPriority w:val="22"/>
    <w:qFormat/>
    <w:rsid w:val="00E30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47748">
      <w:bodyDiv w:val="1"/>
      <w:marLeft w:val="0"/>
      <w:marRight w:val="0"/>
      <w:marTop w:val="0"/>
      <w:marBottom w:val="0"/>
      <w:divBdr>
        <w:top w:val="none" w:sz="0" w:space="0" w:color="auto"/>
        <w:left w:val="none" w:sz="0" w:space="0" w:color="auto"/>
        <w:bottom w:val="none" w:sz="0" w:space="0" w:color="auto"/>
        <w:right w:val="none" w:sz="0" w:space="0" w:color="auto"/>
      </w:divBdr>
    </w:div>
    <w:div w:id="195628707">
      <w:bodyDiv w:val="1"/>
      <w:marLeft w:val="0"/>
      <w:marRight w:val="0"/>
      <w:marTop w:val="0"/>
      <w:marBottom w:val="0"/>
      <w:divBdr>
        <w:top w:val="none" w:sz="0" w:space="0" w:color="auto"/>
        <w:left w:val="none" w:sz="0" w:space="0" w:color="auto"/>
        <w:bottom w:val="none" w:sz="0" w:space="0" w:color="auto"/>
        <w:right w:val="none" w:sz="0" w:space="0" w:color="auto"/>
      </w:divBdr>
    </w:div>
    <w:div w:id="223882243">
      <w:bodyDiv w:val="1"/>
      <w:marLeft w:val="0"/>
      <w:marRight w:val="0"/>
      <w:marTop w:val="0"/>
      <w:marBottom w:val="0"/>
      <w:divBdr>
        <w:top w:val="none" w:sz="0" w:space="0" w:color="auto"/>
        <w:left w:val="none" w:sz="0" w:space="0" w:color="auto"/>
        <w:bottom w:val="none" w:sz="0" w:space="0" w:color="auto"/>
        <w:right w:val="none" w:sz="0" w:space="0" w:color="auto"/>
      </w:divBdr>
    </w:div>
    <w:div w:id="228620171">
      <w:bodyDiv w:val="1"/>
      <w:marLeft w:val="0"/>
      <w:marRight w:val="0"/>
      <w:marTop w:val="0"/>
      <w:marBottom w:val="0"/>
      <w:divBdr>
        <w:top w:val="none" w:sz="0" w:space="0" w:color="auto"/>
        <w:left w:val="none" w:sz="0" w:space="0" w:color="auto"/>
        <w:bottom w:val="none" w:sz="0" w:space="0" w:color="auto"/>
        <w:right w:val="none" w:sz="0" w:space="0" w:color="auto"/>
      </w:divBdr>
    </w:div>
    <w:div w:id="428815657">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479929567">
      <w:bodyDiv w:val="1"/>
      <w:marLeft w:val="0"/>
      <w:marRight w:val="0"/>
      <w:marTop w:val="0"/>
      <w:marBottom w:val="0"/>
      <w:divBdr>
        <w:top w:val="none" w:sz="0" w:space="0" w:color="auto"/>
        <w:left w:val="none" w:sz="0" w:space="0" w:color="auto"/>
        <w:bottom w:val="none" w:sz="0" w:space="0" w:color="auto"/>
        <w:right w:val="none" w:sz="0" w:space="0" w:color="auto"/>
      </w:divBdr>
    </w:div>
    <w:div w:id="540171199">
      <w:bodyDiv w:val="1"/>
      <w:marLeft w:val="0"/>
      <w:marRight w:val="0"/>
      <w:marTop w:val="0"/>
      <w:marBottom w:val="0"/>
      <w:divBdr>
        <w:top w:val="none" w:sz="0" w:space="0" w:color="auto"/>
        <w:left w:val="none" w:sz="0" w:space="0" w:color="auto"/>
        <w:bottom w:val="none" w:sz="0" w:space="0" w:color="auto"/>
        <w:right w:val="none" w:sz="0" w:space="0" w:color="auto"/>
      </w:divBdr>
    </w:div>
    <w:div w:id="560482500">
      <w:bodyDiv w:val="1"/>
      <w:marLeft w:val="0"/>
      <w:marRight w:val="0"/>
      <w:marTop w:val="0"/>
      <w:marBottom w:val="0"/>
      <w:divBdr>
        <w:top w:val="none" w:sz="0" w:space="0" w:color="auto"/>
        <w:left w:val="none" w:sz="0" w:space="0" w:color="auto"/>
        <w:bottom w:val="none" w:sz="0" w:space="0" w:color="auto"/>
        <w:right w:val="none" w:sz="0" w:space="0" w:color="auto"/>
      </w:divBdr>
    </w:div>
    <w:div w:id="601959502">
      <w:bodyDiv w:val="1"/>
      <w:marLeft w:val="0"/>
      <w:marRight w:val="0"/>
      <w:marTop w:val="0"/>
      <w:marBottom w:val="0"/>
      <w:divBdr>
        <w:top w:val="none" w:sz="0" w:space="0" w:color="auto"/>
        <w:left w:val="none" w:sz="0" w:space="0" w:color="auto"/>
        <w:bottom w:val="none" w:sz="0" w:space="0" w:color="auto"/>
        <w:right w:val="none" w:sz="0" w:space="0" w:color="auto"/>
      </w:divBdr>
    </w:div>
    <w:div w:id="661936396">
      <w:bodyDiv w:val="1"/>
      <w:marLeft w:val="0"/>
      <w:marRight w:val="0"/>
      <w:marTop w:val="0"/>
      <w:marBottom w:val="0"/>
      <w:divBdr>
        <w:top w:val="none" w:sz="0" w:space="0" w:color="auto"/>
        <w:left w:val="none" w:sz="0" w:space="0" w:color="auto"/>
        <w:bottom w:val="none" w:sz="0" w:space="0" w:color="auto"/>
        <w:right w:val="none" w:sz="0" w:space="0" w:color="auto"/>
      </w:divBdr>
    </w:div>
    <w:div w:id="741953938">
      <w:bodyDiv w:val="1"/>
      <w:marLeft w:val="0"/>
      <w:marRight w:val="0"/>
      <w:marTop w:val="0"/>
      <w:marBottom w:val="0"/>
      <w:divBdr>
        <w:top w:val="none" w:sz="0" w:space="0" w:color="auto"/>
        <w:left w:val="none" w:sz="0" w:space="0" w:color="auto"/>
        <w:bottom w:val="none" w:sz="0" w:space="0" w:color="auto"/>
        <w:right w:val="none" w:sz="0" w:space="0" w:color="auto"/>
      </w:divBdr>
    </w:div>
    <w:div w:id="1047535507">
      <w:bodyDiv w:val="1"/>
      <w:marLeft w:val="0"/>
      <w:marRight w:val="0"/>
      <w:marTop w:val="0"/>
      <w:marBottom w:val="0"/>
      <w:divBdr>
        <w:top w:val="none" w:sz="0" w:space="0" w:color="auto"/>
        <w:left w:val="none" w:sz="0" w:space="0" w:color="auto"/>
        <w:bottom w:val="none" w:sz="0" w:space="0" w:color="auto"/>
        <w:right w:val="none" w:sz="0" w:space="0" w:color="auto"/>
      </w:divBdr>
    </w:div>
    <w:div w:id="1223784998">
      <w:bodyDiv w:val="1"/>
      <w:marLeft w:val="0"/>
      <w:marRight w:val="0"/>
      <w:marTop w:val="0"/>
      <w:marBottom w:val="0"/>
      <w:divBdr>
        <w:top w:val="none" w:sz="0" w:space="0" w:color="auto"/>
        <w:left w:val="none" w:sz="0" w:space="0" w:color="auto"/>
        <w:bottom w:val="none" w:sz="0" w:space="0" w:color="auto"/>
        <w:right w:val="none" w:sz="0" w:space="0" w:color="auto"/>
      </w:divBdr>
    </w:div>
    <w:div w:id="1480993869">
      <w:bodyDiv w:val="1"/>
      <w:marLeft w:val="0"/>
      <w:marRight w:val="0"/>
      <w:marTop w:val="0"/>
      <w:marBottom w:val="0"/>
      <w:divBdr>
        <w:top w:val="none" w:sz="0" w:space="0" w:color="auto"/>
        <w:left w:val="none" w:sz="0" w:space="0" w:color="auto"/>
        <w:bottom w:val="none" w:sz="0" w:space="0" w:color="auto"/>
        <w:right w:val="none" w:sz="0" w:space="0" w:color="auto"/>
      </w:divBdr>
    </w:div>
    <w:div w:id="1826239071">
      <w:bodyDiv w:val="1"/>
      <w:marLeft w:val="0"/>
      <w:marRight w:val="0"/>
      <w:marTop w:val="0"/>
      <w:marBottom w:val="0"/>
      <w:divBdr>
        <w:top w:val="none" w:sz="0" w:space="0" w:color="auto"/>
        <w:left w:val="none" w:sz="0" w:space="0" w:color="auto"/>
        <w:bottom w:val="none" w:sz="0" w:space="0" w:color="auto"/>
        <w:right w:val="none" w:sz="0" w:space="0" w:color="auto"/>
      </w:divBdr>
    </w:div>
    <w:div w:id="1843467048">
      <w:bodyDiv w:val="1"/>
      <w:marLeft w:val="0"/>
      <w:marRight w:val="0"/>
      <w:marTop w:val="0"/>
      <w:marBottom w:val="0"/>
      <w:divBdr>
        <w:top w:val="none" w:sz="0" w:space="0" w:color="auto"/>
        <w:left w:val="none" w:sz="0" w:space="0" w:color="auto"/>
        <w:bottom w:val="none" w:sz="0" w:space="0" w:color="auto"/>
        <w:right w:val="none" w:sz="0" w:space="0" w:color="auto"/>
      </w:divBdr>
    </w:div>
    <w:div w:id="1866097177">
      <w:bodyDiv w:val="1"/>
      <w:marLeft w:val="0"/>
      <w:marRight w:val="0"/>
      <w:marTop w:val="0"/>
      <w:marBottom w:val="0"/>
      <w:divBdr>
        <w:top w:val="none" w:sz="0" w:space="0" w:color="auto"/>
        <w:left w:val="none" w:sz="0" w:space="0" w:color="auto"/>
        <w:bottom w:val="none" w:sz="0" w:space="0" w:color="auto"/>
        <w:right w:val="none" w:sz="0" w:space="0" w:color="auto"/>
      </w:divBdr>
    </w:div>
    <w:div w:id="1952777388">
      <w:bodyDiv w:val="1"/>
      <w:marLeft w:val="0"/>
      <w:marRight w:val="0"/>
      <w:marTop w:val="0"/>
      <w:marBottom w:val="0"/>
      <w:divBdr>
        <w:top w:val="none" w:sz="0" w:space="0" w:color="auto"/>
        <w:left w:val="none" w:sz="0" w:space="0" w:color="auto"/>
        <w:bottom w:val="none" w:sz="0" w:space="0" w:color="auto"/>
        <w:right w:val="none" w:sz="0" w:space="0" w:color="auto"/>
      </w:divBdr>
    </w:div>
    <w:div w:id="210206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Nischal</dc:creator>
  <cp:keywords/>
  <dc:description/>
  <cp:lastModifiedBy>Subedi, Nischal</cp:lastModifiedBy>
  <cp:revision>1</cp:revision>
  <dcterms:created xsi:type="dcterms:W3CDTF">2025-03-04T03:08:00Z</dcterms:created>
  <dcterms:modified xsi:type="dcterms:W3CDTF">2025-03-04T04:20:00Z</dcterms:modified>
</cp:coreProperties>
</file>