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F24" w:rsidRDefault="00977F24" w:rsidP="00977F24">
      <w:pPr>
        <w:pStyle w:val="Title"/>
        <w:tabs>
          <w:tab w:val="left" w:pos="2970"/>
          <w:tab w:val="left" w:pos="3060"/>
        </w:tabs>
        <w:jc w:val="right"/>
        <w:rPr>
          <w:lang w:val="sr-Latn-CS"/>
        </w:rPr>
      </w:pPr>
      <w:r>
        <w:rPr>
          <w:lang w:val="sr-Latn-CS"/>
        </w:rPr>
        <w:t>Moj Grad</w:t>
      </w:r>
    </w:p>
    <w:p w:rsidR="00CE267C" w:rsidRDefault="00977F24" w:rsidP="00977F24">
      <w:pPr>
        <w:pStyle w:val="Title"/>
        <w:jc w:val="right"/>
        <w:rPr>
          <w:sz w:val="32"/>
          <w:szCs w:val="32"/>
          <w:lang w:val="sr-Latn-CS"/>
        </w:rPr>
      </w:pPr>
      <w:r w:rsidRPr="00F84507">
        <w:rPr>
          <w:sz w:val="32"/>
          <w:szCs w:val="32"/>
          <w:lang w:val="sr-Latn-CS"/>
        </w:rPr>
        <w:t>Web aplikacija za kulturna i sportska dešavanja u gradu</w:t>
      </w:r>
    </w:p>
    <w:p w:rsidR="006B73FD" w:rsidRPr="006B73FD" w:rsidRDefault="006B73FD" w:rsidP="006B73FD">
      <w:pPr>
        <w:rPr>
          <w:lang w:val="sr-Latn-CS"/>
        </w:rPr>
      </w:pPr>
    </w:p>
    <w:p w:rsidR="007B1402" w:rsidRPr="007B1402" w:rsidRDefault="007B1402" w:rsidP="00977F24">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977F24" w:rsidP="007B1402">
            <w:pPr>
              <w:pStyle w:val="Tabletext"/>
              <w:rPr>
                <w:lang w:val="sr-Latn-CS"/>
              </w:rPr>
            </w:pPr>
            <w:r>
              <w:rPr>
                <w:lang w:val="sr-Latn-CS"/>
              </w:rPr>
              <w:t>13.05.2023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977F24" w:rsidP="007B1402">
            <w:pPr>
              <w:pStyle w:val="Tabletext"/>
              <w:rPr>
                <w:lang w:val="sr-Latn-CS"/>
              </w:rPr>
            </w:pPr>
            <w:r>
              <w:rPr>
                <w:lang w:val="sr-Latn-CS"/>
              </w:rPr>
              <w:t>Neda Radovanović, Stefana Miladinović, Jelena Mladenović</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8100AB">
      <w:pPr>
        <w:pStyle w:val="TOC1"/>
        <w:tabs>
          <w:tab w:val="left" w:pos="432"/>
        </w:tabs>
        <w:rPr>
          <w:noProof/>
          <w:sz w:val="24"/>
          <w:szCs w:val="24"/>
        </w:rPr>
      </w:pPr>
      <w:r w:rsidRPr="008100AB">
        <w:rPr>
          <w:lang w:val="sr-Latn-CS"/>
        </w:rPr>
        <w:fldChar w:fldCharType="begin"/>
      </w:r>
      <w:r w:rsidR="007B1402" w:rsidRPr="007B1402">
        <w:rPr>
          <w:lang w:val="sr-Latn-CS"/>
        </w:rPr>
        <w:instrText xml:space="preserve"> TOC \o "1-3" </w:instrText>
      </w:r>
      <w:r w:rsidRPr="008100AB">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Pr>
          <w:noProof/>
        </w:rPr>
        <w:fldChar w:fldCharType="begin"/>
      </w:r>
      <w:r w:rsidR="00065C9F">
        <w:rPr>
          <w:noProof/>
        </w:rPr>
        <w:instrText xml:space="preserve"> PAGEREF _Toc166369058 \h </w:instrText>
      </w:r>
      <w:r>
        <w:rPr>
          <w:noProof/>
        </w:rPr>
      </w:r>
      <w:r>
        <w:rPr>
          <w:noProof/>
        </w:rPr>
        <w:fldChar w:fldCharType="separate"/>
      </w:r>
      <w:r w:rsidR="00065C9F">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sidR="008100AB">
        <w:rPr>
          <w:noProof/>
        </w:rPr>
        <w:fldChar w:fldCharType="begin"/>
      </w:r>
      <w:r>
        <w:rPr>
          <w:noProof/>
        </w:rPr>
        <w:instrText xml:space="preserve"> PAGEREF _Toc166369059 \h </w:instrText>
      </w:r>
      <w:r w:rsidR="008100AB">
        <w:rPr>
          <w:noProof/>
        </w:rPr>
      </w:r>
      <w:r w:rsidR="008100AB">
        <w:rPr>
          <w:noProof/>
        </w:rPr>
        <w:fldChar w:fldCharType="separate"/>
      </w:r>
      <w:r>
        <w:rPr>
          <w:noProof/>
        </w:rPr>
        <w:t>4</w:t>
      </w:r>
      <w:r w:rsidR="008100AB">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sidR="008100AB">
        <w:rPr>
          <w:noProof/>
        </w:rPr>
        <w:fldChar w:fldCharType="begin"/>
      </w:r>
      <w:r>
        <w:rPr>
          <w:noProof/>
        </w:rPr>
        <w:instrText xml:space="preserve"> PAGEREF _Toc166369060 \h </w:instrText>
      </w:r>
      <w:r w:rsidR="008100AB">
        <w:rPr>
          <w:noProof/>
        </w:rPr>
      </w:r>
      <w:r w:rsidR="008100AB">
        <w:rPr>
          <w:noProof/>
        </w:rPr>
        <w:fldChar w:fldCharType="separate"/>
      </w:r>
      <w:r>
        <w:rPr>
          <w:noProof/>
        </w:rPr>
        <w:t>4</w:t>
      </w:r>
      <w:r w:rsidR="008100AB">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sidR="008100AB">
        <w:rPr>
          <w:noProof/>
        </w:rPr>
        <w:fldChar w:fldCharType="begin"/>
      </w:r>
      <w:r>
        <w:rPr>
          <w:noProof/>
        </w:rPr>
        <w:instrText xml:space="preserve"> PAGEREF _Toc166369061 \h </w:instrText>
      </w:r>
      <w:r w:rsidR="008100AB">
        <w:rPr>
          <w:noProof/>
        </w:rPr>
      </w:r>
      <w:r w:rsidR="008100AB">
        <w:rPr>
          <w:noProof/>
        </w:rPr>
        <w:fldChar w:fldCharType="separate"/>
      </w:r>
      <w:r>
        <w:rPr>
          <w:noProof/>
        </w:rPr>
        <w:t>4</w:t>
      </w:r>
      <w:r w:rsidR="008100AB">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sidR="008100AB">
        <w:rPr>
          <w:noProof/>
        </w:rPr>
        <w:fldChar w:fldCharType="begin"/>
      </w:r>
      <w:r>
        <w:rPr>
          <w:noProof/>
        </w:rPr>
        <w:instrText xml:space="preserve"> PAGEREF _Toc166369062 \h </w:instrText>
      </w:r>
      <w:r w:rsidR="008100AB">
        <w:rPr>
          <w:noProof/>
        </w:rPr>
      </w:r>
      <w:r w:rsidR="008100AB">
        <w:rPr>
          <w:noProof/>
        </w:rPr>
        <w:fldChar w:fldCharType="separate"/>
      </w:r>
      <w:r>
        <w:rPr>
          <w:noProof/>
        </w:rPr>
        <w:t>7</w:t>
      </w:r>
      <w:r w:rsidR="008100AB">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sidR="008100AB">
        <w:rPr>
          <w:noProof/>
        </w:rPr>
        <w:fldChar w:fldCharType="begin"/>
      </w:r>
      <w:r>
        <w:rPr>
          <w:noProof/>
        </w:rPr>
        <w:instrText xml:space="preserve"> PAGEREF _Toc166369063 \h </w:instrText>
      </w:r>
      <w:r w:rsidR="008100AB">
        <w:rPr>
          <w:noProof/>
        </w:rPr>
      </w:r>
      <w:r w:rsidR="008100AB">
        <w:rPr>
          <w:noProof/>
        </w:rPr>
        <w:fldChar w:fldCharType="separate"/>
      </w:r>
      <w:r>
        <w:rPr>
          <w:noProof/>
        </w:rPr>
        <w:t>7</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sidR="008100AB">
        <w:rPr>
          <w:noProof/>
        </w:rPr>
        <w:fldChar w:fldCharType="begin"/>
      </w:r>
      <w:r>
        <w:rPr>
          <w:noProof/>
        </w:rPr>
        <w:instrText xml:space="preserve"> PAGEREF _Toc166369064 \h </w:instrText>
      </w:r>
      <w:r w:rsidR="008100AB">
        <w:rPr>
          <w:noProof/>
        </w:rPr>
      </w:r>
      <w:r w:rsidR="008100AB">
        <w:rPr>
          <w:noProof/>
        </w:rPr>
        <w:fldChar w:fldCharType="separate"/>
      </w:r>
      <w:r>
        <w:rPr>
          <w:noProof/>
        </w:rPr>
        <w:t>7</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sidR="008100AB">
        <w:rPr>
          <w:noProof/>
        </w:rPr>
        <w:fldChar w:fldCharType="begin"/>
      </w:r>
      <w:r>
        <w:rPr>
          <w:noProof/>
        </w:rPr>
        <w:instrText xml:space="preserve"> PAGEREF _Toc166369065 \h </w:instrText>
      </w:r>
      <w:r w:rsidR="008100AB">
        <w:rPr>
          <w:noProof/>
        </w:rPr>
      </w:r>
      <w:r w:rsidR="008100AB">
        <w:rPr>
          <w:noProof/>
        </w:rPr>
        <w:fldChar w:fldCharType="separate"/>
      </w:r>
      <w:r>
        <w:rPr>
          <w:noProof/>
        </w:rPr>
        <w:t>7</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sidR="008100AB">
        <w:rPr>
          <w:noProof/>
        </w:rPr>
        <w:fldChar w:fldCharType="begin"/>
      </w:r>
      <w:r>
        <w:rPr>
          <w:noProof/>
        </w:rPr>
        <w:instrText xml:space="preserve"> PAGEREF _Toc166369066 \h </w:instrText>
      </w:r>
      <w:r w:rsidR="008100AB">
        <w:rPr>
          <w:noProof/>
        </w:rPr>
      </w:r>
      <w:r w:rsidR="008100AB">
        <w:rPr>
          <w:noProof/>
        </w:rPr>
        <w:fldChar w:fldCharType="separate"/>
      </w:r>
      <w:r>
        <w:rPr>
          <w:noProof/>
        </w:rPr>
        <w:t>8</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sidR="008100AB">
        <w:rPr>
          <w:noProof/>
        </w:rPr>
        <w:fldChar w:fldCharType="begin"/>
      </w:r>
      <w:r>
        <w:rPr>
          <w:noProof/>
        </w:rPr>
        <w:instrText xml:space="preserve"> PAGEREF _Toc166369067 \h </w:instrText>
      </w:r>
      <w:r w:rsidR="008100AB">
        <w:rPr>
          <w:noProof/>
        </w:rPr>
      </w:r>
      <w:r w:rsidR="008100AB">
        <w:rPr>
          <w:noProof/>
        </w:rPr>
        <w:fldChar w:fldCharType="separate"/>
      </w:r>
      <w:r>
        <w:rPr>
          <w:noProof/>
        </w:rPr>
        <w:t>9</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sidR="008100AB">
        <w:rPr>
          <w:noProof/>
        </w:rPr>
        <w:fldChar w:fldCharType="begin"/>
      </w:r>
      <w:r>
        <w:rPr>
          <w:noProof/>
        </w:rPr>
        <w:instrText xml:space="preserve"> PAGEREF _Toc166369068 \h </w:instrText>
      </w:r>
      <w:r w:rsidR="008100AB">
        <w:rPr>
          <w:noProof/>
        </w:rPr>
      </w:r>
      <w:r w:rsidR="008100AB">
        <w:rPr>
          <w:noProof/>
        </w:rPr>
        <w:fldChar w:fldCharType="separate"/>
      </w:r>
      <w:r>
        <w:rPr>
          <w:noProof/>
        </w:rPr>
        <w:t>9</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sidR="008100AB">
        <w:rPr>
          <w:noProof/>
        </w:rPr>
        <w:fldChar w:fldCharType="begin"/>
      </w:r>
      <w:r>
        <w:rPr>
          <w:noProof/>
        </w:rPr>
        <w:instrText xml:space="preserve"> PAGEREF _Toc166369069 \h </w:instrText>
      </w:r>
      <w:r w:rsidR="008100AB">
        <w:rPr>
          <w:noProof/>
        </w:rPr>
      </w:r>
      <w:r w:rsidR="008100AB">
        <w:rPr>
          <w:noProof/>
        </w:rPr>
        <w:fldChar w:fldCharType="separate"/>
      </w:r>
      <w:r>
        <w:rPr>
          <w:noProof/>
        </w:rPr>
        <w:t>10</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slučajeva(Stress Testing)</w:t>
      </w:r>
      <w:r>
        <w:rPr>
          <w:noProof/>
        </w:rPr>
        <w:tab/>
      </w:r>
      <w:r w:rsidR="008100AB">
        <w:rPr>
          <w:noProof/>
        </w:rPr>
        <w:fldChar w:fldCharType="begin"/>
      </w:r>
      <w:r>
        <w:rPr>
          <w:noProof/>
        </w:rPr>
        <w:instrText xml:space="preserve"> PAGEREF _Toc166369070 \h </w:instrText>
      </w:r>
      <w:r w:rsidR="008100AB">
        <w:rPr>
          <w:noProof/>
        </w:rPr>
      </w:r>
      <w:r w:rsidR="008100AB">
        <w:rPr>
          <w:noProof/>
        </w:rPr>
        <w:fldChar w:fldCharType="separate"/>
      </w:r>
      <w:r>
        <w:rPr>
          <w:noProof/>
        </w:rPr>
        <w:t>11</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sidR="008100AB">
        <w:rPr>
          <w:noProof/>
        </w:rPr>
        <w:fldChar w:fldCharType="begin"/>
      </w:r>
      <w:r>
        <w:rPr>
          <w:noProof/>
        </w:rPr>
        <w:instrText xml:space="preserve"> PAGEREF _Toc166369071 \h </w:instrText>
      </w:r>
      <w:r w:rsidR="008100AB">
        <w:rPr>
          <w:noProof/>
        </w:rPr>
      </w:r>
      <w:r w:rsidR="008100AB">
        <w:rPr>
          <w:noProof/>
        </w:rPr>
        <w:fldChar w:fldCharType="separate"/>
      </w:r>
      <w:r>
        <w:rPr>
          <w:noProof/>
        </w:rPr>
        <w:t>12</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sidR="008100AB">
        <w:rPr>
          <w:noProof/>
        </w:rPr>
        <w:fldChar w:fldCharType="begin"/>
      </w:r>
      <w:r>
        <w:rPr>
          <w:noProof/>
        </w:rPr>
        <w:instrText xml:space="preserve"> PAGEREF _Toc166369072 \h </w:instrText>
      </w:r>
      <w:r w:rsidR="008100AB">
        <w:rPr>
          <w:noProof/>
        </w:rPr>
      </w:r>
      <w:r w:rsidR="008100AB">
        <w:rPr>
          <w:noProof/>
        </w:rPr>
        <w:fldChar w:fldCharType="separate"/>
      </w:r>
      <w:r>
        <w:rPr>
          <w:noProof/>
        </w:rPr>
        <w:t>12</w:t>
      </w:r>
      <w:r w:rsidR="008100AB">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sidR="008100AB">
        <w:rPr>
          <w:noProof/>
        </w:rPr>
        <w:fldChar w:fldCharType="begin"/>
      </w:r>
      <w:r>
        <w:rPr>
          <w:noProof/>
        </w:rPr>
        <w:instrText xml:space="preserve"> PAGEREF _Toc166369073 \h </w:instrText>
      </w:r>
      <w:r w:rsidR="008100AB">
        <w:rPr>
          <w:noProof/>
        </w:rPr>
      </w:r>
      <w:r w:rsidR="008100AB">
        <w:rPr>
          <w:noProof/>
        </w:rPr>
        <w:fldChar w:fldCharType="separate"/>
      </w:r>
      <w:r>
        <w:rPr>
          <w:noProof/>
        </w:rPr>
        <w:t>13</w:t>
      </w:r>
      <w:r w:rsidR="008100AB">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sidR="00977F24">
        <w:rPr>
          <w:noProof/>
        </w:rPr>
        <w:t>14</w:t>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sidR="00977F24">
        <w:rPr>
          <w:noProof/>
        </w:rPr>
        <w:t>14</w:t>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sidR="00977F24">
        <w:rPr>
          <w:noProof/>
        </w:rPr>
        <w:t>15</w:t>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sidR="00977F24">
        <w:rPr>
          <w:noProof/>
        </w:rPr>
        <w:t>15</w:t>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sidR="00977F24">
        <w:rPr>
          <w:noProof/>
        </w:rPr>
        <w:t>15</w:t>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sidR="00977F24">
        <w:rPr>
          <w:noProof/>
        </w:rPr>
        <w:t>17</w:t>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sidR="00977F24">
        <w:rPr>
          <w:noProof/>
        </w:rPr>
        <w:t>18</w:t>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sidR="00977F24">
        <w:rPr>
          <w:noProof/>
        </w:rPr>
        <w:t>18</w:t>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sidR="00977F24">
        <w:rPr>
          <w:noProof/>
        </w:rPr>
        <w:t>18</w:t>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977F24">
        <w:rPr>
          <w:noProof/>
        </w:rPr>
        <w:t>18</w:t>
      </w:r>
    </w:p>
    <w:p w:rsidR="007B1402" w:rsidRPr="007B1402" w:rsidRDefault="008100AB" w:rsidP="007B1402">
      <w:pPr>
        <w:pStyle w:val="Title"/>
        <w:rPr>
          <w:lang w:val="sr-Latn-CS"/>
        </w:rPr>
      </w:pPr>
      <w:r w:rsidRPr="007B1402">
        <w:rPr>
          <w:rFonts w:ascii="Times New Roman" w:hAnsi="Times New Roman"/>
          <w:sz w:val="20"/>
          <w:lang w:val="sr-Latn-CS"/>
        </w:rPr>
        <w:fldChar w:fldCharType="end"/>
      </w:r>
      <w:r w:rsidR="007B1402" w:rsidRPr="007B1402">
        <w:rPr>
          <w:lang w:val="sr-Latn-CS"/>
        </w:rPr>
        <w:br w:type="page"/>
      </w:r>
      <w:fldSimple w:instr=" TITLE  \* MERGEFORMAT ">
        <w:r w:rsidR="007B1402" w:rsidRPr="007B1402">
          <w:rPr>
            <w:lang w:val="sr-Latn-CS"/>
          </w:rPr>
          <w:t>Pla</w:t>
        </w:r>
        <w:r w:rsidR="00516485">
          <w:rPr>
            <w:lang w:val="sr-Latn-CS"/>
          </w:rPr>
          <w:t>n Testiranja</w:t>
        </w:r>
      </w:fldSimple>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102B01">
        <w:rPr>
          <w:lang w:val="sr-Latn-CS"/>
        </w:rPr>
        <w:t xml:space="preserve"> plana testiranja web aplikacije Moj Grad</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102B01">
        <w:rPr>
          <w:lang w:val="sr-Latn-CS"/>
        </w:rPr>
        <w:t>zvršne verzije aplikacije Moj Grad</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1768FD" w:rsidRDefault="001768FD" w:rsidP="001768FD">
      <w:pPr>
        <w:pStyle w:val="BodyText"/>
        <w:numPr>
          <w:ilvl w:val="0"/>
          <w:numId w:val="10"/>
        </w:numPr>
        <w:rPr>
          <w:lang w:val="sr-Latn-CS"/>
        </w:rPr>
      </w:pPr>
      <w:r>
        <w:rPr>
          <w:lang w:val="sr-Latn-CS"/>
        </w:rPr>
        <w:t>D01_Predolg_Projekta</w:t>
      </w:r>
    </w:p>
    <w:p w:rsidR="001768FD" w:rsidRDefault="001768FD" w:rsidP="001768FD">
      <w:pPr>
        <w:pStyle w:val="BodyText"/>
        <w:numPr>
          <w:ilvl w:val="0"/>
          <w:numId w:val="10"/>
        </w:numPr>
        <w:rPr>
          <w:lang w:val="sr-Latn-CS"/>
        </w:rPr>
      </w:pPr>
      <w:r>
        <w:rPr>
          <w:lang w:val="sr-Latn-CS"/>
        </w:rPr>
        <w:t>D02_Vizija_Sistema</w:t>
      </w:r>
    </w:p>
    <w:p w:rsidR="001768FD" w:rsidRDefault="001768FD" w:rsidP="001768FD">
      <w:pPr>
        <w:pStyle w:val="BodyText"/>
        <w:numPr>
          <w:ilvl w:val="0"/>
          <w:numId w:val="10"/>
        </w:numPr>
        <w:rPr>
          <w:lang w:val="sr-Latn-CS"/>
        </w:rPr>
      </w:pPr>
      <w:r>
        <w:rPr>
          <w:lang w:val="sr-Latn-CS"/>
        </w:rPr>
        <w:t>D03_Plan_Realizacije_Projekta</w:t>
      </w:r>
    </w:p>
    <w:p w:rsidR="001768FD" w:rsidRDefault="001768FD" w:rsidP="001768FD">
      <w:pPr>
        <w:pStyle w:val="BodyText"/>
        <w:numPr>
          <w:ilvl w:val="0"/>
          <w:numId w:val="10"/>
        </w:numPr>
        <w:rPr>
          <w:lang w:val="sr-Latn-CS"/>
        </w:rPr>
      </w:pPr>
      <w:r>
        <w:rPr>
          <w:lang w:val="sr-Latn-CS"/>
        </w:rPr>
        <w:t>D04_Spec_Zahteva</w:t>
      </w:r>
      <w:bookmarkStart w:id="3" w:name="_GoBack"/>
      <w:bookmarkEnd w:id="3"/>
    </w:p>
    <w:p w:rsidR="001768FD" w:rsidRPr="00F564B5" w:rsidRDefault="001768FD" w:rsidP="001768FD">
      <w:pPr>
        <w:pStyle w:val="BodyText"/>
        <w:numPr>
          <w:ilvl w:val="0"/>
          <w:numId w:val="10"/>
        </w:numPr>
        <w:rPr>
          <w:lang w:val="sr-Latn-CS"/>
        </w:rPr>
      </w:pPr>
      <w:r>
        <w:rPr>
          <w:lang w:val="sr-Latn-CS"/>
        </w:rPr>
        <w:t>D05_Arh_Projekat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66369061"/>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Proverit</w:t>
      </w:r>
      <w:r w:rsidR="00102B01">
        <w:rPr>
          <w:lang w:val="sr-Latn-CS"/>
        </w:rPr>
        <w:t>i mogućnost pristupa bazi podataka</w:t>
      </w:r>
      <w:r w:rsidRPr="00607382">
        <w:rPr>
          <w:lang w:val="sr-Latn-CS"/>
        </w:rPr>
        <w:t>.</w:t>
      </w:r>
    </w:p>
    <w:p w:rsidR="00540393" w:rsidRPr="00607382" w:rsidRDefault="00540393" w:rsidP="007B1402">
      <w:pPr>
        <w:pStyle w:val="BodyText"/>
        <w:rPr>
          <w:lang w:val="sr-Latn-CS"/>
        </w:rPr>
      </w:pPr>
      <w:r w:rsidRPr="00607382">
        <w:rPr>
          <w:lang w:val="sr-Latn-CS"/>
        </w:rPr>
        <w:lastRenderedPageBreak/>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Proveriti slučaj korišćenja Pregled osn</w:t>
      </w:r>
      <w:r w:rsidR="00102B01">
        <w:rPr>
          <w:lang w:val="sr-Latn-CS"/>
        </w:rPr>
        <w:t>ovnih informacija o događajima</w:t>
      </w:r>
      <w:r w:rsidRPr="00607382">
        <w:rPr>
          <w:lang w:val="sr-Latn-CS"/>
        </w:rPr>
        <w:t>.</w:t>
      </w:r>
    </w:p>
    <w:p w:rsidR="001617AC" w:rsidRDefault="001617AC" w:rsidP="007B1402">
      <w:pPr>
        <w:pStyle w:val="BodyText"/>
        <w:ind w:left="1440"/>
        <w:rPr>
          <w:lang w:val="sr-Latn-CS"/>
        </w:rPr>
      </w:pPr>
      <w:r w:rsidRPr="00607382">
        <w:rPr>
          <w:lang w:val="sr-Latn-CS"/>
        </w:rPr>
        <w:t>Proveriti slučaj k</w:t>
      </w:r>
      <w:r w:rsidR="00102B01">
        <w:rPr>
          <w:lang w:val="sr-Latn-CS"/>
        </w:rPr>
        <w:t>orišćenja Pregled spiska filmova</w:t>
      </w:r>
      <w:r w:rsidRPr="00607382">
        <w:rPr>
          <w:lang w:val="sr-Latn-CS"/>
        </w:rPr>
        <w:t>.</w:t>
      </w:r>
    </w:p>
    <w:p w:rsidR="00102B01" w:rsidRDefault="00102B01" w:rsidP="00102B01">
      <w:pPr>
        <w:pStyle w:val="BodyText"/>
        <w:ind w:left="1440"/>
        <w:rPr>
          <w:lang w:val="sr-Latn-CS"/>
        </w:rPr>
      </w:pPr>
      <w:r w:rsidRPr="00607382">
        <w:rPr>
          <w:lang w:val="sr-Latn-CS"/>
        </w:rPr>
        <w:t>Proveriti slučaj k</w:t>
      </w:r>
      <w:r>
        <w:rPr>
          <w:lang w:val="sr-Latn-CS"/>
        </w:rPr>
        <w:t>orišćenja Pregled spiska predstava</w:t>
      </w:r>
      <w:r w:rsidRPr="00607382">
        <w:rPr>
          <w:lang w:val="sr-Latn-CS"/>
        </w:rPr>
        <w:t>.</w:t>
      </w:r>
    </w:p>
    <w:p w:rsidR="00102B01" w:rsidRDefault="00102B01" w:rsidP="00102B01">
      <w:pPr>
        <w:pStyle w:val="BodyText"/>
        <w:ind w:left="1440"/>
        <w:rPr>
          <w:lang w:val="sr-Latn-CS"/>
        </w:rPr>
      </w:pPr>
      <w:r w:rsidRPr="00607382">
        <w:rPr>
          <w:lang w:val="sr-Latn-CS"/>
        </w:rPr>
        <w:t>Proveriti slučaj k</w:t>
      </w:r>
      <w:r>
        <w:rPr>
          <w:lang w:val="sr-Latn-CS"/>
        </w:rPr>
        <w:t>orišćenja Pregled sportskih događaja</w:t>
      </w:r>
      <w:r w:rsidRPr="00607382">
        <w:rPr>
          <w:lang w:val="sr-Latn-CS"/>
        </w:rPr>
        <w:t>.</w:t>
      </w:r>
    </w:p>
    <w:p w:rsidR="00102B01" w:rsidRPr="00607382" w:rsidRDefault="00102B01" w:rsidP="00102B01">
      <w:pPr>
        <w:pStyle w:val="BodyText"/>
        <w:ind w:left="1440"/>
        <w:rPr>
          <w:lang w:val="sr-Latn-CS"/>
        </w:rPr>
      </w:pPr>
      <w:r w:rsidRPr="00607382">
        <w:rPr>
          <w:lang w:val="sr-Latn-CS"/>
        </w:rPr>
        <w:t>Proveriti slučaj k</w:t>
      </w:r>
      <w:r>
        <w:rPr>
          <w:lang w:val="sr-Latn-CS"/>
        </w:rPr>
        <w:t>orišćenja Pregled kulturnih dešavanja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bookmarkStart w:id="10" w:name="_Toc163018906"/>
      <w:r w:rsidRPr="00607382">
        <w:rPr>
          <w:lang w:val="sr-Latn-CS"/>
        </w:rPr>
        <w:t>Prijavljivanje</w:t>
      </w:r>
      <w:bookmarkEnd w:id="10"/>
      <w:r w:rsidRPr="00607382">
        <w:rPr>
          <w:lang w:val="sr-Latn-CS"/>
        </w:rPr>
        <w:t>.</w:t>
      </w:r>
    </w:p>
    <w:p w:rsidR="00102B01" w:rsidRPr="00607382" w:rsidRDefault="00102B01" w:rsidP="00102B01">
      <w:pPr>
        <w:pStyle w:val="BodyText"/>
        <w:ind w:left="1440"/>
        <w:rPr>
          <w:lang w:val="sr-Latn-CS"/>
        </w:rPr>
      </w:pPr>
      <w:r w:rsidRPr="00607382">
        <w:rPr>
          <w:lang w:val="sr-Latn-CS"/>
        </w:rPr>
        <w:t>Proveriti slučaj k</w:t>
      </w:r>
      <w:r>
        <w:rPr>
          <w:lang w:val="sr-Latn-CS"/>
        </w:rPr>
        <w:t xml:space="preserve">orišćenja </w:t>
      </w:r>
      <w:r w:rsidR="00757F76">
        <w:rPr>
          <w:lang w:val="sr-Latn-CS"/>
        </w:rPr>
        <w:t>Organizovanje slobodnog vremena pomoću kalendara</w:t>
      </w:r>
      <w:r w:rsidRPr="00607382">
        <w:rPr>
          <w:lang w:val="sr-Latn-CS"/>
        </w:rPr>
        <w:t>.</w:t>
      </w:r>
    </w:p>
    <w:p w:rsidR="00757F76" w:rsidRDefault="00757F76" w:rsidP="00757F76">
      <w:pPr>
        <w:pStyle w:val="BodyText"/>
        <w:ind w:left="1440"/>
        <w:rPr>
          <w:lang w:val="sr-Latn-CS"/>
        </w:rPr>
      </w:pPr>
      <w:r w:rsidRPr="00607382">
        <w:rPr>
          <w:lang w:val="sr-Latn-CS"/>
        </w:rPr>
        <w:t>Proveriti slučaj k</w:t>
      </w:r>
      <w:r>
        <w:rPr>
          <w:lang w:val="sr-Latn-CS"/>
        </w:rPr>
        <w:t>orišćenja Izbor događaja za koji  je korisnik zainteresovan</w:t>
      </w:r>
      <w:r w:rsidRPr="00607382">
        <w:rPr>
          <w:lang w:val="sr-Latn-CS"/>
        </w:rPr>
        <w:t>.</w:t>
      </w:r>
    </w:p>
    <w:p w:rsidR="00757F76" w:rsidRDefault="00757F76" w:rsidP="00757F76">
      <w:pPr>
        <w:pStyle w:val="BodyText"/>
        <w:ind w:left="1440"/>
        <w:rPr>
          <w:lang w:val="sr-Latn-CS"/>
        </w:rPr>
      </w:pPr>
      <w:r w:rsidRPr="00607382">
        <w:rPr>
          <w:lang w:val="sr-Latn-CS"/>
        </w:rPr>
        <w:t>Proveriti slučaj k</w:t>
      </w:r>
      <w:r>
        <w:rPr>
          <w:lang w:val="sr-Latn-CS"/>
        </w:rPr>
        <w:t>orišćenja Otkazivanje događaja za koji  je korisnik zainteresovan</w:t>
      </w:r>
      <w:r w:rsidRPr="00607382">
        <w:rPr>
          <w:lang w:val="sr-Latn-CS"/>
        </w:rPr>
        <w:t>.</w:t>
      </w:r>
    </w:p>
    <w:p w:rsidR="00102B01" w:rsidRPr="00607382" w:rsidRDefault="00757F76" w:rsidP="00757F76">
      <w:pPr>
        <w:pStyle w:val="BodyText"/>
        <w:ind w:left="1440"/>
        <w:rPr>
          <w:lang w:val="sr-Latn-CS"/>
        </w:rPr>
      </w:pPr>
      <w:r w:rsidRPr="00607382">
        <w:rPr>
          <w:lang w:val="sr-Latn-CS"/>
        </w:rPr>
        <w:t>Proveriti slučaj k</w:t>
      </w:r>
      <w:r>
        <w:rPr>
          <w:lang w:val="sr-Latn-CS"/>
        </w:rPr>
        <w:t>orišćenja Pregled spiska filmova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7"/>
      <w:r w:rsidRPr="00607382">
        <w:rPr>
          <w:lang w:val="sr-Latn-CS"/>
        </w:rPr>
        <w:t xml:space="preserve">Ažuriranje podataka o </w:t>
      </w:r>
      <w:bookmarkEnd w:id="11"/>
      <w:r w:rsidR="00757F76">
        <w:rPr>
          <w:lang w:val="sr-Latn-CS"/>
        </w:rPr>
        <w:t>događajima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2" w:name="_Toc163018908"/>
      <w:r w:rsidRPr="00607382">
        <w:rPr>
          <w:lang w:val="sr-Latn-CS"/>
        </w:rPr>
        <w:t>Dodavanje nov</w:t>
      </w:r>
      <w:bookmarkEnd w:id="12"/>
      <w:r w:rsidR="00757F76">
        <w:rPr>
          <w:lang w:val="sr-Latn-CS"/>
        </w:rPr>
        <w:t>ih događaja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757F76">
        <w:rPr>
          <w:lang w:val="sr-Latn-CS"/>
        </w:rPr>
        <w:t>Otkazivanje postojećih događaja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bookmarkStart w:id="13" w:name="_Toc163018911"/>
      <w:r w:rsidRPr="00607382">
        <w:rPr>
          <w:lang w:val="sr-Latn-CS"/>
        </w:rPr>
        <w:t xml:space="preserve">Kreiranje novog </w:t>
      </w:r>
      <w:bookmarkEnd w:id="13"/>
      <w:r w:rsidR="00757F76">
        <w:rPr>
          <w:lang w:val="sr-Latn-CS"/>
        </w:rPr>
        <w:t>korisnika</w:t>
      </w:r>
      <w:r w:rsidRPr="00607382">
        <w:rPr>
          <w:lang w:val="sr-Latn-CS"/>
        </w:rPr>
        <w:t>.</w:t>
      </w:r>
    </w:p>
    <w:p w:rsidR="00757F76" w:rsidRPr="00607382" w:rsidRDefault="00757F76" w:rsidP="00757F76">
      <w:pPr>
        <w:pStyle w:val="BodyText"/>
        <w:ind w:left="1440"/>
        <w:rPr>
          <w:lang w:val="sr-Latn-CS"/>
        </w:rPr>
      </w:pPr>
      <w:r w:rsidRPr="00607382">
        <w:rPr>
          <w:lang w:val="sr-Latn-CS"/>
        </w:rPr>
        <w:t xml:space="preserve">Proveriti slučaj korišćenja Kreiranje novog </w:t>
      </w:r>
      <w:r>
        <w:rPr>
          <w:lang w:val="sr-Latn-CS"/>
        </w:rPr>
        <w:t>povlašćenog korisnika</w:t>
      </w:r>
      <w:r w:rsidRPr="00607382">
        <w:rPr>
          <w:lang w:val="sr-Latn-CS"/>
        </w:rPr>
        <w:t>.</w:t>
      </w:r>
    </w:p>
    <w:p w:rsidR="00757F76" w:rsidRDefault="00757F76" w:rsidP="00757F76">
      <w:pPr>
        <w:pStyle w:val="BodyText"/>
        <w:ind w:left="1440"/>
        <w:rPr>
          <w:lang w:val="sr-Latn-CS"/>
        </w:rPr>
      </w:pPr>
      <w:r w:rsidRPr="00607382">
        <w:rPr>
          <w:lang w:val="sr-Latn-CS"/>
        </w:rPr>
        <w:t>Prove</w:t>
      </w:r>
      <w:r>
        <w:rPr>
          <w:lang w:val="sr-Latn-CS"/>
        </w:rPr>
        <w:t>riti slučaj korišćenja Brisanjekorisnika</w:t>
      </w:r>
      <w:r w:rsidRPr="00607382">
        <w:rPr>
          <w:lang w:val="sr-Latn-CS"/>
        </w:rPr>
        <w:t>.</w:t>
      </w:r>
    </w:p>
    <w:p w:rsidR="00757F76" w:rsidRPr="00607382" w:rsidRDefault="00757F76" w:rsidP="00757F76">
      <w:pPr>
        <w:pStyle w:val="BodyText"/>
        <w:ind w:left="1440"/>
        <w:rPr>
          <w:lang w:val="sr-Latn-CS"/>
        </w:rPr>
      </w:pPr>
      <w:r w:rsidRPr="00607382">
        <w:rPr>
          <w:lang w:val="sr-Latn-CS"/>
        </w:rPr>
        <w:t>Prove</w:t>
      </w:r>
      <w:r>
        <w:rPr>
          <w:lang w:val="sr-Latn-CS"/>
        </w:rPr>
        <w:t>riti slučaj korišćenja Brisanjepovlašćenog korisnika</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w:t>
      </w:r>
      <w:r w:rsidR="00757F76">
        <w:rPr>
          <w:lang w:val="sr-Latn-CS"/>
        </w:rPr>
        <w:t>davanja novog korisnika</w:t>
      </w:r>
      <w:r w:rsidRPr="00607382">
        <w:rPr>
          <w:lang w:val="sr-Latn-CS"/>
        </w:rPr>
        <w:t>.</w:t>
      </w:r>
    </w:p>
    <w:p w:rsidR="003E1B13" w:rsidRPr="00607382" w:rsidRDefault="00757F76" w:rsidP="00757F76">
      <w:pPr>
        <w:pStyle w:val="BodyText"/>
        <w:ind w:left="1440"/>
        <w:rPr>
          <w:lang w:val="sr-Latn-CS"/>
        </w:rPr>
      </w:pPr>
      <w:r w:rsidRPr="00607382">
        <w:rPr>
          <w:lang w:val="sr-Latn-CS"/>
        </w:rPr>
        <w:t>Proveriti posledice operacije do</w:t>
      </w:r>
      <w:r>
        <w:rPr>
          <w:lang w:val="sr-Latn-CS"/>
        </w:rPr>
        <w:t>davanja novog povlašćenog korisnika</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 xml:space="preserve">posledice operacijedefinisanja </w:t>
      </w:r>
      <w:r w:rsidR="00757F76">
        <w:rPr>
          <w:lang w:val="sr-Latn-CS"/>
        </w:rPr>
        <w:t>novog događaja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lastRenderedPageBreak/>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008F6D7D">
        <w:rPr>
          <w:lang w:val="sr-Latn-CS"/>
        </w:rPr>
        <w:t xml:space="preserve">online </w:t>
      </w:r>
      <w:r w:rsidRPr="00607382">
        <w:rPr>
          <w:lang w:val="sr-Latn-CS"/>
        </w:rPr>
        <w:t>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8F6D7D">
      <w:pPr>
        <w:pStyle w:val="BodyText"/>
        <w:rPr>
          <w:lang w:val="sr-Latn-CS"/>
        </w:rPr>
      </w:pPr>
      <w:r w:rsidRPr="00607382">
        <w:rPr>
          <w:lang w:val="sr-Latn-CS"/>
        </w:rPr>
        <w:tab/>
        <w:t xml:space="preserve">Proveriti </w:t>
      </w:r>
      <w:r>
        <w:rPr>
          <w:lang w:val="sr-Latn-CS"/>
        </w:rPr>
        <w:t>vreme potr</w:t>
      </w:r>
      <w:r w:rsidR="008F6D7D">
        <w:rPr>
          <w:lang w:val="sr-Latn-CS"/>
        </w:rPr>
        <w:t>ebno za dodavanje novog događaja</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8F6D7D">
        <w:rPr>
          <w:noProof/>
          <w:lang w:val="sr-Latn-CS"/>
        </w:rPr>
        <w:t>osnovnih podataka o događajima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8F6D7D">
        <w:rPr>
          <w:noProof/>
          <w:lang w:val="sr-Latn-CS"/>
        </w:rPr>
        <w:t>Pregled spiska filmova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8F6D7D">
        <w:rPr>
          <w:noProof/>
          <w:lang w:val="sr-Latn-CS"/>
        </w:rPr>
        <w:t>Pregled spiska predstava</w:t>
      </w:r>
      <w:r>
        <w:rPr>
          <w:noProof/>
          <w:lang w:val="sr-Latn-CS"/>
        </w:rPr>
        <w:t>.</w:t>
      </w:r>
    </w:p>
    <w:p w:rsidR="007F6642" w:rsidRDefault="00A4489B" w:rsidP="007B1402">
      <w:pPr>
        <w:pStyle w:val="BodyText"/>
        <w:rPr>
          <w:lang w:val="sr-Latn-CS"/>
        </w:rPr>
      </w:pPr>
      <w:r>
        <w:rPr>
          <w:lang w:val="sr-Latn-CS"/>
        </w:rPr>
        <w:tab/>
        <w:t>Proveriti da li sistem može da podrži do 1000 simul</w:t>
      </w:r>
      <w:r w:rsidR="008F6D7D">
        <w:rPr>
          <w:lang w:val="sr-Latn-CS"/>
        </w:rPr>
        <w:t>tanih pristupa korisnika aplikaciji</w:t>
      </w:r>
      <w:r>
        <w:rPr>
          <w:lang w:val="sr-Latn-CS"/>
        </w:rPr>
        <w:t xml:space="preserve">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Pr</w:t>
      </w:r>
      <w:r w:rsidR="008F6D7D">
        <w:rPr>
          <w:noProof/>
          <w:lang w:val="sr-Latn-CS"/>
        </w:rPr>
        <w:t>egled osnovnih podataka o događajima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(Poset</w:t>
      </w:r>
      <w:r w:rsidR="008F6D7D">
        <w:rPr>
          <w:lang w:val="sr-Latn-CS"/>
        </w:rPr>
        <w:t>ilac</w:t>
      </w:r>
      <w:r>
        <w:rPr>
          <w:lang w:val="sr-Latn-CS"/>
        </w:rPr>
        <w:t>,</w:t>
      </w:r>
      <w:r w:rsidR="008F6D7D">
        <w:rPr>
          <w:lang w:val="sr-Latn-CS"/>
        </w:rPr>
        <w:t xml:space="preserve"> Korisnik,  Povlašćeni korisnik,</w:t>
      </w:r>
      <w:r>
        <w:rPr>
          <w:lang w:val="sr-Latn-CS"/>
        </w:rPr>
        <w:t xml:space="preserve">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8F6D7D" w:rsidP="007B1402">
      <w:pPr>
        <w:pStyle w:val="BodyText"/>
        <w:ind w:left="1440"/>
        <w:rPr>
          <w:lang w:val="sr-Latn-CS"/>
        </w:rPr>
      </w:pPr>
      <w:r>
        <w:rPr>
          <w:lang w:val="sr-Latn-CS"/>
        </w:rPr>
        <w:t>Proveriti da li je aplikacija Moj Grad dostupna</w:t>
      </w:r>
      <w:r w:rsidR="00D17C76">
        <w:rPr>
          <w:lang w:val="sr-Latn-CS"/>
        </w:rPr>
        <w:t xml:space="preserve"> 24 časa dnevno, 7 d</w:t>
      </w:r>
      <w:r>
        <w:rPr>
          <w:lang w:val="sr-Latn-CS"/>
        </w:rPr>
        <w:t>ana u nedelji. Vreme kada aplikacija nije dostupna</w:t>
      </w:r>
      <w:r w:rsidR="00D17C76">
        <w:rPr>
          <w:lang w:val="sr-Latn-CS"/>
        </w:rPr>
        <w:t xml:space="preserve"> ne sme da pređe 10%. (</w:t>
      </w:r>
      <w:r w:rsidR="008F6C44">
        <w:rPr>
          <w:lang w:val="sr-Latn-CS"/>
        </w:rPr>
        <w:t xml:space="preserve">Vizija sistema, odeljak 9; </w:t>
      </w:r>
      <w:r w:rsidR="00D17C76">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lastRenderedPageBreak/>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Proveriti da li</w:t>
      </w:r>
      <w:r w:rsidR="008F6D7D">
        <w:rPr>
          <w:lang w:val="sr-Latn-CS"/>
        </w:rPr>
        <w:t xml:space="preserve"> klijentski deo aplikacije Moj Grad</w:t>
      </w:r>
      <w:r>
        <w:rPr>
          <w:lang w:val="sr-Latn-CS"/>
        </w:rPr>
        <w:t xml:space="preserve">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4" w:name="_Toc314978533"/>
      <w:bookmarkStart w:id="15" w:name="_Toc324843639"/>
      <w:bookmarkStart w:id="16" w:name="_Toc324851946"/>
      <w:bookmarkStart w:id="17" w:name="_Toc324915529"/>
      <w:bookmarkStart w:id="18" w:name="_Toc433104442"/>
      <w:bookmarkStart w:id="19" w:name="_Toc166369062"/>
      <w:r>
        <w:rPr>
          <w:lang w:val="sr-Latn-CS"/>
        </w:rPr>
        <w:t>Strategije testiranja (</w:t>
      </w:r>
      <w:r w:rsidR="007B1402" w:rsidRPr="00450467">
        <w:rPr>
          <w:lang w:val="sr-Latn-CS"/>
        </w:rPr>
        <w:t>Test Strategy</w:t>
      </w:r>
      <w:bookmarkEnd w:id="14"/>
      <w:bookmarkEnd w:id="15"/>
      <w:bookmarkEnd w:id="16"/>
      <w:bookmarkEnd w:id="17"/>
      <w:bookmarkEnd w:id="18"/>
      <w:r>
        <w:rPr>
          <w:lang w:val="sr-Latn-CS"/>
        </w:rPr>
        <w:t>)</w:t>
      </w:r>
      <w:bookmarkEnd w:id="19"/>
    </w:p>
    <w:p w:rsidR="00450467" w:rsidRDefault="00450467" w:rsidP="007B1402">
      <w:pPr>
        <w:pStyle w:val="BodyText"/>
        <w:rPr>
          <w:lang w:val="sr-Latn-CS"/>
        </w:rPr>
      </w:pPr>
      <w:r>
        <w:rPr>
          <w:lang w:val="sr-Latn-CS"/>
        </w:rPr>
        <w:t>Strategijetestiranja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0" w:name="_Toc314978534"/>
      <w:bookmarkStart w:id="21" w:name="_Toc324843640"/>
      <w:bookmarkStart w:id="22" w:name="_Toc324851947"/>
      <w:bookmarkStart w:id="23" w:name="_Toc324915530"/>
      <w:bookmarkStart w:id="24" w:name="_Toc433104443"/>
      <w:bookmarkStart w:id="25" w:name="_Toc166369063"/>
      <w:r>
        <w:rPr>
          <w:lang w:val="sr-Latn-CS"/>
        </w:rPr>
        <w:t>Tipovi testiranja (</w:t>
      </w:r>
      <w:r w:rsidR="007B1402" w:rsidRPr="00450467">
        <w:rPr>
          <w:lang w:val="sr-Latn-CS"/>
        </w:rPr>
        <w:t>Testing Types</w:t>
      </w:r>
      <w:bookmarkEnd w:id="20"/>
      <w:bookmarkEnd w:id="21"/>
      <w:bookmarkEnd w:id="22"/>
      <w:bookmarkEnd w:id="23"/>
      <w:bookmarkEnd w:id="24"/>
      <w:r>
        <w:rPr>
          <w:lang w:val="sr-Latn-CS"/>
        </w:rPr>
        <w:t>)</w:t>
      </w:r>
      <w:bookmarkEnd w:id="25"/>
    </w:p>
    <w:p w:rsidR="007B1402" w:rsidRPr="00450467" w:rsidRDefault="00543125" w:rsidP="007B1402">
      <w:pPr>
        <w:pStyle w:val="Heading3"/>
        <w:rPr>
          <w:lang w:val="sr-Latn-CS"/>
        </w:rPr>
      </w:pPr>
      <w:bookmarkStart w:id="26" w:name="_Toc324843641"/>
      <w:bookmarkStart w:id="27" w:name="_Toc324851948"/>
      <w:bookmarkStart w:id="28" w:name="_Toc324915531"/>
      <w:bookmarkStart w:id="29" w:name="_Toc433104444"/>
      <w:bookmarkStart w:id="30" w:name="_Toc166369064"/>
      <w:bookmarkStart w:id="31"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6"/>
      <w:bookmarkEnd w:id="27"/>
      <w:bookmarkEnd w:id="28"/>
      <w:bookmarkEnd w:id="29"/>
      <w:r>
        <w:rPr>
          <w:lang w:val="sr-Latn-CS"/>
        </w:rPr>
        <w:t>)</w:t>
      </w:r>
      <w:bookmarkEnd w:id="30"/>
    </w:p>
    <w:p w:rsidR="00155B69" w:rsidRPr="00450467" w:rsidRDefault="00155B69" w:rsidP="00543125">
      <w:pPr>
        <w:pStyle w:val="bodytext0"/>
        <w:ind w:left="720"/>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p>
        </w:tc>
      </w:tr>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32" w:name="_Toc433104445"/>
      <w:bookmarkStart w:id="33" w:name="_Toc166369065"/>
      <w:bookmarkEnd w:id="31"/>
      <w:r>
        <w:rPr>
          <w:lang w:val="sr-Latn-CS"/>
        </w:rPr>
        <w:t>Testiranje sistema (</w:t>
      </w:r>
      <w:r w:rsidR="007B1402" w:rsidRPr="00450467">
        <w:rPr>
          <w:lang w:val="sr-Latn-CS"/>
        </w:rPr>
        <w:t>System Testing</w:t>
      </w:r>
      <w:bookmarkEnd w:id="32"/>
      <w:r>
        <w:rPr>
          <w:lang w:val="sr-Latn-CS"/>
        </w:rPr>
        <w:t>)</w:t>
      </w:r>
      <w:bookmarkEnd w:id="33"/>
    </w:p>
    <w:p w:rsidR="00155B69" w:rsidRPr="00450467" w:rsidRDefault="00155B69" w:rsidP="00C47217">
      <w:pPr>
        <w:pStyle w:val="bodytext0"/>
        <w:ind w:left="720"/>
        <w:rPr>
          <w:lang w:val="sr-Latn-CS"/>
        </w:rPr>
      </w:pPr>
      <w:bookmarkStart w:id="34" w:name="_Toc314978536"/>
      <w:bookmarkStart w:id="35" w:name="_Toc324843643"/>
      <w:bookmarkStart w:id="36" w:name="_Toc324851950"/>
      <w:bookmarkStart w:id="37" w:name="_Toc324915533"/>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8" w:name="_Toc433104446"/>
      <w:bookmarkStart w:id="39" w:name="_Toc166369066"/>
      <w:bookmarkEnd w:id="34"/>
      <w:bookmarkEnd w:id="35"/>
      <w:bookmarkEnd w:id="36"/>
      <w:bookmarkEnd w:id="37"/>
      <w:r w:rsidRPr="00BC7A18">
        <w:rPr>
          <w:lang w:val="sr-Latn-CS"/>
        </w:rPr>
        <w:t xml:space="preserve">Testiranje poslovnog ciklusa </w:t>
      </w:r>
      <w:r>
        <w:rPr>
          <w:lang w:val="sr-Latn-CS"/>
        </w:rPr>
        <w:t>(</w:t>
      </w:r>
      <w:r w:rsidR="007B1402" w:rsidRPr="00450467">
        <w:rPr>
          <w:lang w:val="sr-Latn-CS"/>
        </w:rPr>
        <w:t>Business Cycle Testing</w:t>
      </w:r>
      <w:bookmarkEnd w:id="38"/>
      <w:r>
        <w:rPr>
          <w:lang w:val="sr-Latn-CS"/>
        </w:rPr>
        <w:t>)</w:t>
      </w:r>
      <w:bookmarkEnd w:id="39"/>
    </w:p>
    <w:p w:rsidR="00155B69" w:rsidRPr="00450467" w:rsidRDefault="00155B69" w:rsidP="00155B69">
      <w:pPr>
        <w:pStyle w:val="BodyText"/>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40" w:name="_Toc327254065"/>
      <w:bookmarkStart w:id="41" w:name="_Toc327255030"/>
      <w:bookmarkStart w:id="42" w:name="_Toc327255099"/>
      <w:bookmarkStart w:id="43" w:name="_Toc327255338"/>
      <w:bookmarkStart w:id="44" w:name="_Toc433104447"/>
      <w:bookmarkStart w:id="45" w:name="_Toc166369067"/>
      <w:r>
        <w:rPr>
          <w:lang w:val="sr-Latn-CS"/>
        </w:rPr>
        <w:t>Testiranje korisničkog interfejsa (</w:t>
      </w:r>
      <w:r w:rsidR="007B1402" w:rsidRPr="00450467">
        <w:rPr>
          <w:lang w:val="sr-Latn-CS"/>
        </w:rPr>
        <w:t>User Interface Testing</w:t>
      </w:r>
      <w:bookmarkEnd w:id="40"/>
      <w:bookmarkEnd w:id="41"/>
      <w:bookmarkEnd w:id="42"/>
      <w:bookmarkEnd w:id="43"/>
      <w:bookmarkEnd w:id="44"/>
      <w:r>
        <w:rPr>
          <w:lang w:val="sr-Latn-CS"/>
        </w:rPr>
        <w:t>)</w:t>
      </w:r>
      <w:bookmarkEnd w:id="45"/>
    </w:p>
    <w:p w:rsidR="007B1402" w:rsidRPr="00450467" w:rsidRDefault="007B1402" w:rsidP="007B1402">
      <w:pPr>
        <w:numPr>
          <w:ilvl w:val="12"/>
          <w:numId w:val="0"/>
        </w:numPr>
        <w:ind w:left="1080" w:hanging="360"/>
        <w:rPr>
          <w:lang w:val="sr-Latn-CS"/>
        </w:rPr>
      </w:pPr>
      <w:bookmarkStart w:id="46" w:name="_Toc327254066"/>
      <w:bookmarkStart w:id="47" w:name="_Toc327255031"/>
      <w:bookmarkStart w:id="48" w:name="_Toc327255100"/>
      <w:bookmarkStart w:id="49" w:name="_Toc327255339"/>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50" w:name="_Toc433104448"/>
      <w:bookmarkStart w:id="51" w:name="_Toc166369068"/>
      <w:r>
        <w:rPr>
          <w:lang w:val="sr-Latn-CS"/>
        </w:rPr>
        <w:t>Testiranje performansi (</w:t>
      </w:r>
      <w:r w:rsidR="007B1402" w:rsidRPr="00450467">
        <w:rPr>
          <w:lang w:val="sr-Latn-CS"/>
        </w:rPr>
        <w:t>Performance Testing</w:t>
      </w:r>
      <w:bookmarkEnd w:id="46"/>
      <w:bookmarkEnd w:id="47"/>
      <w:bookmarkEnd w:id="48"/>
      <w:bookmarkEnd w:id="49"/>
      <w:bookmarkEnd w:id="50"/>
      <w:r>
        <w:rPr>
          <w:lang w:val="sr-Latn-CS"/>
        </w:rPr>
        <w:t>)</w:t>
      </w:r>
      <w:bookmarkEnd w:id="51"/>
    </w:p>
    <w:p w:rsidR="002473DD" w:rsidRDefault="002473DD" w:rsidP="007B1402">
      <w:pPr>
        <w:pStyle w:val="BodyText"/>
        <w:rPr>
          <w:lang w:val="sr-Latn-CS"/>
        </w:rPr>
      </w:pPr>
    </w:p>
    <w:tbl>
      <w:tblPr>
        <w:tblW w:w="0" w:type="auto"/>
        <w:tblInd w:w="738" w:type="dxa"/>
        <w:tblLayout w:type="fixed"/>
        <w:tblLook w:val="0000"/>
      </w:tblPr>
      <w:tblGrid>
        <w:gridCol w:w="2682"/>
        <w:gridCol w:w="5238"/>
      </w:tblGrid>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52" w:name="_Toc417790796"/>
      <w:bookmarkStart w:id="53" w:name="_Toc433104449"/>
      <w:bookmarkStart w:id="54" w:name="_Toc166369069"/>
      <w:r>
        <w:rPr>
          <w:lang w:val="sr-Latn-CS"/>
        </w:rPr>
        <w:t>Testiranje opterećenja (</w:t>
      </w:r>
      <w:r w:rsidR="007B1402" w:rsidRPr="003955B4">
        <w:rPr>
          <w:lang w:val="sr-Latn-CS"/>
        </w:rPr>
        <w:t>Load Testing</w:t>
      </w:r>
      <w:bookmarkEnd w:id="52"/>
      <w:bookmarkEnd w:id="53"/>
      <w:r>
        <w:rPr>
          <w:lang w:val="sr-Latn-CS"/>
        </w:rPr>
        <w:t>)</w:t>
      </w:r>
      <w:bookmarkEnd w:id="54"/>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5" w:name="_Toc327254067"/>
      <w:bookmarkStart w:id="56" w:name="_Toc327255032"/>
      <w:bookmarkStart w:id="57" w:name="_Toc327255101"/>
      <w:bookmarkStart w:id="58" w:name="_Toc327255340"/>
      <w:bookmarkStart w:id="59" w:name="_Toc433104450"/>
      <w:bookmarkStart w:id="60" w:name="_Toc166369070"/>
      <w:r w:rsidRPr="007828D5">
        <w:rPr>
          <w:lang w:val="sr-Latn-CS"/>
        </w:rPr>
        <w:t>Testiranje kritičnih slučajeva</w:t>
      </w:r>
      <w:r>
        <w:rPr>
          <w:lang w:val="sr-Latn-CS"/>
        </w:rPr>
        <w:t>(</w:t>
      </w:r>
      <w:r w:rsidR="007B1402" w:rsidRPr="003955B4">
        <w:rPr>
          <w:lang w:val="sr-Latn-CS"/>
        </w:rPr>
        <w:t>Stress Testing</w:t>
      </w:r>
      <w:bookmarkEnd w:id="55"/>
      <w:bookmarkEnd w:id="56"/>
      <w:bookmarkEnd w:id="57"/>
      <w:bookmarkEnd w:id="58"/>
      <w:bookmarkEnd w:id="59"/>
      <w:r>
        <w:rPr>
          <w:lang w:val="sr-Latn-CS"/>
        </w:rPr>
        <w:t>)</w:t>
      </w:r>
      <w:bookmarkEnd w:id="60"/>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0C73F5" w:rsidP="007B1402">
            <w:pPr>
              <w:pStyle w:val="bodytext0"/>
              <w:numPr>
                <w:ilvl w:val="12"/>
                <w:numId w:val="0"/>
              </w:numPr>
              <w:rPr>
                <w:lang w:val="sr-Latn-CS"/>
              </w:rPr>
            </w:pPr>
            <w:bookmarkStart w:id="61"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62" w:name="_Toc445538393"/>
      <w:bookmarkStart w:id="63" w:name="_Toc166369071"/>
      <w:r>
        <w:rPr>
          <w:lang w:val="sr-Latn-CS"/>
        </w:rPr>
        <w:t>Testiranje volumena (</w:t>
      </w:r>
      <w:r w:rsidR="007B1402" w:rsidRPr="003955B4">
        <w:rPr>
          <w:lang w:val="sr-Latn-CS"/>
        </w:rPr>
        <w:t>Volume Testing</w:t>
      </w:r>
      <w:bookmarkEnd w:id="62"/>
      <w:r>
        <w:rPr>
          <w:lang w:val="sr-Latn-CS"/>
        </w:rPr>
        <w:t>)</w:t>
      </w:r>
      <w:bookmarkEnd w:id="63"/>
    </w:p>
    <w:p w:rsidR="007B1402" w:rsidRPr="003955B4" w:rsidRDefault="007B1402" w:rsidP="007B1402">
      <w:pPr>
        <w:pStyle w:val="bodytext0"/>
        <w:ind w:left="720"/>
        <w:rPr>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CE267C">
              <w:rPr>
                <w:lang w:val="sr-Latn-CS"/>
              </w:rPr>
              <w:t>aksimalan</w:t>
            </w:r>
            <w:r w:rsidR="00BC40E6">
              <w:rPr>
                <w:lang w:val="sr-Latn-CS"/>
              </w:rPr>
              <w:t xml:space="preserve">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p>
        </w:tc>
      </w:tr>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4" w:name="_Toc433104452"/>
      <w:bookmarkStart w:id="65" w:name="_Toc166369072"/>
      <w:bookmarkStart w:id="66" w:name="_Toc314978541"/>
      <w:bookmarkStart w:id="67" w:name="_Toc327254070"/>
      <w:bookmarkStart w:id="68" w:name="_Toc327255035"/>
      <w:bookmarkStart w:id="69" w:name="_Toc327255104"/>
      <w:bookmarkStart w:id="70" w:name="_Toc327255343"/>
      <w:bookmarkEnd w:id="61"/>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tblPr>
      <w:tblGrid>
        <w:gridCol w:w="2682"/>
        <w:gridCol w:w="5238"/>
      </w:tblGrid>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71" w:name="_Toc417790800"/>
      <w:bookmarkStart w:id="72" w:name="_Toc433104453"/>
      <w:bookmarkStart w:id="73" w:name="_Toc166369073"/>
      <w:bookmarkEnd w:id="66"/>
      <w:r w:rsidRPr="00D21BFE">
        <w:rPr>
          <w:bCs/>
          <w:lang w:val="sr-Latn-CS"/>
        </w:rPr>
        <w:t>Testiranje otkaza i oporavka (</w:t>
      </w:r>
      <w:r w:rsidR="007B1402" w:rsidRPr="00D21BFE">
        <w:rPr>
          <w:lang w:val="sr-Latn-CS"/>
        </w:rPr>
        <w:t>Failover / Recovery Testing</w:t>
      </w:r>
      <w:bookmarkEnd w:id="71"/>
      <w:bookmarkEnd w:id="72"/>
      <w:r>
        <w:rPr>
          <w:lang w:val="sr-Latn-CS"/>
        </w:rPr>
        <w:t>)</w:t>
      </w:r>
      <w:bookmarkEnd w:id="73"/>
    </w:p>
    <w:p w:rsidR="007B1402" w:rsidRPr="00D21BFE" w:rsidRDefault="007B1402" w:rsidP="007B1402">
      <w:pPr>
        <w:numPr>
          <w:ilvl w:val="12"/>
          <w:numId w:val="0"/>
        </w:numPr>
        <w:ind w:left="1080" w:hanging="360"/>
        <w:rPr>
          <w:lang w:val="sr-Latn-CS"/>
        </w:rPr>
      </w:pPr>
      <w:bookmarkStart w:id="74" w:name="_Toc327254071"/>
      <w:bookmarkStart w:id="75" w:name="_Toc327255036"/>
      <w:bookmarkStart w:id="76" w:name="_Toc327255105"/>
      <w:bookmarkStart w:id="77" w:name="_Toc327255344"/>
      <w:bookmarkStart w:id="78" w:name="_Toc433104454"/>
      <w:bookmarkEnd w:id="67"/>
      <w:bookmarkEnd w:id="68"/>
      <w:bookmarkEnd w:id="69"/>
      <w:bookmarkEnd w:id="70"/>
    </w:p>
    <w:tbl>
      <w:tblPr>
        <w:tblW w:w="0" w:type="auto"/>
        <w:tblInd w:w="738" w:type="dxa"/>
        <w:tblLayout w:type="fixed"/>
        <w:tblLook w:val="0000"/>
      </w:tblPr>
      <w:tblGrid>
        <w:gridCol w:w="2682"/>
        <w:gridCol w:w="5238"/>
      </w:tblGrid>
      <w:tr w:rsidR="007B1402" w:rsidRPr="00D65DD4">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367774" w:rsidP="00282525">
            <w:pPr>
              <w:pStyle w:val="bodytext0"/>
              <w:numPr>
                <w:ilvl w:val="0"/>
                <w:numId w:val="8"/>
              </w:numPr>
              <w:rPr>
                <w:lang w:val="sr-Latn-CS"/>
              </w:rPr>
            </w:pPr>
            <w:r>
              <w:rPr>
                <w:lang w:val="sr-Latn-CS"/>
              </w:rPr>
              <w:t>Netačni podaci</w:t>
            </w:r>
            <w:r w:rsidR="00282525">
              <w:rPr>
                <w:lang w:val="sr-Latn-CS"/>
              </w:rPr>
              <w:t xml:space="preserve"> u bazi podataka </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w:t>
            </w:r>
            <w:r w:rsidR="00CE267C">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9" w:name="_Toc166369074"/>
      <w:r>
        <w:rPr>
          <w:lang w:val="sr-Latn-CS"/>
        </w:rPr>
        <w:t>Testiranje konfiguracije (</w:t>
      </w:r>
      <w:r w:rsidR="007B1402" w:rsidRPr="00D21BFE">
        <w:rPr>
          <w:lang w:val="sr-Latn-CS"/>
        </w:rPr>
        <w:t>Configuration Testing</w:t>
      </w:r>
      <w:bookmarkEnd w:id="74"/>
      <w:bookmarkEnd w:id="75"/>
      <w:bookmarkEnd w:id="76"/>
      <w:bookmarkEnd w:id="77"/>
      <w:bookmarkEnd w:id="78"/>
      <w:r>
        <w:rPr>
          <w:lang w:val="sr-Latn-CS"/>
        </w:rPr>
        <w:t>)</w:t>
      </w:r>
      <w:bookmarkEnd w:id="79"/>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tblPr>
      <w:tblGrid>
        <w:gridCol w:w="2682"/>
        <w:gridCol w:w="5238"/>
      </w:tblGrid>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80" w:name="_Toc327254072"/>
      <w:bookmarkStart w:id="81" w:name="_Toc327255037"/>
      <w:bookmarkStart w:id="82" w:name="_Toc327255106"/>
      <w:bookmarkStart w:id="83" w:name="_Toc327255345"/>
      <w:bookmarkStart w:id="84" w:name="_Toc433104455"/>
      <w:bookmarkStart w:id="85" w:name="_Toc166369075"/>
      <w:r>
        <w:rPr>
          <w:lang w:val="sr-Latn-CS"/>
        </w:rPr>
        <w:t>Testiranje instalacije (</w:t>
      </w:r>
      <w:r w:rsidR="007B1402" w:rsidRPr="00D21BFE">
        <w:rPr>
          <w:lang w:val="sr-Latn-CS"/>
        </w:rPr>
        <w:t>Installation Testing</w:t>
      </w:r>
      <w:bookmarkEnd w:id="80"/>
      <w:bookmarkEnd w:id="81"/>
      <w:bookmarkEnd w:id="82"/>
      <w:bookmarkEnd w:id="83"/>
      <w:bookmarkEnd w:id="84"/>
      <w:r>
        <w:rPr>
          <w:lang w:val="sr-Latn-CS"/>
        </w:rPr>
        <w:t>)</w:t>
      </w:r>
      <w:bookmarkEnd w:id="85"/>
    </w:p>
    <w:p w:rsidR="007B1402" w:rsidRPr="00D21BFE" w:rsidRDefault="007B1402" w:rsidP="007B1402">
      <w:pPr>
        <w:numPr>
          <w:ilvl w:val="12"/>
          <w:numId w:val="0"/>
        </w:numPr>
        <w:ind w:left="1080" w:hanging="360"/>
        <w:rPr>
          <w:lang w:val="sr-Latn-CS"/>
        </w:rPr>
      </w:pPr>
      <w:bookmarkStart w:id="86" w:name="_Toc314978542"/>
      <w:bookmarkStart w:id="87" w:name="_Toc324843645"/>
      <w:bookmarkStart w:id="88" w:name="_Toc324851952"/>
      <w:bookmarkStart w:id="89" w:name="_Toc324915535"/>
      <w:bookmarkStart w:id="90" w:name="_Toc433104456"/>
    </w:p>
    <w:tbl>
      <w:tblPr>
        <w:tblW w:w="0" w:type="auto"/>
        <w:tblInd w:w="738" w:type="dxa"/>
        <w:tblLayout w:type="fixed"/>
        <w:tblLook w:val="0000"/>
      </w:tblPr>
      <w:tblGrid>
        <w:gridCol w:w="2682"/>
        <w:gridCol w:w="5238"/>
      </w:tblGrid>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91" w:name="_Toc166369076"/>
      <w:r w:rsidRPr="00D42AB8">
        <w:rPr>
          <w:lang w:val="sr-Latn-CS"/>
        </w:rPr>
        <w:t>Alati</w:t>
      </w:r>
      <w:bookmarkEnd w:id="86"/>
      <w:bookmarkEnd w:id="87"/>
      <w:bookmarkEnd w:id="88"/>
      <w:bookmarkEnd w:id="89"/>
      <w:bookmarkEnd w:id="90"/>
      <w:bookmarkEnd w:id="91"/>
    </w:p>
    <w:p w:rsidR="007B1402" w:rsidRPr="00D42AB8" w:rsidRDefault="00D42AB8" w:rsidP="007B1402">
      <w:pPr>
        <w:pStyle w:val="BodyText"/>
        <w:rPr>
          <w:lang w:val="sr-Latn-CS"/>
        </w:rPr>
      </w:pPr>
      <w:bookmarkStart w:id="92" w:name="_Toc314978543"/>
      <w:bookmarkStart w:id="93" w:name="_Toc324843646"/>
      <w:bookmarkStart w:id="94" w:name="_Toc324851953"/>
      <w:bookmarkStart w:id="95"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392B43" w:rsidP="007B1402">
            <w:pPr>
              <w:numPr>
                <w:ilvl w:val="12"/>
                <w:numId w:val="0"/>
              </w:numPr>
              <w:ind w:left="6"/>
              <w:rPr>
                <w:lang w:val="sr-Latn-CS"/>
              </w:rPr>
            </w:pPr>
            <w:r>
              <w:rPr>
                <w:lang w:val="sr-Latn-CS"/>
              </w:rPr>
              <w:t>Azure</w:t>
            </w:r>
          </w:p>
        </w:tc>
        <w:tc>
          <w:tcPr>
            <w:tcW w:w="1890" w:type="dxa"/>
          </w:tcPr>
          <w:p w:rsidR="007B1402" w:rsidRPr="00D42AB8" w:rsidRDefault="00392B43" w:rsidP="007B1402">
            <w:pPr>
              <w:numPr>
                <w:ilvl w:val="12"/>
                <w:numId w:val="0"/>
              </w:numPr>
              <w:ind w:left="-18" w:firstLine="18"/>
              <w:rPr>
                <w:lang w:val="sr-Latn-CS"/>
              </w:rPr>
            </w:pPr>
            <w:r>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6" w:name="_Toc433104457"/>
    </w:p>
    <w:p w:rsidR="007B1402" w:rsidRPr="00D42AB8" w:rsidRDefault="00D42AB8" w:rsidP="007B1402">
      <w:pPr>
        <w:pStyle w:val="Heading1"/>
        <w:rPr>
          <w:lang w:val="sr-Latn-CS"/>
        </w:rPr>
      </w:pPr>
      <w:bookmarkStart w:id="97" w:name="_Toc166369077"/>
      <w:bookmarkEnd w:id="92"/>
      <w:bookmarkEnd w:id="93"/>
      <w:bookmarkEnd w:id="94"/>
      <w:bookmarkEnd w:id="95"/>
      <w:bookmarkEnd w:id="96"/>
      <w:r>
        <w:rPr>
          <w:lang w:val="sr-Latn-CS"/>
        </w:rPr>
        <w:t>Resursi</w:t>
      </w:r>
      <w:bookmarkEnd w:id="97"/>
    </w:p>
    <w:p w:rsidR="007B1402" w:rsidRPr="00D42AB8" w:rsidRDefault="00D42AB8" w:rsidP="007B1402">
      <w:pPr>
        <w:pStyle w:val="BodyText"/>
        <w:rPr>
          <w:lang w:val="sr-Latn-CS"/>
        </w:rPr>
      </w:pPr>
      <w:bookmarkStart w:id="98" w:name="_Toc314978545"/>
      <w:bookmarkStart w:id="99" w:name="_Toc324843648"/>
      <w:bookmarkStart w:id="100"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01" w:name="_Toc417790805"/>
      <w:bookmarkStart w:id="102" w:name="_Toc433104458"/>
      <w:bookmarkStart w:id="103" w:name="_Toc166369078"/>
      <w:r>
        <w:rPr>
          <w:lang w:val="sr-Latn-CS"/>
        </w:rPr>
        <w:t>Radnici</w:t>
      </w:r>
      <w:bookmarkEnd w:id="101"/>
      <w:bookmarkEnd w:id="102"/>
      <w:bookmarkEnd w:id="103"/>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7B1402" w:rsidP="00D42AB8">
            <w:pPr>
              <w:pStyle w:val="bodytext0"/>
              <w:numPr>
                <w:ilvl w:val="12"/>
                <w:numId w:val="0"/>
              </w:numPr>
              <w:spacing w:before="120"/>
              <w:jc w:val="center"/>
              <w:rPr>
                <w:lang w:val="sr-Latn-CS"/>
              </w:rPr>
            </w:pPr>
            <w:r w:rsidRPr="00D42AB8">
              <w:rPr>
                <w:rFonts w:ascii="Arial" w:hAnsi="Arial"/>
                <w:sz w:val="16"/>
                <w:lang w:val="sr-Latn-CS"/>
              </w:rPr>
              <w:t>(</w:t>
            </w:r>
            <w:r w:rsidR="00D42AB8">
              <w:rPr>
                <w:rFonts w:ascii="Arial" w:hAnsi="Arial"/>
                <w:sz w:val="16"/>
                <w:lang w:val="sr-Latn-CS"/>
              </w:rPr>
              <w:t>broj radnika koji će raditi puno radno vreme</w:t>
            </w:r>
            <w:r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B43" w:rsidP="007B1402">
            <w:pPr>
              <w:pStyle w:val="bodytext0"/>
              <w:numPr>
                <w:ilvl w:val="12"/>
                <w:numId w:val="0"/>
              </w:numPr>
              <w:rPr>
                <w:lang w:val="sr-Latn-CS"/>
              </w:rPr>
            </w:pPr>
            <w:r>
              <w:rPr>
                <w:lang w:val="sr-Latn-CS"/>
              </w:rPr>
              <w:t>Neda, Stefana, Jelena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4" w:name="_Toc324915538"/>
      <w:bookmarkStart w:id="105" w:name="_Toc433104459"/>
      <w:bookmarkStart w:id="106" w:name="_Toc166369079"/>
      <w:r>
        <w:rPr>
          <w:lang w:val="sr-Latn-CS"/>
        </w:rPr>
        <w:t>Sistem</w:t>
      </w:r>
      <w:bookmarkEnd w:id="98"/>
      <w:bookmarkEnd w:id="99"/>
      <w:bookmarkEnd w:id="100"/>
      <w:bookmarkEnd w:id="104"/>
      <w:bookmarkEnd w:id="105"/>
      <w:bookmarkEnd w:id="106"/>
    </w:p>
    <w:p w:rsidR="008D6D28" w:rsidRPr="008D6D28" w:rsidRDefault="008D6D28" w:rsidP="007B1402">
      <w:pPr>
        <w:ind w:left="720"/>
        <w:rPr>
          <w:sz w:val="20"/>
          <w:szCs w:val="20"/>
          <w:lang w:val="sr-Latn-CS"/>
        </w:rPr>
      </w:pPr>
      <w:r>
        <w:rPr>
          <w:sz w:val="20"/>
          <w:szCs w:val="20"/>
          <w:lang w:val="sr-Latn-CS"/>
        </w:rPr>
        <w:t>U sledećoj tabeli su navedeni sistemski resursi koji će s</w:t>
      </w:r>
      <w:r w:rsidR="00392B43">
        <w:rPr>
          <w:sz w:val="20"/>
          <w:szCs w:val="20"/>
          <w:lang w:val="sr-Latn-CS"/>
        </w:rPr>
        <w:t>e koristiti za testiranje aplikacije Moj Grad</w:t>
      </w:r>
      <w:r>
        <w:rPr>
          <w:sz w:val="20"/>
          <w:szCs w:val="20"/>
          <w:lang w:val="sr-Latn-CS"/>
        </w:rPr>
        <w:t xml:space="preserve">. </w:t>
      </w:r>
    </w:p>
    <w:p w:rsidR="007B1402" w:rsidRPr="008D6D28" w:rsidRDefault="007B1402" w:rsidP="007B1402">
      <w:pPr>
        <w:rPr>
          <w:sz w:val="20"/>
          <w:szCs w:val="20"/>
          <w:lang w:val="sr-Latn-CS"/>
        </w:rPr>
      </w:pPr>
    </w:p>
    <w:tbl>
      <w:tblPr>
        <w:tblW w:w="0" w:type="auto"/>
        <w:tblInd w:w="828" w:type="dxa"/>
        <w:tblLayout w:type="fixed"/>
        <w:tblLook w:val="000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 xml:space="preserve">3udaljena računara </w:t>
            </w:r>
          </w:p>
          <w:p w:rsidR="007B1402" w:rsidRPr="00D42AB8" w:rsidRDefault="007B1402" w:rsidP="007B1402">
            <w:pPr>
              <w:pStyle w:val="bodytext0"/>
              <w:rPr>
                <w:lang w:val="sr-Latn-CS"/>
              </w:rPr>
            </w:pPr>
            <w:r w:rsidRPr="00D42AB8">
              <w:rPr>
                <w:lang w:val="sr-Latn-CS"/>
              </w:rPr>
              <w:t>(</w:t>
            </w:r>
            <w:r w:rsidR="008D6D28">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008D6D28">
              <w:rPr>
                <w:lang w:val="sr-Latn-CS"/>
              </w:rPr>
              <w:t>lokaln</w:t>
            </w:r>
            <w:r w:rsidR="001A6C8E">
              <w:rPr>
                <w:lang w:val="sr-Latn-CS"/>
              </w:rPr>
              <w:t>ih</w:t>
            </w:r>
            <w:r w:rsidR="008D6D28">
              <w:rPr>
                <w:lang w:val="sr-Latn-CS"/>
              </w:rPr>
              <w:t xml:space="preserve"> računara </w:t>
            </w:r>
          </w:p>
          <w:p w:rsidR="007B1402" w:rsidRPr="00D42AB8" w:rsidRDefault="007B1402" w:rsidP="007B1402">
            <w:pPr>
              <w:pStyle w:val="bodytext0"/>
              <w:rPr>
                <w:lang w:val="sr-Latn-CS"/>
              </w:rPr>
            </w:pPr>
            <w:r w:rsidRPr="00D42AB8">
              <w:rPr>
                <w:lang w:val="sr-Latn-CS"/>
              </w:rPr>
              <w:t>(</w:t>
            </w:r>
            <w:r w:rsidR="008D6D28">
              <w:rPr>
                <w:lang w:val="sr-Latn-CS"/>
              </w:rPr>
              <w:t>povezan</w:t>
            </w:r>
            <w:r w:rsidR="001A6C8E">
              <w:rPr>
                <w:lang w:val="sr-Latn-CS"/>
              </w:rPr>
              <w:t>ih</w:t>
            </w:r>
            <w:r w:rsidR="008D6D28">
              <w:rPr>
                <w:lang w:val="sr-Latn-CS"/>
              </w:rPr>
              <w:t xml:space="preserve">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7" w:name="_Toc324843649"/>
      <w:bookmarkStart w:id="108" w:name="_Toc324851956"/>
      <w:bookmarkStart w:id="109" w:name="_Toc324915539"/>
      <w:bookmarkStart w:id="110" w:name="_Toc433104460"/>
      <w:bookmarkStart w:id="111" w:name="_Toc166369080"/>
      <w:r>
        <w:rPr>
          <w:lang w:val="sr-Latn-CS"/>
        </w:rPr>
        <w:lastRenderedPageBreak/>
        <w:t xml:space="preserve">Kontrolne tačke </w:t>
      </w:r>
      <w:bookmarkEnd w:id="107"/>
      <w:bookmarkEnd w:id="108"/>
      <w:bookmarkEnd w:id="109"/>
      <w:bookmarkEnd w:id="110"/>
      <w:r w:rsidR="00C41F98">
        <w:rPr>
          <w:lang w:val="sr-Latn-CS"/>
        </w:rPr>
        <w:t>testiranja</w:t>
      </w:r>
      <w:bookmarkEnd w:id="111"/>
    </w:p>
    <w:p w:rsidR="00C41F98" w:rsidRDefault="00C41F98" w:rsidP="007B1402">
      <w:pPr>
        <w:pStyle w:val="BodyText"/>
        <w:rPr>
          <w:lang w:val="sr-Latn-CS"/>
        </w:rPr>
      </w:pPr>
      <w:r>
        <w:rPr>
          <w:lang w:val="sr-Latn-CS"/>
        </w:rPr>
        <w:t>Aktivnosti testiranja zavise od iteracija u razvoju softvera</w:t>
      </w:r>
      <w:r w:rsidR="00392B43">
        <w:rPr>
          <w:lang w:val="sr-Latn-CS"/>
        </w:rPr>
        <w:t>. Ciklus razvoja aplikacije Moj Grad</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2F1949" w:rsidP="007B1402">
            <w:pPr>
              <w:pStyle w:val="PlainText"/>
              <w:rPr>
                <w:rFonts w:ascii="Times New Roman" w:hAnsi="Times New Roman"/>
                <w:lang w:val="sr-Latn-CS"/>
              </w:rPr>
            </w:pPr>
            <w:r>
              <w:rPr>
                <w:rFonts w:ascii="Times New Roman" w:hAnsi="Times New Roman"/>
                <w:lang w:val="sr-Latn-CS"/>
              </w:rPr>
              <w:t>Planiranje testova</w:t>
            </w:r>
          </w:p>
          <w:p w:rsidR="007B1402" w:rsidRPr="00C41F98" w:rsidRDefault="002F1949" w:rsidP="007B1402">
            <w:pPr>
              <w:pStyle w:val="PlainText"/>
              <w:rPr>
                <w:rFonts w:ascii="Times New Roman" w:hAnsi="Times New Roman"/>
                <w:lang w:val="sr-Latn-CS"/>
              </w:rPr>
            </w:pPr>
            <w:r>
              <w:rPr>
                <w:rFonts w:ascii="Times New Roman" w:hAnsi="Times New Roman"/>
                <w:lang w:val="sr-Latn-CS"/>
              </w:rPr>
              <w:t>Projektovanje testova</w:t>
            </w:r>
          </w:p>
          <w:p w:rsidR="007B1402" w:rsidRPr="00C41F98" w:rsidRDefault="002F1949" w:rsidP="007B1402">
            <w:pPr>
              <w:pStyle w:val="PlainText"/>
              <w:rPr>
                <w:rFonts w:ascii="Times New Roman" w:hAnsi="Times New Roman"/>
                <w:lang w:val="sr-Latn-CS"/>
              </w:rPr>
            </w:pPr>
            <w:r>
              <w:rPr>
                <w:rFonts w:ascii="Times New Roman" w:hAnsi="Times New Roman"/>
                <w:lang w:val="sr-Latn-CS"/>
              </w:rPr>
              <w:t>Razvoj testova</w:t>
            </w:r>
          </w:p>
          <w:p w:rsidR="007B1402" w:rsidRPr="00C41F98" w:rsidRDefault="002F1949" w:rsidP="007B1402">
            <w:pPr>
              <w:pStyle w:val="PlainText"/>
              <w:rPr>
                <w:rFonts w:ascii="Times New Roman" w:hAnsi="Times New Roman"/>
                <w:lang w:val="sr-Latn-CS"/>
              </w:rPr>
            </w:pPr>
            <w:r>
              <w:rPr>
                <w:rFonts w:ascii="Times New Roman" w:hAnsi="Times New Roman"/>
                <w:lang w:val="sr-Latn-CS"/>
              </w:rPr>
              <w:t>Izvršenje testova</w:t>
            </w:r>
          </w:p>
          <w:p w:rsidR="007B1402" w:rsidRPr="00C41F98" w:rsidRDefault="002F1949" w:rsidP="007B1402">
            <w:pPr>
              <w:pStyle w:val="PlainText"/>
              <w:rPr>
                <w:rFonts w:ascii="Times New Roman" w:hAnsi="Times New Roman"/>
                <w:lang w:val="sr-Latn-CS"/>
              </w:rPr>
            </w:pPr>
            <w:r>
              <w:rPr>
                <w:rFonts w:ascii="Times New Roman" w:hAnsi="Times New Roman"/>
                <w:lang w:val="sr-Latn-CS"/>
              </w:rPr>
              <w:t>Evaluacija testova</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392B43">
              <w:rPr>
                <w:rFonts w:ascii="Times New Roman" w:hAnsi="Times New Roman"/>
                <w:lang w:val="sr-Latn-CS"/>
              </w:rPr>
              <w:t>10</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392B43">
              <w:rPr>
                <w:rFonts w:ascii="Times New Roman" w:hAnsi="Times New Roman"/>
                <w:lang w:val="sr-Latn-CS"/>
              </w:rPr>
              <w:t>6</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12" w:name="_Toc166369081"/>
      <w:r>
        <w:rPr>
          <w:lang w:val="sr-Latn-CS"/>
        </w:rPr>
        <w:t>Izlazni produkti</w:t>
      </w:r>
      <w:r w:rsidR="002F1949">
        <w:rPr>
          <w:lang w:val="sr-Latn-CS"/>
        </w:rPr>
        <w:t xml:space="preserve"> testiranja</w:t>
      </w:r>
      <w:bookmarkEnd w:id="112"/>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392B43" w:rsidP="007B1402">
            <w:pPr>
              <w:pStyle w:val="BodyText"/>
              <w:ind w:left="0"/>
              <w:rPr>
                <w:lang w:val="sr-Latn-CS"/>
              </w:rPr>
            </w:pPr>
            <w:r>
              <w:rPr>
                <w:lang w:val="sr-Latn-CS"/>
              </w:rPr>
              <w:t>Neda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12</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392B43" w:rsidP="007B1402">
            <w:pPr>
              <w:pStyle w:val="BodyText"/>
              <w:ind w:left="0"/>
              <w:rPr>
                <w:lang w:val="sr-Latn-CS"/>
              </w:rPr>
            </w:pPr>
            <w:r>
              <w:rPr>
                <w:lang w:val="sr-Latn-CS"/>
              </w:rPr>
              <w:t>Jelena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12</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392B43" w:rsidP="007B1402">
            <w:pPr>
              <w:pStyle w:val="BodyText"/>
              <w:ind w:left="0"/>
              <w:rPr>
                <w:lang w:val="sr-Latn-CS"/>
              </w:rPr>
            </w:pPr>
            <w:r>
              <w:rPr>
                <w:lang w:val="sr-Latn-CS"/>
              </w:rPr>
              <w:t>Neda, Stefana, Jelena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12</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392B43" w:rsidP="007B1402">
            <w:pPr>
              <w:pStyle w:val="BodyText"/>
              <w:ind w:left="0"/>
              <w:rPr>
                <w:lang w:val="sr-Latn-CS"/>
              </w:rPr>
            </w:pPr>
            <w:r>
              <w:rPr>
                <w:lang w:val="sr-Latn-CS"/>
              </w:rPr>
              <w:t>Stefana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13</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392B43" w:rsidP="007B1402">
            <w:pPr>
              <w:pStyle w:val="BodyText"/>
              <w:ind w:left="0"/>
              <w:rPr>
                <w:lang w:val="sr-Latn-CS"/>
              </w:rPr>
            </w:pPr>
            <w:r>
              <w:rPr>
                <w:lang w:val="sr-Latn-CS"/>
              </w:rPr>
              <w:t>Neda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13</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392B43" w:rsidP="007B1402">
            <w:pPr>
              <w:pStyle w:val="BodyText"/>
              <w:ind w:left="0"/>
              <w:rPr>
                <w:lang w:val="sr-Latn-CS"/>
              </w:rPr>
            </w:pPr>
            <w:r>
              <w:rPr>
                <w:lang w:val="sr-Latn-CS"/>
              </w:rPr>
              <w:t>Jelena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13</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392B43" w:rsidP="007B1402">
            <w:pPr>
              <w:pStyle w:val="BodyText"/>
              <w:ind w:left="0"/>
              <w:rPr>
                <w:lang w:val="sr-Latn-CS"/>
              </w:rPr>
            </w:pPr>
            <w:r>
              <w:rPr>
                <w:lang w:val="sr-Latn-CS"/>
              </w:rPr>
              <w:t>Stefana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392B43">
              <w:rPr>
                <w:lang w:val="sr-Latn-CS"/>
              </w:rPr>
              <w:t>14</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392B43" w:rsidP="007B1402">
            <w:pPr>
              <w:pStyle w:val="BodyText"/>
              <w:ind w:left="0"/>
              <w:rPr>
                <w:lang w:val="sr-Latn-CS"/>
              </w:rPr>
            </w:pPr>
            <w:r>
              <w:rPr>
                <w:lang w:val="sr-Latn-CS"/>
              </w:rPr>
              <w:t>Neda, Stefana, Jelena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w:t>
            </w:r>
            <w:r w:rsidR="00392B43">
              <w:rPr>
                <w:lang w:val="sr-Latn-CS"/>
              </w:rPr>
              <w:t>6</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392B43" w:rsidP="007B1402">
            <w:pPr>
              <w:pStyle w:val="BodyText"/>
              <w:ind w:left="0"/>
              <w:rPr>
                <w:lang w:val="sr-Latn-CS"/>
              </w:rPr>
            </w:pPr>
            <w:r>
              <w:rPr>
                <w:lang w:val="sr-Latn-CS"/>
              </w:rPr>
              <w:t>Jelena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392B43">
              <w:rPr>
                <w:lang w:val="sr-Latn-CS"/>
              </w:rPr>
              <w:t>6</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392B43" w:rsidP="007B1402">
            <w:pPr>
              <w:pStyle w:val="BodyText"/>
              <w:ind w:left="0"/>
              <w:rPr>
                <w:lang w:val="sr-Latn-CS"/>
              </w:rPr>
            </w:pPr>
            <w:r>
              <w:rPr>
                <w:lang w:val="sr-Latn-CS"/>
              </w:rPr>
              <w:t>Stefana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392B43">
              <w:rPr>
                <w:lang w:val="sr-Latn-CS"/>
              </w:rPr>
              <w:t>6</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13" w:name="_Toc166369082"/>
      <w:r>
        <w:rPr>
          <w:lang w:val="sr-Latn-CS"/>
        </w:rPr>
        <w:t>Model testiranja</w:t>
      </w:r>
      <w:bookmarkEnd w:id="113"/>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4" w:name="_Toc166369083"/>
      <w:r>
        <w:rPr>
          <w:lang w:val="sr-Latn-CS"/>
        </w:rPr>
        <w:t>Projektni zadaci</w:t>
      </w:r>
      <w:bookmarkEnd w:id="114"/>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lastRenderedPageBreak/>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rsidSect="00A701A5">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318" w:rsidRDefault="00FE4318">
      <w:r>
        <w:separator/>
      </w:r>
    </w:p>
  </w:endnote>
  <w:endnote w:type="continuationSeparator" w:id="1">
    <w:p w:rsidR="00FE4318" w:rsidRDefault="00FE43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8100AB">
    <w:pPr>
      <w:pStyle w:val="Footer"/>
      <w:framePr w:wrap="around" w:vAnchor="text" w:hAnchor="margin" w:xAlign="right" w:y="1"/>
      <w:rPr>
        <w:rStyle w:val="PageNumber"/>
      </w:rPr>
    </w:pPr>
    <w:r>
      <w:rPr>
        <w:rStyle w:val="PageNumber"/>
      </w:rPr>
      <w:fldChar w:fldCharType="begin"/>
    </w:r>
    <w:r w:rsidR="0022410D">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pPr>
            <w:jc w:val="center"/>
          </w:pPr>
          <w:r>
            <w:sym w:font="Symbol" w:char="F0D3"/>
          </w:r>
          <w:r w:rsidR="00977F24">
            <w:t>Tim JSN, 2023</w:t>
          </w:r>
        </w:p>
      </w:tc>
      <w:tc>
        <w:tcPr>
          <w:tcW w:w="2358" w:type="dxa"/>
          <w:tcBorders>
            <w:top w:val="nil"/>
            <w:left w:val="nil"/>
            <w:bottom w:val="nil"/>
            <w:right w:val="nil"/>
          </w:tcBorders>
        </w:tcPr>
        <w:p w:rsidR="0022410D" w:rsidRDefault="0022410D">
          <w:pPr>
            <w:jc w:val="right"/>
          </w:pPr>
          <w:r>
            <w:t xml:space="preserve">Page </w:t>
          </w:r>
          <w:r w:rsidR="008100AB">
            <w:rPr>
              <w:rStyle w:val="PageNumber"/>
            </w:rPr>
            <w:fldChar w:fldCharType="begin"/>
          </w:r>
          <w:r>
            <w:rPr>
              <w:rStyle w:val="PageNumber"/>
            </w:rPr>
            <w:instrText xml:space="preserve"> PAGE </w:instrText>
          </w:r>
          <w:r w:rsidR="008100AB">
            <w:rPr>
              <w:rStyle w:val="PageNumber"/>
            </w:rPr>
            <w:fldChar w:fldCharType="separate"/>
          </w:r>
          <w:r w:rsidR="006B73FD">
            <w:rPr>
              <w:rStyle w:val="PageNumber"/>
              <w:noProof/>
            </w:rPr>
            <w:t>2</w:t>
          </w:r>
          <w:r w:rsidR="008100AB">
            <w:rPr>
              <w:rStyle w:val="PageNumber"/>
            </w:rPr>
            <w:fldChar w:fldCharType="end"/>
          </w:r>
          <w:r>
            <w:rPr>
              <w:rStyle w:val="PageNumber"/>
            </w:rPr>
            <w:t xml:space="preserve"> of </w:t>
          </w:r>
          <w:fldSimple w:instr=" NUMPAGES  \* MERGEFORMAT ">
            <w:r w:rsidR="006B73FD" w:rsidRPr="006B73FD">
              <w:rPr>
                <w:rStyle w:val="PageNumber"/>
                <w:noProof/>
              </w:rPr>
              <w:t>19</w:t>
            </w:r>
          </w:fldSimple>
        </w:p>
      </w:tc>
    </w:tr>
  </w:tbl>
  <w:p w:rsidR="0022410D" w:rsidRDefault="002241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318" w:rsidRDefault="00FE4318">
      <w:r>
        <w:separator/>
      </w:r>
    </w:p>
  </w:footnote>
  <w:footnote w:type="continuationSeparator" w:id="1">
    <w:p w:rsidR="00FE4318" w:rsidRDefault="00FE43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 w:rsidR="0022410D" w:rsidRDefault="0022410D">
    <w:pPr>
      <w:pBdr>
        <w:top w:val="single" w:sz="6" w:space="1" w:color="auto"/>
      </w:pBdr>
    </w:pPr>
  </w:p>
  <w:p w:rsidR="0022410D" w:rsidRDefault="00977F24">
    <w:pPr>
      <w:pBdr>
        <w:bottom w:val="single" w:sz="6" w:space="1" w:color="auto"/>
      </w:pBdr>
      <w:jc w:val="right"/>
      <w:rPr>
        <w:rFonts w:ascii="Arial" w:hAnsi="Arial"/>
        <w:b/>
        <w:sz w:val="36"/>
      </w:rPr>
    </w:pPr>
    <w:r>
      <w:rPr>
        <w:rFonts w:ascii="Arial" w:hAnsi="Arial"/>
        <w:b/>
        <w:sz w:val="36"/>
      </w:rPr>
      <w:t>Tim JSN</w:t>
    </w:r>
  </w:p>
  <w:p w:rsidR="0022410D" w:rsidRDefault="0022410D">
    <w:pPr>
      <w:pBdr>
        <w:bottom w:val="single" w:sz="6" w:space="1" w:color="auto"/>
      </w:pBdr>
      <w:jc w:val="right"/>
    </w:pPr>
  </w:p>
  <w:p w:rsidR="0022410D" w:rsidRDefault="002241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2410D">
      <w:tc>
        <w:tcPr>
          <w:tcW w:w="6379" w:type="dxa"/>
        </w:tcPr>
        <w:p w:rsidR="0022410D" w:rsidRDefault="00977F24">
          <w:r>
            <w:t>Moj Grad</w:t>
          </w:r>
        </w:p>
      </w:tc>
      <w:tc>
        <w:tcPr>
          <w:tcW w:w="3179" w:type="dxa"/>
        </w:tcPr>
        <w:p w:rsidR="0022410D" w:rsidRDefault="0022410D">
          <w:pPr>
            <w:tabs>
              <w:tab w:val="left" w:pos="1135"/>
            </w:tabs>
            <w:spacing w:before="40"/>
            <w:ind w:right="68"/>
          </w:pPr>
          <w:r>
            <w:t xml:space="preserve">  Verzija:           1.0</w:t>
          </w:r>
        </w:p>
      </w:tc>
    </w:tr>
    <w:tr w:rsidR="0022410D">
      <w:tc>
        <w:tcPr>
          <w:tcW w:w="6379" w:type="dxa"/>
        </w:tcPr>
        <w:p w:rsidR="0022410D" w:rsidRDefault="0022410D">
          <w:r>
            <w:t xml:space="preserve">Plan testiranja </w:t>
          </w:r>
        </w:p>
      </w:tc>
      <w:tc>
        <w:tcPr>
          <w:tcW w:w="3179" w:type="dxa"/>
        </w:tcPr>
        <w:p w:rsidR="0022410D" w:rsidRDefault="006B73FD">
          <w:r>
            <w:t xml:space="preserve">  Datum: 13.05.</w:t>
          </w:r>
          <w:r w:rsidR="00977F24">
            <w:t>2023</w:t>
          </w:r>
          <w:r>
            <w:t>. godine</w:t>
          </w:r>
        </w:p>
      </w:tc>
    </w:tr>
    <w:tr w:rsidR="0022410D">
      <w:tc>
        <w:tcPr>
          <w:tcW w:w="9558" w:type="dxa"/>
          <w:gridSpan w:val="2"/>
        </w:tcPr>
        <w:p w:rsidR="0022410D" w:rsidRDefault="00977F24">
          <w:r>
            <w:t>SWE- Moj Grad - 06</w:t>
          </w:r>
        </w:p>
      </w:tc>
    </w:tr>
  </w:tbl>
  <w:p w:rsidR="0022410D" w:rsidRDefault="002241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EBB46A1"/>
    <w:multiLevelType w:val="hybridMultilevel"/>
    <w:tmpl w:val="2AE855EE"/>
    <w:lvl w:ilvl="0" w:tplc="4BF8D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5"/>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4"/>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rawingGridVerticalSpacing w:val="57"/>
  <w:displayVerticalDrawingGridEvery w:val="2"/>
  <w:noPunctuationKerning/>
  <w:characterSpacingControl w:val="doNotCompress"/>
  <w:footnotePr>
    <w:footnote w:id="0"/>
    <w:footnote w:id="1"/>
  </w:footnotePr>
  <w:endnotePr>
    <w:endnote w:id="0"/>
    <w:endnote w:id="1"/>
  </w:endnotePr>
  <w:compat/>
  <w:rsids>
    <w:rsidRoot w:val="00FC6825"/>
    <w:rsid w:val="0000271E"/>
    <w:rsid w:val="00006ED7"/>
    <w:rsid w:val="00007D94"/>
    <w:rsid w:val="00012A76"/>
    <w:rsid w:val="000369A1"/>
    <w:rsid w:val="00053346"/>
    <w:rsid w:val="00056CD4"/>
    <w:rsid w:val="00065C9F"/>
    <w:rsid w:val="00091C29"/>
    <w:rsid w:val="000A73E3"/>
    <w:rsid w:val="000C73F5"/>
    <w:rsid w:val="000C7AE0"/>
    <w:rsid w:val="000D0C86"/>
    <w:rsid w:val="00102B01"/>
    <w:rsid w:val="00113FD8"/>
    <w:rsid w:val="0013343A"/>
    <w:rsid w:val="00145AA6"/>
    <w:rsid w:val="00155B69"/>
    <w:rsid w:val="001617AC"/>
    <w:rsid w:val="001768FD"/>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67774"/>
    <w:rsid w:val="0037246B"/>
    <w:rsid w:val="00374806"/>
    <w:rsid w:val="00392B43"/>
    <w:rsid w:val="003955B4"/>
    <w:rsid w:val="003966CB"/>
    <w:rsid w:val="003A0463"/>
    <w:rsid w:val="003E1B13"/>
    <w:rsid w:val="003F1A57"/>
    <w:rsid w:val="003F2F6F"/>
    <w:rsid w:val="004055FA"/>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B73FD"/>
    <w:rsid w:val="006E2072"/>
    <w:rsid w:val="0070717A"/>
    <w:rsid w:val="00717DA3"/>
    <w:rsid w:val="00757F76"/>
    <w:rsid w:val="007828D5"/>
    <w:rsid w:val="007A16E8"/>
    <w:rsid w:val="007B1402"/>
    <w:rsid w:val="007B558D"/>
    <w:rsid w:val="007C11D2"/>
    <w:rsid w:val="007C193D"/>
    <w:rsid w:val="007F6642"/>
    <w:rsid w:val="008100AB"/>
    <w:rsid w:val="00814C92"/>
    <w:rsid w:val="00845D44"/>
    <w:rsid w:val="00872B35"/>
    <w:rsid w:val="008A75A9"/>
    <w:rsid w:val="008D5302"/>
    <w:rsid w:val="008D6D28"/>
    <w:rsid w:val="008D73D8"/>
    <w:rsid w:val="008E2265"/>
    <w:rsid w:val="008F6C44"/>
    <w:rsid w:val="008F6D7D"/>
    <w:rsid w:val="009173E1"/>
    <w:rsid w:val="00937245"/>
    <w:rsid w:val="00945F05"/>
    <w:rsid w:val="009618F6"/>
    <w:rsid w:val="00977F24"/>
    <w:rsid w:val="009B0A84"/>
    <w:rsid w:val="009D6055"/>
    <w:rsid w:val="00A02AFF"/>
    <w:rsid w:val="00A23A95"/>
    <w:rsid w:val="00A268B1"/>
    <w:rsid w:val="00A4489B"/>
    <w:rsid w:val="00A54D5A"/>
    <w:rsid w:val="00A637C0"/>
    <w:rsid w:val="00A672D6"/>
    <w:rsid w:val="00A701A5"/>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E267C"/>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0316"/>
    <w:rsid w:val="00ED7E5E"/>
    <w:rsid w:val="00F036B0"/>
    <w:rsid w:val="00F37B62"/>
    <w:rsid w:val="00F45957"/>
    <w:rsid w:val="00F53963"/>
    <w:rsid w:val="00F564B5"/>
    <w:rsid w:val="00F76016"/>
    <w:rsid w:val="00FC6825"/>
    <w:rsid w:val="00FE43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01A5"/>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customStyle="1" w:styleId="Paragraph2">
    <w:name w:val="Paragraph2"/>
    <w:basedOn w:val="Normal"/>
    <w:rsid w:val="00977F24"/>
    <w:pPr>
      <w:widowControl w:val="0"/>
      <w:spacing w:before="80" w:line="240" w:lineRule="atLeast"/>
      <w:ind w:left="720"/>
      <w:jc w:val="both"/>
    </w:pPr>
    <w:rPr>
      <w:color w:val="000000"/>
      <w:sz w:val="20"/>
      <w:szCs w:val="20"/>
      <w:lang w:val="en-AU"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paragraph" w:customStyle="1" w:styleId="Paragraph2">
    <w:name w:val="Paragraph2"/>
    <w:basedOn w:val="Normal"/>
    <w:rsid w:val="00977F24"/>
    <w:pPr>
      <w:widowControl w:val="0"/>
      <w:spacing w:before="80" w:line="240" w:lineRule="atLeast"/>
      <w:ind w:left="720"/>
      <w:jc w:val="both"/>
    </w:pPr>
    <w:rPr>
      <w:color w:val="000000"/>
      <w:sz w:val="20"/>
      <w:szCs w:val="20"/>
      <w:lang w:val="en-AU" w:eastAsia="sr-Latn-CS"/>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korisnik</cp:lastModifiedBy>
  <cp:revision>4</cp:revision>
  <dcterms:created xsi:type="dcterms:W3CDTF">2023-05-13T11:30:00Z</dcterms:created>
  <dcterms:modified xsi:type="dcterms:W3CDTF">2023-05-13T11:41:00Z</dcterms:modified>
</cp:coreProperties>
</file>