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4"/>
        <w:tblW w:w="13140" w:type="dxa"/>
        <w:tblLook w:val="04A0" w:firstRow="1" w:lastRow="0" w:firstColumn="1" w:lastColumn="0" w:noHBand="0" w:noVBand="1"/>
      </w:tblPr>
      <w:tblGrid>
        <w:gridCol w:w="2561"/>
        <w:gridCol w:w="2598"/>
        <w:gridCol w:w="2887"/>
        <w:gridCol w:w="2550"/>
        <w:gridCol w:w="2544"/>
      </w:tblGrid>
      <w:tr w:rsidR="00746D66" w14:paraId="6F79770C" w14:textId="77777777" w:rsidTr="00DB5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700B3217" w14:textId="1DB2F4B0" w:rsidR="00746D66" w:rsidRPr="00DB5EBE" w:rsidRDefault="00746D66">
            <w:pPr>
              <w:rPr>
                <w:sz w:val="40"/>
                <w:szCs w:val="40"/>
              </w:rPr>
            </w:pPr>
            <w:r w:rsidRPr="00DB5EBE">
              <w:rPr>
                <w:sz w:val="40"/>
                <w:szCs w:val="40"/>
              </w:rPr>
              <w:t>REFERRAL</w:t>
            </w:r>
          </w:p>
        </w:tc>
        <w:tc>
          <w:tcPr>
            <w:tcW w:w="2598" w:type="dxa"/>
          </w:tcPr>
          <w:p w14:paraId="788D8BD8" w14:textId="64B8E394" w:rsidR="00746D66" w:rsidRPr="00DB5EBE" w:rsidRDefault="00746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DB5EBE">
              <w:rPr>
                <w:sz w:val="40"/>
                <w:szCs w:val="40"/>
              </w:rPr>
              <w:t>PROVIDER</w:t>
            </w:r>
          </w:p>
        </w:tc>
        <w:tc>
          <w:tcPr>
            <w:tcW w:w="2887" w:type="dxa"/>
          </w:tcPr>
          <w:p w14:paraId="693AE875" w14:textId="0C771D92" w:rsidR="00746D66" w:rsidRPr="00DB5EBE" w:rsidRDefault="00746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DB5EBE">
              <w:rPr>
                <w:sz w:val="40"/>
                <w:szCs w:val="40"/>
              </w:rPr>
              <w:t>ADDRESS</w:t>
            </w:r>
          </w:p>
        </w:tc>
        <w:tc>
          <w:tcPr>
            <w:tcW w:w="2550" w:type="dxa"/>
          </w:tcPr>
          <w:p w14:paraId="13F4CE9C" w14:textId="723A491F" w:rsidR="00746D66" w:rsidRPr="00DB5EBE" w:rsidRDefault="00746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DB5EBE">
              <w:rPr>
                <w:sz w:val="40"/>
                <w:szCs w:val="40"/>
              </w:rPr>
              <w:t xml:space="preserve">CONTACT </w:t>
            </w:r>
          </w:p>
        </w:tc>
        <w:tc>
          <w:tcPr>
            <w:tcW w:w="2544" w:type="dxa"/>
          </w:tcPr>
          <w:p w14:paraId="31A7050C" w14:textId="5B3C6F30" w:rsidR="00746D66" w:rsidRPr="00DB5EBE" w:rsidRDefault="00746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DB5EBE">
              <w:rPr>
                <w:sz w:val="40"/>
                <w:szCs w:val="40"/>
              </w:rPr>
              <w:t>DATE/TIME</w:t>
            </w:r>
          </w:p>
        </w:tc>
      </w:tr>
      <w:tr w:rsidR="00746D66" w14:paraId="5ADE9BEA" w14:textId="77777777" w:rsidTr="00DB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21D8F176" w14:textId="5E0BBD41" w:rsidR="00746D66" w:rsidRDefault="007D1AD6">
            <w:r>
              <w:t>Pulmonology</w:t>
            </w:r>
          </w:p>
        </w:tc>
        <w:tc>
          <w:tcPr>
            <w:tcW w:w="2598" w:type="dxa"/>
          </w:tcPr>
          <w:p w14:paraId="1AB3F723" w14:textId="73C3A691" w:rsidR="00746D66" w:rsidRDefault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Merhala</w:t>
            </w:r>
            <w:proofErr w:type="spellEnd"/>
            <w:r>
              <w:t xml:space="preserve"> Balasubramaniam, MD</w:t>
            </w:r>
          </w:p>
        </w:tc>
        <w:tc>
          <w:tcPr>
            <w:tcW w:w="2887" w:type="dxa"/>
          </w:tcPr>
          <w:p w14:paraId="02D55B78" w14:textId="77777777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</w:p>
          <w:p w14:paraId="4E22C676" w14:textId="77777777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Medical Office </w:t>
            </w:r>
            <w:proofErr w:type="spellStart"/>
            <w:r>
              <w:t>Bldg</w:t>
            </w:r>
            <w:proofErr w:type="spellEnd"/>
            <w:r>
              <w:t xml:space="preserve"> 4</w:t>
            </w:r>
          </w:p>
          <w:p w14:paraId="051CC732" w14:textId="27247BBB" w:rsidR="00746D66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1401 25</w:t>
            </w:r>
            <w:r w:rsidRPr="00792D5E">
              <w:rPr>
                <w:vertAlign w:val="superscript"/>
              </w:rPr>
              <w:t>th</w:t>
            </w:r>
            <w:r>
              <w:t xml:space="preserve"> Street South</w:t>
            </w:r>
          </w:p>
        </w:tc>
        <w:tc>
          <w:tcPr>
            <w:tcW w:w="2550" w:type="dxa"/>
          </w:tcPr>
          <w:p w14:paraId="3C127599" w14:textId="2E7D6CC9" w:rsidR="00746D66" w:rsidRDefault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406-455-5346</w:t>
            </w:r>
          </w:p>
        </w:tc>
        <w:tc>
          <w:tcPr>
            <w:tcW w:w="2544" w:type="dxa"/>
          </w:tcPr>
          <w:p w14:paraId="2B363D68" w14:textId="6C6A00A4" w:rsidR="00746D66" w:rsidRDefault="00DB5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Referred – They will schedule</w:t>
            </w:r>
            <w:r w:rsidR="00E0240B">
              <w:t xml:space="preserve"> directly with Allie (2 weeks)</w:t>
            </w:r>
          </w:p>
        </w:tc>
      </w:tr>
      <w:tr w:rsidR="00792D5E" w14:paraId="0DBD2693" w14:textId="77777777" w:rsidTr="00DB5EBE">
        <w:trPr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291057BF" w14:textId="05751784" w:rsidR="00792D5E" w:rsidRDefault="00792D5E" w:rsidP="00792D5E">
            <w:r>
              <w:t>ENT</w:t>
            </w:r>
          </w:p>
        </w:tc>
        <w:tc>
          <w:tcPr>
            <w:tcW w:w="2598" w:type="dxa"/>
          </w:tcPr>
          <w:p w14:paraId="7302F7E6" w14:textId="7B046680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Katia Michelotti, PA</w:t>
            </w:r>
          </w:p>
        </w:tc>
        <w:tc>
          <w:tcPr>
            <w:tcW w:w="2887" w:type="dxa"/>
          </w:tcPr>
          <w:p w14:paraId="721A4C25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</w:p>
          <w:p w14:paraId="75E809F8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Medical Office </w:t>
            </w:r>
            <w:proofErr w:type="spellStart"/>
            <w:r>
              <w:t>Bldg</w:t>
            </w:r>
            <w:proofErr w:type="spellEnd"/>
            <w:r>
              <w:t xml:space="preserve"> 4</w:t>
            </w:r>
          </w:p>
          <w:p w14:paraId="3FEB234A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1401 25</w:t>
            </w:r>
            <w:r w:rsidRPr="00792D5E">
              <w:rPr>
                <w:vertAlign w:val="superscript"/>
              </w:rPr>
              <w:t>th</w:t>
            </w:r>
            <w:r>
              <w:t xml:space="preserve"> Street South</w:t>
            </w:r>
          </w:p>
          <w:p w14:paraId="10F2DE75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</w:t>
            </w:r>
          </w:p>
          <w:p w14:paraId="6C6111BD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 Tower</w:t>
            </w:r>
          </w:p>
          <w:p w14:paraId="53ED37A0" w14:textId="62DAE8ED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1101 26</w:t>
            </w:r>
            <w:r w:rsidRPr="00792D5E">
              <w:rPr>
                <w:vertAlign w:val="superscript"/>
              </w:rPr>
              <w:t>th</w:t>
            </w:r>
            <w:r>
              <w:t xml:space="preserve"> Street South</w:t>
            </w:r>
          </w:p>
        </w:tc>
        <w:tc>
          <w:tcPr>
            <w:tcW w:w="2550" w:type="dxa"/>
          </w:tcPr>
          <w:p w14:paraId="4E7BE5BE" w14:textId="2ADED183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406-731-8375</w:t>
            </w:r>
          </w:p>
        </w:tc>
        <w:tc>
          <w:tcPr>
            <w:tcW w:w="2544" w:type="dxa"/>
          </w:tcPr>
          <w:p w14:paraId="02298417" w14:textId="1A3C63E3" w:rsidR="00792D5E" w:rsidRDefault="00DB5EB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Referred – They will schedule</w:t>
            </w:r>
            <w:r w:rsidR="00E0240B">
              <w:t xml:space="preserve"> – reviewing referral.  </w:t>
            </w:r>
          </w:p>
        </w:tc>
      </w:tr>
      <w:tr w:rsidR="00792D5E" w14:paraId="7E9A7E95" w14:textId="77777777" w:rsidTr="00DB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2C7D7C12" w14:textId="07055DFA" w:rsidR="00792D5E" w:rsidRDefault="00792D5E" w:rsidP="00792D5E">
            <w:r>
              <w:t>Audiology</w:t>
            </w:r>
          </w:p>
        </w:tc>
        <w:tc>
          <w:tcPr>
            <w:tcW w:w="2598" w:type="dxa"/>
          </w:tcPr>
          <w:p w14:paraId="650D7E87" w14:textId="7A92A6FB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Jill Aitken</w:t>
            </w:r>
          </w:p>
        </w:tc>
        <w:tc>
          <w:tcPr>
            <w:tcW w:w="2887" w:type="dxa"/>
          </w:tcPr>
          <w:p w14:paraId="6442DABB" w14:textId="77777777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</w:p>
          <w:p w14:paraId="7F7B392D" w14:textId="77777777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Medical Office </w:t>
            </w:r>
            <w:proofErr w:type="spellStart"/>
            <w:r>
              <w:t>Bldg</w:t>
            </w:r>
            <w:proofErr w:type="spellEnd"/>
            <w:r>
              <w:t xml:space="preserve"> 4</w:t>
            </w:r>
          </w:p>
          <w:p w14:paraId="51BBDF87" w14:textId="38810B2A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1401 25</w:t>
            </w:r>
            <w:r w:rsidRPr="00792D5E">
              <w:rPr>
                <w:vertAlign w:val="superscript"/>
              </w:rPr>
              <w:t>th</w:t>
            </w:r>
            <w:r>
              <w:t xml:space="preserve"> Street South</w:t>
            </w:r>
          </w:p>
        </w:tc>
        <w:tc>
          <w:tcPr>
            <w:tcW w:w="2550" w:type="dxa"/>
          </w:tcPr>
          <w:p w14:paraId="2F7B19C2" w14:textId="4433298C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406-731-8375</w:t>
            </w:r>
          </w:p>
        </w:tc>
        <w:tc>
          <w:tcPr>
            <w:tcW w:w="2544" w:type="dxa"/>
          </w:tcPr>
          <w:p w14:paraId="2097E78B" w14:textId="071E5A97" w:rsidR="00792D5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Referred – They will schedule</w:t>
            </w:r>
            <w:r w:rsidR="00E0240B">
              <w:t xml:space="preserve">, will </w:t>
            </w:r>
            <w:r w:rsidR="00D77226">
              <w:t>c</w:t>
            </w:r>
            <w:r w:rsidR="00E0240B">
              <w:t>all Allie</w:t>
            </w:r>
          </w:p>
        </w:tc>
      </w:tr>
      <w:tr w:rsidR="00792D5E" w14:paraId="39E0C1DF" w14:textId="77777777" w:rsidTr="00DB5EBE">
        <w:trPr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07F71816" w14:textId="1AFD2B77" w:rsidR="00792D5E" w:rsidRDefault="00792D5E" w:rsidP="00792D5E">
            <w:r>
              <w:t>Neurology</w:t>
            </w:r>
          </w:p>
        </w:tc>
        <w:tc>
          <w:tcPr>
            <w:tcW w:w="2598" w:type="dxa"/>
          </w:tcPr>
          <w:p w14:paraId="2D63C482" w14:textId="7E3DB9CD" w:rsidR="00792D5E" w:rsidRDefault="003F63E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Lahara</w:t>
            </w:r>
          </w:p>
        </w:tc>
        <w:tc>
          <w:tcPr>
            <w:tcW w:w="2887" w:type="dxa"/>
          </w:tcPr>
          <w:p w14:paraId="24FF7BE3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</w:p>
          <w:p w14:paraId="4C8D3A00" w14:textId="7777777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Medical Office </w:t>
            </w:r>
            <w:proofErr w:type="spellStart"/>
            <w:r>
              <w:t>Bldg</w:t>
            </w:r>
            <w:proofErr w:type="spellEnd"/>
            <w:r>
              <w:t xml:space="preserve"> 4</w:t>
            </w:r>
          </w:p>
          <w:p w14:paraId="677671C3" w14:textId="249635D1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1401 25</w:t>
            </w:r>
            <w:r w:rsidRPr="00792D5E">
              <w:rPr>
                <w:vertAlign w:val="superscript"/>
              </w:rPr>
              <w:t>th</w:t>
            </w:r>
            <w:r>
              <w:t xml:space="preserve"> Street South</w:t>
            </w:r>
          </w:p>
        </w:tc>
        <w:tc>
          <w:tcPr>
            <w:tcW w:w="2550" w:type="dxa"/>
          </w:tcPr>
          <w:p w14:paraId="45F72B11" w14:textId="1BB18F55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406-455-5000</w:t>
            </w:r>
          </w:p>
        </w:tc>
        <w:tc>
          <w:tcPr>
            <w:tcW w:w="2544" w:type="dxa"/>
          </w:tcPr>
          <w:p w14:paraId="363C143A" w14:textId="646370D0" w:rsidR="00792D5E" w:rsidRDefault="00DB5EB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Referred – </w:t>
            </w:r>
            <w:r w:rsidR="00E07266">
              <w:t>Please call to schedule</w:t>
            </w:r>
          </w:p>
        </w:tc>
      </w:tr>
      <w:tr w:rsidR="00792D5E" w14:paraId="01234268" w14:textId="77777777" w:rsidTr="00DB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7E7A68D1" w14:textId="117B6C16" w:rsidR="00792D5E" w:rsidRDefault="00792D5E" w:rsidP="00792D5E">
            <w:r>
              <w:t>Primary Care</w:t>
            </w:r>
          </w:p>
        </w:tc>
        <w:tc>
          <w:tcPr>
            <w:tcW w:w="2598" w:type="dxa"/>
          </w:tcPr>
          <w:p w14:paraId="494D7320" w14:textId="77777777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Kathleen Blair, DO</w:t>
            </w:r>
          </w:p>
          <w:p w14:paraId="165A60AD" w14:textId="77777777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974EC2" w14:textId="77777777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140DD7" w14:textId="03DC2AC5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McKenna Stapleton, FNP-BC</w:t>
            </w:r>
          </w:p>
        </w:tc>
        <w:tc>
          <w:tcPr>
            <w:tcW w:w="2887" w:type="dxa"/>
          </w:tcPr>
          <w:p w14:paraId="7F60E714" w14:textId="37041F91" w:rsidR="00792D5E" w:rsidRDefault="00792D5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  <w:r w:rsidR="00045815">
              <w:t xml:space="preserve"> – Suite 2</w:t>
            </w:r>
          </w:p>
          <w:p w14:paraId="438DDBEF" w14:textId="77777777" w:rsidR="00045815" w:rsidRDefault="00045815" w:rsidP="000458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Medical Office </w:t>
            </w:r>
            <w:proofErr w:type="spellStart"/>
            <w:r>
              <w:t>Bldg</w:t>
            </w:r>
            <w:proofErr w:type="spellEnd"/>
            <w:r>
              <w:t xml:space="preserve"> 4</w:t>
            </w:r>
          </w:p>
          <w:p w14:paraId="24FF7A96" w14:textId="77777777" w:rsidR="00045815" w:rsidRDefault="00045815" w:rsidP="000458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1401 25</w:t>
            </w:r>
            <w:r w:rsidRPr="00792D5E">
              <w:rPr>
                <w:vertAlign w:val="superscript"/>
              </w:rPr>
              <w:t>th</w:t>
            </w:r>
            <w:r>
              <w:t xml:space="preserve"> Street South</w:t>
            </w:r>
          </w:p>
          <w:p w14:paraId="5163CAF2" w14:textId="3BA3444E" w:rsidR="00B02AF7" w:rsidRDefault="00B02AF7" w:rsidP="000458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Neilsen Rehab Hospital outpatient clinic</w:t>
            </w:r>
          </w:p>
        </w:tc>
        <w:tc>
          <w:tcPr>
            <w:tcW w:w="2550" w:type="dxa"/>
          </w:tcPr>
          <w:p w14:paraId="2D689258" w14:textId="77777777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406-731-8888</w:t>
            </w:r>
          </w:p>
          <w:p w14:paraId="17100994" w14:textId="77777777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11D25F" w14:textId="77777777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6D7795" w14:textId="3DB9A4C5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801-581-2267</w:t>
            </w:r>
          </w:p>
        </w:tc>
        <w:tc>
          <w:tcPr>
            <w:tcW w:w="2544" w:type="dxa"/>
          </w:tcPr>
          <w:p w14:paraId="25650376" w14:textId="77777777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7/14 @ 1400</w:t>
            </w:r>
          </w:p>
          <w:p w14:paraId="2923DDDE" w14:textId="77777777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ABE354" w14:textId="77777777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918EE3" w14:textId="50CE68BE" w:rsidR="00B02AF7" w:rsidRDefault="00B02AF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Interim from 7/</w:t>
            </w:r>
            <w:r w:rsidR="00E07266">
              <w:t>9</w:t>
            </w:r>
            <w:r>
              <w:t xml:space="preserve"> to 7/14 until you see Blair</w:t>
            </w:r>
          </w:p>
        </w:tc>
      </w:tr>
      <w:tr w:rsidR="00792D5E" w14:paraId="6FF48BC2" w14:textId="77777777" w:rsidTr="00DB5EBE">
        <w:trPr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40B73C24" w14:textId="59722E12" w:rsidR="00792D5E" w:rsidRDefault="00792D5E" w:rsidP="00792D5E">
            <w:r>
              <w:t>Home Health</w:t>
            </w:r>
          </w:p>
        </w:tc>
        <w:tc>
          <w:tcPr>
            <w:tcW w:w="2598" w:type="dxa"/>
          </w:tcPr>
          <w:p w14:paraId="508AF8EF" w14:textId="4636F63F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  <w:r>
              <w:t xml:space="preserve"> Community Care</w:t>
            </w:r>
          </w:p>
        </w:tc>
        <w:tc>
          <w:tcPr>
            <w:tcW w:w="2887" w:type="dxa"/>
          </w:tcPr>
          <w:p w14:paraId="03F30EA4" w14:textId="7F101F94" w:rsidR="00792D5E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Amber or Bernie – RN</w:t>
            </w:r>
          </w:p>
          <w:p w14:paraId="7A522FEC" w14:textId="7290CFEF" w:rsidR="00045815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Lori – SLT</w:t>
            </w:r>
          </w:p>
          <w:p w14:paraId="253DEEA5" w14:textId="09ECF298" w:rsidR="00045815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7CD58B" w14:textId="798829DB" w:rsidR="009A0A1D" w:rsidRDefault="009A0A1D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Julie Garza – Liaison</w:t>
            </w:r>
          </w:p>
        </w:tc>
        <w:tc>
          <w:tcPr>
            <w:tcW w:w="2550" w:type="dxa"/>
          </w:tcPr>
          <w:p w14:paraId="060AF09B" w14:textId="77777777" w:rsidR="00792D5E" w:rsidRDefault="002B107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406-771-6400</w:t>
            </w:r>
            <w:r w:rsidR="00045815">
              <w:t xml:space="preserve"> Office</w:t>
            </w:r>
          </w:p>
          <w:p w14:paraId="7F7B8102" w14:textId="289B447E" w:rsidR="007903FB" w:rsidRDefault="007903F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406-771-6445 FAX</w:t>
            </w:r>
          </w:p>
          <w:p w14:paraId="52133C60" w14:textId="398C4233" w:rsidR="00045815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406-771-6429 Direct</w:t>
            </w:r>
          </w:p>
          <w:p w14:paraId="161924D8" w14:textId="0728F671" w:rsidR="009A0A1D" w:rsidRDefault="009A0A1D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406-836-1215 Liaison</w:t>
            </w:r>
          </w:p>
        </w:tc>
        <w:tc>
          <w:tcPr>
            <w:tcW w:w="2544" w:type="dxa"/>
          </w:tcPr>
          <w:p w14:paraId="5DA722F2" w14:textId="79FD9ECA" w:rsidR="00792D5E" w:rsidRDefault="002B107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Intake Appt:</w:t>
            </w:r>
            <w:r w:rsidR="00646F9B">
              <w:t xml:space="preserve">  Monday, 7/13 with </w:t>
            </w:r>
            <w:r w:rsidR="00045815">
              <w:t>Time TBD</w:t>
            </w:r>
            <w:r w:rsidR="007252D7">
              <w:t xml:space="preserve">. They will reach out to </w:t>
            </w:r>
            <w:r w:rsidR="00646F9B">
              <w:t>Allie</w:t>
            </w:r>
          </w:p>
        </w:tc>
      </w:tr>
      <w:tr w:rsidR="00DB5EBE" w14:paraId="4892366B" w14:textId="77777777" w:rsidTr="00DB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64D4DDD1" w14:textId="33AB759C" w:rsidR="00DB5EBE" w:rsidRDefault="00DB5EBE" w:rsidP="00792D5E">
            <w:r>
              <w:lastRenderedPageBreak/>
              <w:t>PMR – Neilsen Rehab</w:t>
            </w:r>
          </w:p>
        </w:tc>
        <w:tc>
          <w:tcPr>
            <w:tcW w:w="2598" w:type="dxa"/>
          </w:tcPr>
          <w:p w14:paraId="554E84F3" w14:textId="338D9EFA" w:rsidR="00DB5EB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Park’s Office</w:t>
            </w:r>
          </w:p>
        </w:tc>
        <w:tc>
          <w:tcPr>
            <w:tcW w:w="2887" w:type="dxa"/>
          </w:tcPr>
          <w:p w14:paraId="4BBE4B85" w14:textId="77777777" w:rsidR="00DB5EB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McKenna Stapleton, FNP</w:t>
            </w:r>
          </w:p>
          <w:p w14:paraId="26000AAF" w14:textId="77777777" w:rsidR="00DB5EB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4F38F1" w14:textId="1C021718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Dr. Kevin Park </w:t>
            </w:r>
          </w:p>
        </w:tc>
        <w:tc>
          <w:tcPr>
            <w:tcW w:w="2550" w:type="dxa"/>
          </w:tcPr>
          <w:p w14:paraId="3A484726" w14:textId="260B825E" w:rsidR="00DB5EB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801-581-2267</w:t>
            </w:r>
          </w:p>
        </w:tc>
        <w:tc>
          <w:tcPr>
            <w:tcW w:w="2544" w:type="dxa"/>
          </w:tcPr>
          <w:p w14:paraId="3C73B239" w14:textId="6B58532F" w:rsidR="00DB5EB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Virtual 7/</w:t>
            </w:r>
            <w:r w:rsidR="00D77226">
              <w:t>13</w:t>
            </w:r>
            <w:r>
              <w:t xml:space="preserve"> @ 1</w:t>
            </w:r>
            <w:r w:rsidR="00D77226">
              <w:t>600</w:t>
            </w:r>
          </w:p>
          <w:p w14:paraId="0D6E14C3" w14:textId="77777777" w:rsidR="00DB5EBE" w:rsidRDefault="00DB5EB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Virtual 8/10 @ 1000</w:t>
            </w:r>
          </w:p>
          <w:p w14:paraId="01DE4F3B" w14:textId="1F8B4077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In-Person 9/17 @ 1100</w:t>
            </w:r>
          </w:p>
        </w:tc>
      </w:tr>
      <w:tr w:rsidR="00792D5E" w14:paraId="2489CAB4" w14:textId="77777777" w:rsidTr="00DB5EBE">
        <w:trPr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13A27642" w14:textId="4D980199" w:rsidR="00792D5E" w:rsidRDefault="00792D5E" w:rsidP="00792D5E">
            <w:r>
              <w:t>Oxygen DME</w:t>
            </w:r>
          </w:p>
        </w:tc>
        <w:tc>
          <w:tcPr>
            <w:tcW w:w="2598" w:type="dxa"/>
          </w:tcPr>
          <w:p w14:paraId="5A9F814A" w14:textId="4ADE220D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Rotech</w:t>
            </w:r>
            <w:r w:rsidR="001B6E41">
              <w:t xml:space="preserve"> </w:t>
            </w:r>
          </w:p>
        </w:tc>
        <w:tc>
          <w:tcPr>
            <w:tcW w:w="2887" w:type="dxa"/>
          </w:tcPr>
          <w:p w14:paraId="14FE414A" w14:textId="13F27B7B" w:rsidR="00792D5E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Great Falls Office </w:t>
            </w:r>
            <w:r w:rsidR="0066786F">
              <w:t>–</w:t>
            </w:r>
            <w:r>
              <w:t xml:space="preserve"> Gracie</w:t>
            </w:r>
          </w:p>
          <w:p w14:paraId="5D4C90C9" w14:textId="1FF3638F" w:rsidR="0066786F" w:rsidRDefault="0066786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Gracie.bach@rotech.com</w:t>
            </w:r>
          </w:p>
          <w:p w14:paraId="2A6A70D4" w14:textId="77777777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9ED008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82E121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C54B4D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0871C9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65268C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AC7EB2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5BD960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BB6B0A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01C802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2FE061" w14:textId="29021179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SLC Office</w:t>
            </w:r>
          </w:p>
        </w:tc>
        <w:tc>
          <w:tcPr>
            <w:tcW w:w="2550" w:type="dxa"/>
          </w:tcPr>
          <w:p w14:paraId="19B8AEAA" w14:textId="77777777" w:rsidR="00792D5E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406-452-0202</w:t>
            </w:r>
          </w:p>
          <w:p w14:paraId="25296F4F" w14:textId="287867CF" w:rsidR="007903FB" w:rsidRDefault="007903F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406-452-0462 Fax</w:t>
            </w:r>
          </w:p>
          <w:p w14:paraId="01F5C57F" w14:textId="77777777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0BDA19" w14:textId="77777777" w:rsidR="0066786F" w:rsidRDefault="0066786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53C853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FE540B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B38FCF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CB4B95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7EA3A5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046A67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17102F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A6C0C4" w14:textId="77777777" w:rsidR="0041695A" w:rsidRDefault="0041695A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AF38B4" w14:textId="77777777" w:rsidR="00646F9B" w:rsidRDefault="00646F9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BFC3AE" w14:textId="1E855233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801-563-0202</w:t>
            </w:r>
          </w:p>
        </w:tc>
        <w:tc>
          <w:tcPr>
            <w:tcW w:w="2544" w:type="dxa"/>
          </w:tcPr>
          <w:p w14:paraId="44601F2C" w14:textId="2F51C0B7" w:rsidR="00792D5E" w:rsidRDefault="007903F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Take over care in MT</w:t>
            </w:r>
            <w:r w:rsidR="0041695A">
              <w:t xml:space="preserve">, will set up mask fitting in GF </w:t>
            </w:r>
            <w:r w:rsidR="00646F9B">
              <w:t>on a date and time TBD. They have ordered</w:t>
            </w:r>
            <w:r w:rsidR="0041695A">
              <w:t xml:space="preserve"> and </w:t>
            </w:r>
            <w:r w:rsidR="009004BF">
              <w:t xml:space="preserve">will deliver </w:t>
            </w:r>
            <w:r w:rsidR="00646F9B">
              <w:t xml:space="preserve">your </w:t>
            </w:r>
            <w:r w:rsidR="009422D5">
              <w:t>cough</w:t>
            </w:r>
            <w:r w:rsidR="0041695A">
              <w:t xml:space="preserve"> assist in 1-2 weeks. Pt to ship back the loaner machine.</w:t>
            </w:r>
            <w:r w:rsidR="00646F9B">
              <w:t xml:space="preserve"> Call Gracie if you don’t hear from them by Monday, 7/13</w:t>
            </w:r>
          </w:p>
          <w:p w14:paraId="24CE669E" w14:textId="77777777" w:rsidR="007903FB" w:rsidRDefault="007903FB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C2A6E6" w14:textId="52C844BC" w:rsidR="007903FB" w:rsidRDefault="00D77226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Equipment Delivered</w:t>
            </w:r>
          </w:p>
        </w:tc>
      </w:tr>
      <w:tr w:rsidR="00792D5E" w14:paraId="0938017B" w14:textId="77777777" w:rsidTr="00DB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72382654" w14:textId="4F62EE4C" w:rsidR="00792D5E" w:rsidRDefault="00792D5E" w:rsidP="00792D5E">
            <w:pPr>
              <w:rPr>
                <w:b w:val="0"/>
                <w:bCs w:val="0"/>
              </w:rPr>
            </w:pPr>
            <w:r>
              <w:t xml:space="preserve">Home DME – </w:t>
            </w:r>
          </w:p>
          <w:p w14:paraId="08DAC4A9" w14:textId="4D4A9119" w:rsidR="00792D5E" w:rsidRDefault="00792D5E" w:rsidP="00792D5E">
            <w:pPr>
              <w:rPr>
                <w:b w:val="0"/>
                <w:bCs w:val="0"/>
              </w:rPr>
            </w:pPr>
            <w:r>
              <w:t xml:space="preserve">     Shower Chair</w:t>
            </w:r>
          </w:p>
          <w:p w14:paraId="116BB383" w14:textId="5DF9CC79" w:rsidR="00DB5EBE" w:rsidRDefault="00DB5EBE" w:rsidP="00792D5E">
            <w:pPr>
              <w:rPr>
                <w:b w:val="0"/>
                <w:bCs w:val="0"/>
              </w:rPr>
            </w:pPr>
            <w:r>
              <w:t xml:space="preserve">     Hoyer Lift</w:t>
            </w:r>
          </w:p>
          <w:p w14:paraId="77F89871" w14:textId="77777777" w:rsidR="00792D5E" w:rsidRDefault="00792D5E" w:rsidP="00792D5E">
            <w:pPr>
              <w:rPr>
                <w:b w:val="0"/>
                <w:bCs w:val="0"/>
              </w:rPr>
            </w:pPr>
          </w:p>
          <w:p w14:paraId="55322CB0" w14:textId="0FF201A2" w:rsidR="00933797" w:rsidRDefault="00933797" w:rsidP="00792D5E">
            <w:r>
              <w:t xml:space="preserve">     Drop arm       commode</w:t>
            </w:r>
          </w:p>
        </w:tc>
        <w:tc>
          <w:tcPr>
            <w:tcW w:w="2598" w:type="dxa"/>
          </w:tcPr>
          <w:p w14:paraId="41643594" w14:textId="77777777" w:rsidR="00792D5E" w:rsidRDefault="002B107F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National Seating and Mobility</w:t>
            </w:r>
          </w:p>
          <w:p w14:paraId="63CCC690" w14:textId="77777777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Benefis</w:t>
            </w:r>
            <w:proofErr w:type="spellEnd"/>
            <w:r>
              <w:t xml:space="preserve"> Community Care DME</w:t>
            </w:r>
          </w:p>
          <w:p w14:paraId="15C7B863" w14:textId="77777777" w:rsidR="007252D7" w:rsidRDefault="007252D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E938DA" w14:textId="1BCC4B4E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– Private Pay</w:t>
            </w:r>
          </w:p>
        </w:tc>
        <w:tc>
          <w:tcPr>
            <w:tcW w:w="2887" w:type="dxa"/>
          </w:tcPr>
          <w:p w14:paraId="02AADE2A" w14:textId="77777777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Murray, Utah</w:t>
            </w:r>
          </w:p>
          <w:p w14:paraId="2560F47D" w14:textId="77777777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36BFAA" w14:textId="27DF7584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 Falls, MT</w:t>
            </w:r>
          </w:p>
        </w:tc>
        <w:tc>
          <w:tcPr>
            <w:tcW w:w="2550" w:type="dxa"/>
          </w:tcPr>
          <w:p w14:paraId="7B2E9B03" w14:textId="77777777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801-281-6601</w:t>
            </w:r>
          </w:p>
          <w:p w14:paraId="324A520C" w14:textId="77777777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63A6A3" w14:textId="552C778A" w:rsidR="00933797" w:rsidRDefault="00933797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406-771-6422</w:t>
            </w:r>
          </w:p>
        </w:tc>
        <w:tc>
          <w:tcPr>
            <w:tcW w:w="2544" w:type="dxa"/>
          </w:tcPr>
          <w:p w14:paraId="3AFCA44D" w14:textId="28E61655" w:rsidR="00933797" w:rsidRDefault="00F972EC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items delivered </w:t>
            </w:r>
            <w:r w:rsidR="00F01956">
              <w:t>to home</w:t>
            </w:r>
          </w:p>
        </w:tc>
      </w:tr>
      <w:tr w:rsidR="00792D5E" w14:paraId="40C11E54" w14:textId="77777777" w:rsidTr="00DB5EBE">
        <w:trPr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5DAB0124" w14:textId="40099268" w:rsidR="00792D5E" w:rsidRDefault="00792D5E" w:rsidP="00792D5E">
            <w:r>
              <w:t>Feeding Pump Supplies</w:t>
            </w:r>
          </w:p>
        </w:tc>
        <w:tc>
          <w:tcPr>
            <w:tcW w:w="2598" w:type="dxa"/>
          </w:tcPr>
          <w:p w14:paraId="04579A0C" w14:textId="57DEBF07" w:rsidR="00792D5E" w:rsidRDefault="00792D5E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Coram / CVS Specialty Nutrition Services</w:t>
            </w:r>
          </w:p>
        </w:tc>
        <w:tc>
          <w:tcPr>
            <w:tcW w:w="2887" w:type="dxa"/>
          </w:tcPr>
          <w:p w14:paraId="1B6998AD" w14:textId="77777777" w:rsidR="00792D5E" w:rsidRDefault="002B107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Emily Preib, MD, RD</w:t>
            </w:r>
          </w:p>
          <w:p w14:paraId="2FBD7B47" w14:textId="0C26A1A1" w:rsidR="002B107F" w:rsidRDefault="002B107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0" w:type="dxa"/>
          </w:tcPr>
          <w:p w14:paraId="132F201F" w14:textId="37D2488C" w:rsidR="00792D5E" w:rsidRDefault="002B107F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385-214-3924</w:t>
            </w:r>
          </w:p>
        </w:tc>
        <w:tc>
          <w:tcPr>
            <w:tcW w:w="2544" w:type="dxa"/>
          </w:tcPr>
          <w:p w14:paraId="11F00A20" w14:textId="23F4E43C" w:rsidR="00792D5E" w:rsidRDefault="00F01956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supplies </w:t>
            </w:r>
            <w:r w:rsidR="0094723F">
              <w:t>are supplied</w:t>
            </w:r>
            <w:r>
              <w:t xml:space="preserve"> at Neilsen. </w:t>
            </w:r>
          </w:p>
        </w:tc>
      </w:tr>
      <w:tr w:rsidR="00792D5E" w14:paraId="10280F7C" w14:textId="77777777" w:rsidTr="00DB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449D878D" w14:textId="2E721D5F" w:rsidR="00792D5E" w:rsidRDefault="00792D5E" w:rsidP="00792D5E">
            <w:r>
              <w:t>Cath Supplies</w:t>
            </w:r>
          </w:p>
        </w:tc>
        <w:tc>
          <w:tcPr>
            <w:tcW w:w="2598" w:type="dxa"/>
          </w:tcPr>
          <w:p w14:paraId="6A660B14" w14:textId="01797B30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Edgepark</w:t>
            </w:r>
            <w:proofErr w:type="spellEnd"/>
            <w:r>
              <w:t xml:space="preserve"> Medical Supply</w:t>
            </w:r>
          </w:p>
        </w:tc>
        <w:tc>
          <w:tcPr>
            <w:tcW w:w="2887" w:type="dxa"/>
          </w:tcPr>
          <w:p w14:paraId="67C3FCD1" w14:textId="309ACCF8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Hollister Brand Catheters</w:t>
            </w:r>
          </w:p>
        </w:tc>
        <w:tc>
          <w:tcPr>
            <w:tcW w:w="2550" w:type="dxa"/>
          </w:tcPr>
          <w:p w14:paraId="64C6D61C" w14:textId="1C0EF184" w:rsidR="00792D5E" w:rsidRDefault="00045815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800-321-0591x92088</w:t>
            </w:r>
          </w:p>
        </w:tc>
        <w:tc>
          <w:tcPr>
            <w:tcW w:w="2544" w:type="dxa"/>
          </w:tcPr>
          <w:p w14:paraId="3B10D780" w14:textId="47297C75" w:rsidR="00792D5E" w:rsidRDefault="002A0EAE" w:rsidP="00792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 directly to the house</w:t>
            </w:r>
          </w:p>
        </w:tc>
      </w:tr>
      <w:tr w:rsidR="00045815" w14:paraId="6B7DBCAF" w14:textId="77777777" w:rsidTr="00DB5EBE">
        <w:trPr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1" w:type="dxa"/>
          </w:tcPr>
          <w:p w14:paraId="02483EFC" w14:textId="105FD198" w:rsidR="00045815" w:rsidRDefault="00045815" w:rsidP="00792D5E">
            <w:r>
              <w:lastRenderedPageBreak/>
              <w:t>Medication Delivery</w:t>
            </w:r>
          </w:p>
        </w:tc>
        <w:tc>
          <w:tcPr>
            <w:tcW w:w="2598" w:type="dxa"/>
          </w:tcPr>
          <w:p w14:paraId="2BA3363E" w14:textId="77777777" w:rsidR="00045815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CVS Coremark – Mail order</w:t>
            </w:r>
          </w:p>
          <w:p w14:paraId="28A4F981" w14:textId="3F76D41C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Sam’s Club Pharmacy</w:t>
            </w:r>
          </w:p>
        </w:tc>
        <w:tc>
          <w:tcPr>
            <w:tcW w:w="2887" w:type="dxa"/>
          </w:tcPr>
          <w:p w14:paraId="300E34D6" w14:textId="77777777" w:rsidR="00045815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1-2 day w/same day through the app</w:t>
            </w:r>
          </w:p>
          <w:p w14:paraId="5C0486EE" w14:textId="4D2B0B65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home delivery for Plus members or $12 per delivery without</w:t>
            </w:r>
          </w:p>
        </w:tc>
        <w:tc>
          <w:tcPr>
            <w:tcW w:w="2550" w:type="dxa"/>
          </w:tcPr>
          <w:p w14:paraId="2CDB1662" w14:textId="77777777" w:rsidR="00045815" w:rsidRDefault="00045815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406-453-1318</w:t>
            </w:r>
          </w:p>
          <w:p w14:paraId="6ADF356B" w14:textId="77777777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B94ABA" w14:textId="02C140C3" w:rsidR="001B6E41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406-453-3466</w:t>
            </w:r>
          </w:p>
        </w:tc>
        <w:tc>
          <w:tcPr>
            <w:tcW w:w="2544" w:type="dxa"/>
          </w:tcPr>
          <w:p w14:paraId="43749B7C" w14:textId="58DC8586" w:rsidR="00045815" w:rsidRDefault="001B6E41" w:rsidP="0079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PCP, Blair will manage refills</w:t>
            </w:r>
          </w:p>
        </w:tc>
      </w:tr>
    </w:tbl>
    <w:p w14:paraId="1D0C7D47" w14:textId="77777777" w:rsidR="005B1EF5" w:rsidRDefault="005B1EF5"/>
    <w:p w14:paraId="711CF06B" w14:textId="7E847A8C" w:rsidR="00646F9B" w:rsidRPr="00646F9B" w:rsidRDefault="00646F9B" w:rsidP="00646F9B">
      <w:pPr>
        <w:jc w:val="center"/>
        <w:rPr>
          <w:b/>
          <w:bCs/>
          <w:sz w:val="28"/>
          <w:szCs w:val="28"/>
          <w:u w:val="single"/>
        </w:rPr>
      </w:pPr>
      <w:r w:rsidRPr="00646F9B">
        <w:rPr>
          <w:b/>
          <w:bCs/>
          <w:sz w:val="28"/>
          <w:szCs w:val="28"/>
          <w:u w:val="single"/>
        </w:rPr>
        <w:t xml:space="preserve">EMERGENCIES </w:t>
      </w:r>
    </w:p>
    <w:p w14:paraId="43E656E5" w14:textId="4FA1112E" w:rsidR="005437FC" w:rsidRDefault="005437FC">
      <w:r>
        <w:t xml:space="preserve">Call the PMR Clinic at Neilsen Rehab at </w:t>
      </w:r>
      <w:r w:rsidRPr="00646F9B">
        <w:rPr>
          <w:b/>
          <w:bCs/>
        </w:rPr>
        <w:t>801-581-2267</w:t>
      </w:r>
      <w:r>
        <w:t xml:space="preserve"> and specify that it is an “emergency”; ask to speak to the “Physical Medicine and Rehab On-call Resident”.  They will triage your needs and either advise or advise you to go to the nearest ER.</w:t>
      </w:r>
    </w:p>
    <w:p w14:paraId="123559C7" w14:textId="370CB030" w:rsidR="00646F9B" w:rsidRDefault="00646F9B">
      <w:r>
        <w:t>After you are established with your primary care provider and home health agency, they will be your first contact.</w:t>
      </w:r>
    </w:p>
    <w:p w14:paraId="09AD1D13" w14:textId="77777777" w:rsidR="00646F9B" w:rsidRDefault="00646F9B"/>
    <w:p w14:paraId="47684CB9" w14:textId="6909BD70" w:rsidR="00646F9B" w:rsidRPr="00646F9B" w:rsidRDefault="00646F9B" w:rsidP="00646F9B">
      <w:pPr>
        <w:jc w:val="center"/>
        <w:rPr>
          <w:b/>
          <w:bCs/>
          <w:sz w:val="32"/>
          <w:szCs w:val="32"/>
          <w:u w:val="single"/>
        </w:rPr>
      </w:pPr>
      <w:r w:rsidRPr="00646F9B">
        <w:rPr>
          <w:b/>
          <w:bCs/>
          <w:sz w:val="32"/>
          <w:szCs w:val="32"/>
          <w:u w:val="single"/>
        </w:rPr>
        <w:t>Returning the Cough Assist machine</w:t>
      </w:r>
    </w:p>
    <w:p w14:paraId="0B217D8D" w14:textId="0909607B" w:rsidR="00646F9B" w:rsidRDefault="00646F9B">
      <w:r>
        <w:t xml:space="preserve">Please return the machine via </w:t>
      </w:r>
      <w:proofErr w:type="spellStart"/>
      <w:r>
        <w:t>fedex</w:t>
      </w:r>
      <w:proofErr w:type="spellEnd"/>
      <w:r>
        <w:t>, after Rotech has delivered your permanent one.  Send the address below:</w:t>
      </w:r>
    </w:p>
    <w:p w14:paraId="392EEA9E" w14:textId="6E796486" w:rsidR="00646F9B" w:rsidRDefault="00646F9B" w:rsidP="00646F9B">
      <w:pPr>
        <w:spacing w:after="0"/>
        <w:jc w:val="center"/>
      </w:pPr>
      <w:r>
        <w:t>Physical Medicine and Rehab – Attention Jeff Shelton, RT</w:t>
      </w:r>
    </w:p>
    <w:p w14:paraId="55D8C8A9" w14:textId="3BA36119" w:rsidR="00646F9B" w:rsidRDefault="00646F9B" w:rsidP="00646F9B">
      <w:pPr>
        <w:spacing w:after="0"/>
        <w:jc w:val="center"/>
      </w:pPr>
      <w:r>
        <w:t>Neilsen Rehab Hospital</w:t>
      </w:r>
    </w:p>
    <w:p w14:paraId="38FEC126" w14:textId="26F83FC5" w:rsidR="00646F9B" w:rsidRDefault="00646F9B" w:rsidP="00646F9B">
      <w:pPr>
        <w:spacing w:after="0"/>
        <w:jc w:val="center"/>
      </w:pPr>
      <w:r>
        <w:t>85 North Medical Drive</w:t>
      </w:r>
    </w:p>
    <w:p w14:paraId="1F3ED88C" w14:textId="5DEF30C1" w:rsidR="00646F9B" w:rsidRDefault="00646F9B" w:rsidP="00646F9B">
      <w:pPr>
        <w:spacing w:after="0"/>
        <w:jc w:val="center"/>
      </w:pPr>
      <w:r>
        <w:t>SLC, UT 84132</w:t>
      </w:r>
    </w:p>
    <w:p w14:paraId="15C37EF1" w14:textId="77777777" w:rsidR="005C0B45" w:rsidRDefault="005C0B45" w:rsidP="00646F9B">
      <w:pPr>
        <w:spacing w:after="0"/>
        <w:jc w:val="center"/>
      </w:pPr>
    </w:p>
    <w:p w14:paraId="2ECF10CE" w14:textId="77777777" w:rsidR="00AD06B7" w:rsidRDefault="00AD06B7" w:rsidP="00646F9B">
      <w:pPr>
        <w:spacing w:after="0"/>
        <w:jc w:val="center"/>
      </w:pPr>
    </w:p>
    <w:p w14:paraId="04943F5B" w14:textId="77777777" w:rsidR="00AD06B7" w:rsidRDefault="00AD06B7" w:rsidP="00646F9B">
      <w:pPr>
        <w:spacing w:after="0"/>
        <w:jc w:val="center"/>
      </w:pPr>
    </w:p>
    <w:p w14:paraId="6625E80C" w14:textId="77777777" w:rsidR="00AD06B7" w:rsidRDefault="00AD06B7" w:rsidP="00646F9B">
      <w:pPr>
        <w:spacing w:after="0"/>
        <w:jc w:val="center"/>
      </w:pPr>
    </w:p>
    <w:p w14:paraId="65915B20" w14:textId="77777777" w:rsidR="00AD06B7" w:rsidRDefault="00AD06B7" w:rsidP="00646F9B">
      <w:pPr>
        <w:spacing w:after="0"/>
        <w:jc w:val="center"/>
      </w:pPr>
    </w:p>
    <w:p w14:paraId="07FB155D" w14:textId="77777777" w:rsidR="00AD06B7" w:rsidRDefault="00AD06B7" w:rsidP="00646F9B">
      <w:pPr>
        <w:spacing w:after="0"/>
        <w:jc w:val="center"/>
      </w:pPr>
    </w:p>
    <w:p w14:paraId="38916DDF" w14:textId="77777777" w:rsidR="00AD06B7" w:rsidRDefault="00AD06B7" w:rsidP="00646F9B">
      <w:pPr>
        <w:spacing w:after="0"/>
        <w:jc w:val="center"/>
      </w:pPr>
    </w:p>
    <w:p w14:paraId="263FC5A2" w14:textId="5995A953" w:rsidR="005C0B45" w:rsidRPr="003F1445" w:rsidRDefault="00254F4D" w:rsidP="00646F9B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F1445">
        <w:rPr>
          <w:b/>
          <w:bCs/>
          <w:sz w:val="28"/>
          <w:szCs w:val="28"/>
          <w:u w:val="single"/>
        </w:rPr>
        <w:lastRenderedPageBreak/>
        <w:t>Feeding Tube Order</w:t>
      </w:r>
    </w:p>
    <w:p w14:paraId="1684FE54" w14:textId="77777777" w:rsidR="006A4BBA" w:rsidRPr="006A4BBA" w:rsidRDefault="006A4BBA" w:rsidP="00646F9B">
      <w:pPr>
        <w:spacing w:after="0"/>
        <w:jc w:val="center"/>
        <w:rPr>
          <w:b/>
          <w:bCs/>
          <w:u w:val="single"/>
        </w:rPr>
      </w:pPr>
    </w:p>
    <w:p w14:paraId="6CFBEDBA" w14:textId="77777777" w:rsidR="00B35D91" w:rsidRPr="006A4BBA" w:rsidRDefault="006A4BBA" w:rsidP="006A4BBA">
      <w:pPr>
        <w:spacing w:after="0"/>
        <w:jc w:val="center"/>
      </w:pPr>
      <w:r w:rsidRPr="006A4BBA">
        <w:t xml:space="preserve">Start tube feeds at 6PM </w:t>
      </w:r>
      <w:r w:rsidRPr="006A4BBA">
        <w:br/>
        <w:t xml:space="preserve">Hourly run rate not to exceed 150mL/hr. </w:t>
      </w:r>
      <w:r w:rsidRPr="006A4BBA">
        <w:br/>
      </w:r>
      <w:r w:rsidRPr="006A4BBA">
        <w:br/>
        <w:t xml:space="preserve"> </w:t>
      </w:r>
    </w:p>
    <w:tbl>
      <w:tblPr>
        <w:tblW w:w="104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14"/>
        <w:gridCol w:w="4937"/>
        <w:gridCol w:w="259"/>
      </w:tblGrid>
      <w:tr w:rsidR="00B35D91" w:rsidRPr="00B35D91" w14:paraId="5D8E36F8" w14:textId="77777777"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BE283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Tube Type</w:t>
            </w:r>
          </w:p>
        </w:tc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D6912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Gastrostomy Tube (PEG)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4BB31" w14:textId="77777777" w:rsidR="00B35D91" w:rsidRPr="00B35D91" w:rsidRDefault="00B35D91" w:rsidP="00B35D91">
            <w:pPr>
              <w:spacing w:after="0"/>
              <w:jc w:val="center"/>
            </w:pPr>
          </w:p>
        </w:tc>
      </w:tr>
      <w:tr w:rsidR="00B35D91" w:rsidRPr="00B35D91" w14:paraId="3185F4C1" w14:textId="77777777">
        <w:tc>
          <w:tcPr>
            <w:tcW w:w="5214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F9EC9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Enteral Feeding Type</w:t>
            </w:r>
          </w:p>
        </w:tc>
        <w:tc>
          <w:tcPr>
            <w:tcW w:w="4937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B64EE" w14:textId="77777777" w:rsidR="00B35D91" w:rsidRPr="00B35D91" w:rsidRDefault="00B35D91" w:rsidP="00B35D91">
            <w:pPr>
              <w:spacing w:after="0"/>
              <w:jc w:val="center"/>
            </w:pPr>
            <w:proofErr w:type="spellStart"/>
            <w:r w:rsidRPr="00B35D91">
              <w:t>Osmolite</w:t>
            </w:r>
            <w:proofErr w:type="spellEnd"/>
            <w:r w:rsidRPr="00B35D91">
              <w:t xml:space="preserve"> 1.5</w:t>
            </w:r>
          </w:p>
        </w:tc>
        <w:tc>
          <w:tcPr>
            <w:tcW w:w="259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BC51F" w14:textId="77777777" w:rsidR="00B35D91" w:rsidRPr="00B35D91" w:rsidRDefault="00B35D91" w:rsidP="00B35D91">
            <w:pPr>
              <w:spacing w:after="0"/>
              <w:jc w:val="center"/>
            </w:pPr>
          </w:p>
        </w:tc>
      </w:tr>
      <w:tr w:rsidR="00B35D91" w:rsidRPr="00B35D91" w14:paraId="0C2ED852" w14:textId="77777777">
        <w:tc>
          <w:tcPr>
            <w:tcW w:w="5214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B5651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Additives</w:t>
            </w:r>
          </w:p>
        </w:tc>
        <w:tc>
          <w:tcPr>
            <w:tcW w:w="4937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B6931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Protein Powder 3 pkt 1x/day</w:t>
            </w:r>
          </w:p>
        </w:tc>
        <w:tc>
          <w:tcPr>
            <w:tcW w:w="259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FF8219" w14:textId="77777777" w:rsidR="00B35D91" w:rsidRPr="00B35D91" w:rsidRDefault="00B35D91" w:rsidP="00B35D91">
            <w:pPr>
              <w:spacing w:after="0"/>
              <w:jc w:val="center"/>
            </w:pPr>
          </w:p>
        </w:tc>
      </w:tr>
      <w:tr w:rsidR="00B35D91" w:rsidRPr="00B35D91" w14:paraId="3A2AE7E2" w14:textId="77777777">
        <w:tc>
          <w:tcPr>
            <w:tcW w:w="5214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D7017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Total Volume (mL / 24 hours):</w:t>
            </w:r>
          </w:p>
        </w:tc>
        <w:tc>
          <w:tcPr>
            <w:tcW w:w="4937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22C4C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990</w:t>
            </w:r>
          </w:p>
        </w:tc>
        <w:tc>
          <w:tcPr>
            <w:tcW w:w="259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DA48E1" w14:textId="77777777" w:rsidR="00B35D91" w:rsidRPr="00B35D91" w:rsidRDefault="00B35D91" w:rsidP="00B35D91">
            <w:pPr>
              <w:spacing w:after="0"/>
              <w:jc w:val="center"/>
            </w:pPr>
          </w:p>
        </w:tc>
      </w:tr>
      <w:tr w:rsidR="00B35D91" w:rsidRPr="00B35D91" w14:paraId="2DF496C5" w14:textId="77777777">
        <w:tc>
          <w:tcPr>
            <w:tcW w:w="5214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EA497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Fluid Flush &amp; Rate (mL/</w:t>
            </w:r>
            <w:proofErr w:type="spellStart"/>
            <w:r w:rsidRPr="00B35D91">
              <w:t>hr</w:t>
            </w:r>
            <w:proofErr w:type="spellEnd"/>
            <w:r w:rsidRPr="00B35D91">
              <w:t>):</w:t>
            </w:r>
          </w:p>
        </w:tc>
        <w:tc>
          <w:tcPr>
            <w:tcW w:w="4937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D0661" w14:textId="42E13662" w:rsidR="00B35D91" w:rsidRPr="00B35D91" w:rsidRDefault="00874F65" w:rsidP="00B35D91">
            <w:pPr>
              <w:spacing w:after="0"/>
              <w:jc w:val="center"/>
            </w:pPr>
            <w:r>
              <w:t>115-150</w:t>
            </w:r>
            <w:r w:rsidR="007A414F">
              <w:t xml:space="preserve"> as tolerated</w:t>
            </w:r>
          </w:p>
        </w:tc>
        <w:tc>
          <w:tcPr>
            <w:tcW w:w="259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A82B1" w14:textId="77777777" w:rsidR="00B35D91" w:rsidRPr="00B35D91" w:rsidRDefault="00B35D91" w:rsidP="00B35D91">
            <w:pPr>
              <w:spacing w:after="0"/>
              <w:jc w:val="center"/>
            </w:pPr>
          </w:p>
        </w:tc>
      </w:tr>
      <w:tr w:rsidR="00B35D91" w:rsidRPr="00B35D91" w14:paraId="1B44C67C" w14:textId="77777777">
        <w:tc>
          <w:tcPr>
            <w:tcW w:w="5214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8CE92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Water Flush Rate (mL/</w:t>
            </w:r>
            <w:proofErr w:type="spellStart"/>
            <w:r w:rsidRPr="00B35D91">
              <w:t>hr</w:t>
            </w:r>
            <w:proofErr w:type="spellEnd"/>
            <w:r w:rsidRPr="00B35D91">
              <w:t>)</w:t>
            </w:r>
          </w:p>
        </w:tc>
        <w:tc>
          <w:tcPr>
            <w:tcW w:w="4937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98A0F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30</w:t>
            </w:r>
          </w:p>
        </w:tc>
        <w:tc>
          <w:tcPr>
            <w:tcW w:w="259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2452D" w14:textId="77777777" w:rsidR="00B35D91" w:rsidRPr="00B35D91" w:rsidRDefault="00B35D91" w:rsidP="00B35D91">
            <w:pPr>
              <w:spacing w:after="0"/>
              <w:jc w:val="center"/>
            </w:pPr>
          </w:p>
        </w:tc>
      </w:tr>
      <w:tr w:rsidR="00B35D91" w:rsidRPr="00B35D91" w14:paraId="67B65091" w14:textId="77777777">
        <w:tc>
          <w:tcPr>
            <w:tcW w:w="5214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F55B2" w14:textId="77777777" w:rsidR="00B35D91" w:rsidRPr="00B35D91" w:rsidRDefault="00B35D91" w:rsidP="00B35D91">
            <w:pPr>
              <w:spacing w:after="0"/>
              <w:jc w:val="center"/>
            </w:pPr>
            <w:r w:rsidRPr="00B35D91">
              <w:t>Additional Flush</w:t>
            </w:r>
          </w:p>
        </w:tc>
        <w:tc>
          <w:tcPr>
            <w:tcW w:w="4937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074E8E" w14:textId="7B1B0B94" w:rsidR="00B35D91" w:rsidRPr="00B35D91" w:rsidRDefault="00B35D91" w:rsidP="00B35D91">
            <w:pPr>
              <w:spacing w:after="0"/>
              <w:jc w:val="center"/>
            </w:pPr>
            <w:r>
              <w:t>200</w:t>
            </w:r>
            <w:r w:rsidRPr="00B35D91">
              <w:t xml:space="preserve"> </w:t>
            </w:r>
            <w:r w:rsidR="007A414F">
              <w:t>twice daily (200 before and 200 after feedings)</w:t>
            </w:r>
          </w:p>
        </w:tc>
        <w:tc>
          <w:tcPr>
            <w:tcW w:w="259" w:type="dxa"/>
            <w:tcBorders>
              <w:top w:val="single" w:sz="6" w:space="0" w:color="DCDCDC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D5C9A" w14:textId="77777777" w:rsidR="00B35D91" w:rsidRPr="00B35D91" w:rsidRDefault="00B35D91" w:rsidP="00B35D91">
            <w:pPr>
              <w:spacing w:after="0"/>
              <w:jc w:val="center"/>
            </w:pPr>
          </w:p>
        </w:tc>
      </w:tr>
    </w:tbl>
    <w:p w14:paraId="583DB599" w14:textId="77777777" w:rsidR="00B35D91" w:rsidRPr="00B35D91" w:rsidRDefault="00B35D91" w:rsidP="00B35D91">
      <w:pPr>
        <w:spacing w:after="0"/>
        <w:jc w:val="center"/>
      </w:pPr>
    </w:p>
    <w:p w14:paraId="542F2828" w14:textId="256EC87D" w:rsidR="006A4BBA" w:rsidRDefault="006A4BBA" w:rsidP="0094723F">
      <w:pPr>
        <w:spacing w:after="0"/>
        <w:jc w:val="center"/>
      </w:pPr>
      <w:r w:rsidRPr="006A4BBA">
        <w:br/>
      </w:r>
      <w:r w:rsidRPr="006A4BBA">
        <w:br/>
        <w:t>If receiving additives: Mix protein powder with 90mL bottled/filtered water.  Flush the tube with 15-30 mL bottled/filtered water before and after administration of any additive.</w:t>
      </w:r>
    </w:p>
    <w:tbl>
      <w:tblPr>
        <w:tblW w:w="105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60"/>
      </w:tblGrid>
      <w:tr w:rsidR="00A47B5A" w:rsidRPr="00A47B5A" w14:paraId="5B29FFDB" w14:textId="77777777"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A025F" w14:textId="2CCE7286" w:rsidR="00A47B5A" w:rsidRPr="00A47B5A" w:rsidRDefault="00933C7D" w:rsidP="0094723F">
            <w:pPr>
              <w:spacing w:after="0"/>
              <w:jc w:val="center"/>
            </w:pPr>
            <w:r>
              <w:t>Remai</w:t>
            </w:r>
            <w:r w:rsidR="00A47B5A" w:rsidRPr="00A47B5A">
              <w:t>n upright for 30 minutes after all PO, small sips, liquid wash with water</w:t>
            </w:r>
          </w:p>
        </w:tc>
      </w:tr>
      <w:tr w:rsidR="00A47B5A" w:rsidRPr="00A47B5A" w14:paraId="1806B417" w14:textId="77777777"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94C72" w14:textId="4BBA6A0F" w:rsidR="00A47B5A" w:rsidRPr="00A47B5A" w:rsidRDefault="00933C7D" w:rsidP="0094723F">
            <w:pPr>
              <w:spacing w:after="0"/>
              <w:jc w:val="center"/>
            </w:pPr>
            <w:r>
              <w:t>Keep the head of bed at 30 degrees during night feedings</w:t>
            </w:r>
          </w:p>
        </w:tc>
      </w:tr>
    </w:tbl>
    <w:p w14:paraId="5437A7CD" w14:textId="77777777" w:rsidR="00A47B5A" w:rsidRPr="00A47B5A" w:rsidRDefault="00A47B5A" w:rsidP="00A47B5A">
      <w:pPr>
        <w:spacing w:after="0"/>
        <w:jc w:val="center"/>
      </w:pPr>
    </w:p>
    <w:p w14:paraId="48B548CF" w14:textId="77777777" w:rsidR="00A47B5A" w:rsidRPr="006A4BBA" w:rsidRDefault="00A47B5A" w:rsidP="006A4BBA">
      <w:pPr>
        <w:spacing w:after="0"/>
        <w:jc w:val="center"/>
      </w:pPr>
    </w:p>
    <w:p w14:paraId="49831751" w14:textId="74F0E2B5" w:rsidR="00322D5F" w:rsidRDefault="00336384" w:rsidP="00646F9B">
      <w:pPr>
        <w:spacing w:after="0"/>
        <w:jc w:val="center"/>
      </w:pPr>
      <w:r>
        <w:t xml:space="preserve">Work with </w:t>
      </w:r>
      <w:proofErr w:type="spellStart"/>
      <w:r>
        <w:t>Corem</w:t>
      </w:r>
      <w:proofErr w:type="spellEnd"/>
      <w:r>
        <w:t xml:space="preserve"> to adjust amounts and rates to Becky’s tolerances and intake</w:t>
      </w:r>
    </w:p>
    <w:sectPr w:rsidR="00322D5F" w:rsidSect="00792D5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66"/>
    <w:rsid w:val="00045815"/>
    <w:rsid w:val="000F2BB4"/>
    <w:rsid w:val="001B6E41"/>
    <w:rsid w:val="00254F4D"/>
    <w:rsid w:val="002A0EAE"/>
    <w:rsid w:val="002B107F"/>
    <w:rsid w:val="00322D5F"/>
    <w:rsid w:val="00336384"/>
    <w:rsid w:val="003A5B3E"/>
    <w:rsid w:val="003F1445"/>
    <w:rsid w:val="003F63EE"/>
    <w:rsid w:val="0041695A"/>
    <w:rsid w:val="005437FC"/>
    <w:rsid w:val="005B1EF5"/>
    <w:rsid w:val="005C0B45"/>
    <w:rsid w:val="00646F9B"/>
    <w:rsid w:val="0066786F"/>
    <w:rsid w:val="006A4BBA"/>
    <w:rsid w:val="006F762B"/>
    <w:rsid w:val="007252D7"/>
    <w:rsid w:val="00746D66"/>
    <w:rsid w:val="007903FB"/>
    <w:rsid w:val="00792D5E"/>
    <w:rsid w:val="007A414F"/>
    <w:rsid w:val="007D1AD6"/>
    <w:rsid w:val="00815103"/>
    <w:rsid w:val="008462BA"/>
    <w:rsid w:val="00874F65"/>
    <w:rsid w:val="008908B9"/>
    <w:rsid w:val="009004BF"/>
    <w:rsid w:val="00933797"/>
    <w:rsid w:val="00933C7D"/>
    <w:rsid w:val="009422D5"/>
    <w:rsid w:val="0094723F"/>
    <w:rsid w:val="009A0A1D"/>
    <w:rsid w:val="00A47B5A"/>
    <w:rsid w:val="00AD06B7"/>
    <w:rsid w:val="00B02AF7"/>
    <w:rsid w:val="00B35D91"/>
    <w:rsid w:val="00BA7384"/>
    <w:rsid w:val="00D77226"/>
    <w:rsid w:val="00DB5EBE"/>
    <w:rsid w:val="00E0240B"/>
    <w:rsid w:val="00E07266"/>
    <w:rsid w:val="00E3435E"/>
    <w:rsid w:val="00F01956"/>
    <w:rsid w:val="00F234A3"/>
    <w:rsid w:val="00F61531"/>
    <w:rsid w:val="00F972EC"/>
    <w:rsid w:val="00FE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3C02"/>
  <w15:chartTrackingRefBased/>
  <w15:docId w15:val="{790880BB-E63A-48B1-A4A5-3BAF3D4F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6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746D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90168f4-1440-4b61-8fe1-224f0d124844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6A532FC9A0740BD1B19D77D2802D0" ma:contentTypeVersion="11" ma:contentTypeDescription="Create a new document." ma:contentTypeScope="" ma:versionID="4d7ac72559881eebbcbb8d3b9b742101">
  <xsd:schema xmlns:xsd="http://www.w3.org/2001/XMLSchema" xmlns:xs="http://www.w3.org/2001/XMLSchema" xmlns:p="http://schemas.microsoft.com/office/2006/metadata/properties" xmlns:ns1="http://schemas.microsoft.com/sharepoint/v3" xmlns:ns3="f90168f4-1440-4b61-8fe1-224f0d124844" targetNamespace="http://schemas.microsoft.com/office/2006/metadata/properties" ma:root="true" ma:fieldsID="69f6fc6ce8e67765653bbd353d940b6b" ns1:_="" ns3:_="">
    <xsd:import namespace="http://schemas.microsoft.com/sharepoint/v3"/>
    <xsd:import namespace="f90168f4-1440-4b61-8fe1-224f0d1248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168f4-1440-4b61-8fe1-224f0d1248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B94B22-30DF-496B-A3B4-DD54DB7F09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90168f4-1440-4b61-8fe1-224f0d124844"/>
  </ds:schemaRefs>
</ds:datastoreItem>
</file>

<file path=customXml/itemProps2.xml><?xml version="1.0" encoding="utf-8"?>
<ds:datastoreItem xmlns:ds="http://schemas.openxmlformats.org/officeDocument/2006/customXml" ds:itemID="{D4D6DF38-3F96-44A5-8C78-9029DF22F4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B2069-37FA-4A13-A91D-BBF19B545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90168f4-1440-4b61-8fe1-224f0d1248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4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Williamson</dc:creator>
  <cp:keywords/>
  <dc:description/>
  <cp:lastModifiedBy>Robin Williamson</cp:lastModifiedBy>
  <cp:revision>21</cp:revision>
  <cp:lastPrinted>2026-07-08T20:14:00Z</cp:lastPrinted>
  <dcterms:created xsi:type="dcterms:W3CDTF">2026-06-29T13:48:00Z</dcterms:created>
  <dcterms:modified xsi:type="dcterms:W3CDTF">2026-07-08T22:17:00Z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0x010100E3E6A532FC9A0740BD1B19D77D2802D0</vt:lpwstr>
  </property>
</Properties>
</file>