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0"/>
        <w:gridCol w:w="3384"/>
        <w:gridCol w:w="3420"/>
      </w:tblGrid>
      <w:tr w:rsidR="00620A46" w:rsidRPr="006B34BE" w:rsidTr="006B34BE">
        <w:trPr>
          <w:tblHeader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B34BE" w:rsidRPr="006B34BE" w:rsidRDefault="006B34BE" w:rsidP="006B34BE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pt-BR"/>
              </w:rPr>
            </w:pPr>
            <w:r w:rsidRPr="006B34BE">
              <w:rPr>
                <w:rFonts w:ascii="Arial" w:eastAsia="Times New Roman" w:hAnsi="Arial" w:cs="Arial"/>
                <w:b/>
                <w:bCs/>
                <w:color w:val="303030"/>
                <w:u w:val="single"/>
                <w:lang w:eastAsia="pt-BR"/>
              </w:rPr>
              <w:t>Relacionamento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B34BE" w:rsidRPr="006B34BE" w:rsidRDefault="006B34BE" w:rsidP="006B34BE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B34BE">
              <w:rPr>
                <w:rFonts w:ascii="Arial" w:eastAsia="Times New Roman" w:hAnsi="Arial" w:cs="Arial"/>
                <w:b/>
                <w:bCs/>
                <w:color w:val="303030"/>
                <w:lang w:eastAsia="pt-BR"/>
              </w:rPr>
              <w:t>Leitura nos dois sentidos, com a cardinalidade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B34BE" w:rsidRPr="006B34BE" w:rsidRDefault="006B34BE" w:rsidP="006B34BE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B34BE">
              <w:rPr>
                <w:rFonts w:ascii="Arial" w:eastAsia="Times New Roman" w:hAnsi="Arial" w:cs="Arial"/>
                <w:b/>
                <w:bCs/>
                <w:color w:val="303030"/>
                <w:lang w:eastAsia="pt-BR"/>
              </w:rPr>
              <w:t>Regra que justifica</w:t>
            </w:r>
          </w:p>
        </w:tc>
      </w:tr>
      <w:tr w:rsidR="00620A46" w:rsidRPr="006B34BE" w:rsidTr="006B34BE">
        <w:trPr>
          <w:trHeight w:val="1584"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B34BE" w:rsidRPr="006B34BE" w:rsidRDefault="006B34BE" w:rsidP="006B34BE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pt-BR"/>
              </w:rPr>
            </w:pPr>
            <w:r w:rsidRPr="006B34BE">
              <w:rPr>
                <w:rFonts w:ascii="Arial" w:eastAsia="Times New Roman" w:hAnsi="Arial" w:cs="Arial"/>
                <w:color w:val="303030"/>
                <w:u w:val="single"/>
                <w:lang w:eastAsia="pt-BR"/>
              </w:rPr>
              <w:t>Filme e Idioma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B34BE" w:rsidRDefault="006B34BE" w:rsidP="006B3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 filme pede ser falado em mais de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 idioma</w:t>
            </w:r>
          </w:p>
          <w:p w:rsidR="006B34BE" w:rsidRPr="006B34BE" w:rsidRDefault="006B34BE" w:rsidP="006B3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,n).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idioma pode ser falado em nenhum filme ou em vários (0,n) 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B34BE" w:rsidRDefault="00620A46" w:rsidP="006B3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 filme para idioma e de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(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um para muito). De </w:t>
            </w:r>
          </w:p>
          <w:p w:rsidR="00620A46" w:rsidRPr="006B34BE" w:rsidRDefault="00620A46" w:rsidP="006B3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Idioma para filme é de (nenhum para muitos)</w:t>
            </w:r>
          </w:p>
        </w:tc>
      </w:tr>
      <w:tr w:rsidR="00620A46" w:rsidRPr="006B34BE" w:rsidTr="006B34BE">
        <w:trPr>
          <w:trHeight w:val="1584"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B34BE" w:rsidRPr="006B34BE" w:rsidRDefault="006B34BE" w:rsidP="006B34BE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pt-BR"/>
              </w:rPr>
            </w:pPr>
            <w:r w:rsidRPr="006B34BE">
              <w:rPr>
                <w:rFonts w:ascii="Arial" w:eastAsia="Times New Roman" w:hAnsi="Arial" w:cs="Arial"/>
                <w:color w:val="303030"/>
                <w:u w:val="single"/>
                <w:lang w:eastAsia="pt-BR"/>
              </w:rPr>
              <w:t>Filme e Ator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B34BE" w:rsidRDefault="006B34BE" w:rsidP="006B3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Um filme pode ter mais de um ator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r w:rsidR="00620A4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gramEnd"/>
            <w:r w:rsidR="00620A4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1, n). </w:t>
            </w:r>
          </w:p>
          <w:p w:rsidR="00620A46" w:rsidRPr="006B34BE" w:rsidRDefault="00620A46" w:rsidP="006B3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 ator pode atuar em mais de um filme 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B34BE" w:rsidRPr="006B34BE" w:rsidRDefault="00620A46" w:rsidP="006B34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 filme para ator é de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(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um para muito). De ator para filme é de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(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 para muitos)</w:t>
            </w:r>
          </w:p>
        </w:tc>
      </w:tr>
    </w:tbl>
    <w:p w:rsidR="004659BD" w:rsidRPr="00620A46" w:rsidRDefault="004659BD">
      <w:pPr>
        <w:rPr>
          <w:u w:val="single"/>
        </w:rPr>
      </w:pPr>
    </w:p>
    <w:sectPr w:rsidR="004659BD" w:rsidRPr="00620A46" w:rsidSect="004659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savePreviewPicture/>
  <w:compat/>
  <w:rsids>
    <w:rsidRoot w:val="006B34BE"/>
    <w:rsid w:val="004659BD"/>
    <w:rsid w:val="00620A46"/>
    <w:rsid w:val="006B34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9B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3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39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77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Tarde</dc:creator>
  <cp:lastModifiedBy>Tarde</cp:lastModifiedBy>
  <cp:revision>1</cp:revision>
  <dcterms:created xsi:type="dcterms:W3CDTF">2026-10-23T17:17:00Z</dcterms:created>
  <dcterms:modified xsi:type="dcterms:W3CDTF">2026-10-23T17:37:00Z</dcterms:modified>
</cp:coreProperties>
</file>