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9D" w:rsidRPr="0044509D" w:rsidRDefault="0044509D">
      <w:pPr>
        <w:rPr>
          <w:rFonts w:ascii="Times New Roman" w:hAnsi="Times New Roman" w:cs="Times New Roman"/>
          <w:sz w:val="28"/>
        </w:rPr>
      </w:pPr>
      <w:r w:rsidRPr="0044509D">
        <w:rPr>
          <w:rFonts w:ascii="Times New Roman" w:hAnsi="Times New Roman" w:cs="Times New Roman"/>
          <w:sz w:val="28"/>
        </w:rPr>
        <w:t>Resistor:-</w:t>
      </w:r>
    </w:p>
    <w:p w:rsidR="00BF16D0" w:rsidRDefault="0044509D">
      <w:r>
        <w:t>A device used to control current in an electric circuit by providing resistance.</w:t>
      </w:r>
    </w:p>
    <w:p w:rsidR="00545622" w:rsidRDefault="00545622"/>
    <w:p w:rsidR="00545622" w:rsidRDefault="00545622">
      <w:r>
        <w:t>Resistance:--</w:t>
      </w:r>
    </w:p>
    <w:p w:rsidR="00545622" w:rsidRPr="00545622" w:rsidRDefault="00545622" w:rsidP="00545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5622">
        <w:rPr>
          <w:rFonts w:ascii="Times New Roman" w:eastAsia="Times New Roman" w:hAnsi="Times New Roman" w:cs="Times New Roman"/>
          <w:sz w:val="24"/>
          <w:szCs w:val="24"/>
        </w:rPr>
        <w:t>The act or an instance of resisting or the capacity to resist.</w:t>
      </w:r>
      <w:proofErr w:type="gramEnd"/>
    </w:p>
    <w:p w:rsidR="00545622" w:rsidRPr="00545622" w:rsidRDefault="00545622" w:rsidP="00545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6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545622">
        <w:rPr>
          <w:rFonts w:ascii="Times New Roman" w:eastAsia="Times New Roman" w:hAnsi="Times New Roman" w:cs="Times New Roman"/>
          <w:sz w:val="24"/>
          <w:szCs w:val="24"/>
        </w:rPr>
        <w:t>A force that tends to oppose or retard motion.</w:t>
      </w:r>
    </w:p>
    <w:p w:rsidR="00545622" w:rsidRDefault="00545622"/>
    <w:p w:rsidR="007D200C" w:rsidRDefault="007D200C">
      <w:proofErr w:type="gramStart"/>
      <w:r>
        <w:t>A measure of the degree to which a substance impedes the flow of electric current induced by a voltage.</w:t>
      </w:r>
      <w:proofErr w:type="gramEnd"/>
      <w:r>
        <w:t xml:space="preserve"> Resistance is measured in ohms. Good conductors, such as copper, have low resistance. Good insulators, such as rubber, have high resistance. Resistance causes electrical energy to be dissipated as heat. </w:t>
      </w:r>
    </w:p>
    <w:p w:rsidR="00E371F2" w:rsidRDefault="008C1105">
      <w:r>
        <w:t>Ohms law</w:t>
      </w:r>
      <w:proofErr w:type="gramStart"/>
      <w:r>
        <w:t>:---</w:t>
      </w:r>
      <w:proofErr w:type="gramEnd"/>
    </w:p>
    <w:p w:rsidR="008C1105" w:rsidRPr="008C1105" w:rsidRDefault="008C1105" w:rsidP="008C1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105">
        <w:rPr>
          <w:rFonts w:ascii="Times New Roman" w:eastAsia="Times New Roman" w:hAnsi="Times New Roman" w:cs="Times New Roman"/>
          <w:sz w:val="24"/>
          <w:szCs w:val="24"/>
        </w:rPr>
        <w:t xml:space="preserve">The law stating that the direct current flowing in a conductor is directly proportional to the potential difference between its ends. It is usually formulated as </w:t>
      </w:r>
      <w:r w:rsidRPr="008C1105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8C110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C1105">
        <w:rPr>
          <w:rFonts w:ascii="Times New Roman" w:eastAsia="Times New Roman" w:hAnsi="Times New Roman" w:cs="Times New Roman"/>
          <w:i/>
          <w:iCs/>
          <w:sz w:val="24"/>
          <w:szCs w:val="24"/>
        </w:rPr>
        <w:t>IR,</w:t>
      </w:r>
      <w:r w:rsidRPr="008C1105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8C1105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8C1105">
        <w:rPr>
          <w:rFonts w:ascii="Times New Roman" w:eastAsia="Times New Roman" w:hAnsi="Times New Roman" w:cs="Times New Roman"/>
          <w:sz w:val="24"/>
          <w:szCs w:val="24"/>
        </w:rPr>
        <w:t xml:space="preserve"> is the potential difference, or voltage, </w:t>
      </w:r>
      <w:r w:rsidRPr="008C1105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8C1105">
        <w:rPr>
          <w:rFonts w:ascii="Times New Roman" w:eastAsia="Times New Roman" w:hAnsi="Times New Roman" w:cs="Times New Roman"/>
          <w:sz w:val="24"/>
          <w:szCs w:val="24"/>
        </w:rPr>
        <w:t xml:space="preserve"> is the current, and </w:t>
      </w:r>
      <w:r w:rsidRPr="008C1105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8C1105">
        <w:rPr>
          <w:rFonts w:ascii="Times New Roman" w:eastAsia="Times New Roman" w:hAnsi="Times New Roman" w:cs="Times New Roman"/>
          <w:sz w:val="24"/>
          <w:szCs w:val="24"/>
        </w:rPr>
        <w:t xml:space="preserve"> is the resistance of the conductor.</w:t>
      </w:r>
    </w:p>
    <w:p w:rsidR="008C1105" w:rsidRPr="008C1105" w:rsidRDefault="00636759" w:rsidP="008C1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5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8C1105" w:rsidRDefault="00C21734">
      <w:r>
        <w:rPr>
          <w:noProof/>
        </w:rPr>
        <w:drawing>
          <wp:inline distT="0" distB="0" distL="0" distR="0">
            <wp:extent cx="3752215" cy="4430395"/>
            <wp:effectExtent l="19050" t="0" r="635" b="0"/>
            <wp:docPr id="3" name="Picture 3" descr="http://common.ziffdavisinternet.com/encyclopedia_images/_RESCH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mon.ziffdavisinternet.com/encyclopedia_images/_RESCHR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44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EAD" w:rsidRDefault="00C14EAD">
      <w:r>
        <w:lastRenderedPageBreak/>
        <w:t>Capacitor:--</w:t>
      </w:r>
    </w:p>
    <w:p w:rsidR="00C21734" w:rsidRDefault="00C14EAD">
      <w:r>
        <w:t xml:space="preserve">An electric circuit element used to store charge temporarily, consisting in general of two metallic plates separated and insulated from each other by a dielectric. Also called </w:t>
      </w:r>
      <w:r>
        <w:rPr>
          <w:i/>
          <w:iCs/>
        </w:rPr>
        <w:t>condenser</w:t>
      </w:r>
      <w:r>
        <w:t>.</w:t>
      </w:r>
    </w:p>
    <w:p w:rsidR="00C55D1F" w:rsidRDefault="00EC3DE1">
      <w:r>
        <w:t xml:space="preserve">A </w:t>
      </w:r>
      <w:r>
        <w:rPr>
          <w:b/>
          <w:bCs/>
        </w:rPr>
        <w:t>capacitor</w:t>
      </w:r>
      <w:r>
        <w:t xml:space="preserve"> (originally known as a </w:t>
      </w:r>
      <w:r>
        <w:rPr>
          <w:b/>
          <w:bCs/>
        </w:rPr>
        <w:t>condenser</w:t>
      </w:r>
      <w:r>
        <w:t xml:space="preserve">) is a </w:t>
      </w:r>
      <w:hyperlink r:id="rId5" w:tooltip="Passivity (engineering)" w:history="1">
        <w:r>
          <w:rPr>
            <w:rStyle w:val="Hyperlink"/>
          </w:rPr>
          <w:t>passive</w:t>
        </w:r>
      </w:hyperlink>
      <w:r>
        <w:t xml:space="preserve"> </w:t>
      </w:r>
      <w:hyperlink r:id="rId6" w:tooltip="Terminal (electronics)" w:history="1">
        <w:r>
          <w:rPr>
            <w:rStyle w:val="Hyperlink"/>
          </w:rPr>
          <w:t>two-terminal</w:t>
        </w:r>
      </w:hyperlink>
      <w:r>
        <w:t xml:space="preserve"> </w:t>
      </w:r>
      <w:hyperlink r:id="rId7" w:tooltip="Electronic component" w:history="1">
        <w:r>
          <w:rPr>
            <w:rStyle w:val="Hyperlink"/>
          </w:rPr>
          <w:t>electrical component</w:t>
        </w:r>
      </w:hyperlink>
      <w:r>
        <w:t xml:space="preserve"> used to store </w:t>
      </w:r>
      <w:hyperlink r:id="rId8" w:tooltip="Energy" w:history="1">
        <w:r>
          <w:rPr>
            <w:rStyle w:val="Hyperlink"/>
          </w:rPr>
          <w:t>energy</w:t>
        </w:r>
      </w:hyperlink>
      <w:r>
        <w:t xml:space="preserve"> </w:t>
      </w:r>
      <w:hyperlink r:id="rId9" w:tooltip="Electrostatic" w:history="1">
        <w:proofErr w:type="spellStart"/>
        <w:r>
          <w:rPr>
            <w:rStyle w:val="Hyperlink"/>
          </w:rPr>
          <w:t>electrostatically</w:t>
        </w:r>
        <w:proofErr w:type="spellEnd"/>
      </w:hyperlink>
      <w:r>
        <w:t xml:space="preserve"> in an </w:t>
      </w:r>
      <w:hyperlink r:id="rId10" w:tooltip="Electric field" w:history="1">
        <w:r>
          <w:rPr>
            <w:rStyle w:val="Hyperlink"/>
          </w:rPr>
          <w:t>electric field</w:t>
        </w:r>
      </w:hyperlink>
      <w:r>
        <w:t xml:space="preserve">. The forms of practical capacitors vary widely, but all contain at least two </w:t>
      </w:r>
      <w:hyperlink r:id="rId11" w:tooltip="Electrical conductor" w:history="1">
        <w:r>
          <w:rPr>
            <w:rStyle w:val="Hyperlink"/>
          </w:rPr>
          <w:t>electrical conductors</w:t>
        </w:r>
      </w:hyperlink>
      <w:r>
        <w:t xml:space="preserve"> separated by a </w:t>
      </w:r>
      <w:hyperlink r:id="rId12" w:tooltip="Dielectric" w:history="1">
        <w:r>
          <w:rPr>
            <w:rStyle w:val="Hyperlink"/>
          </w:rPr>
          <w:t>dielectric</w:t>
        </w:r>
      </w:hyperlink>
      <w:r>
        <w:t xml:space="preserve"> (</w:t>
      </w:r>
      <w:hyperlink r:id="rId13" w:tooltip="Insulator (electricity)" w:history="1">
        <w:r>
          <w:rPr>
            <w:rStyle w:val="Hyperlink"/>
          </w:rPr>
          <w:t>insulator</w:t>
        </w:r>
      </w:hyperlink>
      <w:r>
        <w:t xml:space="preserve">); for example, one common construction consists of metal foils separated by a thin layer of insulating film. Capacitors are widely used as parts of </w:t>
      </w:r>
      <w:hyperlink r:id="rId14" w:tooltip="Electrical circuit" w:history="1">
        <w:r>
          <w:rPr>
            <w:rStyle w:val="Hyperlink"/>
          </w:rPr>
          <w:t>electrical circuits</w:t>
        </w:r>
      </w:hyperlink>
      <w:r>
        <w:t xml:space="preserve"> in many common electrical devices.</w:t>
      </w:r>
    </w:p>
    <w:p w:rsidR="005C0FFF" w:rsidRDefault="005C0FFF" w:rsidP="005C0FFF">
      <w:pPr>
        <w:pStyle w:val="NormalWeb"/>
      </w:pPr>
      <w:r>
        <w:t xml:space="preserve">An ideal capacitor is wholly characterized by a constant </w:t>
      </w:r>
      <w:hyperlink r:id="rId15" w:tooltip="Capacitance" w:history="1">
        <w:r>
          <w:rPr>
            <w:rStyle w:val="Hyperlink"/>
          </w:rPr>
          <w:t>capacitance</w:t>
        </w:r>
      </w:hyperlink>
      <w:r>
        <w:t xml:space="preserve"> </w:t>
      </w:r>
      <w:r>
        <w:rPr>
          <w:i/>
          <w:iCs/>
        </w:rPr>
        <w:t>C</w:t>
      </w:r>
      <w:r>
        <w:t>, defined as the ratio of charge ±</w:t>
      </w:r>
      <w:r>
        <w:rPr>
          <w:i/>
          <w:iCs/>
        </w:rPr>
        <w:t>Q</w:t>
      </w:r>
      <w:r>
        <w:t xml:space="preserve"> on each conductor to the voltage </w:t>
      </w:r>
      <w:r>
        <w:rPr>
          <w:i/>
          <w:iCs/>
        </w:rPr>
        <w:t>V</w:t>
      </w:r>
      <w:r>
        <w:t xml:space="preserve"> between them:</w:t>
      </w:r>
      <w:hyperlink r:id="rId16" w:anchor="cite_note-Ulaby_p168-10" w:history="1">
        <w:r>
          <w:rPr>
            <w:rStyle w:val="Hyperlink"/>
            <w:vertAlign w:val="superscript"/>
          </w:rPr>
          <w:t>[10]</w:t>
        </w:r>
      </w:hyperlink>
    </w:p>
    <w:p w:rsidR="005C0FFF" w:rsidRDefault="005C0FFF" w:rsidP="005C0FFF">
      <w:pPr>
        <w:ind w:left="720"/>
      </w:pPr>
      <w:r>
        <w:rPr>
          <w:noProof/>
        </w:rPr>
        <w:drawing>
          <wp:inline distT="0" distB="0" distL="0" distR="0">
            <wp:extent cx="567690" cy="394335"/>
            <wp:effectExtent l="19050" t="0" r="3810" b="0"/>
            <wp:docPr id="2" name="Picture 2" descr="C= \frac{Q}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= \frac{Q}{V}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F" w:rsidRDefault="005C0FFF"/>
    <w:p w:rsidR="00C55D1F" w:rsidRDefault="00C55D1F">
      <w:r>
        <w:t>Inductor:--</w:t>
      </w:r>
    </w:p>
    <w:p w:rsidR="00C55D1F" w:rsidRDefault="00C55D1F">
      <w:proofErr w:type="gramStart"/>
      <w:r>
        <w:t>One that inducts, especially a device that functions by or introduces inductance into a circuit.</w:t>
      </w:r>
      <w:proofErr w:type="gramEnd"/>
    </w:p>
    <w:p w:rsidR="00E167FA" w:rsidRDefault="00E167FA">
      <w:r>
        <w:t xml:space="preserve">An </w:t>
      </w:r>
      <w:r>
        <w:rPr>
          <w:b/>
          <w:bCs/>
        </w:rPr>
        <w:t>inductor</w:t>
      </w:r>
      <w:r>
        <w:t xml:space="preserve">, also called a </w:t>
      </w:r>
      <w:r>
        <w:rPr>
          <w:b/>
          <w:bCs/>
        </w:rPr>
        <w:t>coil</w:t>
      </w:r>
      <w:r>
        <w:t xml:space="preserve"> or </w:t>
      </w:r>
      <w:r>
        <w:rPr>
          <w:b/>
          <w:bCs/>
        </w:rPr>
        <w:t>reactor</w:t>
      </w:r>
      <w:r>
        <w:t xml:space="preserve">, is a </w:t>
      </w:r>
      <w:hyperlink r:id="rId18" w:tooltip="Passivity (engineering)" w:history="1">
        <w:r>
          <w:rPr>
            <w:rStyle w:val="Hyperlink"/>
          </w:rPr>
          <w:t>passive</w:t>
        </w:r>
      </w:hyperlink>
      <w:r>
        <w:t xml:space="preserve"> </w:t>
      </w:r>
      <w:hyperlink r:id="rId19" w:tooltip="Terminal (electronics)" w:history="1">
        <w:r>
          <w:rPr>
            <w:rStyle w:val="Hyperlink"/>
          </w:rPr>
          <w:t>two-terminal</w:t>
        </w:r>
      </w:hyperlink>
      <w:r>
        <w:t xml:space="preserve"> </w:t>
      </w:r>
      <w:hyperlink r:id="rId20" w:tooltip="Electronic component" w:history="1">
        <w:r>
          <w:rPr>
            <w:rStyle w:val="Hyperlink"/>
          </w:rPr>
          <w:t>electrical component</w:t>
        </w:r>
      </w:hyperlink>
      <w:r>
        <w:t xml:space="preserve"> which resists changes in </w:t>
      </w:r>
      <w:hyperlink r:id="rId21" w:tooltip="Electric current" w:history="1">
        <w:r>
          <w:rPr>
            <w:rStyle w:val="Hyperlink"/>
          </w:rPr>
          <w:t>electric current</w:t>
        </w:r>
      </w:hyperlink>
      <w:r>
        <w:t xml:space="preserve"> passing through it. It consists of a conductor such as a wire, usually wound into a </w:t>
      </w:r>
      <w:hyperlink r:id="rId22" w:tooltip="Coil (electrical engineering)" w:history="1">
        <w:r>
          <w:rPr>
            <w:rStyle w:val="Hyperlink"/>
          </w:rPr>
          <w:t>coil</w:t>
        </w:r>
      </w:hyperlink>
      <w:r>
        <w:t xml:space="preserve">. When a current flows through it, </w:t>
      </w:r>
      <w:hyperlink r:id="rId23" w:tooltip="Energy" w:history="1">
        <w:r>
          <w:rPr>
            <w:rStyle w:val="Hyperlink"/>
          </w:rPr>
          <w:t>energy</w:t>
        </w:r>
      </w:hyperlink>
      <w:r>
        <w:t xml:space="preserve"> is stored temporarily in a </w:t>
      </w:r>
      <w:hyperlink r:id="rId24" w:tooltip="Magnetic field" w:history="1">
        <w:r>
          <w:rPr>
            <w:rStyle w:val="Hyperlink"/>
          </w:rPr>
          <w:t>magnetic field</w:t>
        </w:r>
      </w:hyperlink>
      <w:r>
        <w:t xml:space="preserve"> in the coil. When the current flowing through an inductor changes, the time-varying magnetic field induces a </w:t>
      </w:r>
      <w:hyperlink r:id="rId25" w:tooltip="Voltage" w:history="1">
        <w:r>
          <w:rPr>
            <w:rStyle w:val="Hyperlink"/>
          </w:rPr>
          <w:t>voltage</w:t>
        </w:r>
      </w:hyperlink>
      <w:r>
        <w:t xml:space="preserve"> in the conductor, according to </w:t>
      </w:r>
      <w:hyperlink r:id="rId26" w:tooltip="Faraday's law of induction" w:history="1">
        <w:r>
          <w:rPr>
            <w:rStyle w:val="Hyperlink"/>
          </w:rPr>
          <w:t>Faraday’s law of electromagnetic induction</w:t>
        </w:r>
      </w:hyperlink>
      <w:r>
        <w:t>, which opposes the change in current that created it.</w:t>
      </w:r>
    </w:p>
    <w:p w:rsidR="009D18BD" w:rsidRDefault="009D18BD">
      <w:r>
        <w:rPr>
          <w:noProof/>
        </w:rPr>
        <w:drawing>
          <wp:inline distT="0" distB="0" distL="0" distR="0">
            <wp:extent cx="2144395" cy="1907540"/>
            <wp:effectExtent l="19050" t="0" r="8255" b="0"/>
            <wp:docPr id="6" name="Picture 6" descr="Electronic component indu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ectronic component inductors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68A" w:rsidRPr="00D9168A" w:rsidRDefault="00636759" w:rsidP="00D91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Inductance" w:history="1">
        <w:r w:rsidR="00D9168A" w:rsidRPr="00D916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Inductance</w:t>
        </w:r>
      </w:hyperlink>
      <w:r w:rsidR="00D9168A" w:rsidRPr="00D916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9168A" w:rsidRPr="00D9168A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="00D9168A" w:rsidRPr="00D9168A">
        <w:rPr>
          <w:rFonts w:ascii="Times New Roman" w:eastAsia="Times New Roman" w:hAnsi="Times New Roman" w:cs="Times New Roman"/>
          <w:sz w:val="24"/>
          <w:szCs w:val="24"/>
        </w:rPr>
        <w:t xml:space="preserve">) results from the </w:t>
      </w:r>
      <w:hyperlink r:id="rId29" w:tooltip="Magnetic field" w:history="1">
        <w:r w:rsidR="00D9168A" w:rsidRPr="00D916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magnetic field</w:t>
        </w:r>
      </w:hyperlink>
      <w:r w:rsidR="00D9168A" w:rsidRPr="00D9168A">
        <w:rPr>
          <w:rFonts w:ascii="Times New Roman" w:eastAsia="Times New Roman" w:hAnsi="Times New Roman" w:cs="Times New Roman"/>
          <w:sz w:val="24"/>
          <w:szCs w:val="24"/>
        </w:rPr>
        <w:t xml:space="preserve"> around a current-carrying </w:t>
      </w:r>
      <w:hyperlink r:id="rId30" w:tooltip="Electrical conductor" w:history="1">
        <w:r w:rsidR="00D9168A" w:rsidRPr="00D916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conductor</w:t>
        </w:r>
      </w:hyperlink>
      <w:r w:rsidR="00D9168A" w:rsidRPr="00D9168A">
        <w:rPr>
          <w:rFonts w:ascii="Times New Roman" w:eastAsia="Times New Roman" w:hAnsi="Times New Roman" w:cs="Times New Roman"/>
          <w:sz w:val="24"/>
          <w:szCs w:val="24"/>
        </w:rPr>
        <w:t xml:space="preserve">; the </w:t>
      </w:r>
      <w:hyperlink r:id="rId31" w:tooltip="Electric current" w:history="1">
        <w:r w:rsidR="00D9168A" w:rsidRPr="00D916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electric current</w:t>
        </w:r>
      </w:hyperlink>
      <w:r w:rsidR="00D9168A" w:rsidRPr="00D9168A">
        <w:rPr>
          <w:rFonts w:ascii="Times New Roman" w:eastAsia="Times New Roman" w:hAnsi="Times New Roman" w:cs="Times New Roman"/>
          <w:sz w:val="24"/>
          <w:szCs w:val="24"/>
        </w:rPr>
        <w:t xml:space="preserve"> through the conductor creates a </w:t>
      </w:r>
      <w:hyperlink r:id="rId32" w:tooltip="Magnetic flux" w:history="1">
        <w:r w:rsidR="00D9168A" w:rsidRPr="00D916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magnetic flux</w:t>
        </w:r>
      </w:hyperlink>
      <w:r w:rsidR="00D9168A" w:rsidRPr="00D9168A">
        <w:rPr>
          <w:rFonts w:ascii="Times New Roman" w:eastAsia="Times New Roman" w:hAnsi="Times New Roman" w:cs="Times New Roman"/>
          <w:sz w:val="24"/>
          <w:szCs w:val="24"/>
        </w:rPr>
        <w:t xml:space="preserve">. Geometrically speaking, the inductance of a coil depends on many factors including its shape, cross-sectional area, number of turns, spacing between turns, and the permeability of the core material to name a few. Mathematically </w:t>
      </w:r>
      <w:r w:rsidR="00D9168A" w:rsidRPr="00D916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speaking, inductance is determined by how much </w:t>
      </w:r>
      <w:hyperlink r:id="rId33" w:tooltip="Magnetic flux" w:history="1">
        <w:r w:rsidR="00D9168A" w:rsidRPr="00D916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magnetic flux</w:t>
        </w:r>
      </w:hyperlink>
      <w:r w:rsidR="00D9168A" w:rsidRPr="00D91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168A" w:rsidRPr="00D9168A">
        <w:rPr>
          <w:rFonts w:ascii="Times New Roman" w:eastAsia="Times New Roman" w:hAnsi="Times New Roman" w:cs="Times New Roman"/>
          <w:i/>
          <w:iCs/>
          <w:sz w:val="24"/>
          <w:szCs w:val="24"/>
        </w:rPr>
        <w:t>φ</w:t>
      </w:r>
      <w:r w:rsidR="00D9168A" w:rsidRPr="00D9168A">
        <w:rPr>
          <w:rFonts w:ascii="Times New Roman" w:eastAsia="Times New Roman" w:hAnsi="Times New Roman" w:cs="Times New Roman"/>
          <w:sz w:val="24"/>
          <w:szCs w:val="24"/>
        </w:rPr>
        <w:t xml:space="preserve"> through the circuit is created by a given current </w:t>
      </w:r>
      <w:proofErr w:type="spellStart"/>
      <w:r w:rsidR="00D9168A" w:rsidRPr="00D9168A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</w:p>
    <w:p w:rsidR="00D9168A" w:rsidRPr="00D9168A" w:rsidRDefault="00D9168A" w:rsidP="00D916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" cy="394335"/>
            <wp:effectExtent l="19050" t="0" r="0" b="0"/>
            <wp:docPr id="9" name="Picture 9" descr="L = {\phi \over i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 = {\phi \over i} \,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68A">
        <w:rPr>
          <w:rFonts w:ascii="Times New Roman" w:eastAsia="Times New Roman" w:hAnsi="Times New Roman" w:cs="Times New Roman"/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D9168A" w:rsidRDefault="00D9168A"/>
    <w:sectPr w:rsidR="00D9168A" w:rsidSect="00B6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44509D"/>
    <w:rsid w:val="0044509D"/>
    <w:rsid w:val="00545622"/>
    <w:rsid w:val="005C0FFF"/>
    <w:rsid w:val="00636759"/>
    <w:rsid w:val="007D200C"/>
    <w:rsid w:val="008C1105"/>
    <w:rsid w:val="009D18BD"/>
    <w:rsid w:val="00B66E41"/>
    <w:rsid w:val="00BF16D0"/>
    <w:rsid w:val="00C14EAD"/>
    <w:rsid w:val="00C21734"/>
    <w:rsid w:val="00C55D1F"/>
    <w:rsid w:val="00D9168A"/>
    <w:rsid w:val="00E167FA"/>
    <w:rsid w:val="00E371F2"/>
    <w:rsid w:val="00EC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20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nergy" TargetMode="External"/><Relationship Id="rId13" Type="http://schemas.openxmlformats.org/officeDocument/2006/relationships/hyperlink" Target="http://en.wikipedia.org/wiki/Insulator_%28electricity%29" TargetMode="External"/><Relationship Id="rId18" Type="http://schemas.openxmlformats.org/officeDocument/2006/relationships/hyperlink" Target="http://en.wikipedia.org/wiki/Passivity_%28engineering%29" TargetMode="External"/><Relationship Id="rId26" Type="http://schemas.openxmlformats.org/officeDocument/2006/relationships/hyperlink" Target="http://en.wikipedia.org/wiki/Faraday%27s_law_of_induc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Electric_current" TargetMode="External"/><Relationship Id="rId34" Type="http://schemas.openxmlformats.org/officeDocument/2006/relationships/image" Target="media/image4.png"/><Relationship Id="rId7" Type="http://schemas.openxmlformats.org/officeDocument/2006/relationships/hyperlink" Target="http://en.wikipedia.org/wiki/Electronic_component" TargetMode="External"/><Relationship Id="rId12" Type="http://schemas.openxmlformats.org/officeDocument/2006/relationships/hyperlink" Target="http://en.wikipedia.org/wiki/Dielectri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en.wikipedia.org/wiki/Voltage" TargetMode="External"/><Relationship Id="rId33" Type="http://schemas.openxmlformats.org/officeDocument/2006/relationships/hyperlink" Target="http://en.wikipedia.org/wiki/Magnetic_flu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Capacitor" TargetMode="External"/><Relationship Id="rId20" Type="http://schemas.openxmlformats.org/officeDocument/2006/relationships/hyperlink" Target="http://en.wikipedia.org/wiki/Electronic_component" TargetMode="External"/><Relationship Id="rId29" Type="http://schemas.openxmlformats.org/officeDocument/2006/relationships/hyperlink" Target="http://en.wikipedia.org/wiki/Magnetic_field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Terminal_%28electronics%29" TargetMode="External"/><Relationship Id="rId11" Type="http://schemas.openxmlformats.org/officeDocument/2006/relationships/hyperlink" Target="http://en.wikipedia.org/wiki/Electrical_conductor" TargetMode="External"/><Relationship Id="rId24" Type="http://schemas.openxmlformats.org/officeDocument/2006/relationships/hyperlink" Target="http://en.wikipedia.org/wiki/Magnetic_field" TargetMode="External"/><Relationship Id="rId32" Type="http://schemas.openxmlformats.org/officeDocument/2006/relationships/hyperlink" Target="http://en.wikipedia.org/wiki/Magnetic_flux" TargetMode="External"/><Relationship Id="rId5" Type="http://schemas.openxmlformats.org/officeDocument/2006/relationships/hyperlink" Target="http://en.wikipedia.org/wiki/Passivity_%28engineering%29" TargetMode="External"/><Relationship Id="rId15" Type="http://schemas.openxmlformats.org/officeDocument/2006/relationships/hyperlink" Target="http://en.wikipedia.org/wiki/Capacitance" TargetMode="External"/><Relationship Id="rId23" Type="http://schemas.openxmlformats.org/officeDocument/2006/relationships/hyperlink" Target="http://en.wikipedia.org/wiki/Energy" TargetMode="External"/><Relationship Id="rId28" Type="http://schemas.openxmlformats.org/officeDocument/2006/relationships/hyperlink" Target="http://en.wikipedia.org/wiki/Inductanc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en.wikipedia.org/wiki/Electric_field" TargetMode="External"/><Relationship Id="rId19" Type="http://schemas.openxmlformats.org/officeDocument/2006/relationships/hyperlink" Target="http://en.wikipedia.org/wiki/Terminal_%28electronics%29" TargetMode="External"/><Relationship Id="rId31" Type="http://schemas.openxmlformats.org/officeDocument/2006/relationships/hyperlink" Target="http://en.wikipedia.org/wiki/Electric_current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en.wikipedia.org/wiki/Electrostatic" TargetMode="External"/><Relationship Id="rId14" Type="http://schemas.openxmlformats.org/officeDocument/2006/relationships/hyperlink" Target="http://en.wikipedia.org/wiki/Electrical_circuit" TargetMode="External"/><Relationship Id="rId22" Type="http://schemas.openxmlformats.org/officeDocument/2006/relationships/hyperlink" Target="http://en.wikipedia.org/wiki/Coil_%28electrical_engineering%29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://en.wikipedia.org/wiki/Electrical_conducto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17</cp:revision>
  <dcterms:created xsi:type="dcterms:W3CDTF">2013-10-30T14:02:00Z</dcterms:created>
  <dcterms:modified xsi:type="dcterms:W3CDTF">2013-10-30T14:18:00Z</dcterms:modified>
</cp:coreProperties>
</file>