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9D00C" w14:textId="002C9C46" w:rsidR="001E74B0" w:rsidRDefault="001E74B0">
      <w:pPr>
        <w:pStyle w:val="BodyText"/>
        <w:kinsoku w:val="0"/>
        <w:overflowPunct w:val="0"/>
        <w:ind w:left="151"/>
        <w:rPr>
          <w:rFonts w:ascii="Times New Roman" w:hAnsi="Times New Roman" w:cs="Times New Roman"/>
        </w:rPr>
      </w:pPr>
    </w:p>
    <w:p w14:paraId="1D3F1F0C" w14:textId="77777777" w:rsidR="001E74B0" w:rsidRPr="00615AA4" w:rsidRDefault="001E74B0">
      <w:pPr>
        <w:pStyle w:val="Heading1"/>
        <w:kinsoku w:val="0"/>
        <w:overflowPunct w:val="0"/>
        <w:spacing w:before="8"/>
        <w:ind w:left="120" w:right="134"/>
        <w:jc w:val="left"/>
        <w:rPr>
          <w:rFonts w:ascii="Arial" w:hAnsi="Arial" w:cs="Arial"/>
          <w:sz w:val="22"/>
          <w:szCs w:val="22"/>
        </w:rPr>
      </w:pPr>
      <w:r w:rsidRPr="00615AA4">
        <w:rPr>
          <w:rFonts w:ascii="Arial" w:hAnsi="Arial" w:cs="Arial"/>
          <w:sz w:val="22"/>
          <w:szCs w:val="22"/>
        </w:rPr>
        <w:t>Westminster Business School</w:t>
      </w:r>
    </w:p>
    <w:p w14:paraId="1996DC2A" w14:textId="77777777" w:rsidR="001E74B0" w:rsidRDefault="001E74B0">
      <w:pPr>
        <w:pStyle w:val="BodyText"/>
        <w:kinsoku w:val="0"/>
        <w:overflowPunct w:val="0"/>
        <w:rPr>
          <w:b/>
          <w:bCs/>
          <w:sz w:val="22"/>
          <w:szCs w:val="22"/>
        </w:rPr>
      </w:pPr>
    </w:p>
    <w:p w14:paraId="4B88F1B4" w14:textId="359466B2" w:rsidR="00E82C32" w:rsidRPr="00615AA4" w:rsidRDefault="0065129A" w:rsidP="00E82C32">
      <w:pPr>
        <w:pStyle w:val="BodyText"/>
        <w:kinsoku w:val="0"/>
        <w:overflowPunct w:val="0"/>
        <w:spacing w:before="1" w:line="264" w:lineRule="auto"/>
        <w:ind w:left="2110" w:right="2092"/>
        <w:jc w:val="center"/>
        <w:rPr>
          <w:rFonts w:ascii="Arial" w:hAnsi="Arial" w:cs="Arial"/>
          <w:b/>
          <w:bCs/>
          <w:sz w:val="24"/>
          <w:szCs w:val="24"/>
        </w:rPr>
      </w:pPr>
      <w:r w:rsidRPr="00615AA4">
        <w:rPr>
          <w:rFonts w:ascii="Arial" w:hAnsi="Arial" w:cs="Arial"/>
          <w:b/>
          <w:bCs/>
          <w:sz w:val="24"/>
          <w:szCs w:val="24"/>
        </w:rPr>
        <w:t>7FNCE0</w:t>
      </w:r>
      <w:r w:rsidR="00252692">
        <w:rPr>
          <w:rFonts w:ascii="Arial" w:hAnsi="Arial" w:cs="Arial"/>
          <w:b/>
          <w:bCs/>
          <w:sz w:val="24"/>
          <w:szCs w:val="24"/>
        </w:rPr>
        <w:t>25</w:t>
      </w:r>
      <w:r w:rsidRPr="00615AA4">
        <w:rPr>
          <w:rFonts w:ascii="Arial" w:hAnsi="Arial" w:cs="Arial"/>
          <w:b/>
          <w:bCs/>
          <w:sz w:val="24"/>
          <w:szCs w:val="24"/>
        </w:rPr>
        <w:t>W</w:t>
      </w:r>
    </w:p>
    <w:p w14:paraId="530C97C1" w14:textId="77777777" w:rsidR="00974A48" w:rsidRDefault="00974A48">
      <w:pPr>
        <w:pStyle w:val="BodyText"/>
        <w:kinsoku w:val="0"/>
        <w:overflowPunct w:val="0"/>
        <w:spacing w:before="1" w:line="264" w:lineRule="auto"/>
        <w:ind w:left="2110" w:right="2092"/>
        <w:jc w:val="center"/>
        <w:rPr>
          <w:rFonts w:ascii="Arial" w:hAnsi="Arial" w:cs="Arial"/>
          <w:b/>
          <w:bCs/>
          <w:sz w:val="24"/>
          <w:szCs w:val="24"/>
        </w:rPr>
      </w:pPr>
      <w:r w:rsidRPr="00974A48">
        <w:rPr>
          <w:rFonts w:ascii="Arial" w:hAnsi="Arial" w:cs="Arial"/>
          <w:b/>
          <w:bCs/>
          <w:sz w:val="24"/>
          <w:szCs w:val="24"/>
        </w:rPr>
        <w:t>High Frequency Trading</w:t>
      </w:r>
    </w:p>
    <w:p w14:paraId="177A1E51" w14:textId="2526A7D9" w:rsidR="001E74B0" w:rsidRPr="0065129A" w:rsidRDefault="001E74B0">
      <w:pPr>
        <w:pStyle w:val="BodyText"/>
        <w:kinsoku w:val="0"/>
        <w:overflowPunct w:val="0"/>
        <w:spacing w:before="1" w:line="264" w:lineRule="auto"/>
        <w:ind w:left="2110" w:right="2092"/>
        <w:jc w:val="center"/>
        <w:rPr>
          <w:rFonts w:ascii="Arial" w:hAnsi="Arial" w:cs="Arial"/>
          <w:sz w:val="24"/>
          <w:szCs w:val="24"/>
        </w:rPr>
      </w:pPr>
      <w:r w:rsidRPr="0065129A">
        <w:rPr>
          <w:rFonts w:ascii="Arial" w:hAnsi="Arial" w:cs="Arial"/>
          <w:sz w:val="24"/>
          <w:szCs w:val="24"/>
        </w:rPr>
        <w:t>Individual Assessment (</w:t>
      </w:r>
      <w:r w:rsidR="0065129A" w:rsidRPr="0065129A">
        <w:rPr>
          <w:rFonts w:ascii="Arial" w:hAnsi="Arial" w:cs="Arial"/>
          <w:sz w:val="24"/>
          <w:szCs w:val="24"/>
        </w:rPr>
        <w:t>5</w:t>
      </w:r>
      <w:r w:rsidRPr="0065129A">
        <w:rPr>
          <w:rFonts w:ascii="Arial" w:hAnsi="Arial" w:cs="Arial"/>
          <w:sz w:val="24"/>
          <w:szCs w:val="24"/>
        </w:rPr>
        <w:t>0%)</w:t>
      </w:r>
    </w:p>
    <w:p w14:paraId="42E9D421" w14:textId="73111FAB" w:rsidR="001E74B0" w:rsidRPr="004F5A67" w:rsidRDefault="001E74B0">
      <w:pPr>
        <w:pStyle w:val="BodyText"/>
        <w:kinsoku w:val="0"/>
        <w:overflowPunct w:val="0"/>
        <w:ind w:left="2109" w:right="2092"/>
        <w:jc w:val="center"/>
        <w:rPr>
          <w:rFonts w:ascii="Arial" w:hAnsi="Arial" w:cs="Arial"/>
          <w:b/>
          <w:sz w:val="24"/>
          <w:szCs w:val="24"/>
        </w:rPr>
      </w:pPr>
      <w:r w:rsidRPr="004F5A67">
        <w:rPr>
          <w:rFonts w:ascii="Arial" w:hAnsi="Arial" w:cs="Arial"/>
          <w:b/>
          <w:sz w:val="24"/>
          <w:szCs w:val="24"/>
        </w:rPr>
        <w:t xml:space="preserve">Due </w:t>
      </w:r>
      <w:r w:rsidR="004F5A67" w:rsidRPr="004F5A67">
        <w:rPr>
          <w:rFonts w:ascii="Arial" w:hAnsi="Arial" w:cs="Arial"/>
          <w:b/>
          <w:sz w:val="24"/>
          <w:szCs w:val="24"/>
        </w:rPr>
        <w:t xml:space="preserve">13:00 UK time @ </w:t>
      </w:r>
      <w:r w:rsidR="00B34D5A">
        <w:rPr>
          <w:rFonts w:ascii="Arial" w:hAnsi="Arial" w:cs="Arial"/>
          <w:b/>
          <w:sz w:val="24"/>
          <w:szCs w:val="24"/>
          <w:lang w:val="en-US"/>
        </w:rPr>
        <w:t>20</w:t>
      </w:r>
      <w:r w:rsidR="00B34D5A" w:rsidRPr="00B34D5A">
        <w:rPr>
          <w:rFonts w:ascii="Arial" w:hAnsi="Arial" w:cs="Arial"/>
          <w:b/>
          <w:sz w:val="24"/>
          <w:szCs w:val="24"/>
          <w:vertAlign w:val="superscript"/>
          <w:lang w:val="en-US"/>
        </w:rPr>
        <w:t>th</w:t>
      </w:r>
      <w:r w:rsidR="00B34D5A">
        <w:rPr>
          <w:rFonts w:ascii="Arial" w:hAnsi="Arial" w:cs="Arial"/>
          <w:b/>
          <w:sz w:val="24"/>
          <w:szCs w:val="24"/>
          <w:lang w:val="en-US"/>
        </w:rPr>
        <w:t xml:space="preserve"> </w:t>
      </w:r>
      <w:r w:rsidR="00097B3B">
        <w:rPr>
          <w:rFonts w:ascii="Arial" w:hAnsi="Arial" w:cs="Arial"/>
          <w:b/>
          <w:sz w:val="24"/>
          <w:szCs w:val="24"/>
          <w:lang w:val="en-US"/>
        </w:rPr>
        <w:t>March</w:t>
      </w:r>
      <w:r w:rsidR="00DE39FA">
        <w:rPr>
          <w:rFonts w:ascii="Arial" w:hAnsi="Arial" w:cs="Arial"/>
          <w:b/>
          <w:sz w:val="24"/>
          <w:szCs w:val="24"/>
          <w:lang w:val="en-US"/>
        </w:rPr>
        <w:t xml:space="preserve"> </w:t>
      </w:r>
      <w:r w:rsidR="002D04A9">
        <w:rPr>
          <w:rFonts w:ascii="Arial" w:hAnsi="Arial" w:cs="Arial"/>
          <w:b/>
          <w:sz w:val="24"/>
          <w:szCs w:val="24"/>
          <w:lang w:val="en-US"/>
        </w:rPr>
        <w:t>202</w:t>
      </w:r>
      <w:r w:rsidR="00B34D5A">
        <w:rPr>
          <w:rFonts w:ascii="Arial" w:hAnsi="Arial" w:cs="Arial"/>
          <w:b/>
          <w:sz w:val="24"/>
          <w:szCs w:val="24"/>
          <w:lang w:val="en-US"/>
        </w:rPr>
        <w:t>4</w:t>
      </w:r>
    </w:p>
    <w:p w14:paraId="1F7BD380" w14:textId="77777777" w:rsidR="001E74B0" w:rsidRPr="0065129A" w:rsidRDefault="001E74B0">
      <w:pPr>
        <w:pStyle w:val="BodyText"/>
        <w:kinsoku w:val="0"/>
        <w:overflowPunct w:val="0"/>
        <w:spacing w:before="1"/>
        <w:rPr>
          <w:rFonts w:ascii="Arial" w:hAnsi="Arial" w:cs="Arial"/>
          <w:sz w:val="24"/>
          <w:szCs w:val="24"/>
        </w:rPr>
      </w:pPr>
    </w:p>
    <w:p w14:paraId="6C6DA359" w14:textId="153E133A" w:rsidR="001E74B0" w:rsidRPr="00615AA4" w:rsidRDefault="0065129A">
      <w:pPr>
        <w:pStyle w:val="Heading1"/>
        <w:kinsoku w:val="0"/>
        <w:overflowPunct w:val="0"/>
        <w:ind w:left="2110" w:right="2092"/>
        <w:rPr>
          <w:rFonts w:ascii="Arial" w:hAnsi="Arial" w:cs="Arial"/>
          <w:position w:val="10"/>
          <w:sz w:val="24"/>
          <w:szCs w:val="24"/>
          <w:u w:val="single"/>
        </w:rPr>
      </w:pPr>
      <w:r w:rsidRPr="00615AA4">
        <w:rPr>
          <w:rFonts w:ascii="Arial" w:hAnsi="Arial" w:cs="Arial"/>
          <w:sz w:val="24"/>
          <w:szCs w:val="24"/>
          <w:u w:val="single"/>
        </w:rPr>
        <w:t xml:space="preserve">A report on </w:t>
      </w:r>
      <w:r w:rsidR="00252692">
        <w:rPr>
          <w:rFonts w:ascii="Arial" w:hAnsi="Arial" w:cs="Arial" w:hint="eastAsia"/>
          <w:sz w:val="24"/>
          <w:szCs w:val="24"/>
          <w:u w:val="single"/>
          <w:lang w:eastAsia="zh-CN"/>
        </w:rPr>
        <w:t>HFT</w:t>
      </w:r>
    </w:p>
    <w:p w14:paraId="452082F8" w14:textId="77777777" w:rsidR="001E74B0" w:rsidRPr="0065129A" w:rsidRDefault="001E74B0">
      <w:pPr>
        <w:pStyle w:val="BodyText"/>
        <w:kinsoku w:val="0"/>
        <w:overflowPunct w:val="0"/>
        <w:rPr>
          <w:rFonts w:ascii="Arial" w:hAnsi="Arial" w:cs="Arial"/>
          <w:b/>
          <w:bCs/>
          <w:sz w:val="24"/>
          <w:szCs w:val="24"/>
        </w:rPr>
      </w:pPr>
    </w:p>
    <w:p w14:paraId="0260F386" w14:textId="2CC185F9" w:rsidR="00C90FB4" w:rsidRDefault="0065129A" w:rsidP="00DF3A57">
      <w:pPr>
        <w:shd w:val="clear" w:color="auto" w:fill="FFFFFF"/>
        <w:spacing w:after="300"/>
        <w:jc w:val="both"/>
        <w:textAlignment w:val="baseline"/>
        <w:rPr>
          <w:rFonts w:ascii="Arial" w:hAnsi="Arial" w:cs="Arial"/>
          <w:lang w:val="en-US"/>
        </w:rPr>
      </w:pPr>
      <w:r w:rsidRPr="0065129A">
        <w:rPr>
          <w:rFonts w:ascii="Arial" w:hAnsi="Arial" w:cs="Arial"/>
          <w:lang w:val="en-US"/>
        </w:rPr>
        <w:t xml:space="preserve">You are required to prepare a report on </w:t>
      </w:r>
      <w:r w:rsidR="00974A48">
        <w:rPr>
          <w:rFonts w:ascii="Arial" w:hAnsi="Arial" w:cs="Arial"/>
          <w:lang w:val="en-US"/>
        </w:rPr>
        <w:t xml:space="preserve">Algorithmic and </w:t>
      </w:r>
      <w:r w:rsidR="00974A48" w:rsidRPr="00974A48">
        <w:rPr>
          <w:rFonts w:ascii="Arial" w:hAnsi="Arial" w:cs="Arial"/>
          <w:lang w:val="en-US"/>
        </w:rPr>
        <w:t>High Frequency Trading</w:t>
      </w:r>
      <w:r w:rsidRPr="0065129A">
        <w:rPr>
          <w:rFonts w:ascii="Arial" w:hAnsi="Arial" w:cs="Arial"/>
          <w:lang w:val="en-US"/>
        </w:rPr>
        <w:t xml:space="preserve">. The word limit is 2000 (excluding reference, appendix and python </w:t>
      </w:r>
      <w:r w:rsidR="003B243A">
        <w:rPr>
          <w:rFonts w:ascii="Arial" w:hAnsi="Arial" w:cs="Arial"/>
          <w:lang w:val="en-US"/>
        </w:rPr>
        <w:t>codes</w:t>
      </w:r>
      <w:r w:rsidRPr="0065129A">
        <w:rPr>
          <w:rFonts w:ascii="Arial" w:hAnsi="Arial" w:cs="Arial"/>
          <w:lang w:val="en-US"/>
        </w:rPr>
        <w:t xml:space="preserve">). </w:t>
      </w:r>
      <w:r w:rsidR="00C90FB4">
        <w:rPr>
          <w:rFonts w:ascii="Arial" w:hAnsi="Arial" w:cs="Arial"/>
          <w:lang w:val="en-US"/>
        </w:rPr>
        <w:t xml:space="preserve">For the report you </w:t>
      </w:r>
      <w:r w:rsidR="00A07E73" w:rsidRPr="00A07E73">
        <w:rPr>
          <w:rFonts w:ascii="Arial" w:hAnsi="Arial" w:cs="Arial"/>
          <w:lang w:val="en-US"/>
        </w:rPr>
        <w:t>need to answer the following questions</w:t>
      </w:r>
      <w:r w:rsidR="00C90FB4">
        <w:rPr>
          <w:rFonts w:ascii="Arial" w:hAnsi="Arial" w:cs="Arial"/>
          <w:lang w:val="en-US"/>
        </w:rPr>
        <w:t>:</w:t>
      </w:r>
    </w:p>
    <w:p w14:paraId="0C8AB187" w14:textId="0F101BBB" w:rsidR="0067262E" w:rsidRDefault="00F92F8E" w:rsidP="00C90FB4">
      <w:pPr>
        <w:numPr>
          <w:ilvl w:val="0"/>
          <w:numId w:val="7"/>
        </w:numPr>
        <w:shd w:val="clear" w:color="auto" w:fill="FFFFFF"/>
        <w:spacing w:after="300"/>
        <w:jc w:val="both"/>
        <w:textAlignment w:val="baseline"/>
        <w:rPr>
          <w:rFonts w:ascii="Arial" w:hAnsi="Arial" w:cs="Arial"/>
          <w:lang w:val="en-US"/>
        </w:rPr>
      </w:pPr>
      <w:r>
        <w:rPr>
          <w:rFonts w:ascii="Arial" w:hAnsi="Arial" w:cs="Arial"/>
          <w:lang w:val="en-US"/>
        </w:rPr>
        <w:t>Given the data in ‘FB_20141126.mat’,</w:t>
      </w:r>
      <w:r w:rsidR="0067262E" w:rsidRPr="0067262E">
        <w:rPr>
          <w:rFonts w:ascii="Arial" w:hAnsi="Arial" w:cs="Arial"/>
          <w:lang w:val="en-US"/>
        </w:rPr>
        <w:t xml:space="preserve"> perform data analysis on it.</w:t>
      </w:r>
      <w:r w:rsidR="00963A38">
        <w:rPr>
          <w:rFonts w:ascii="Arial" w:hAnsi="Arial" w:cs="Arial"/>
          <w:lang w:val="en-US"/>
        </w:rPr>
        <w:t xml:space="preserve"> Your description should include the following points:</w:t>
      </w:r>
    </w:p>
    <w:p w14:paraId="3C524841" w14:textId="77777777" w:rsidR="00E550D6" w:rsidRDefault="00E550D6" w:rsidP="00963A38">
      <w:pPr>
        <w:pStyle w:val="TableParagraph"/>
        <w:numPr>
          <w:ilvl w:val="1"/>
          <w:numId w:val="7"/>
        </w:numPr>
        <w:tabs>
          <w:tab w:val="left" w:pos="464"/>
        </w:tabs>
        <w:kinsoku w:val="0"/>
        <w:overflowPunct w:val="0"/>
        <w:spacing w:before="23"/>
        <w:rPr>
          <w:rFonts w:ascii="Arial" w:hAnsi="Arial" w:cs="Arial"/>
        </w:rPr>
      </w:pPr>
      <w:r w:rsidRPr="00E550D6">
        <w:rPr>
          <w:rFonts w:ascii="Arial" w:hAnsi="Arial" w:cs="Arial"/>
        </w:rPr>
        <w:t>Midprice</w:t>
      </w:r>
      <w:r>
        <w:rPr>
          <w:rFonts w:ascii="Arial" w:hAnsi="Arial" w:cs="Arial"/>
        </w:rPr>
        <w:t>;</w:t>
      </w:r>
    </w:p>
    <w:p w14:paraId="270209CE" w14:textId="77777777" w:rsidR="00E550D6" w:rsidRDefault="00E550D6" w:rsidP="00963A38">
      <w:pPr>
        <w:pStyle w:val="TableParagraph"/>
        <w:numPr>
          <w:ilvl w:val="1"/>
          <w:numId w:val="7"/>
        </w:numPr>
        <w:tabs>
          <w:tab w:val="left" w:pos="464"/>
        </w:tabs>
        <w:kinsoku w:val="0"/>
        <w:overflowPunct w:val="0"/>
        <w:spacing w:before="23"/>
        <w:rPr>
          <w:rFonts w:ascii="Arial" w:hAnsi="Arial" w:cs="Arial"/>
        </w:rPr>
      </w:pPr>
      <w:r w:rsidRPr="00E550D6">
        <w:rPr>
          <w:rFonts w:ascii="Arial" w:hAnsi="Arial" w:cs="Arial"/>
        </w:rPr>
        <w:t>Microprice</w:t>
      </w:r>
      <w:r>
        <w:rPr>
          <w:rFonts w:ascii="Arial" w:hAnsi="Arial" w:cs="Arial"/>
        </w:rPr>
        <w:t>;</w:t>
      </w:r>
    </w:p>
    <w:p w14:paraId="030F9116" w14:textId="51D4C517" w:rsidR="00963A38" w:rsidRDefault="00E550D6" w:rsidP="00963A38">
      <w:pPr>
        <w:pStyle w:val="TableParagraph"/>
        <w:numPr>
          <w:ilvl w:val="1"/>
          <w:numId w:val="7"/>
        </w:numPr>
        <w:tabs>
          <w:tab w:val="left" w:pos="464"/>
        </w:tabs>
        <w:kinsoku w:val="0"/>
        <w:overflowPunct w:val="0"/>
        <w:spacing w:before="23"/>
        <w:rPr>
          <w:rFonts w:ascii="Arial" w:hAnsi="Arial" w:cs="Arial"/>
        </w:rPr>
      </w:pPr>
      <w:r w:rsidRPr="00E550D6">
        <w:rPr>
          <w:rFonts w:ascii="Arial" w:hAnsi="Arial" w:cs="Arial"/>
        </w:rPr>
        <w:t>Spread</w:t>
      </w:r>
      <w:r w:rsidR="008740F4">
        <w:rPr>
          <w:rFonts w:ascii="Arial" w:hAnsi="Arial" w:cs="Arial"/>
        </w:rPr>
        <w:t>;</w:t>
      </w:r>
    </w:p>
    <w:p w14:paraId="6319B189" w14:textId="3CABC4BB" w:rsidR="000312B0" w:rsidRDefault="000312B0" w:rsidP="00963A38">
      <w:pPr>
        <w:pStyle w:val="TableParagraph"/>
        <w:numPr>
          <w:ilvl w:val="1"/>
          <w:numId w:val="7"/>
        </w:numPr>
        <w:tabs>
          <w:tab w:val="left" w:pos="464"/>
        </w:tabs>
        <w:kinsoku w:val="0"/>
        <w:overflowPunct w:val="0"/>
        <w:spacing w:before="23"/>
        <w:rPr>
          <w:rFonts w:ascii="Arial" w:hAnsi="Arial" w:cs="Arial"/>
        </w:rPr>
      </w:pPr>
      <w:r w:rsidRPr="000312B0">
        <w:rPr>
          <w:rFonts w:ascii="Arial" w:hAnsi="Arial" w:cs="Arial"/>
        </w:rPr>
        <w:t>Volume Imbalance</w:t>
      </w:r>
      <w:r w:rsidR="008740F4">
        <w:rPr>
          <w:rFonts w:ascii="Arial" w:hAnsi="Arial" w:cs="Arial"/>
        </w:rPr>
        <w:t>.</w:t>
      </w:r>
    </w:p>
    <w:p w14:paraId="28BA8F6F" w14:textId="4A661872" w:rsidR="0067262E" w:rsidRDefault="00682EA5" w:rsidP="00070891">
      <w:pPr>
        <w:pStyle w:val="TableParagraph"/>
        <w:tabs>
          <w:tab w:val="left" w:pos="464"/>
        </w:tabs>
        <w:kinsoku w:val="0"/>
        <w:overflowPunct w:val="0"/>
        <w:spacing w:before="23"/>
        <w:jc w:val="right"/>
        <w:rPr>
          <w:rFonts w:ascii="Arial" w:hAnsi="Arial" w:cs="Arial"/>
        </w:rPr>
      </w:pPr>
      <w:r>
        <w:rPr>
          <w:rFonts w:ascii="Arial" w:hAnsi="Arial" w:cs="Arial"/>
        </w:rPr>
        <w:t xml:space="preserve">(Each question </w:t>
      </w:r>
      <w:r w:rsidR="003B243A">
        <w:rPr>
          <w:rFonts w:ascii="Arial" w:hAnsi="Arial" w:cs="Arial"/>
        </w:rPr>
        <w:t>5</w:t>
      </w:r>
      <w:r>
        <w:rPr>
          <w:rFonts w:ascii="Arial" w:hAnsi="Arial" w:cs="Arial"/>
        </w:rPr>
        <w:t xml:space="preserve"> marks; Total </w:t>
      </w:r>
      <w:r w:rsidR="003B243A">
        <w:rPr>
          <w:rFonts w:ascii="Arial" w:hAnsi="Arial" w:cs="Arial"/>
        </w:rPr>
        <w:t>20</w:t>
      </w:r>
      <w:r>
        <w:rPr>
          <w:rFonts w:ascii="Arial" w:hAnsi="Arial" w:cs="Arial"/>
        </w:rPr>
        <w:t xml:space="preserve"> marks)</w:t>
      </w:r>
    </w:p>
    <w:p w14:paraId="60CF775E" w14:textId="77777777" w:rsidR="00F92F8E" w:rsidRDefault="00F92F8E" w:rsidP="00070891">
      <w:pPr>
        <w:pStyle w:val="TableParagraph"/>
        <w:tabs>
          <w:tab w:val="left" w:pos="464"/>
        </w:tabs>
        <w:kinsoku w:val="0"/>
        <w:overflowPunct w:val="0"/>
        <w:spacing w:before="23"/>
        <w:jc w:val="right"/>
        <w:rPr>
          <w:rFonts w:ascii="Arial" w:hAnsi="Arial" w:cs="Arial"/>
        </w:rPr>
      </w:pPr>
    </w:p>
    <w:p w14:paraId="346A67E5" w14:textId="491F0688" w:rsidR="003B243A" w:rsidRPr="00060F44" w:rsidRDefault="00F92F8E" w:rsidP="003B243A">
      <w:pPr>
        <w:numPr>
          <w:ilvl w:val="0"/>
          <w:numId w:val="7"/>
        </w:numPr>
        <w:shd w:val="clear" w:color="auto" w:fill="FFFFFF"/>
        <w:spacing w:after="300"/>
        <w:jc w:val="both"/>
        <w:textAlignment w:val="baseline"/>
        <w:rPr>
          <w:rFonts w:ascii="Arial" w:hAnsi="Arial" w:cs="Arial"/>
          <w:lang w:val="en-US"/>
        </w:rPr>
      </w:pPr>
      <w:r>
        <w:rPr>
          <w:rFonts w:ascii="Arial" w:hAnsi="Arial" w:cs="Arial"/>
        </w:rPr>
        <w:t xml:space="preserve">The file ‘FTSE_sample.mat’ contains minute market order (MO) as well as best bid and best ask prices at the end of every minute of a FTSE constituent during the </w:t>
      </w:r>
      <w:r w:rsidR="003A4667">
        <w:rPr>
          <w:rFonts w:ascii="Arial" w:hAnsi="Arial" w:cs="Arial"/>
        </w:rPr>
        <w:t xml:space="preserve">2008 </w:t>
      </w:r>
      <w:r>
        <w:rPr>
          <w:rFonts w:ascii="Arial" w:hAnsi="Arial" w:cs="Arial"/>
        </w:rPr>
        <w:t>financial crisis.</w:t>
      </w:r>
    </w:p>
    <w:p w14:paraId="71209B59" w14:textId="07A0B42E" w:rsidR="003B243A" w:rsidRDefault="00F8151B" w:rsidP="003B243A">
      <w:pPr>
        <w:pStyle w:val="TableParagraph"/>
        <w:numPr>
          <w:ilvl w:val="1"/>
          <w:numId w:val="10"/>
        </w:numPr>
        <w:tabs>
          <w:tab w:val="left" w:pos="464"/>
        </w:tabs>
        <w:kinsoku w:val="0"/>
        <w:overflowPunct w:val="0"/>
        <w:spacing w:before="23"/>
        <w:rPr>
          <w:rFonts w:ascii="Arial" w:hAnsi="Arial" w:cs="Arial"/>
        </w:rPr>
      </w:pPr>
      <w:r>
        <w:rPr>
          <w:rFonts w:ascii="Arial" w:hAnsi="Arial" w:cs="Arial"/>
        </w:rPr>
        <w:t>Calculate minutely returns of the stock based on mid-price and report summary statistics.</w:t>
      </w:r>
    </w:p>
    <w:p w14:paraId="0AF49966" w14:textId="55D664F7" w:rsidR="003B243A" w:rsidRDefault="00F8151B" w:rsidP="003B243A">
      <w:pPr>
        <w:pStyle w:val="TableParagraph"/>
        <w:numPr>
          <w:ilvl w:val="1"/>
          <w:numId w:val="10"/>
        </w:numPr>
        <w:tabs>
          <w:tab w:val="left" w:pos="464"/>
        </w:tabs>
        <w:kinsoku w:val="0"/>
        <w:overflowPunct w:val="0"/>
        <w:spacing w:before="23"/>
        <w:rPr>
          <w:rFonts w:ascii="Arial" w:hAnsi="Arial" w:cs="Arial"/>
        </w:rPr>
      </w:pPr>
      <w:r>
        <w:rPr>
          <w:rFonts w:ascii="Arial" w:hAnsi="Arial" w:cs="Arial"/>
        </w:rPr>
        <w:t xml:space="preserve">Plot autocorrelation function of minutely order flows up to 20 lags. Analyse your result. Order flow is defined as net MO within each minute. </w:t>
      </w:r>
    </w:p>
    <w:p w14:paraId="64AD9F77" w14:textId="497EFAAE" w:rsidR="003B243A" w:rsidRDefault="00F8151B" w:rsidP="003B243A">
      <w:pPr>
        <w:pStyle w:val="TableParagraph"/>
        <w:numPr>
          <w:ilvl w:val="1"/>
          <w:numId w:val="10"/>
        </w:numPr>
        <w:tabs>
          <w:tab w:val="left" w:pos="464"/>
        </w:tabs>
        <w:kinsoku w:val="0"/>
        <w:overflowPunct w:val="0"/>
        <w:spacing w:before="23"/>
        <w:rPr>
          <w:rFonts w:ascii="Arial" w:hAnsi="Arial" w:cs="Arial"/>
        </w:rPr>
      </w:pPr>
      <w:r>
        <w:rPr>
          <w:rFonts w:ascii="Arial" w:hAnsi="Arial" w:cs="Arial"/>
        </w:rPr>
        <w:t>Regress minutely return on return of previous minute and the contemporaneous order flow. Interpret your regression results and their implications.</w:t>
      </w:r>
    </w:p>
    <w:p w14:paraId="73CB8805" w14:textId="3230175B" w:rsidR="003B243A" w:rsidRDefault="00E91873" w:rsidP="003B243A">
      <w:pPr>
        <w:pStyle w:val="TableParagraph"/>
        <w:numPr>
          <w:ilvl w:val="1"/>
          <w:numId w:val="10"/>
        </w:numPr>
        <w:tabs>
          <w:tab w:val="left" w:pos="464"/>
        </w:tabs>
        <w:kinsoku w:val="0"/>
        <w:overflowPunct w:val="0"/>
        <w:spacing w:before="23"/>
        <w:rPr>
          <w:rFonts w:ascii="Arial" w:hAnsi="Arial" w:cs="Arial"/>
        </w:rPr>
      </w:pPr>
      <w:r>
        <w:rPr>
          <w:rFonts w:ascii="Arial" w:hAnsi="Arial" w:cs="Arial"/>
        </w:rPr>
        <w:t xml:space="preserve">Develop a trading strategy based on cumulative order flows of previous 30 minutes. Estimate the cumulative return of your trading strategy. </w:t>
      </w:r>
    </w:p>
    <w:p w14:paraId="622E2851" w14:textId="35F33A97" w:rsidR="003B243A" w:rsidRDefault="00E91873" w:rsidP="003B243A">
      <w:pPr>
        <w:pStyle w:val="TableParagraph"/>
        <w:numPr>
          <w:ilvl w:val="1"/>
          <w:numId w:val="10"/>
        </w:numPr>
        <w:tabs>
          <w:tab w:val="left" w:pos="464"/>
        </w:tabs>
        <w:kinsoku w:val="0"/>
        <w:overflowPunct w:val="0"/>
        <w:spacing w:before="23"/>
        <w:rPr>
          <w:rFonts w:ascii="Arial" w:hAnsi="Arial" w:cs="Arial"/>
        </w:rPr>
      </w:pPr>
      <w:r>
        <w:rPr>
          <w:rFonts w:ascii="Arial" w:hAnsi="Arial" w:cs="Arial"/>
        </w:rPr>
        <w:t>Compare the return of your strategy and the return of the stock during the whole period. Why do you make (lose) money by implementing this trading strategy?</w:t>
      </w:r>
      <w:r w:rsidR="003B243A">
        <w:rPr>
          <w:rFonts w:ascii="Arial" w:hAnsi="Arial" w:cs="Arial"/>
        </w:rPr>
        <w:tab/>
      </w:r>
    </w:p>
    <w:p w14:paraId="03EE9667" w14:textId="30A85028" w:rsidR="003B243A" w:rsidRDefault="003B243A" w:rsidP="003B243A">
      <w:pPr>
        <w:pStyle w:val="TableParagraph"/>
        <w:tabs>
          <w:tab w:val="left" w:pos="464"/>
        </w:tabs>
        <w:kinsoku w:val="0"/>
        <w:overflowPunct w:val="0"/>
        <w:spacing w:before="23"/>
        <w:jc w:val="right"/>
        <w:rPr>
          <w:rFonts w:ascii="Arial" w:hAnsi="Arial" w:cs="Arial"/>
        </w:rPr>
      </w:pPr>
      <w:r>
        <w:rPr>
          <w:rFonts w:ascii="Arial" w:hAnsi="Arial" w:cs="Arial"/>
        </w:rPr>
        <w:t xml:space="preserve">(Each question </w:t>
      </w:r>
      <w:r w:rsidR="00E91873">
        <w:rPr>
          <w:rFonts w:ascii="Arial" w:hAnsi="Arial" w:cs="Arial"/>
        </w:rPr>
        <w:t xml:space="preserve">7 </w:t>
      </w:r>
      <w:r>
        <w:rPr>
          <w:rFonts w:ascii="Arial" w:hAnsi="Arial" w:cs="Arial"/>
        </w:rPr>
        <w:t xml:space="preserve">marks; Total </w:t>
      </w:r>
      <w:r w:rsidR="00E91873">
        <w:rPr>
          <w:rFonts w:ascii="Arial" w:hAnsi="Arial" w:cs="Arial"/>
        </w:rPr>
        <w:t>35</w:t>
      </w:r>
      <w:r>
        <w:rPr>
          <w:rFonts w:ascii="Arial" w:hAnsi="Arial" w:cs="Arial"/>
        </w:rPr>
        <w:t xml:space="preserve"> marks)</w:t>
      </w:r>
    </w:p>
    <w:p w14:paraId="626B6138" w14:textId="01DDAB33" w:rsidR="00070891" w:rsidRDefault="00070891" w:rsidP="00070891">
      <w:pPr>
        <w:pStyle w:val="TableParagraph"/>
        <w:tabs>
          <w:tab w:val="left" w:pos="464"/>
        </w:tabs>
        <w:kinsoku w:val="0"/>
        <w:overflowPunct w:val="0"/>
        <w:spacing w:before="23"/>
        <w:ind w:right="960"/>
        <w:rPr>
          <w:rFonts w:ascii="Arial" w:hAnsi="Arial" w:cs="Arial"/>
        </w:rPr>
      </w:pPr>
    </w:p>
    <w:p w14:paraId="2FFD69F8" w14:textId="77777777" w:rsidR="00070891" w:rsidRPr="00070891" w:rsidRDefault="00070891" w:rsidP="00070891">
      <w:pPr>
        <w:pStyle w:val="TableParagraph"/>
        <w:tabs>
          <w:tab w:val="left" w:pos="464"/>
        </w:tabs>
        <w:kinsoku w:val="0"/>
        <w:overflowPunct w:val="0"/>
        <w:spacing w:before="23"/>
        <w:ind w:right="960"/>
        <w:rPr>
          <w:rFonts w:ascii="Arial" w:hAnsi="Arial" w:cs="Arial"/>
        </w:rPr>
      </w:pPr>
    </w:p>
    <w:p w14:paraId="3E1F2A17" w14:textId="77777777" w:rsidR="003A20D7" w:rsidRPr="003A20D7" w:rsidRDefault="003A20D7" w:rsidP="003B243A">
      <w:pPr>
        <w:numPr>
          <w:ilvl w:val="0"/>
          <w:numId w:val="7"/>
        </w:numPr>
        <w:shd w:val="clear" w:color="auto" w:fill="FFFFFF"/>
        <w:spacing w:after="300"/>
        <w:jc w:val="both"/>
        <w:textAlignment w:val="baseline"/>
        <w:rPr>
          <w:rFonts w:ascii="Arial" w:hAnsi="Arial" w:cs="Arial"/>
          <w:lang w:val="en-US"/>
        </w:rPr>
      </w:pPr>
      <w:r>
        <w:rPr>
          <w:rFonts w:ascii="Arial" w:hAnsi="Arial" w:cs="Arial"/>
        </w:rPr>
        <w:t>This question is based on Glosten-Milgrom (1985) model of information asymmetry in trading. The setting is as follows:</w:t>
      </w:r>
    </w:p>
    <w:p w14:paraId="1C82ACE3" w14:textId="7AE7F963" w:rsidR="00D364FF" w:rsidRPr="00D364FF" w:rsidRDefault="003A20D7" w:rsidP="00D364FF">
      <w:pPr>
        <w:numPr>
          <w:ilvl w:val="0"/>
          <w:numId w:val="12"/>
        </w:numPr>
        <w:shd w:val="clear" w:color="auto" w:fill="FFFFFF"/>
        <w:spacing w:after="300"/>
        <w:jc w:val="both"/>
        <w:textAlignment w:val="baseline"/>
        <w:rPr>
          <w:rFonts w:ascii="Arial" w:hAnsi="Arial" w:cs="Arial"/>
          <w:lang w:val="en-US"/>
        </w:rPr>
      </w:pPr>
      <w:r>
        <w:rPr>
          <w:rFonts w:ascii="Arial" w:hAnsi="Arial" w:cs="Arial"/>
        </w:rPr>
        <w:t>The market maker</w:t>
      </w:r>
      <w:r w:rsidR="00D364FF">
        <w:rPr>
          <w:rFonts w:ascii="Arial" w:hAnsi="Arial" w:cs="Arial" w:hint="eastAsia"/>
          <w:lang w:eastAsia="zh-CN"/>
        </w:rPr>
        <w:t>(</w:t>
      </w:r>
      <w:r w:rsidR="00D364FF">
        <w:rPr>
          <w:rFonts w:ascii="Arial" w:hAnsi="Arial" w:cs="Arial"/>
          <w:lang w:eastAsia="zh-CN"/>
        </w:rPr>
        <w:t>MM)</w:t>
      </w:r>
      <w:r>
        <w:rPr>
          <w:rFonts w:ascii="Arial" w:hAnsi="Arial" w:cs="Arial"/>
        </w:rPr>
        <w:t xml:space="preserve"> quotes a bid B and ask A</w:t>
      </w:r>
      <w:r w:rsidR="00617B05">
        <w:rPr>
          <w:rFonts w:ascii="Arial" w:hAnsi="Arial" w:cs="Arial"/>
        </w:rPr>
        <w:t xml:space="preserve"> at time t=0</w:t>
      </w:r>
      <w:r>
        <w:rPr>
          <w:rFonts w:ascii="Arial" w:hAnsi="Arial" w:cs="Arial"/>
        </w:rPr>
        <w:t>;</w:t>
      </w:r>
      <w:r w:rsidR="00D364FF">
        <w:rPr>
          <w:rFonts w:ascii="Arial" w:hAnsi="Arial" w:cs="Arial"/>
        </w:rPr>
        <w:t xml:space="preserve"> </w:t>
      </w:r>
    </w:p>
    <w:p w14:paraId="252AE619" w14:textId="6DB8D249" w:rsidR="003A20D7" w:rsidRPr="00D364FF" w:rsidRDefault="003A20D7" w:rsidP="00D364FF">
      <w:pPr>
        <w:numPr>
          <w:ilvl w:val="0"/>
          <w:numId w:val="12"/>
        </w:numPr>
        <w:shd w:val="clear" w:color="auto" w:fill="FFFFFF"/>
        <w:spacing w:after="300"/>
        <w:jc w:val="both"/>
        <w:textAlignment w:val="baseline"/>
        <w:rPr>
          <w:rFonts w:ascii="Arial" w:hAnsi="Arial" w:cs="Arial"/>
          <w:lang w:val="en-US"/>
        </w:rPr>
      </w:pPr>
      <w:r>
        <w:rPr>
          <w:rFonts w:ascii="Arial" w:hAnsi="Arial" w:cs="Arial"/>
          <w:lang w:val="en-US"/>
        </w:rPr>
        <w:t xml:space="preserve">The security has </w:t>
      </w:r>
      <w:r w:rsidR="00ED7F5A">
        <w:rPr>
          <w:rFonts w:ascii="Arial" w:hAnsi="Arial" w:cs="Arial"/>
          <w:lang w:val="en-US"/>
        </w:rPr>
        <w:t xml:space="preserve">intrinsic </w:t>
      </w:r>
      <w:r>
        <w:rPr>
          <w:rFonts w:ascii="Arial" w:hAnsi="Arial" w:cs="Arial"/>
          <w:lang w:val="en-US"/>
        </w:rPr>
        <w:t>value V=V</w:t>
      </w:r>
      <w:r w:rsidR="00D364FF">
        <w:rPr>
          <w:rFonts w:ascii="Arial" w:hAnsi="Arial" w:cs="Arial" w:hint="eastAsia"/>
          <w:vanish/>
          <w:vertAlign w:val="superscript"/>
          <w:lang w:val="en-US" w:eastAsia="zh-CN"/>
        </w:rPr>
        <w:t>hh</w:t>
      </w:r>
      <w:r w:rsidR="00D364FF">
        <w:rPr>
          <w:rFonts w:ascii="Arial" w:hAnsi="Arial" w:cs="Arial" w:hint="eastAsia"/>
          <w:vertAlign w:val="subscript"/>
          <w:lang w:val="en-US" w:eastAsia="zh-CN"/>
        </w:rPr>
        <w:t>H</w:t>
      </w:r>
      <w:r w:rsidR="00D364FF">
        <w:rPr>
          <w:rFonts w:ascii="Arial" w:hAnsi="Arial" w:cs="Arial"/>
          <w:vertAlign w:val="subscript"/>
          <w:lang w:val="en-US" w:eastAsia="zh-CN"/>
        </w:rPr>
        <w:t xml:space="preserve"> </w:t>
      </w:r>
      <w:r w:rsidRPr="00D364FF">
        <w:rPr>
          <w:rFonts w:ascii="Arial" w:hAnsi="Arial" w:cs="Arial"/>
          <w:lang w:val="en-US"/>
        </w:rPr>
        <w:t xml:space="preserve">(with probability </w:t>
      </w:r>
      <w:r w:rsidRPr="00D364FF">
        <w:rPr>
          <w:rFonts w:ascii="Arial" w:hAnsi="Arial" w:cs="Arial"/>
          <w:i/>
          <w:iCs/>
          <w:lang w:val="en-US"/>
        </w:rPr>
        <w:t>p</w:t>
      </w:r>
      <w:r w:rsidRPr="00D364FF">
        <w:rPr>
          <w:rFonts w:ascii="Arial" w:hAnsi="Arial" w:cs="Arial"/>
          <w:lang w:val="en-US"/>
        </w:rPr>
        <w:t xml:space="preserve"> ) or V</w:t>
      </w:r>
      <w:r w:rsidR="00D364FF">
        <w:rPr>
          <w:rFonts w:ascii="Arial" w:hAnsi="Arial" w:cs="Arial" w:hint="eastAsia"/>
          <w:vertAlign w:val="subscript"/>
          <w:lang w:val="en-US" w:eastAsia="zh-CN"/>
        </w:rPr>
        <w:t>L</w:t>
      </w:r>
      <w:r w:rsidRPr="00D364FF">
        <w:rPr>
          <w:rFonts w:ascii="Arial" w:hAnsi="Arial" w:cs="Arial"/>
          <w:lang w:val="en-US"/>
        </w:rPr>
        <w:t xml:space="preserve"> (with probability </w:t>
      </w:r>
      <w:r w:rsidRPr="00D364FF">
        <w:rPr>
          <w:rFonts w:ascii="Arial" w:hAnsi="Arial" w:cs="Arial"/>
          <w:i/>
          <w:iCs/>
          <w:lang w:val="en-US"/>
        </w:rPr>
        <w:t>1-p</w:t>
      </w:r>
      <w:r w:rsidRPr="00D364FF">
        <w:rPr>
          <w:rFonts w:ascii="Arial" w:hAnsi="Arial" w:cs="Arial"/>
          <w:lang w:val="en-US"/>
        </w:rPr>
        <w:t xml:space="preserve">), </w:t>
      </w:r>
      <w:r w:rsidR="00D364FF">
        <w:rPr>
          <w:rFonts w:ascii="Arial" w:hAnsi="Arial" w:cs="Arial"/>
          <w:lang w:val="en-US"/>
        </w:rPr>
        <w:t>V</w:t>
      </w:r>
      <w:r w:rsidR="00D364FF">
        <w:rPr>
          <w:rFonts w:ascii="Arial" w:hAnsi="Arial" w:cs="Arial" w:hint="eastAsia"/>
          <w:vanish/>
          <w:vertAlign w:val="superscript"/>
          <w:lang w:val="en-US" w:eastAsia="zh-CN"/>
        </w:rPr>
        <w:t>hh</w:t>
      </w:r>
      <w:r w:rsidR="00D364FF">
        <w:rPr>
          <w:rFonts w:ascii="Arial" w:hAnsi="Arial" w:cs="Arial" w:hint="eastAsia"/>
          <w:vertAlign w:val="subscript"/>
          <w:lang w:val="en-US" w:eastAsia="zh-CN"/>
        </w:rPr>
        <w:t>H</w:t>
      </w:r>
      <w:r w:rsidR="00D364FF" w:rsidRPr="00D364FF">
        <w:rPr>
          <w:rFonts w:ascii="Arial" w:hAnsi="Arial" w:cs="Arial"/>
          <w:lang w:val="en-US"/>
        </w:rPr>
        <w:t xml:space="preserve"> </w:t>
      </w:r>
      <w:r w:rsidRPr="00D364FF">
        <w:rPr>
          <w:rFonts w:ascii="Arial" w:hAnsi="Arial" w:cs="Arial"/>
          <w:lang w:val="en-US"/>
        </w:rPr>
        <w:t>&gt;</w:t>
      </w:r>
      <w:r w:rsidR="00D364FF" w:rsidRPr="00D364FF">
        <w:rPr>
          <w:rFonts w:ascii="Arial" w:hAnsi="Arial" w:cs="Arial"/>
          <w:lang w:val="en-US"/>
        </w:rPr>
        <w:t xml:space="preserve"> V</w:t>
      </w:r>
      <w:r w:rsidR="00D364FF">
        <w:rPr>
          <w:rFonts w:ascii="Arial" w:hAnsi="Arial" w:cs="Arial" w:hint="eastAsia"/>
          <w:vertAlign w:val="subscript"/>
          <w:lang w:val="en-US" w:eastAsia="zh-CN"/>
        </w:rPr>
        <w:t>L</w:t>
      </w:r>
      <w:r w:rsidRPr="00D364FF">
        <w:rPr>
          <w:rFonts w:ascii="Arial" w:hAnsi="Arial" w:cs="Arial"/>
          <w:lang w:val="en-US"/>
        </w:rPr>
        <w:t>;</w:t>
      </w:r>
    </w:p>
    <w:p w14:paraId="345FBDBB" w14:textId="7D3EE40A" w:rsidR="00D364FF" w:rsidRDefault="00D364FF" w:rsidP="00D364FF">
      <w:pPr>
        <w:numPr>
          <w:ilvl w:val="0"/>
          <w:numId w:val="12"/>
        </w:numPr>
        <w:shd w:val="clear" w:color="auto" w:fill="FFFFFF"/>
        <w:spacing w:after="300"/>
        <w:jc w:val="both"/>
        <w:textAlignment w:val="baseline"/>
        <w:rPr>
          <w:rFonts w:ascii="Arial" w:hAnsi="Arial" w:cs="Arial"/>
          <w:lang w:val="en-US"/>
        </w:rPr>
      </w:pPr>
      <w:r>
        <w:rPr>
          <w:rFonts w:ascii="Arial" w:hAnsi="Arial" w:cs="Arial"/>
          <w:lang w:val="en-US"/>
        </w:rPr>
        <w:lastRenderedPageBreak/>
        <w:t xml:space="preserve">At time t=0, traders (including informed traders and liquidity traders) take action S (buy/sell one share of the security from MM).  </w:t>
      </w:r>
    </w:p>
    <w:p w14:paraId="097A1C54" w14:textId="748884E8" w:rsidR="003A20D7" w:rsidRPr="003A20D7" w:rsidRDefault="003A20D7" w:rsidP="00D364FF">
      <w:pPr>
        <w:numPr>
          <w:ilvl w:val="0"/>
          <w:numId w:val="12"/>
        </w:numPr>
        <w:shd w:val="clear" w:color="auto" w:fill="FFFFFF"/>
        <w:spacing w:after="300"/>
        <w:jc w:val="both"/>
        <w:textAlignment w:val="baseline"/>
        <w:rPr>
          <w:rFonts w:ascii="Arial" w:hAnsi="Arial" w:cs="Arial"/>
          <w:lang w:val="en-US"/>
        </w:rPr>
      </w:pPr>
      <w:r>
        <w:rPr>
          <w:rFonts w:ascii="Arial" w:hAnsi="Arial" w:cs="Arial"/>
          <w:lang w:val="en-US"/>
        </w:rPr>
        <w:t xml:space="preserve">The proportion of informed traders is </w:t>
      </w:r>
      <w:r w:rsidRPr="003A20D7">
        <w:rPr>
          <w:rFonts w:ascii="Arial" w:hAnsi="Arial" w:cs="Arial"/>
          <w:i/>
          <w:iCs/>
          <w:lang w:val="en-US"/>
        </w:rPr>
        <w:t>α</w:t>
      </w:r>
      <w:r>
        <w:rPr>
          <w:rFonts w:ascii="Arial" w:hAnsi="Arial" w:cs="Arial"/>
          <w:lang w:val="en-US"/>
        </w:rPr>
        <w:t xml:space="preserve"> and the proportion of liquidity trades is </w:t>
      </w:r>
      <w:r w:rsidRPr="003A20D7">
        <w:rPr>
          <w:rFonts w:ascii="Arial" w:hAnsi="Arial" w:cs="Arial"/>
          <w:i/>
          <w:iCs/>
          <w:lang w:val="en-US"/>
        </w:rPr>
        <w:t>1- α</w:t>
      </w:r>
      <w:r>
        <w:rPr>
          <w:rFonts w:ascii="Arial" w:hAnsi="Arial" w:cs="Arial"/>
          <w:i/>
          <w:iCs/>
          <w:lang w:val="en-US"/>
        </w:rPr>
        <w:t>;</w:t>
      </w:r>
    </w:p>
    <w:p w14:paraId="0379BD48" w14:textId="77777777" w:rsidR="003A20D7" w:rsidRDefault="003A20D7" w:rsidP="00D364FF">
      <w:pPr>
        <w:numPr>
          <w:ilvl w:val="0"/>
          <w:numId w:val="12"/>
        </w:numPr>
        <w:shd w:val="clear" w:color="auto" w:fill="FFFFFF"/>
        <w:spacing w:after="300"/>
        <w:jc w:val="both"/>
        <w:textAlignment w:val="baseline"/>
        <w:rPr>
          <w:rFonts w:ascii="Arial" w:hAnsi="Arial" w:cs="Arial"/>
          <w:lang w:val="en-US"/>
        </w:rPr>
      </w:pPr>
      <w:r>
        <w:rPr>
          <w:rFonts w:ascii="Arial" w:hAnsi="Arial" w:cs="Arial"/>
          <w:lang w:val="en-US"/>
        </w:rPr>
        <w:t>Informed traders know V at t=0;</w:t>
      </w:r>
    </w:p>
    <w:p w14:paraId="766DBF62" w14:textId="2987B58E" w:rsidR="003A20D7" w:rsidRDefault="00D364FF" w:rsidP="00D364FF">
      <w:pPr>
        <w:numPr>
          <w:ilvl w:val="0"/>
          <w:numId w:val="12"/>
        </w:numPr>
        <w:shd w:val="clear" w:color="auto" w:fill="FFFFFF"/>
        <w:spacing w:after="300"/>
        <w:jc w:val="both"/>
        <w:textAlignment w:val="baseline"/>
        <w:rPr>
          <w:rFonts w:ascii="Arial" w:hAnsi="Arial" w:cs="Arial"/>
          <w:lang w:val="en-US"/>
        </w:rPr>
      </w:pPr>
      <w:r>
        <w:rPr>
          <w:rFonts w:ascii="Arial" w:hAnsi="Arial" w:cs="Arial"/>
          <w:lang w:val="en-US"/>
        </w:rPr>
        <w:t>Liquidity traders buy and sell with equal probabilities.</w:t>
      </w:r>
    </w:p>
    <w:p w14:paraId="57106925" w14:textId="1A139459" w:rsidR="00ED7F5A" w:rsidRPr="00060F44" w:rsidRDefault="00ED7F5A" w:rsidP="00D364FF">
      <w:pPr>
        <w:numPr>
          <w:ilvl w:val="0"/>
          <w:numId w:val="12"/>
        </w:numPr>
        <w:shd w:val="clear" w:color="auto" w:fill="FFFFFF"/>
        <w:spacing w:after="300"/>
        <w:jc w:val="both"/>
        <w:textAlignment w:val="baseline"/>
        <w:rPr>
          <w:rFonts w:ascii="Arial" w:hAnsi="Arial" w:cs="Arial"/>
          <w:lang w:val="en-US"/>
        </w:rPr>
      </w:pPr>
      <w:r>
        <w:rPr>
          <w:rFonts w:ascii="Arial" w:hAnsi="Arial" w:cs="Arial"/>
          <w:lang w:val="en-US"/>
        </w:rPr>
        <w:t>MM does not know whether the order comes from an informed trader or a liquidity trader.</w:t>
      </w:r>
    </w:p>
    <w:p w14:paraId="7910BB0B" w14:textId="43CB6B2E" w:rsidR="00617B05" w:rsidRDefault="00C6050D" w:rsidP="00A70AB3">
      <w:pPr>
        <w:pStyle w:val="TableParagraph"/>
        <w:numPr>
          <w:ilvl w:val="0"/>
          <w:numId w:val="11"/>
        </w:numPr>
        <w:tabs>
          <w:tab w:val="left" w:pos="464"/>
        </w:tabs>
        <w:kinsoku w:val="0"/>
        <w:overflowPunct w:val="0"/>
        <w:spacing w:before="23"/>
        <w:rPr>
          <w:rFonts w:ascii="Arial" w:hAnsi="Arial" w:cs="Arial"/>
        </w:rPr>
      </w:pPr>
      <w:r w:rsidRPr="00617B05">
        <w:rPr>
          <w:rFonts w:ascii="Arial" w:hAnsi="Arial" w:cs="Arial"/>
        </w:rPr>
        <w:t xml:space="preserve">What </w:t>
      </w:r>
      <w:r w:rsidR="00617B05">
        <w:rPr>
          <w:rFonts w:ascii="Arial" w:hAnsi="Arial" w:cs="Arial"/>
        </w:rPr>
        <w:t>are</w:t>
      </w:r>
      <w:r w:rsidRPr="00617B05">
        <w:rPr>
          <w:rFonts w:ascii="Arial" w:hAnsi="Arial" w:cs="Arial"/>
        </w:rPr>
        <w:t xml:space="preserve"> </w:t>
      </w:r>
      <w:r w:rsidR="00D364FF" w:rsidRPr="00617B05">
        <w:rPr>
          <w:rFonts w:ascii="Arial" w:hAnsi="Arial" w:cs="Arial"/>
        </w:rPr>
        <w:t>the probabilit</w:t>
      </w:r>
      <w:r w:rsidR="00617B05">
        <w:rPr>
          <w:rFonts w:ascii="Arial" w:hAnsi="Arial" w:cs="Arial"/>
        </w:rPr>
        <w:t>ies</w:t>
      </w:r>
      <w:r w:rsidR="00D364FF" w:rsidRPr="00617B05">
        <w:rPr>
          <w:rFonts w:ascii="Arial" w:hAnsi="Arial" w:cs="Arial"/>
        </w:rPr>
        <w:t xml:space="preserve"> that MM receives a coming buy order</w:t>
      </w:r>
      <w:r w:rsidR="00617B05" w:rsidRPr="00617B05">
        <w:rPr>
          <w:rFonts w:ascii="Arial" w:hAnsi="Arial" w:cs="Arial"/>
        </w:rPr>
        <w:t xml:space="preserve"> if </w:t>
      </w:r>
      <w:r w:rsidR="00D364FF" w:rsidRPr="00617B05">
        <w:rPr>
          <w:rFonts w:ascii="Arial" w:hAnsi="Arial" w:cs="Arial"/>
        </w:rPr>
        <w:t xml:space="preserve"> </w:t>
      </w:r>
      <w:r w:rsidR="00617B05" w:rsidRPr="00617B05">
        <w:rPr>
          <w:rFonts w:ascii="Arial" w:hAnsi="Arial" w:cs="Arial"/>
          <w:lang w:val="en-US"/>
        </w:rPr>
        <w:t>V=V</w:t>
      </w:r>
      <w:r w:rsidR="00617B05" w:rsidRPr="00617B05">
        <w:rPr>
          <w:rFonts w:ascii="Arial" w:hAnsi="Arial" w:cs="Arial" w:hint="eastAsia"/>
          <w:vanish/>
          <w:vertAlign w:val="superscript"/>
          <w:lang w:val="en-US" w:eastAsia="zh-CN"/>
        </w:rPr>
        <w:t>hh</w:t>
      </w:r>
      <w:r w:rsidR="00617B05" w:rsidRPr="00617B05">
        <w:rPr>
          <w:rFonts w:ascii="Arial" w:hAnsi="Arial" w:cs="Arial" w:hint="eastAsia"/>
          <w:vertAlign w:val="subscript"/>
          <w:lang w:val="en-US" w:eastAsia="zh-CN"/>
        </w:rPr>
        <w:t>H</w:t>
      </w:r>
      <w:r w:rsidR="00617B05" w:rsidRPr="00617B05">
        <w:rPr>
          <w:rFonts w:ascii="Arial" w:hAnsi="Arial" w:cs="Arial"/>
          <w:vertAlign w:val="subscript"/>
          <w:lang w:val="en-US" w:eastAsia="zh-CN"/>
        </w:rPr>
        <w:t xml:space="preserve"> </w:t>
      </w:r>
      <w:r w:rsidR="00617B05" w:rsidRPr="00617B05">
        <w:rPr>
          <w:rFonts w:ascii="Arial" w:hAnsi="Arial" w:cs="Arial"/>
          <w:lang w:val="en-US"/>
        </w:rPr>
        <w:t xml:space="preserve">and V= </w:t>
      </w:r>
      <w:r w:rsidR="00617B05" w:rsidRPr="00D364FF">
        <w:rPr>
          <w:rFonts w:ascii="Arial" w:hAnsi="Arial" w:cs="Arial"/>
          <w:lang w:val="en-US"/>
        </w:rPr>
        <w:t>V</w:t>
      </w:r>
      <w:r w:rsidR="00617B05">
        <w:rPr>
          <w:rFonts w:ascii="Arial" w:hAnsi="Arial" w:cs="Arial" w:hint="eastAsia"/>
          <w:vertAlign w:val="subscript"/>
          <w:lang w:val="en-US" w:eastAsia="zh-CN"/>
        </w:rPr>
        <w:t>L</w:t>
      </w:r>
      <w:r w:rsidR="00617B05" w:rsidRPr="00617B05">
        <w:rPr>
          <w:rFonts w:ascii="Arial" w:hAnsi="Arial" w:cs="Arial"/>
        </w:rPr>
        <w:t xml:space="preserve"> </w:t>
      </w:r>
      <w:r w:rsidR="00617B05">
        <w:rPr>
          <w:rFonts w:ascii="Arial" w:hAnsi="Arial" w:cs="Arial"/>
        </w:rPr>
        <w:t>respectively?</w:t>
      </w:r>
    </w:p>
    <w:p w14:paraId="4289AAFE" w14:textId="567B71E6" w:rsidR="00617B05" w:rsidRDefault="00617B05" w:rsidP="00617B05">
      <w:pPr>
        <w:pStyle w:val="TableParagraph"/>
        <w:numPr>
          <w:ilvl w:val="0"/>
          <w:numId w:val="11"/>
        </w:numPr>
        <w:tabs>
          <w:tab w:val="left" w:pos="464"/>
        </w:tabs>
        <w:kinsoku w:val="0"/>
        <w:overflowPunct w:val="0"/>
        <w:spacing w:before="23"/>
        <w:rPr>
          <w:rFonts w:ascii="Arial" w:hAnsi="Arial" w:cs="Arial"/>
        </w:rPr>
      </w:pPr>
      <w:r w:rsidRPr="00617B05">
        <w:rPr>
          <w:rFonts w:ascii="Arial" w:hAnsi="Arial" w:cs="Arial"/>
        </w:rPr>
        <w:t xml:space="preserve">What </w:t>
      </w:r>
      <w:r>
        <w:rPr>
          <w:rFonts w:ascii="Arial" w:hAnsi="Arial" w:cs="Arial"/>
        </w:rPr>
        <w:t>are</w:t>
      </w:r>
      <w:r w:rsidRPr="00617B05">
        <w:rPr>
          <w:rFonts w:ascii="Arial" w:hAnsi="Arial" w:cs="Arial"/>
        </w:rPr>
        <w:t xml:space="preserve"> the probabilit</w:t>
      </w:r>
      <w:r>
        <w:rPr>
          <w:rFonts w:ascii="Arial" w:hAnsi="Arial" w:cs="Arial"/>
        </w:rPr>
        <w:t>ies</w:t>
      </w:r>
      <w:r w:rsidRPr="00617B05">
        <w:rPr>
          <w:rFonts w:ascii="Arial" w:hAnsi="Arial" w:cs="Arial"/>
        </w:rPr>
        <w:t xml:space="preserve"> that MM receives a coming </w:t>
      </w:r>
      <w:r>
        <w:rPr>
          <w:rFonts w:ascii="Arial" w:hAnsi="Arial" w:cs="Arial"/>
        </w:rPr>
        <w:t>sell</w:t>
      </w:r>
      <w:r w:rsidRPr="00617B05">
        <w:rPr>
          <w:rFonts w:ascii="Arial" w:hAnsi="Arial" w:cs="Arial"/>
        </w:rPr>
        <w:t xml:space="preserve"> order if  </w:t>
      </w:r>
      <w:r w:rsidRPr="00617B05">
        <w:rPr>
          <w:rFonts w:ascii="Arial" w:hAnsi="Arial" w:cs="Arial"/>
          <w:lang w:val="en-US"/>
        </w:rPr>
        <w:t>V=V</w:t>
      </w:r>
      <w:r w:rsidRPr="00617B05">
        <w:rPr>
          <w:rFonts w:ascii="Arial" w:hAnsi="Arial" w:cs="Arial" w:hint="eastAsia"/>
          <w:vanish/>
          <w:vertAlign w:val="superscript"/>
          <w:lang w:val="en-US" w:eastAsia="zh-CN"/>
        </w:rPr>
        <w:t>hh</w:t>
      </w:r>
      <w:r w:rsidRPr="00617B05">
        <w:rPr>
          <w:rFonts w:ascii="Arial" w:hAnsi="Arial" w:cs="Arial" w:hint="eastAsia"/>
          <w:vertAlign w:val="subscript"/>
          <w:lang w:val="en-US" w:eastAsia="zh-CN"/>
        </w:rPr>
        <w:t>H</w:t>
      </w:r>
      <w:r w:rsidRPr="00617B05">
        <w:rPr>
          <w:rFonts w:ascii="Arial" w:hAnsi="Arial" w:cs="Arial"/>
          <w:vertAlign w:val="subscript"/>
          <w:lang w:val="en-US" w:eastAsia="zh-CN"/>
        </w:rPr>
        <w:t xml:space="preserve"> </w:t>
      </w:r>
      <w:r w:rsidRPr="00617B05">
        <w:rPr>
          <w:rFonts w:ascii="Arial" w:hAnsi="Arial" w:cs="Arial"/>
          <w:lang w:val="en-US"/>
        </w:rPr>
        <w:t xml:space="preserve">and V= </w:t>
      </w:r>
      <w:r w:rsidRPr="00D364FF">
        <w:rPr>
          <w:rFonts w:ascii="Arial" w:hAnsi="Arial" w:cs="Arial"/>
          <w:lang w:val="en-US"/>
        </w:rPr>
        <w:t>V</w:t>
      </w:r>
      <w:r>
        <w:rPr>
          <w:rFonts w:ascii="Arial" w:hAnsi="Arial" w:cs="Arial" w:hint="eastAsia"/>
          <w:vertAlign w:val="subscript"/>
          <w:lang w:val="en-US" w:eastAsia="zh-CN"/>
        </w:rPr>
        <w:t>L</w:t>
      </w:r>
      <w:r w:rsidRPr="00617B05">
        <w:rPr>
          <w:rFonts w:ascii="Arial" w:hAnsi="Arial" w:cs="Arial"/>
        </w:rPr>
        <w:t xml:space="preserve"> </w:t>
      </w:r>
      <w:r>
        <w:rPr>
          <w:rFonts w:ascii="Arial" w:hAnsi="Arial" w:cs="Arial"/>
        </w:rPr>
        <w:t>respectively?</w:t>
      </w:r>
    </w:p>
    <w:p w14:paraId="3E09A357" w14:textId="0408670A" w:rsidR="00BF0967" w:rsidRDefault="00617B05" w:rsidP="003A20D7">
      <w:pPr>
        <w:pStyle w:val="TableParagraph"/>
        <w:numPr>
          <w:ilvl w:val="0"/>
          <w:numId w:val="11"/>
        </w:numPr>
        <w:tabs>
          <w:tab w:val="left" w:pos="464"/>
        </w:tabs>
        <w:kinsoku w:val="0"/>
        <w:overflowPunct w:val="0"/>
        <w:spacing w:before="23"/>
        <w:rPr>
          <w:rFonts w:ascii="Arial" w:hAnsi="Arial" w:cs="Arial"/>
        </w:rPr>
      </w:pPr>
      <w:r>
        <w:rPr>
          <w:rFonts w:ascii="Arial" w:hAnsi="Arial" w:cs="Arial"/>
        </w:rPr>
        <w:t xml:space="preserve">According to Bayes Theorem, What is the probability that </w:t>
      </w:r>
      <w:r w:rsidRPr="00617B05">
        <w:rPr>
          <w:rFonts w:ascii="Arial" w:hAnsi="Arial" w:cs="Arial"/>
          <w:lang w:val="en-US"/>
        </w:rPr>
        <w:t>V=V</w:t>
      </w:r>
      <w:r w:rsidRPr="00617B05">
        <w:rPr>
          <w:rFonts w:ascii="Arial" w:hAnsi="Arial" w:cs="Arial" w:hint="eastAsia"/>
          <w:vanish/>
          <w:vertAlign w:val="superscript"/>
          <w:lang w:val="en-US" w:eastAsia="zh-CN"/>
        </w:rPr>
        <w:t>hh</w:t>
      </w:r>
      <w:r w:rsidRPr="00617B05">
        <w:rPr>
          <w:rFonts w:ascii="Arial" w:hAnsi="Arial" w:cs="Arial" w:hint="eastAsia"/>
          <w:vertAlign w:val="subscript"/>
          <w:lang w:val="en-US" w:eastAsia="zh-CN"/>
        </w:rPr>
        <w:t>H</w:t>
      </w:r>
      <w:r>
        <w:rPr>
          <w:rFonts w:ascii="Arial" w:hAnsi="Arial" w:cs="Arial"/>
          <w:vertAlign w:val="subscript"/>
          <w:lang w:val="en-US" w:eastAsia="zh-CN"/>
        </w:rPr>
        <w:t xml:space="preserve"> </w:t>
      </w:r>
      <w:r>
        <w:rPr>
          <w:rFonts w:ascii="Arial" w:hAnsi="Arial" w:cs="Arial"/>
          <w:lang w:val="en-US"/>
        </w:rPr>
        <w:t xml:space="preserve">given that MM receives a buy order? </w:t>
      </w:r>
      <w:r>
        <w:rPr>
          <w:rFonts w:ascii="Arial" w:hAnsi="Arial" w:cs="Arial"/>
        </w:rPr>
        <w:t xml:space="preserve">What is the probability that </w:t>
      </w:r>
      <w:r w:rsidRPr="00617B05">
        <w:rPr>
          <w:rFonts w:ascii="Arial" w:hAnsi="Arial" w:cs="Arial"/>
          <w:lang w:val="en-US"/>
        </w:rPr>
        <w:t xml:space="preserve">V= </w:t>
      </w:r>
      <w:r w:rsidRPr="00D364FF">
        <w:rPr>
          <w:rFonts w:ascii="Arial" w:hAnsi="Arial" w:cs="Arial"/>
          <w:lang w:val="en-US"/>
        </w:rPr>
        <w:t>V</w:t>
      </w:r>
      <w:r>
        <w:rPr>
          <w:rFonts w:ascii="Arial" w:hAnsi="Arial" w:cs="Arial" w:hint="eastAsia"/>
          <w:vertAlign w:val="subscript"/>
          <w:lang w:val="en-US" w:eastAsia="zh-CN"/>
        </w:rPr>
        <w:t>L</w:t>
      </w:r>
      <w:r>
        <w:rPr>
          <w:rFonts w:ascii="Arial" w:hAnsi="Arial" w:cs="Arial"/>
          <w:vertAlign w:val="subscript"/>
          <w:lang w:val="en-US" w:eastAsia="zh-CN"/>
        </w:rPr>
        <w:t xml:space="preserve"> </w:t>
      </w:r>
      <w:r>
        <w:rPr>
          <w:rFonts w:ascii="Arial" w:hAnsi="Arial" w:cs="Arial"/>
          <w:lang w:val="en-US"/>
        </w:rPr>
        <w:t>given that MM receives a buy order?</w:t>
      </w:r>
    </w:p>
    <w:p w14:paraId="60B0A054" w14:textId="290A3CD1" w:rsidR="00617B05" w:rsidRDefault="00617B05" w:rsidP="00617B05">
      <w:pPr>
        <w:pStyle w:val="TableParagraph"/>
        <w:numPr>
          <w:ilvl w:val="0"/>
          <w:numId w:val="11"/>
        </w:numPr>
        <w:tabs>
          <w:tab w:val="left" w:pos="464"/>
        </w:tabs>
        <w:kinsoku w:val="0"/>
        <w:overflowPunct w:val="0"/>
        <w:spacing w:before="23"/>
        <w:rPr>
          <w:rFonts w:ascii="Arial" w:hAnsi="Arial" w:cs="Arial"/>
        </w:rPr>
      </w:pPr>
      <w:r>
        <w:rPr>
          <w:rFonts w:ascii="Arial" w:hAnsi="Arial" w:cs="Arial"/>
        </w:rPr>
        <w:t xml:space="preserve">According to Bayes Theorem, What is the probability that </w:t>
      </w:r>
      <w:r w:rsidRPr="00617B05">
        <w:rPr>
          <w:rFonts w:ascii="Arial" w:hAnsi="Arial" w:cs="Arial"/>
          <w:lang w:val="en-US"/>
        </w:rPr>
        <w:t>V=V</w:t>
      </w:r>
      <w:r w:rsidRPr="00617B05">
        <w:rPr>
          <w:rFonts w:ascii="Arial" w:hAnsi="Arial" w:cs="Arial" w:hint="eastAsia"/>
          <w:vanish/>
          <w:vertAlign w:val="superscript"/>
          <w:lang w:val="en-US" w:eastAsia="zh-CN"/>
        </w:rPr>
        <w:t>hh</w:t>
      </w:r>
      <w:r w:rsidRPr="00617B05">
        <w:rPr>
          <w:rFonts w:ascii="Arial" w:hAnsi="Arial" w:cs="Arial" w:hint="eastAsia"/>
          <w:vertAlign w:val="subscript"/>
          <w:lang w:val="en-US" w:eastAsia="zh-CN"/>
        </w:rPr>
        <w:t>H</w:t>
      </w:r>
      <w:r>
        <w:rPr>
          <w:rFonts w:ascii="Arial" w:hAnsi="Arial" w:cs="Arial"/>
          <w:vertAlign w:val="subscript"/>
          <w:lang w:val="en-US" w:eastAsia="zh-CN"/>
        </w:rPr>
        <w:t xml:space="preserve"> </w:t>
      </w:r>
      <w:r>
        <w:rPr>
          <w:rFonts w:ascii="Arial" w:hAnsi="Arial" w:cs="Arial"/>
          <w:lang w:val="en-US"/>
        </w:rPr>
        <w:t xml:space="preserve">given that MM receives a sell order? </w:t>
      </w:r>
      <w:r>
        <w:rPr>
          <w:rFonts w:ascii="Arial" w:hAnsi="Arial" w:cs="Arial"/>
        </w:rPr>
        <w:t xml:space="preserve">What is the probability that </w:t>
      </w:r>
      <w:r w:rsidRPr="00617B05">
        <w:rPr>
          <w:rFonts w:ascii="Arial" w:hAnsi="Arial" w:cs="Arial"/>
          <w:lang w:val="en-US"/>
        </w:rPr>
        <w:t xml:space="preserve">V= </w:t>
      </w:r>
      <w:r w:rsidRPr="00D364FF">
        <w:rPr>
          <w:rFonts w:ascii="Arial" w:hAnsi="Arial" w:cs="Arial"/>
          <w:lang w:val="en-US"/>
        </w:rPr>
        <w:t>V</w:t>
      </w:r>
      <w:r>
        <w:rPr>
          <w:rFonts w:ascii="Arial" w:hAnsi="Arial" w:cs="Arial" w:hint="eastAsia"/>
          <w:vertAlign w:val="subscript"/>
          <w:lang w:val="en-US" w:eastAsia="zh-CN"/>
        </w:rPr>
        <w:t>L</w:t>
      </w:r>
      <w:r>
        <w:rPr>
          <w:rFonts w:ascii="Arial" w:hAnsi="Arial" w:cs="Arial"/>
          <w:vertAlign w:val="subscript"/>
          <w:lang w:val="en-US" w:eastAsia="zh-CN"/>
        </w:rPr>
        <w:t xml:space="preserve"> </w:t>
      </w:r>
      <w:r>
        <w:rPr>
          <w:rFonts w:ascii="Arial" w:hAnsi="Arial" w:cs="Arial"/>
          <w:lang w:val="en-US"/>
        </w:rPr>
        <w:t>given that MM receives a sell order?</w:t>
      </w:r>
    </w:p>
    <w:p w14:paraId="7ADC1AB7" w14:textId="56E40B40" w:rsidR="00771571" w:rsidRDefault="00617B05" w:rsidP="003A20D7">
      <w:pPr>
        <w:pStyle w:val="TableParagraph"/>
        <w:numPr>
          <w:ilvl w:val="0"/>
          <w:numId w:val="11"/>
        </w:numPr>
        <w:tabs>
          <w:tab w:val="left" w:pos="464"/>
        </w:tabs>
        <w:kinsoku w:val="0"/>
        <w:overflowPunct w:val="0"/>
        <w:spacing w:before="23"/>
        <w:rPr>
          <w:rFonts w:ascii="Arial" w:hAnsi="Arial" w:cs="Arial"/>
        </w:rPr>
      </w:pPr>
      <w:r>
        <w:rPr>
          <w:rFonts w:ascii="Arial" w:hAnsi="Arial" w:cs="Arial"/>
        </w:rPr>
        <w:t xml:space="preserve">If competition among MMs narrows their profit to 0, which means A equals to the expected value of V if the coming order is </w:t>
      </w:r>
      <w:r w:rsidR="004C5024">
        <w:rPr>
          <w:rFonts w:ascii="Arial" w:hAnsi="Arial" w:cs="Arial"/>
        </w:rPr>
        <w:t>to buy (and thus the MM is to sell) , what is A?</w:t>
      </w:r>
    </w:p>
    <w:p w14:paraId="6C5FFD04" w14:textId="79DDA235" w:rsidR="004C5024" w:rsidRDefault="004C5024" w:rsidP="004C5024">
      <w:pPr>
        <w:pStyle w:val="TableParagraph"/>
        <w:numPr>
          <w:ilvl w:val="0"/>
          <w:numId w:val="11"/>
        </w:numPr>
        <w:tabs>
          <w:tab w:val="left" w:pos="464"/>
        </w:tabs>
        <w:kinsoku w:val="0"/>
        <w:overflowPunct w:val="0"/>
        <w:spacing w:before="23"/>
        <w:rPr>
          <w:rFonts w:ascii="Arial" w:hAnsi="Arial" w:cs="Arial"/>
        </w:rPr>
      </w:pPr>
      <w:r>
        <w:rPr>
          <w:rFonts w:ascii="Arial" w:hAnsi="Arial" w:cs="Arial"/>
        </w:rPr>
        <w:t>If competition among MMs narrows their profit to 0, which means B equals to the expected value of V if the coming order is to sell (and thus the MM is to buy), what is B?</w:t>
      </w:r>
    </w:p>
    <w:p w14:paraId="432E9582" w14:textId="0EB236A0" w:rsidR="00682EA5" w:rsidRDefault="004C5024" w:rsidP="003A20D7">
      <w:pPr>
        <w:pStyle w:val="TableParagraph"/>
        <w:numPr>
          <w:ilvl w:val="0"/>
          <w:numId w:val="11"/>
        </w:numPr>
        <w:tabs>
          <w:tab w:val="left" w:pos="464"/>
        </w:tabs>
        <w:kinsoku w:val="0"/>
        <w:overflowPunct w:val="0"/>
        <w:spacing w:before="23"/>
        <w:rPr>
          <w:rFonts w:ascii="Arial" w:hAnsi="Arial" w:cs="Arial"/>
        </w:rPr>
      </w:pPr>
      <w:r>
        <w:rPr>
          <w:rFonts w:ascii="Arial" w:hAnsi="Arial" w:cs="Arial"/>
        </w:rPr>
        <w:t xml:space="preserve">Assume that time is discrete, </w:t>
      </w:r>
      <w:r w:rsidR="00ED7F5A">
        <w:rPr>
          <w:rFonts w:ascii="Arial" w:hAnsi="Arial" w:cs="Arial"/>
        </w:rPr>
        <w:t>trading happens sequentially at t=0,1,2,3,4…. A</w:t>
      </w:r>
      <w:r>
        <w:rPr>
          <w:rFonts w:ascii="Arial" w:hAnsi="Arial" w:cs="Arial"/>
        </w:rPr>
        <w:t>fter each trade, the MM updates beliefs about V and sets A and B. What is A(k+l) and B(k+l) after k buys and l sells?</w:t>
      </w:r>
    </w:p>
    <w:p w14:paraId="13A2AEC1" w14:textId="6DDD95E0" w:rsidR="004C5024" w:rsidRPr="004C5024" w:rsidRDefault="004C5024" w:rsidP="003A20D7">
      <w:pPr>
        <w:pStyle w:val="TableParagraph"/>
        <w:numPr>
          <w:ilvl w:val="0"/>
          <w:numId w:val="11"/>
        </w:numPr>
        <w:tabs>
          <w:tab w:val="left" w:pos="464"/>
        </w:tabs>
        <w:kinsoku w:val="0"/>
        <w:overflowPunct w:val="0"/>
        <w:spacing w:before="23"/>
        <w:rPr>
          <w:rFonts w:ascii="Arial" w:hAnsi="Arial" w:cs="Arial"/>
        </w:rPr>
      </w:pPr>
      <w:r>
        <w:rPr>
          <w:rFonts w:ascii="Arial" w:hAnsi="Arial" w:cs="Arial"/>
        </w:rPr>
        <w:t xml:space="preserve">If </w:t>
      </w:r>
      <w:r w:rsidRPr="00D364FF">
        <w:rPr>
          <w:rFonts w:ascii="Arial" w:hAnsi="Arial" w:cs="Arial"/>
          <w:i/>
          <w:iCs/>
          <w:lang w:val="en-US"/>
        </w:rPr>
        <w:t>p</w:t>
      </w:r>
      <w:r>
        <w:rPr>
          <w:rFonts w:ascii="Arial" w:hAnsi="Arial" w:cs="Arial"/>
          <w:i/>
          <w:iCs/>
          <w:lang w:val="en-US"/>
        </w:rPr>
        <w:t xml:space="preserve">=0.2, </w:t>
      </w:r>
      <w:r w:rsidRPr="003A20D7">
        <w:rPr>
          <w:rFonts w:ascii="Arial" w:hAnsi="Arial" w:cs="Arial"/>
          <w:i/>
          <w:iCs/>
          <w:lang w:val="en-US"/>
        </w:rPr>
        <w:t>α</w:t>
      </w:r>
      <w:r>
        <w:rPr>
          <w:rFonts w:ascii="Arial" w:hAnsi="Arial" w:cs="Arial"/>
          <w:i/>
          <w:iCs/>
          <w:lang w:val="en-US"/>
        </w:rPr>
        <w:t xml:space="preserve">=0.8, </w:t>
      </w:r>
      <w:r w:rsidRPr="004C5024">
        <w:rPr>
          <w:rFonts w:ascii="Arial" w:hAnsi="Arial" w:cs="Arial"/>
          <w:lang w:val="en-US"/>
        </w:rPr>
        <w:t>simulate t</w:t>
      </w:r>
      <w:r>
        <w:rPr>
          <w:rFonts w:ascii="Arial" w:hAnsi="Arial" w:cs="Arial"/>
          <w:lang w:val="en-US"/>
        </w:rPr>
        <w:t xml:space="preserve">he case (for at least 50 times) if </w:t>
      </w:r>
      <w:r w:rsidRPr="00617B05">
        <w:rPr>
          <w:rFonts w:ascii="Arial" w:hAnsi="Arial" w:cs="Arial"/>
          <w:lang w:val="en-US"/>
        </w:rPr>
        <w:t>V=V</w:t>
      </w:r>
      <w:r w:rsidRPr="00617B05">
        <w:rPr>
          <w:rFonts w:ascii="Arial" w:hAnsi="Arial" w:cs="Arial" w:hint="eastAsia"/>
          <w:vanish/>
          <w:vertAlign w:val="superscript"/>
          <w:lang w:val="en-US" w:eastAsia="zh-CN"/>
        </w:rPr>
        <w:t>hh</w:t>
      </w:r>
      <w:r w:rsidRPr="00617B05">
        <w:rPr>
          <w:rFonts w:ascii="Arial" w:hAnsi="Arial" w:cs="Arial" w:hint="eastAsia"/>
          <w:vertAlign w:val="subscript"/>
          <w:lang w:val="en-US" w:eastAsia="zh-CN"/>
        </w:rPr>
        <w:t>H</w:t>
      </w:r>
      <w:r>
        <w:rPr>
          <w:rFonts w:ascii="Arial" w:hAnsi="Arial" w:cs="Arial"/>
          <w:vertAlign w:val="subscript"/>
          <w:lang w:val="en-US" w:eastAsia="zh-CN"/>
        </w:rPr>
        <w:t xml:space="preserve"> </w:t>
      </w:r>
      <w:r>
        <w:rPr>
          <w:rFonts w:ascii="Arial" w:hAnsi="Arial" w:cs="Arial"/>
          <w:lang w:val="en-US"/>
        </w:rPr>
        <w:t xml:space="preserve">=2 (while </w:t>
      </w:r>
      <w:r w:rsidRPr="00D364FF">
        <w:rPr>
          <w:rFonts w:ascii="Arial" w:hAnsi="Arial" w:cs="Arial"/>
          <w:lang w:val="en-US"/>
        </w:rPr>
        <w:t>V</w:t>
      </w:r>
      <w:r>
        <w:rPr>
          <w:rFonts w:ascii="Arial" w:hAnsi="Arial" w:cs="Arial" w:hint="eastAsia"/>
          <w:vertAlign w:val="subscript"/>
          <w:lang w:val="en-US" w:eastAsia="zh-CN"/>
        </w:rPr>
        <w:t>L</w:t>
      </w:r>
      <w:r>
        <w:rPr>
          <w:rFonts w:ascii="Arial" w:hAnsi="Arial" w:cs="Arial"/>
          <w:vertAlign w:val="subscript"/>
          <w:lang w:val="en-US" w:eastAsia="zh-CN"/>
        </w:rPr>
        <w:t xml:space="preserve"> </w:t>
      </w:r>
      <w:r>
        <w:rPr>
          <w:rFonts w:ascii="Arial" w:hAnsi="Arial" w:cs="Arial"/>
          <w:lang w:val="en-US"/>
        </w:rPr>
        <w:t xml:space="preserve">=1). Plot A and B </w:t>
      </w:r>
      <w:r w:rsidR="000D5ACF">
        <w:rPr>
          <w:rFonts w:ascii="Arial" w:hAnsi="Arial" w:cs="Arial"/>
          <w:lang w:val="en-US"/>
        </w:rPr>
        <w:t xml:space="preserve">against time. </w:t>
      </w:r>
    </w:p>
    <w:p w14:paraId="57199675" w14:textId="0DAF210C" w:rsidR="00682EA5" w:rsidRDefault="00682EA5" w:rsidP="00682EA5">
      <w:pPr>
        <w:pStyle w:val="TableParagraph"/>
        <w:tabs>
          <w:tab w:val="left" w:pos="464"/>
        </w:tabs>
        <w:kinsoku w:val="0"/>
        <w:overflowPunct w:val="0"/>
        <w:spacing w:before="23"/>
        <w:jc w:val="right"/>
        <w:rPr>
          <w:rFonts w:ascii="Arial" w:hAnsi="Arial" w:cs="Arial"/>
        </w:rPr>
      </w:pPr>
      <w:r>
        <w:rPr>
          <w:rFonts w:ascii="Arial" w:hAnsi="Arial" w:cs="Arial"/>
        </w:rPr>
        <w:t xml:space="preserve">(Each question </w:t>
      </w:r>
      <w:r w:rsidR="000D5ACF">
        <w:rPr>
          <w:rFonts w:ascii="Arial" w:hAnsi="Arial" w:cs="Arial"/>
        </w:rPr>
        <w:t>5</w:t>
      </w:r>
      <w:r>
        <w:rPr>
          <w:rFonts w:ascii="Arial" w:hAnsi="Arial" w:cs="Arial"/>
        </w:rPr>
        <w:t xml:space="preserve"> marks; Total </w:t>
      </w:r>
      <w:r w:rsidR="000D5ACF">
        <w:rPr>
          <w:rFonts w:ascii="Arial" w:hAnsi="Arial" w:cs="Arial"/>
        </w:rPr>
        <w:t>40</w:t>
      </w:r>
      <w:r>
        <w:rPr>
          <w:rFonts w:ascii="Arial" w:hAnsi="Arial" w:cs="Arial"/>
        </w:rPr>
        <w:t xml:space="preserve"> marks)</w:t>
      </w:r>
    </w:p>
    <w:p w14:paraId="2C3169F9" w14:textId="77777777" w:rsidR="003B243A" w:rsidRDefault="003B243A" w:rsidP="00682EA5">
      <w:pPr>
        <w:pStyle w:val="TableParagraph"/>
        <w:tabs>
          <w:tab w:val="left" w:pos="464"/>
        </w:tabs>
        <w:kinsoku w:val="0"/>
        <w:overflowPunct w:val="0"/>
        <w:spacing w:before="23"/>
        <w:jc w:val="right"/>
        <w:rPr>
          <w:rFonts w:ascii="Arial" w:hAnsi="Arial" w:cs="Arial"/>
        </w:rPr>
      </w:pPr>
    </w:p>
    <w:p w14:paraId="713A3B29" w14:textId="77777777" w:rsidR="003B243A" w:rsidRDefault="003B243A" w:rsidP="00682EA5">
      <w:pPr>
        <w:pStyle w:val="TableParagraph"/>
        <w:tabs>
          <w:tab w:val="left" w:pos="464"/>
        </w:tabs>
        <w:kinsoku w:val="0"/>
        <w:overflowPunct w:val="0"/>
        <w:spacing w:before="23"/>
        <w:jc w:val="right"/>
        <w:rPr>
          <w:rFonts w:ascii="Arial" w:hAnsi="Arial" w:cs="Arial"/>
        </w:rPr>
      </w:pPr>
    </w:p>
    <w:p w14:paraId="536C1259" w14:textId="3EE8BE69" w:rsidR="00F27EEE" w:rsidRDefault="00BB29B2" w:rsidP="00070891">
      <w:pPr>
        <w:pStyle w:val="TableParagraph"/>
        <w:tabs>
          <w:tab w:val="left" w:pos="464"/>
        </w:tabs>
        <w:kinsoku w:val="0"/>
        <w:overflowPunct w:val="0"/>
        <w:spacing w:before="23"/>
        <w:jc w:val="right"/>
        <w:rPr>
          <w:rFonts w:ascii="Arial" w:hAnsi="Arial" w:cs="Arial"/>
        </w:rPr>
      </w:pPr>
      <w:r w:rsidRPr="00682EA5">
        <w:rPr>
          <w:rFonts w:ascii="Arial" w:hAnsi="Arial" w:cs="Arial"/>
        </w:rPr>
        <w:tab/>
      </w:r>
      <w:r w:rsidRPr="00682EA5">
        <w:rPr>
          <w:rFonts w:ascii="Arial" w:hAnsi="Arial" w:cs="Arial"/>
        </w:rPr>
        <w:tab/>
      </w:r>
      <w:r w:rsidRPr="00682EA5">
        <w:rPr>
          <w:rFonts w:ascii="Arial" w:hAnsi="Arial" w:cs="Arial"/>
        </w:rPr>
        <w:tab/>
      </w:r>
      <w:r w:rsidRPr="00682EA5">
        <w:rPr>
          <w:rFonts w:ascii="Arial" w:hAnsi="Arial" w:cs="Arial"/>
        </w:rPr>
        <w:tab/>
      </w:r>
      <w:r w:rsidRPr="00682EA5">
        <w:rPr>
          <w:rFonts w:ascii="Arial" w:hAnsi="Arial" w:cs="Arial"/>
        </w:rPr>
        <w:tab/>
      </w:r>
      <w:r w:rsidRPr="00682EA5">
        <w:rPr>
          <w:rFonts w:ascii="Arial" w:hAnsi="Arial" w:cs="Arial"/>
        </w:rPr>
        <w:tab/>
      </w:r>
      <w:r w:rsidRPr="00682EA5">
        <w:rPr>
          <w:rFonts w:ascii="Arial" w:hAnsi="Arial" w:cs="Arial"/>
        </w:rPr>
        <w:tab/>
      </w:r>
      <w:r w:rsidRPr="00682EA5">
        <w:rPr>
          <w:rFonts w:ascii="Arial" w:hAnsi="Arial" w:cs="Arial"/>
        </w:rPr>
        <w:tab/>
      </w:r>
      <w:r w:rsidRPr="00682EA5">
        <w:rPr>
          <w:rFonts w:ascii="Arial" w:hAnsi="Arial" w:cs="Arial"/>
        </w:rPr>
        <w:tab/>
      </w:r>
      <w:r w:rsidRPr="00682EA5">
        <w:rPr>
          <w:rFonts w:ascii="Arial" w:hAnsi="Arial" w:cs="Arial"/>
        </w:rPr>
        <w:tab/>
      </w:r>
      <w:r w:rsidRPr="00682EA5">
        <w:rPr>
          <w:rFonts w:ascii="Arial" w:hAnsi="Arial" w:cs="Arial"/>
        </w:rPr>
        <w:tab/>
      </w:r>
      <w:r w:rsidRPr="00682EA5">
        <w:rPr>
          <w:rFonts w:ascii="Arial" w:hAnsi="Arial" w:cs="Arial"/>
        </w:rPr>
        <w:tab/>
      </w:r>
      <w:r w:rsidRPr="00682EA5">
        <w:rPr>
          <w:rFonts w:ascii="Arial" w:hAnsi="Arial" w:cs="Arial"/>
        </w:rPr>
        <w:tab/>
      </w:r>
      <w:r w:rsidRPr="00682EA5">
        <w:rPr>
          <w:rFonts w:ascii="Arial" w:hAnsi="Arial" w:cs="Arial"/>
        </w:rPr>
        <w:tab/>
      </w:r>
    </w:p>
    <w:p w14:paraId="0F258CC9" w14:textId="77777777" w:rsidR="00F27EEE" w:rsidRDefault="00F27EEE" w:rsidP="00F27EEE">
      <w:pPr>
        <w:pStyle w:val="TableParagraph"/>
        <w:tabs>
          <w:tab w:val="left" w:pos="464"/>
        </w:tabs>
        <w:kinsoku w:val="0"/>
        <w:overflowPunct w:val="0"/>
        <w:spacing w:before="26"/>
        <w:ind w:left="0"/>
        <w:rPr>
          <w:rFonts w:ascii="Arial" w:hAnsi="Arial" w:cs="Arial"/>
          <w:lang w:val="en-US"/>
        </w:rPr>
      </w:pPr>
    </w:p>
    <w:p w14:paraId="2E563F99" w14:textId="77777777" w:rsidR="0065129A" w:rsidRPr="00B11FBE" w:rsidRDefault="0065129A" w:rsidP="0065129A">
      <w:pPr>
        <w:pStyle w:val="BodyText"/>
        <w:kinsoku w:val="0"/>
        <w:overflowPunct w:val="0"/>
        <w:spacing w:before="30"/>
        <w:rPr>
          <w:rFonts w:ascii="Arial" w:hAnsi="Arial" w:cs="Arial"/>
          <w:b/>
          <w:bCs/>
          <w:sz w:val="24"/>
          <w:szCs w:val="24"/>
        </w:rPr>
      </w:pPr>
      <w:r w:rsidRPr="00B11FBE">
        <w:rPr>
          <w:rFonts w:ascii="Arial" w:hAnsi="Arial" w:cs="Arial"/>
          <w:b/>
          <w:bCs/>
          <w:sz w:val="24"/>
          <w:szCs w:val="24"/>
          <w:u w:val="single"/>
        </w:rPr>
        <w:t>Marking Scheme</w:t>
      </w:r>
    </w:p>
    <w:p w14:paraId="3DD2AE78" w14:textId="434CC87E" w:rsidR="0065129A" w:rsidRDefault="0065129A" w:rsidP="0065129A">
      <w:pPr>
        <w:shd w:val="clear" w:color="auto" w:fill="FFFFFF"/>
        <w:spacing w:after="300"/>
        <w:jc w:val="both"/>
        <w:textAlignment w:val="baseline"/>
        <w:rPr>
          <w:rFonts w:ascii="Arial" w:hAnsi="Arial" w:cs="Arial"/>
          <w:lang w:val="en-US"/>
        </w:rPr>
      </w:pPr>
      <w:r w:rsidRPr="0065129A">
        <w:rPr>
          <w:rFonts w:ascii="Arial" w:hAnsi="Arial" w:cs="Arial"/>
          <w:lang w:val="en-US"/>
        </w:rPr>
        <w:t>Your report should be structured as a management report and address the following objectives:</w:t>
      </w:r>
    </w:p>
    <w:tbl>
      <w:tblPr>
        <w:tblStyle w:val="TableGrid"/>
        <w:tblW w:w="0" w:type="auto"/>
        <w:tblLook w:val="04A0" w:firstRow="1" w:lastRow="0" w:firstColumn="1" w:lastColumn="0" w:noHBand="0" w:noVBand="1"/>
      </w:tblPr>
      <w:tblGrid>
        <w:gridCol w:w="4700"/>
        <w:gridCol w:w="4700"/>
      </w:tblGrid>
      <w:tr w:rsidR="001F3D89" w14:paraId="650EF822" w14:textId="77777777" w:rsidTr="001F3D89">
        <w:trPr>
          <w:trHeight w:val="306"/>
        </w:trPr>
        <w:tc>
          <w:tcPr>
            <w:tcW w:w="4700" w:type="dxa"/>
          </w:tcPr>
          <w:p w14:paraId="18225726" w14:textId="01825BFF" w:rsidR="001F3D89" w:rsidRPr="001F3D89" w:rsidRDefault="001F3D89" w:rsidP="001F3D89">
            <w:pPr>
              <w:textAlignment w:val="baseline"/>
              <w:rPr>
                <w:rFonts w:ascii="Arial" w:hAnsi="Arial" w:cs="Arial"/>
                <w:b/>
                <w:bCs/>
                <w:lang w:eastAsia="zh-CN"/>
              </w:rPr>
            </w:pPr>
            <w:r>
              <w:rPr>
                <w:rFonts w:ascii="Arial" w:hAnsi="Arial" w:cs="Arial"/>
                <w:b/>
                <w:bCs/>
                <w:lang w:eastAsia="zh-CN"/>
              </w:rPr>
              <w:t>Component</w:t>
            </w:r>
          </w:p>
        </w:tc>
        <w:tc>
          <w:tcPr>
            <w:tcW w:w="4700" w:type="dxa"/>
          </w:tcPr>
          <w:p w14:paraId="787614F5" w14:textId="010FFCB7" w:rsidR="001F3D89" w:rsidRPr="001F3D89" w:rsidRDefault="001F3D89" w:rsidP="001F3D89">
            <w:pPr>
              <w:jc w:val="center"/>
              <w:textAlignment w:val="baseline"/>
              <w:rPr>
                <w:rFonts w:ascii="Arial" w:hAnsi="Arial" w:cs="Arial"/>
                <w:b/>
                <w:bCs/>
                <w:lang w:eastAsia="zh-CN"/>
              </w:rPr>
            </w:pPr>
            <w:r>
              <w:rPr>
                <w:rFonts w:ascii="Arial" w:hAnsi="Arial" w:cs="Arial"/>
                <w:b/>
                <w:bCs/>
                <w:lang w:eastAsia="zh-CN"/>
              </w:rPr>
              <w:t>Percentage</w:t>
            </w:r>
          </w:p>
        </w:tc>
      </w:tr>
      <w:tr w:rsidR="001F3D89" w14:paraId="61BC871A" w14:textId="77777777" w:rsidTr="001F3D89">
        <w:trPr>
          <w:trHeight w:val="306"/>
        </w:trPr>
        <w:tc>
          <w:tcPr>
            <w:tcW w:w="4700" w:type="dxa"/>
          </w:tcPr>
          <w:p w14:paraId="0A521762" w14:textId="177C924F" w:rsidR="001F3D89" w:rsidRPr="001F3D89" w:rsidRDefault="009278FB" w:rsidP="001F3D89">
            <w:pPr>
              <w:textAlignment w:val="baseline"/>
              <w:rPr>
                <w:rFonts w:ascii="Arial" w:hAnsi="Arial" w:cs="Arial"/>
                <w:b/>
                <w:bCs/>
                <w:lang w:eastAsia="zh-CN"/>
              </w:rPr>
            </w:pPr>
            <w:r>
              <w:rPr>
                <w:rFonts w:ascii="Arial" w:hAnsi="Arial" w:cs="Arial"/>
                <w:b/>
                <w:bCs/>
                <w:lang w:eastAsia="zh-CN"/>
              </w:rPr>
              <w:t>Q1</w:t>
            </w:r>
          </w:p>
        </w:tc>
        <w:tc>
          <w:tcPr>
            <w:tcW w:w="4700" w:type="dxa"/>
          </w:tcPr>
          <w:p w14:paraId="0A57B4B7" w14:textId="15B6BE32" w:rsidR="001F3D89" w:rsidRPr="001F3D89" w:rsidRDefault="009A084E" w:rsidP="001F3D89">
            <w:pPr>
              <w:jc w:val="center"/>
              <w:textAlignment w:val="baseline"/>
              <w:rPr>
                <w:rFonts w:ascii="Arial" w:hAnsi="Arial" w:cs="Arial"/>
                <w:b/>
                <w:bCs/>
                <w:lang w:eastAsia="zh-CN"/>
              </w:rPr>
            </w:pPr>
            <w:r>
              <w:rPr>
                <w:rFonts w:ascii="Arial" w:hAnsi="Arial" w:cs="Arial"/>
                <w:b/>
                <w:bCs/>
                <w:lang w:eastAsia="zh-CN"/>
              </w:rPr>
              <w:t>20</w:t>
            </w:r>
            <w:r w:rsidR="001F3D89">
              <w:rPr>
                <w:rFonts w:ascii="Arial" w:hAnsi="Arial" w:cs="Arial"/>
                <w:b/>
                <w:bCs/>
                <w:lang w:eastAsia="zh-CN"/>
              </w:rPr>
              <w:t>%</w:t>
            </w:r>
          </w:p>
        </w:tc>
      </w:tr>
      <w:tr w:rsidR="001F3D89" w14:paraId="4F675FE7" w14:textId="77777777" w:rsidTr="001F3D89">
        <w:trPr>
          <w:trHeight w:val="306"/>
        </w:trPr>
        <w:tc>
          <w:tcPr>
            <w:tcW w:w="4700" w:type="dxa"/>
          </w:tcPr>
          <w:p w14:paraId="1897DA3F" w14:textId="7C3E0AAC" w:rsidR="001F3D89" w:rsidRPr="001F3D89" w:rsidRDefault="00682EA5" w:rsidP="001F3D89">
            <w:pPr>
              <w:textAlignment w:val="baseline"/>
              <w:rPr>
                <w:rFonts w:ascii="Arial" w:hAnsi="Arial" w:cs="Arial"/>
                <w:b/>
                <w:bCs/>
                <w:lang w:eastAsia="zh-CN"/>
              </w:rPr>
            </w:pPr>
            <w:r>
              <w:rPr>
                <w:rFonts w:ascii="Arial" w:hAnsi="Arial" w:cs="Arial"/>
                <w:b/>
                <w:bCs/>
                <w:lang w:eastAsia="zh-CN"/>
              </w:rPr>
              <w:t>Q2</w:t>
            </w:r>
          </w:p>
        </w:tc>
        <w:tc>
          <w:tcPr>
            <w:tcW w:w="4700" w:type="dxa"/>
          </w:tcPr>
          <w:p w14:paraId="149C68A6" w14:textId="2B015E95" w:rsidR="001F3D89" w:rsidRPr="001F3D89" w:rsidRDefault="009A084E" w:rsidP="001F3D89">
            <w:pPr>
              <w:jc w:val="center"/>
              <w:textAlignment w:val="baseline"/>
              <w:rPr>
                <w:rFonts w:ascii="Arial" w:hAnsi="Arial" w:cs="Arial"/>
                <w:b/>
                <w:bCs/>
                <w:lang w:eastAsia="zh-CN"/>
              </w:rPr>
            </w:pPr>
            <w:r>
              <w:rPr>
                <w:rFonts w:ascii="Arial" w:hAnsi="Arial" w:cs="Arial"/>
                <w:b/>
                <w:bCs/>
                <w:lang w:eastAsia="zh-CN"/>
              </w:rPr>
              <w:t>35</w:t>
            </w:r>
            <w:r w:rsidR="001F3D89">
              <w:rPr>
                <w:rFonts w:ascii="Arial" w:hAnsi="Arial" w:cs="Arial"/>
                <w:b/>
                <w:bCs/>
                <w:lang w:eastAsia="zh-CN"/>
              </w:rPr>
              <w:t>%</w:t>
            </w:r>
          </w:p>
        </w:tc>
      </w:tr>
      <w:tr w:rsidR="000D5ACF" w14:paraId="33268008" w14:textId="77777777" w:rsidTr="001F3D89">
        <w:trPr>
          <w:trHeight w:val="306"/>
        </w:trPr>
        <w:tc>
          <w:tcPr>
            <w:tcW w:w="4700" w:type="dxa"/>
          </w:tcPr>
          <w:p w14:paraId="02F54917" w14:textId="7EBDC110" w:rsidR="000D5ACF" w:rsidRDefault="009A084E" w:rsidP="001F3D89">
            <w:pPr>
              <w:textAlignment w:val="baseline"/>
              <w:rPr>
                <w:rFonts w:ascii="Arial" w:hAnsi="Arial" w:cs="Arial"/>
                <w:b/>
                <w:bCs/>
                <w:lang w:eastAsia="zh-CN"/>
              </w:rPr>
            </w:pPr>
            <w:r>
              <w:rPr>
                <w:rFonts w:ascii="Arial" w:hAnsi="Arial" w:cs="Arial"/>
                <w:b/>
                <w:bCs/>
                <w:lang w:eastAsia="zh-CN"/>
              </w:rPr>
              <w:t>Q2</w:t>
            </w:r>
          </w:p>
        </w:tc>
        <w:tc>
          <w:tcPr>
            <w:tcW w:w="4700" w:type="dxa"/>
          </w:tcPr>
          <w:p w14:paraId="170197BA" w14:textId="2763C7E9" w:rsidR="000D5ACF" w:rsidRDefault="009A084E" w:rsidP="001F3D89">
            <w:pPr>
              <w:jc w:val="center"/>
              <w:textAlignment w:val="baseline"/>
              <w:rPr>
                <w:rFonts w:ascii="Arial" w:hAnsi="Arial" w:cs="Arial"/>
                <w:b/>
                <w:bCs/>
                <w:lang w:eastAsia="zh-CN"/>
              </w:rPr>
            </w:pPr>
            <w:r>
              <w:rPr>
                <w:rFonts w:ascii="Arial" w:hAnsi="Arial" w:cs="Arial"/>
                <w:b/>
                <w:bCs/>
                <w:lang w:eastAsia="zh-CN"/>
              </w:rPr>
              <w:t>40%</w:t>
            </w:r>
          </w:p>
        </w:tc>
      </w:tr>
      <w:tr w:rsidR="001F3D89" w14:paraId="55E5D37B" w14:textId="77777777" w:rsidTr="001F3D89">
        <w:trPr>
          <w:trHeight w:val="306"/>
        </w:trPr>
        <w:tc>
          <w:tcPr>
            <w:tcW w:w="4700" w:type="dxa"/>
          </w:tcPr>
          <w:p w14:paraId="4F1B9395" w14:textId="03BFF991" w:rsidR="001F3D89" w:rsidRPr="001F3D89" w:rsidRDefault="001F3D89" w:rsidP="001F3D89">
            <w:pPr>
              <w:textAlignment w:val="baseline"/>
              <w:rPr>
                <w:rFonts w:ascii="Arial" w:hAnsi="Arial" w:cs="Arial"/>
                <w:b/>
                <w:bCs/>
                <w:lang w:eastAsia="zh-CN"/>
              </w:rPr>
            </w:pPr>
            <w:r>
              <w:rPr>
                <w:rFonts w:ascii="Arial" w:hAnsi="Arial" w:cs="Arial"/>
                <w:b/>
                <w:bCs/>
                <w:lang w:eastAsia="zh-CN"/>
              </w:rPr>
              <w:t>Presentation</w:t>
            </w:r>
          </w:p>
        </w:tc>
        <w:tc>
          <w:tcPr>
            <w:tcW w:w="4700" w:type="dxa"/>
          </w:tcPr>
          <w:p w14:paraId="6FF99C15" w14:textId="51E4268B" w:rsidR="001F3D89" w:rsidRPr="001F3D89" w:rsidRDefault="009A084E" w:rsidP="001F3D89">
            <w:pPr>
              <w:jc w:val="center"/>
              <w:textAlignment w:val="baseline"/>
              <w:rPr>
                <w:rFonts w:ascii="Arial" w:hAnsi="Arial" w:cs="Arial"/>
                <w:b/>
                <w:bCs/>
                <w:lang w:eastAsia="zh-CN"/>
              </w:rPr>
            </w:pPr>
            <w:r>
              <w:rPr>
                <w:rFonts w:ascii="Arial" w:hAnsi="Arial" w:cs="Arial"/>
                <w:b/>
                <w:bCs/>
                <w:lang w:eastAsia="zh-CN"/>
              </w:rPr>
              <w:t>5</w:t>
            </w:r>
            <w:r w:rsidR="001F3D89">
              <w:rPr>
                <w:rFonts w:ascii="Arial" w:hAnsi="Arial" w:cs="Arial"/>
                <w:b/>
                <w:bCs/>
                <w:lang w:eastAsia="zh-CN"/>
              </w:rPr>
              <w:t>%</w:t>
            </w:r>
          </w:p>
        </w:tc>
      </w:tr>
    </w:tbl>
    <w:p w14:paraId="6F034330" w14:textId="088CBF9A" w:rsidR="003A681A" w:rsidRDefault="003A681A" w:rsidP="003A681A">
      <w:pPr>
        <w:pStyle w:val="BodyText"/>
        <w:kinsoku w:val="0"/>
        <w:overflowPunct w:val="0"/>
        <w:ind w:left="120" w:right="134"/>
        <w:jc w:val="both"/>
        <w:rPr>
          <w:rFonts w:ascii="Arial" w:hAnsi="Arial" w:cs="Arial"/>
          <w:sz w:val="24"/>
          <w:szCs w:val="24"/>
          <w:u w:val="single"/>
        </w:rPr>
      </w:pPr>
      <w:r>
        <w:rPr>
          <w:rFonts w:ascii="Arial" w:hAnsi="Arial" w:cs="Arial"/>
          <w:sz w:val="24"/>
          <w:szCs w:val="24"/>
          <w:u w:val="single"/>
        </w:rPr>
        <w:t>Guidelines</w:t>
      </w:r>
    </w:p>
    <w:p w14:paraId="34775F8B" w14:textId="77777777" w:rsidR="0087093C" w:rsidRPr="0087093C" w:rsidRDefault="0087093C" w:rsidP="0087093C">
      <w:pPr>
        <w:pStyle w:val="BodyText"/>
        <w:kinsoku w:val="0"/>
        <w:overflowPunct w:val="0"/>
        <w:spacing w:line="264" w:lineRule="auto"/>
        <w:ind w:left="120" w:right="187"/>
        <w:jc w:val="both"/>
        <w:rPr>
          <w:rFonts w:ascii="Arial" w:hAnsi="Arial" w:cs="Arial"/>
          <w:sz w:val="24"/>
          <w:szCs w:val="24"/>
          <w:lang w:val="en-US"/>
        </w:rPr>
      </w:pPr>
      <w:r w:rsidRPr="0087093C">
        <w:rPr>
          <w:rFonts w:ascii="Arial" w:hAnsi="Arial" w:cs="Arial"/>
          <w:sz w:val="24"/>
          <w:szCs w:val="24"/>
          <w:lang w:val="en-US"/>
        </w:rPr>
        <w:t xml:space="preserve">•  Present your review in a report format, answering all questions by adopting a </w:t>
      </w:r>
      <w:r w:rsidRPr="0087093C">
        <w:rPr>
          <w:rFonts w:ascii="Arial" w:hAnsi="Arial" w:cs="Arial"/>
          <w:sz w:val="24"/>
          <w:szCs w:val="24"/>
          <w:lang w:val="en-US"/>
        </w:rPr>
        <w:lastRenderedPageBreak/>
        <w:t>professional approach</w:t>
      </w:r>
    </w:p>
    <w:p w14:paraId="62991935" w14:textId="77777777" w:rsidR="0087093C" w:rsidRPr="0087093C" w:rsidRDefault="0087093C" w:rsidP="0087093C">
      <w:pPr>
        <w:pStyle w:val="BodyText"/>
        <w:kinsoku w:val="0"/>
        <w:overflowPunct w:val="0"/>
        <w:spacing w:line="264" w:lineRule="auto"/>
        <w:ind w:left="120" w:right="187"/>
        <w:jc w:val="both"/>
        <w:rPr>
          <w:rFonts w:ascii="Arial" w:hAnsi="Arial" w:cs="Arial"/>
          <w:sz w:val="24"/>
          <w:szCs w:val="24"/>
          <w:lang w:val="en-US"/>
        </w:rPr>
      </w:pPr>
      <w:r w:rsidRPr="0087093C">
        <w:rPr>
          <w:rFonts w:ascii="Arial" w:hAnsi="Arial" w:cs="Arial"/>
          <w:sz w:val="24"/>
          <w:szCs w:val="24"/>
          <w:lang w:val="en-US"/>
        </w:rPr>
        <w:t xml:space="preserve">• Your report should be produced in pdf. </w:t>
      </w:r>
    </w:p>
    <w:p w14:paraId="2668EB8F" w14:textId="77777777" w:rsidR="0087093C" w:rsidRPr="0087093C" w:rsidRDefault="0087093C" w:rsidP="0087093C">
      <w:pPr>
        <w:pStyle w:val="BodyText"/>
        <w:kinsoku w:val="0"/>
        <w:overflowPunct w:val="0"/>
        <w:spacing w:line="264" w:lineRule="auto"/>
        <w:ind w:left="120" w:right="187"/>
        <w:jc w:val="both"/>
        <w:rPr>
          <w:rFonts w:ascii="Arial" w:hAnsi="Arial" w:cs="Arial"/>
          <w:sz w:val="24"/>
          <w:szCs w:val="24"/>
          <w:lang w:val="en-US"/>
        </w:rPr>
      </w:pPr>
      <w:r w:rsidRPr="0087093C">
        <w:rPr>
          <w:rFonts w:ascii="Arial" w:hAnsi="Arial" w:cs="Arial"/>
          <w:sz w:val="24"/>
          <w:szCs w:val="24"/>
          <w:lang w:val="en-US"/>
        </w:rPr>
        <w:t xml:space="preserve">Python should be used for all calculations as necessary.  </w:t>
      </w:r>
    </w:p>
    <w:p w14:paraId="2221969B" w14:textId="44C77C3A" w:rsidR="0087093C" w:rsidRPr="0087093C" w:rsidRDefault="0087093C" w:rsidP="0087093C">
      <w:pPr>
        <w:pStyle w:val="BodyText"/>
        <w:kinsoku w:val="0"/>
        <w:overflowPunct w:val="0"/>
        <w:spacing w:line="264" w:lineRule="auto"/>
        <w:ind w:left="120" w:right="187"/>
        <w:jc w:val="both"/>
        <w:rPr>
          <w:rFonts w:ascii="Arial" w:hAnsi="Arial" w:cs="Arial"/>
          <w:sz w:val="24"/>
          <w:szCs w:val="24"/>
          <w:lang w:val="en-US"/>
        </w:rPr>
      </w:pPr>
      <w:r w:rsidRPr="0087093C">
        <w:rPr>
          <w:rFonts w:ascii="Arial" w:hAnsi="Arial" w:cs="Arial"/>
          <w:sz w:val="24"/>
          <w:szCs w:val="24"/>
          <w:lang w:val="en-US"/>
        </w:rPr>
        <w:t>• To avoid Plagiarism, you must reference your work correctly, i.e any relevant information included must be correctly referenced by quoting paragraphs of any related work done by other authors (e.g. in journal articles and specialist textbooks etc</w:t>
      </w:r>
      <w:r w:rsidR="00001EBB">
        <w:rPr>
          <w:rFonts w:ascii="Arial" w:hAnsi="Arial" w:cs="Arial"/>
          <w:sz w:val="24"/>
          <w:szCs w:val="24"/>
          <w:lang w:val="en-US"/>
        </w:rPr>
        <w:t>).</w:t>
      </w:r>
    </w:p>
    <w:p w14:paraId="7D9B80FC" w14:textId="77777777" w:rsidR="0087093C" w:rsidRPr="0087093C" w:rsidRDefault="0087093C" w:rsidP="0087093C">
      <w:pPr>
        <w:pStyle w:val="BodyText"/>
        <w:kinsoku w:val="0"/>
        <w:overflowPunct w:val="0"/>
        <w:spacing w:line="264" w:lineRule="auto"/>
        <w:ind w:left="120" w:right="187"/>
        <w:jc w:val="both"/>
        <w:rPr>
          <w:rFonts w:ascii="Arial" w:hAnsi="Arial" w:cs="Arial"/>
          <w:sz w:val="24"/>
          <w:szCs w:val="24"/>
          <w:lang w:val="en-US"/>
        </w:rPr>
      </w:pPr>
      <w:r w:rsidRPr="0087093C">
        <w:rPr>
          <w:rFonts w:ascii="Arial" w:hAnsi="Arial" w:cs="Arial"/>
          <w:sz w:val="24"/>
          <w:szCs w:val="24"/>
          <w:lang w:val="en-US"/>
        </w:rPr>
        <w:t>• Your analysis should demonstrate an understanding of the underlying theory, its assumptions, limitations, and implementation in an applied context.</w:t>
      </w:r>
    </w:p>
    <w:p w14:paraId="0F083F8B" w14:textId="33F59AF5" w:rsidR="003A681A" w:rsidRDefault="0087093C" w:rsidP="0087093C">
      <w:pPr>
        <w:pStyle w:val="BodyText"/>
        <w:kinsoku w:val="0"/>
        <w:overflowPunct w:val="0"/>
        <w:spacing w:line="264" w:lineRule="auto"/>
        <w:ind w:left="120" w:right="187"/>
        <w:jc w:val="both"/>
        <w:rPr>
          <w:rFonts w:ascii="Arial" w:hAnsi="Arial" w:cs="Arial"/>
          <w:sz w:val="24"/>
          <w:szCs w:val="24"/>
          <w:lang w:val="en-US"/>
        </w:rPr>
      </w:pPr>
      <w:r w:rsidRPr="0087093C">
        <w:rPr>
          <w:rFonts w:ascii="Arial" w:hAnsi="Arial" w:cs="Arial"/>
          <w:sz w:val="24"/>
          <w:szCs w:val="24"/>
          <w:lang w:val="en-US"/>
        </w:rPr>
        <w:t>• You will also be judged on your ability to make sound business and quantitative financial decisions based on your analysis.</w:t>
      </w:r>
    </w:p>
    <w:p w14:paraId="7F3470FD" w14:textId="77777777" w:rsidR="0087093C" w:rsidRDefault="0087093C" w:rsidP="0087093C">
      <w:pPr>
        <w:pStyle w:val="BodyText"/>
        <w:kinsoku w:val="0"/>
        <w:overflowPunct w:val="0"/>
        <w:spacing w:line="264" w:lineRule="auto"/>
        <w:ind w:right="187"/>
        <w:jc w:val="both"/>
        <w:rPr>
          <w:rFonts w:ascii="Arial" w:hAnsi="Arial" w:cs="Arial"/>
          <w:sz w:val="24"/>
          <w:szCs w:val="24"/>
          <w:lang w:val="en-US"/>
        </w:rPr>
      </w:pPr>
    </w:p>
    <w:p w14:paraId="4A7A6427" w14:textId="4FFC75E2" w:rsidR="003A681A" w:rsidRDefault="003A681A" w:rsidP="003A681A">
      <w:pPr>
        <w:pStyle w:val="BodyText"/>
        <w:kinsoku w:val="0"/>
        <w:overflowPunct w:val="0"/>
        <w:spacing w:line="264" w:lineRule="auto"/>
        <w:ind w:right="187"/>
        <w:jc w:val="both"/>
        <w:rPr>
          <w:rFonts w:ascii="Arial" w:hAnsi="Arial" w:cs="Arial"/>
          <w:b/>
          <w:sz w:val="24"/>
          <w:szCs w:val="24"/>
          <w:lang w:val="en-US"/>
        </w:rPr>
      </w:pPr>
      <w:r>
        <w:rPr>
          <w:rFonts w:ascii="Arial" w:hAnsi="Arial" w:cs="Arial"/>
          <w:b/>
          <w:sz w:val="24"/>
          <w:szCs w:val="24"/>
          <w:lang w:val="en-US"/>
        </w:rPr>
        <w:t xml:space="preserve">Please submit your completed work by </w:t>
      </w:r>
      <w:r w:rsidR="00B34D5A">
        <w:rPr>
          <w:rFonts w:ascii="Arial" w:hAnsi="Arial" w:cs="Arial"/>
          <w:b/>
          <w:sz w:val="24"/>
          <w:szCs w:val="24"/>
          <w:lang w:val="en-US"/>
        </w:rPr>
        <w:t>20</w:t>
      </w:r>
      <w:r w:rsidR="00B34D5A" w:rsidRPr="00B34D5A">
        <w:rPr>
          <w:rFonts w:ascii="Arial" w:hAnsi="Arial" w:cs="Arial"/>
          <w:b/>
          <w:sz w:val="24"/>
          <w:szCs w:val="24"/>
          <w:vertAlign w:val="superscript"/>
          <w:lang w:val="en-US"/>
        </w:rPr>
        <w:t>th</w:t>
      </w:r>
      <w:r w:rsidR="00B34D5A">
        <w:rPr>
          <w:rFonts w:ascii="Arial" w:hAnsi="Arial" w:cs="Arial"/>
          <w:b/>
          <w:sz w:val="24"/>
          <w:szCs w:val="24"/>
          <w:lang w:val="en-US"/>
        </w:rPr>
        <w:t xml:space="preserve"> April 2024</w:t>
      </w:r>
      <w:r>
        <w:rPr>
          <w:rFonts w:ascii="Arial" w:hAnsi="Arial" w:cs="Arial"/>
          <w:b/>
          <w:sz w:val="24"/>
          <w:szCs w:val="24"/>
          <w:lang w:val="en-US"/>
        </w:rPr>
        <w:t>.</w:t>
      </w:r>
    </w:p>
    <w:p w14:paraId="54610FE6" w14:textId="77777777" w:rsidR="003A681A" w:rsidRDefault="003A681A" w:rsidP="003A681A">
      <w:pPr>
        <w:pStyle w:val="BodyText"/>
        <w:kinsoku w:val="0"/>
        <w:overflowPunct w:val="0"/>
        <w:spacing w:line="264" w:lineRule="auto"/>
        <w:ind w:right="187"/>
        <w:jc w:val="both"/>
        <w:rPr>
          <w:rFonts w:ascii="Arial" w:hAnsi="Arial" w:cs="Arial"/>
          <w:b/>
          <w:sz w:val="24"/>
          <w:szCs w:val="24"/>
          <w:lang w:val="en-US"/>
        </w:rPr>
      </w:pPr>
      <w:r>
        <w:rPr>
          <w:rFonts w:ascii="Arial" w:hAnsi="Arial" w:cs="Arial"/>
          <w:b/>
          <w:sz w:val="24"/>
          <w:szCs w:val="24"/>
          <w:lang w:val="en-US"/>
        </w:rPr>
        <w:t>Please submit in a pdf format via the Blackboard link.</w:t>
      </w:r>
    </w:p>
    <w:p w14:paraId="2AABBB54" w14:textId="5BA20C90" w:rsidR="003A681A" w:rsidRDefault="003A681A" w:rsidP="003A681A">
      <w:pPr>
        <w:pStyle w:val="BodyText"/>
        <w:kinsoku w:val="0"/>
        <w:overflowPunct w:val="0"/>
        <w:spacing w:line="264" w:lineRule="auto"/>
        <w:ind w:right="187"/>
        <w:jc w:val="both"/>
        <w:rPr>
          <w:rFonts w:ascii="Arial" w:hAnsi="Arial" w:cs="Arial"/>
          <w:b/>
          <w:sz w:val="24"/>
          <w:szCs w:val="24"/>
          <w:lang w:val="en-US"/>
        </w:rPr>
      </w:pPr>
      <w:r>
        <w:rPr>
          <w:rFonts w:ascii="Arial" w:hAnsi="Arial" w:cs="Arial"/>
          <w:b/>
          <w:sz w:val="24"/>
          <w:szCs w:val="24"/>
          <w:lang w:val="en-US"/>
        </w:rPr>
        <w:t xml:space="preserve">Please do not forget </w:t>
      </w:r>
      <w:r w:rsidR="00001EBB">
        <w:rPr>
          <w:rFonts w:ascii="Arial" w:hAnsi="Arial" w:cs="Arial"/>
          <w:b/>
          <w:sz w:val="24"/>
          <w:szCs w:val="24"/>
          <w:lang w:val="en-US"/>
        </w:rPr>
        <w:t>to attach your python codes</w:t>
      </w:r>
      <w:r w:rsidR="003E3DE6">
        <w:rPr>
          <w:rFonts w:ascii="Arial" w:hAnsi="Arial" w:cs="Arial"/>
          <w:b/>
          <w:sz w:val="24"/>
          <w:szCs w:val="24"/>
          <w:lang w:val="en-US"/>
        </w:rPr>
        <w:t xml:space="preserve"> as appendix</w:t>
      </w:r>
      <w:r>
        <w:rPr>
          <w:rFonts w:ascii="Arial" w:hAnsi="Arial" w:cs="Arial"/>
          <w:b/>
          <w:sz w:val="24"/>
          <w:szCs w:val="24"/>
          <w:lang w:val="en-US"/>
        </w:rPr>
        <w:t>.</w:t>
      </w:r>
    </w:p>
    <w:p w14:paraId="193E5804" w14:textId="77777777" w:rsidR="003A681A" w:rsidRDefault="003A681A" w:rsidP="003A681A">
      <w:pPr>
        <w:pStyle w:val="BodyText"/>
        <w:kinsoku w:val="0"/>
        <w:overflowPunct w:val="0"/>
        <w:spacing w:before="2"/>
        <w:jc w:val="both"/>
        <w:rPr>
          <w:rFonts w:ascii="Arial" w:hAnsi="Arial" w:cs="Arial"/>
          <w:sz w:val="24"/>
          <w:szCs w:val="24"/>
        </w:rPr>
      </w:pPr>
    </w:p>
    <w:p w14:paraId="07C34468" w14:textId="77777777" w:rsidR="003A681A" w:rsidRDefault="003A681A" w:rsidP="003A681A">
      <w:pPr>
        <w:pStyle w:val="BodyText"/>
        <w:kinsoku w:val="0"/>
        <w:overflowPunct w:val="0"/>
        <w:spacing w:before="30"/>
        <w:ind w:left="100"/>
        <w:jc w:val="both"/>
        <w:rPr>
          <w:rFonts w:ascii="Arial" w:hAnsi="Arial" w:cs="Arial"/>
          <w:sz w:val="24"/>
          <w:szCs w:val="24"/>
          <w:u w:val="single"/>
        </w:rPr>
      </w:pPr>
      <w:r>
        <w:rPr>
          <w:rFonts w:ascii="Arial" w:hAnsi="Arial" w:cs="Arial"/>
          <w:sz w:val="24"/>
          <w:szCs w:val="24"/>
          <w:u w:val="single"/>
        </w:rPr>
        <w:t>Text for Postgraduate modules</w:t>
      </w:r>
    </w:p>
    <w:p w14:paraId="69241109" w14:textId="77777777" w:rsidR="003A681A" w:rsidRDefault="003A681A" w:rsidP="003A681A">
      <w:pPr>
        <w:pStyle w:val="BodyText"/>
        <w:kinsoku w:val="0"/>
        <w:overflowPunct w:val="0"/>
        <w:spacing w:before="30"/>
        <w:ind w:left="100"/>
        <w:jc w:val="both"/>
        <w:rPr>
          <w:rFonts w:ascii="Arial" w:hAnsi="Arial" w:cs="Arial"/>
          <w:sz w:val="24"/>
          <w:szCs w:val="24"/>
          <w:lang w:val="en-US"/>
        </w:rPr>
      </w:pPr>
      <w:r>
        <w:rPr>
          <w:rFonts w:ascii="Arial" w:hAnsi="Arial" w:cs="Arial"/>
          <w:sz w:val="24"/>
          <w:szCs w:val="24"/>
          <w:lang w:val="en-US"/>
        </w:rPr>
        <w:t xml:space="preserve">Submission of Coursework </w:t>
      </w:r>
    </w:p>
    <w:p w14:paraId="27AE7C82" w14:textId="726D9422" w:rsidR="003A681A" w:rsidRDefault="003A681A" w:rsidP="003A681A">
      <w:pPr>
        <w:pStyle w:val="BodyText"/>
        <w:kinsoku w:val="0"/>
        <w:overflowPunct w:val="0"/>
        <w:spacing w:before="30"/>
        <w:ind w:left="100"/>
        <w:jc w:val="both"/>
        <w:rPr>
          <w:rFonts w:ascii="Arial" w:hAnsi="Arial" w:cs="Arial"/>
          <w:sz w:val="24"/>
          <w:szCs w:val="24"/>
        </w:rPr>
      </w:pPr>
      <w:r>
        <w:rPr>
          <w:rFonts w:ascii="Arial" w:hAnsi="Arial" w:cs="Arial"/>
          <w:sz w:val="24"/>
          <w:szCs w:val="24"/>
        </w:rPr>
        <w:t xml:space="preserve">All coursework on this module is submitted via Blackboard only. It will automatically be </w:t>
      </w:r>
      <w:r w:rsidR="00001EBB">
        <w:rPr>
          <w:rFonts w:ascii="Arial" w:hAnsi="Arial" w:cs="Arial"/>
          <w:sz w:val="24"/>
          <w:szCs w:val="24"/>
        </w:rPr>
        <w:t>checked by Turnitin</w:t>
      </w:r>
      <w:r>
        <w:rPr>
          <w:rFonts w:ascii="Arial" w:hAnsi="Arial" w:cs="Arial"/>
          <w:sz w:val="24"/>
          <w:szCs w:val="24"/>
        </w:rPr>
        <w:t xml:space="preserve"> (designed to check for possible plagiarism). </w:t>
      </w:r>
    </w:p>
    <w:p w14:paraId="6BEB52D4" w14:textId="20F7A79D" w:rsidR="003A681A" w:rsidRDefault="00001EBB" w:rsidP="003A681A">
      <w:pPr>
        <w:pStyle w:val="BodyText"/>
        <w:kinsoku w:val="0"/>
        <w:overflowPunct w:val="0"/>
        <w:spacing w:before="30"/>
        <w:ind w:left="100"/>
        <w:jc w:val="both"/>
        <w:rPr>
          <w:rFonts w:ascii="Arial" w:hAnsi="Arial" w:cs="Arial"/>
          <w:sz w:val="24"/>
          <w:szCs w:val="24"/>
        </w:rPr>
      </w:pPr>
      <w:r>
        <w:rPr>
          <w:rFonts w:ascii="Arial" w:hAnsi="Arial" w:cs="Arial"/>
          <w:sz w:val="24"/>
          <w:szCs w:val="24"/>
        </w:rPr>
        <w:t>Please do not</w:t>
      </w:r>
      <w:r w:rsidR="003A681A">
        <w:rPr>
          <w:rFonts w:ascii="Arial" w:hAnsi="Arial" w:cs="Arial"/>
          <w:sz w:val="24"/>
          <w:szCs w:val="24"/>
        </w:rPr>
        <w:t xml:space="preserve"> include your name </w:t>
      </w:r>
      <w:r>
        <w:rPr>
          <w:rFonts w:ascii="Arial" w:hAnsi="Arial" w:cs="Arial"/>
          <w:sz w:val="24"/>
          <w:szCs w:val="24"/>
        </w:rPr>
        <w:t xml:space="preserve">or </w:t>
      </w:r>
      <w:r w:rsidR="003A681A">
        <w:rPr>
          <w:rFonts w:ascii="Arial" w:hAnsi="Arial" w:cs="Arial"/>
          <w:sz w:val="24"/>
          <w:szCs w:val="24"/>
        </w:rPr>
        <w:t xml:space="preserve">student ID </w:t>
      </w:r>
      <w:r>
        <w:rPr>
          <w:rFonts w:ascii="Arial" w:hAnsi="Arial" w:cs="Arial"/>
          <w:sz w:val="24"/>
          <w:szCs w:val="24"/>
        </w:rPr>
        <w:t>in</w:t>
      </w:r>
      <w:r w:rsidR="003A681A">
        <w:rPr>
          <w:rFonts w:ascii="Arial" w:hAnsi="Arial" w:cs="Arial"/>
          <w:sz w:val="24"/>
          <w:szCs w:val="24"/>
        </w:rPr>
        <w:t xml:space="preserve"> your assignment.</w:t>
      </w:r>
    </w:p>
    <w:p w14:paraId="1FEF9A88" w14:textId="77777777" w:rsidR="003A681A" w:rsidRDefault="003A681A" w:rsidP="003A681A">
      <w:pPr>
        <w:pStyle w:val="BodyText"/>
        <w:kinsoku w:val="0"/>
        <w:overflowPunct w:val="0"/>
        <w:spacing w:before="30"/>
        <w:ind w:left="100"/>
        <w:jc w:val="both"/>
        <w:rPr>
          <w:rFonts w:ascii="Arial" w:hAnsi="Arial" w:cs="Arial"/>
          <w:sz w:val="24"/>
          <w:szCs w:val="24"/>
        </w:rPr>
      </w:pPr>
    </w:p>
    <w:p w14:paraId="46080FA6" w14:textId="77777777" w:rsidR="003A681A" w:rsidRDefault="003A681A" w:rsidP="003A681A">
      <w:pPr>
        <w:pStyle w:val="BodyText"/>
        <w:kinsoku w:val="0"/>
        <w:overflowPunct w:val="0"/>
        <w:spacing w:before="30"/>
        <w:ind w:left="100"/>
        <w:jc w:val="both"/>
        <w:rPr>
          <w:rFonts w:ascii="Arial" w:hAnsi="Arial" w:cs="Arial"/>
          <w:sz w:val="24"/>
          <w:szCs w:val="24"/>
        </w:rPr>
      </w:pPr>
      <w:r>
        <w:rPr>
          <w:rFonts w:ascii="Arial" w:hAnsi="Arial" w:cs="Arial"/>
          <w:b/>
          <w:sz w:val="24"/>
          <w:szCs w:val="24"/>
        </w:rPr>
        <w:t>REMEMBER</w:t>
      </w:r>
      <w:r>
        <w:rPr>
          <w:rFonts w:ascii="Arial" w:hAnsi="Arial" w:cs="Arial"/>
          <w:sz w:val="24"/>
          <w:szCs w:val="24"/>
        </w:rPr>
        <w:t xml:space="preserve">: </w:t>
      </w:r>
    </w:p>
    <w:p w14:paraId="3E4D2EA5" w14:textId="72C8C4C1" w:rsidR="003A681A" w:rsidRDefault="003A681A" w:rsidP="003A681A">
      <w:pPr>
        <w:pStyle w:val="BodyText"/>
        <w:kinsoku w:val="0"/>
        <w:overflowPunct w:val="0"/>
        <w:spacing w:before="30"/>
        <w:ind w:left="100"/>
        <w:jc w:val="both"/>
        <w:rPr>
          <w:rFonts w:ascii="Arial" w:hAnsi="Arial" w:cs="Arial"/>
          <w:b/>
          <w:sz w:val="24"/>
          <w:szCs w:val="24"/>
        </w:rPr>
      </w:pPr>
      <w:r>
        <w:rPr>
          <w:rFonts w:ascii="Arial" w:hAnsi="Arial" w:cs="Arial"/>
          <w:b/>
          <w:sz w:val="24"/>
          <w:szCs w:val="24"/>
        </w:rPr>
        <w:t>It is a requirement that you submit your work in this way.  All coursework must be submitted by 1PM on the due date. If you submit your coursework late but within 24 hours or one working day of the specified deadline, 10% of the overall marks available for that element of assessment will be deducted, as a penalty for late submission, except for work which is marked in the range 50 – 59%, in which case the mark will be capped at the pass mark (50%).</w:t>
      </w:r>
    </w:p>
    <w:p w14:paraId="32033387" w14:textId="77777777" w:rsidR="003A681A" w:rsidRDefault="003A681A" w:rsidP="003A681A">
      <w:pPr>
        <w:pStyle w:val="BodyText"/>
        <w:kinsoku w:val="0"/>
        <w:overflowPunct w:val="0"/>
        <w:spacing w:before="30"/>
        <w:ind w:left="100"/>
        <w:jc w:val="both"/>
        <w:rPr>
          <w:rFonts w:ascii="Arial" w:hAnsi="Arial" w:cs="Arial"/>
          <w:b/>
          <w:sz w:val="24"/>
          <w:szCs w:val="24"/>
        </w:rPr>
      </w:pPr>
    </w:p>
    <w:p w14:paraId="3FDC95BD" w14:textId="77777777" w:rsidR="003A681A" w:rsidRDefault="003A681A" w:rsidP="003A681A">
      <w:pPr>
        <w:pStyle w:val="BodyText"/>
        <w:kinsoku w:val="0"/>
        <w:overflowPunct w:val="0"/>
        <w:spacing w:before="30"/>
        <w:ind w:left="100"/>
        <w:jc w:val="both"/>
        <w:rPr>
          <w:rFonts w:ascii="Arial" w:hAnsi="Arial" w:cs="Arial"/>
          <w:b/>
          <w:sz w:val="24"/>
          <w:szCs w:val="24"/>
        </w:rPr>
      </w:pPr>
      <w:r>
        <w:rPr>
          <w:rFonts w:ascii="Arial" w:hAnsi="Arial" w:cs="Arial"/>
          <w:b/>
          <w:sz w:val="24"/>
          <w:szCs w:val="24"/>
        </w:rPr>
        <w:t>If you submit your coursework more than 24 hours or more than one working day after the specified deadline you will be given a mark of zero for the work in question.</w:t>
      </w:r>
    </w:p>
    <w:p w14:paraId="0C694962" w14:textId="77777777" w:rsidR="003A681A" w:rsidRDefault="003A681A" w:rsidP="003A681A">
      <w:pPr>
        <w:pStyle w:val="BodyText"/>
        <w:kinsoku w:val="0"/>
        <w:overflowPunct w:val="0"/>
        <w:spacing w:before="30"/>
        <w:ind w:left="100"/>
        <w:jc w:val="both"/>
        <w:rPr>
          <w:rFonts w:ascii="Arial" w:hAnsi="Arial" w:cs="Arial"/>
          <w:sz w:val="24"/>
          <w:szCs w:val="24"/>
        </w:rPr>
      </w:pPr>
    </w:p>
    <w:p w14:paraId="3E30E049" w14:textId="77777777" w:rsidR="003A681A" w:rsidRDefault="003A681A" w:rsidP="003A681A">
      <w:pPr>
        <w:pStyle w:val="BodyText"/>
        <w:kinsoku w:val="0"/>
        <w:overflowPunct w:val="0"/>
        <w:spacing w:before="30"/>
        <w:ind w:left="100"/>
        <w:jc w:val="both"/>
        <w:rPr>
          <w:rFonts w:ascii="Arial" w:hAnsi="Arial" w:cs="Arial"/>
          <w:sz w:val="24"/>
          <w:szCs w:val="24"/>
        </w:rPr>
      </w:pPr>
      <w:r>
        <w:rPr>
          <w:rFonts w:ascii="Arial" w:hAnsi="Arial" w:cs="Arial"/>
          <w:sz w:val="24"/>
          <w:szCs w:val="24"/>
        </w:rPr>
        <w:t>The University’s mitigating circumstances (MC) procedures relating to the non-submission or late submission of coursework apply to all coursework.</w:t>
      </w:r>
    </w:p>
    <w:p w14:paraId="5E2A2170" w14:textId="77777777" w:rsidR="0065129A" w:rsidRPr="0065129A" w:rsidRDefault="0065129A" w:rsidP="00DF3A57">
      <w:pPr>
        <w:shd w:val="clear" w:color="auto" w:fill="FFFFFF"/>
        <w:spacing w:after="300"/>
        <w:jc w:val="both"/>
        <w:textAlignment w:val="baseline"/>
        <w:rPr>
          <w:rFonts w:ascii="Arial" w:hAnsi="Arial" w:cs="Arial"/>
          <w:lang w:val="en-US"/>
        </w:rPr>
      </w:pPr>
    </w:p>
    <w:sectPr w:rsidR="0065129A" w:rsidRPr="0065129A">
      <w:footerReference w:type="default" r:id="rId10"/>
      <w:pgSz w:w="11910" w:h="16840"/>
      <w:pgMar w:top="1300" w:right="1260" w:bottom="1180" w:left="1240" w:header="0" w:footer="989" w:gutter="0"/>
      <w:cols w:space="720" w:equalWidth="0">
        <w:col w:w="941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4FB29" w14:textId="77777777" w:rsidR="00C4548A" w:rsidRDefault="00C4548A">
      <w:r>
        <w:separator/>
      </w:r>
    </w:p>
  </w:endnote>
  <w:endnote w:type="continuationSeparator" w:id="0">
    <w:p w14:paraId="61BB0A59" w14:textId="77777777" w:rsidR="00C4548A" w:rsidRDefault="00C45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A4EA8" w14:textId="003C1236" w:rsidR="001E74B0" w:rsidRDefault="00B11FBE">
    <w:pPr>
      <w:pStyle w:val="BodyText"/>
      <w:kinsoku w:val="0"/>
      <w:overflowPunct w:val="0"/>
      <w:spacing w:line="14" w:lineRule="auto"/>
      <w:rPr>
        <w:rFonts w:ascii="Times New Roman" w:hAnsi="Times New Roman" w:cs="Times New Roman"/>
      </w:rPr>
    </w:pPr>
    <w:r>
      <w:rPr>
        <w:noProof/>
      </w:rPr>
      <mc:AlternateContent>
        <mc:Choice Requires="wps">
          <w:drawing>
            <wp:anchor distT="0" distB="0" distL="114300" distR="114300" simplePos="0" relativeHeight="251657728" behindDoc="1" locked="0" layoutInCell="0" allowOverlap="1" wp14:anchorId="0B2892DA" wp14:editId="34FA4529">
              <wp:simplePos x="0" y="0"/>
              <wp:positionH relativeFrom="page">
                <wp:posOffset>6607175</wp:posOffset>
              </wp:positionH>
              <wp:positionV relativeFrom="page">
                <wp:posOffset>9925050</wp:posOffset>
              </wp:positionV>
              <wp:extent cx="114935"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67A35" w14:textId="77777777" w:rsidR="001E74B0" w:rsidRDefault="001E74B0">
                          <w:pPr>
                            <w:pStyle w:val="BodyText"/>
                            <w:kinsoku w:val="0"/>
                            <w:overflowPunct w:val="0"/>
                            <w:spacing w:line="223" w:lineRule="exact"/>
                            <w:ind w:left="40"/>
                            <w:rPr>
                              <w:w w:val="99"/>
                            </w:rPr>
                          </w:pPr>
                          <w:r>
                            <w:rPr>
                              <w:w w:val="99"/>
                            </w:rPr>
                            <w:fldChar w:fldCharType="begin"/>
                          </w:r>
                          <w:r>
                            <w:rPr>
                              <w:w w:val="99"/>
                            </w:rPr>
                            <w:instrText xml:space="preserve"> PAGE </w:instrText>
                          </w:r>
                          <w:r>
                            <w:rPr>
                              <w:w w:val="99"/>
                            </w:rPr>
                            <w:fldChar w:fldCharType="separate"/>
                          </w:r>
                          <w:r w:rsidR="008974F9">
                            <w:rPr>
                              <w:noProof/>
                              <w:w w:val="99"/>
                            </w:rPr>
                            <w:t>1</w:t>
                          </w:r>
                          <w:r>
                            <w:rPr>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2892DA" id="_x0000_t202" coordsize="21600,21600" o:spt="202" path="m,l,21600r21600,l21600,xe">
              <v:stroke joinstyle="miter"/>
              <v:path gradientshapeok="t" o:connecttype="rect"/>
            </v:shapetype>
            <v:shape id="Text Box 1" o:spid="_x0000_s1026" type="#_x0000_t202" style="position:absolute;margin-left:520.25pt;margin-top:781.5pt;width:9.0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" o:allowincell="f" filled="f" stroked="f">
              <v:textbox inset="0,0,0,0">
                <w:txbxContent>
                  <w:p w14:paraId="2E967A35" w14:textId="77777777" w:rsidR="001E74B0" w:rsidRDefault="001E74B0">
                    <w:pPr>
                      <w:pStyle w:val="BodyText"/>
                      <w:kinsoku w:val="0"/>
                      <w:overflowPunct w:val="0"/>
                      <w:spacing w:line="223" w:lineRule="exact"/>
                      <w:ind w:left="40"/>
                      <w:rPr>
                        <w:w w:val="99"/>
                      </w:rPr>
                    </w:pPr>
                    <w:r>
                      <w:rPr>
                        <w:w w:val="99"/>
                      </w:rPr>
                      <w:fldChar w:fldCharType="begin"/>
                    </w:r>
                    <w:r>
                      <w:rPr>
                        <w:w w:val="99"/>
                      </w:rPr>
                      <w:instrText xml:space="preserve"> PAGE </w:instrText>
                    </w:r>
                    <w:r>
                      <w:rPr>
                        <w:w w:val="99"/>
                      </w:rPr>
                      <w:fldChar w:fldCharType="separate"/>
                    </w:r>
                    <w:r w:rsidR="008974F9">
                      <w:rPr>
                        <w:noProof/>
                        <w:w w:val="99"/>
                      </w:rPr>
                      <w:t>1</w:t>
                    </w:r>
                    <w:r>
                      <w:rPr>
                        <w:w w:val="9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CE5C3" w14:textId="77777777" w:rsidR="00C4548A" w:rsidRDefault="00C4548A">
      <w:r>
        <w:separator/>
      </w:r>
    </w:p>
  </w:footnote>
  <w:footnote w:type="continuationSeparator" w:id="0">
    <w:p w14:paraId="1A49B770" w14:textId="77777777" w:rsidR="00C4548A" w:rsidRDefault="00C454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
      <w:lvlJc w:val="left"/>
      <w:pPr>
        <w:ind w:left="480" w:hanging="360"/>
      </w:pPr>
      <w:rPr>
        <w:rFonts w:ascii="Symbol" w:hAnsi="Symbol" w:cs="Symbol"/>
        <w:b w:val="0"/>
        <w:bCs w:val="0"/>
        <w:w w:val="99"/>
        <w:sz w:val="20"/>
        <w:szCs w:val="20"/>
      </w:rPr>
    </w:lvl>
    <w:lvl w:ilvl="1">
      <w:numFmt w:val="bullet"/>
      <w:lvlText w:val="•"/>
      <w:lvlJc w:val="left"/>
      <w:pPr>
        <w:ind w:left="1372" w:hanging="360"/>
      </w:pPr>
    </w:lvl>
    <w:lvl w:ilvl="2">
      <w:numFmt w:val="bullet"/>
      <w:lvlText w:val="•"/>
      <w:lvlJc w:val="left"/>
      <w:pPr>
        <w:ind w:left="2265" w:hanging="360"/>
      </w:pPr>
    </w:lvl>
    <w:lvl w:ilvl="3">
      <w:numFmt w:val="bullet"/>
      <w:lvlText w:val="•"/>
      <w:lvlJc w:val="left"/>
      <w:pPr>
        <w:ind w:left="3157" w:hanging="360"/>
      </w:pPr>
    </w:lvl>
    <w:lvl w:ilvl="4">
      <w:numFmt w:val="bullet"/>
      <w:lvlText w:val="•"/>
      <w:lvlJc w:val="left"/>
      <w:pPr>
        <w:ind w:left="4050" w:hanging="360"/>
      </w:pPr>
    </w:lvl>
    <w:lvl w:ilvl="5">
      <w:numFmt w:val="bullet"/>
      <w:lvlText w:val="•"/>
      <w:lvlJc w:val="left"/>
      <w:pPr>
        <w:ind w:left="4943" w:hanging="360"/>
      </w:pPr>
    </w:lvl>
    <w:lvl w:ilvl="6">
      <w:numFmt w:val="bullet"/>
      <w:lvlText w:val="•"/>
      <w:lvlJc w:val="left"/>
      <w:pPr>
        <w:ind w:left="5835" w:hanging="360"/>
      </w:pPr>
    </w:lvl>
    <w:lvl w:ilvl="7">
      <w:numFmt w:val="bullet"/>
      <w:lvlText w:val="•"/>
      <w:lvlJc w:val="left"/>
      <w:pPr>
        <w:ind w:left="6728" w:hanging="360"/>
      </w:pPr>
    </w:lvl>
    <w:lvl w:ilvl="8">
      <w:numFmt w:val="bullet"/>
      <w:lvlText w:val="•"/>
      <w:lvlJc w:val="left"/>
      <w:pPr>
        <w:ind w:left="7621" w:hanging="360"/>
      </w:pPr>
    </w:lvl>
  </w:abstractNum>
  <w:abstractNum w:abstractNumId="1" w15:restartNumberingAfterBreak="0">
    <w:nsid w:val="00000403"/>
    <w:multiLevelType w:val="multilevel"/>
    <w:tmpl w:val="00000886"/>
    <w:lvl w:ilvl="0">
      <w:numFmt w:val="bullet"/>
      <w:lvlText w:val=""/>
      <w:lvlJc w:val="left"/>
      <w:pPr>
        <w:ind w:left="463" w:hanging="360"/>
      </w:pPr>
      <w:rPr>
        <w:rFonts w:ascii="Symbol" w:hAnsi="Symbol" w:cs="Symbol"/>
        <w:b w:val="0"/>
        <w:bCs w:val="0"/>
        <w:w w:val="99"/>
        <w:sz w:val="20"/>
        <w:szCs w:val="20"/>
      </w:rPr>
    </w:lvl>
    <w:lvl w:ilvl="1">
      <w:numFmt w:val="bullet"/>
      <w:lvlText w:val="•"/>
      <w:lvlJc w:val="left"/>
      <w:pPr>
        <w:ind w:left="1178" w:hanging="360"/>
      </w:pPr>
    </w:lvl>
    <w:lvl w:ilvl="2">
      <w:numFmt w:val="bullet"/>
      <w:lvlText w:val="•"/>
      <w:lvlJc w:val="left"/>
      <w:pPr>
        <w:ind w:left="1896" w:hanging="360"/>
      </w:pPr>
    </w:lvl>
    <w:lvl w:ilvl="3">
      <w:numFmt w:val="bullet"/>
      <w:lvlText w:val="•"/>
      <w:lvlJc w:val="left"/>
      <w:pPr>
        <w:ind w:left="2615" w:hanging="360"/>
      </w:pPr>
    </w:lvl>
    <w:lvl w:ilvl="4">
      <w:numFmt w:val="bullet"/>
      <w:lvlText w:val="•"/>
      <w:lvlJc w:val="left"/>
      <w:pPr>
        <w:ind w:left="3333" w:hanging="360"/>
      </w:pPr>
    </w:lvl>
    <w:lvl w:ilvl="5">
      <w:numFmt w:val="bullet"/>
      <w:lvlText w:val="•"/>
      <w:lvlJc w:val="left"/>
      <w:pPr>
        <w:ind w:left="4052" w:hanging="360"/>
      </w:pPr>
    </w:lvl>
    <w:lvl w:ilvl="6">
      <w:numFmt w:val="bullet"/>
      <w:lvlText w:val="•"/>
      <w:lvlJc w:val="left"/>
      <w:pPr>
        <w:ind w:left="4770" w:hanging="360"/>
      </w:pPr>
    </w:lvl>
    <w:lvl w:ilvl="7">
      <w:numFmt w:val="bullet"/>
      <w:lvlText w:val="•"/>
      <w:lvlJc w:val="left"/>
      <w:pPr>
        <w:ind w:left="5488" w:hanging="360"/>
      </w:pPr>
    </w:lvl>
    <w:lvl w:ilvl="8">
      <w:numFmt w:val="bullet"/>
      <w:lvlText w:val="•"/>
      <w:lvlJc w:val="left"/>
      <w:pPr>
        <w:ind w:left="6207" w:hanging="360"/>
      </w:pPr>
    </w:lvl>
  </w:abstractNum>
  <w:abstractNum w:abstractNumId="2" w15:restartNumberingAfterBreak="0">
    <w:nsid w:val="00000404"/>
    <w:multiLevelType w:val="multilevel"/>
    <w:tmpl w:val="00000887"/>
    <w:lvl w:ilvl="0">
      <w:numFmt w:val="bullet"/>
      <w:lvlText w:val=""/>
      <w:lvlJc w:val="left"/>
      <w:pPr>
        <w:ind w:left="463" w:hanging="360"/>
      </w:pPr>
      <w:rPr>
        <w:rFonts w:ascii="Symbol" w:hAnsi="Symbol" w:cs="Symbol"/>
        <w:b w:val="0"/>
        <w:bCs w:val="0"/>
        <w:w w:val="99"/>
        <w:sz w:val="20"/>
        <w:szCs w:val="20"/>
      </w:rPr>
    </w:lvl>
    <w:lvl w:ilvl="1">
      <w:numFmt w:val="bullet"/>
      <w:lvlText w:val="•"/>
      <w:lvlJc w:val="left"/>
      <w:pPr>
        <w:ind w:left="1178" w:hanging="360"/>
      </w:pPr>
    </w:lvl>
    <w:lvl w:ilvl="2">
      <w:numFmt w:val="bullet"/>
      <w:lvlText w:val="•"/>
      <w:lvlJc w:val="left"/>
      <w:pPr>
        <w:ind w:left="1896" w:hanging="360"/>
      </w:pPr>
    </w:lvl>
    <w:lvl w:ilvl="3">
      <w:numFmt w:val="bullet"/>
      <w:lvlText w:val="•"/>
      <w:lvlJc w:val="left"/>
      <w:pPr>
        <w:ind w:left="2615" w:hanging="360"/>
      </w:pPr>
    </w:lvl>
    <w:lvl w:ilvl="4">
      <w:numFmt w:val="bullet"/>
      <w:lvlText w:val="•"/>
      <w:lvlJc w:val="left"/>
      <w:pPr>
        <w:ind w:left="3333" w:hanging="360"/>
      </w:pPr>
    </w:lvl>
    <w:lvl w:ilvl="5">
      <w:numFmt w:val="bullet"/>
      <w:lvlText w:val="•"/>
      <w:lvlJc w:val="left"/>
      <w:pPr>
        <w:ind w:left="4052" w:hanging="360"/>
      </w:pPr>
    </w:lvl>
    <w:lvl w:ilvl="6">
      <w:numFmt w:val="bullet"/>
      <w:lvlText w:val="•"/>
      <w:lvlJc w:val="left"/>
      <w:pPr>
        <w:ind w:left="4770" w:hanging="360"/>
      </w:pPr>
    </w:lvl>
    <w:lvl w:ilvl="7">
      <w:numFmt w:val="bullet"/>
      <w:lvlText w:val="•"/>
      <w:lvlJc w:val="left"/>
      <w:pPr>
        <w:ind w:left="5488" w:hanging="360"/>
      </w:pPr>
    </w:lvl>
    <w:lvl w:ilvl="8">
      <w:numFmt w:val="bullet"/>
      <w:lvlText w:val="•"/>
      <w:lvlJc w:val="left"/>
      <w:pPr>
        <w:ind w:left="6207" w:hanging="360"/>
      </w:pPr>
    </w:lvl>
  </w:abstractNum>
  <w:abstractNum w:abstractNumId="3" w15:restartNumberingAfterBreak="0">
    <w:nsid w:val="00000405"/>
    <w:multiLevelType w:val="multilevel"/>
    <w:tmpl w:val="00000888"/>
    <w:lvl w:ilvl="0">
      <w:numFmt w:val="bullet"/>
      <w:lvlText w:val=""/>
      <w:lvlJc w:val="left"/>
      <w:pPr>
        <w:ind w:left="463" w:hanging="360"/>
      </w:pPr>
      <w:rPr>
        <w:rFonts w:ascii="Symbol" w:hAnsi="Symbol" w:cs="Symbol"/>
        <w:b w:val="0"/>
        <w:bCs w:val="0"/>
        <w:w w:val="99"/>
        <w:sz w:val="20"/>
        <w:szCs w:val="20"/>
      </w:rPr>
    </w:lvl>
    <w:lvl w:ilvl="1">
      <w:numFmt w:val="bullet"/>
      <w:lvlText w:val="•"/>
      <w:lvlJc w:val="left"/>
      <w:pPr>
        <w:ind w:left="1178" w:hanging="360"/>
      </w:pPr>
    </w:lvl>
    <w:lvl w:ilvl="2">
      <w:numFmt w:val="bullet"/>
      <w:lvlText w:val="•"/>
      <w:lvlJc w:val="left"/>
      <w:pPr>
        <w:ind w:left="1896" w:hanging="360"/>
      </w:pPr>
    </w:lvl>
    <w:lvl w:ilvl="3">
      <w:numFmt w:val="bullet"/>
      <w:lvlText w:val="•"/>
      <w:lvlJc w:val="left"/>
      <w:pPr>
        <w:ind w:left="2615" w:hanging="360"/>
      </w:pPr>
    </w:lvl>
    <w:lvl w:ilvl="4">
      <w:numFmt w:val="bullet"/>
      <w:lvlText w:val="•"/>
      <w:lvlJc w:val="left"/>
      <w:pPr>
        <w:ind w:left="3333" w:hanging="360"/>
      </w:pPr>
    </w:lvl>
    <w:lvl w:ilvl="5">
      <w:numFmt w:val="bullet"/>
      <w:lvlText w:val="•"/>
      <w:lvlJc w:val="left"/>
      <w:pPr>
        <w:ind w:left="4052" w:hanging="360"/>
      </w:pPr>
    </w:lvl>
    <w:lvl w:ilvl="6">
      <w:numFmt w:val="bullet"/>
      <w:lvlText w:val="•"/>
      <w:lvlJc w:val="left"/>
      <w:pPr>
        <w:ind w:left="4770" w:hanging="360"/>
      </w:pPr>
    </w:lvl>
    <w:lvl w:ilvl="7">
      <w:numFmt w:val="bullet"/>
      <w:lvlText w:val="•"/>
      <w:lvlJc w:val="left"/>
      <w:pPr>
        <w:ind w:left="5488" w:hanging="360"/>
      </w:pPr>
    </w:lvl>
    <w:lvl w:ilvl="8">
      <w:numFmt w:val="bullet"/>
      <w:lvlText w:val="•"/>
      <w:lvlJc w:val="left"/>
      <w:pPr>
        <w:ind w:left="6207" w:hanging="360"/>
      </w:pPr>
    </w:lvl>
  </w:abstractNum>
  <w:abstractNum w:abstractNumId="4" w15:restartNumberingAfterBreak="0">
    <w:nsid w:val="00000406"/>
    <w:multiLevelType w:val="multilevel"/>
    <w:tmpl w:val="00000889"/>
    <w:lvl w:ilvl="0">
      <w:start w:val="1"/>
      <w:numFmt w:val="decimal"/>
      <w:lvlText w:val="%1."/>
      <w:lvlJc w:val="left"/>
      <w:pPr>
        <w:ind w:left="481" w:hanging="360"/>
      </w:pPr>
      <w:rPr>
        <w:rFonts w:ascii="Calibri" w:hAnsi="Calibri" w:cs="Calibri"/>
        <w:b/>
        <w:bCs/>
        <w:spacing w:val="-1"/>
        <w:w w:val="99"/>
        <w:sz w:val="20"/>
        <w:szCs w:val="20"/>
      </w:rPr>
    </w:lvl>
    <w:lvl w:ilvl="1">
      <w:start w:val="1"/>
      <w:numFmt w:val="lowerLetter"/>
      <w:lvlText w:val="%2."/>
      <w:lvlJc w:val="left"/>
      <w:pPr>
        <w:ind w:left="833" w:hanging="356"/>
      </w:pPr>
      <w:rPr>
        <w:rFonts w:ascii="Calibri" w:hAnsi="Calibri" w:cs="Calibri"/>
        <w:b w:val="0"/>
        <w:bCs w:val="0"/>
        <w:w w:val="99"/>
        <w:sz w:val="20"/>
        <w:szCs w:val="20"/>
      </w:rPr>
    </w:lvl>
    <w:lvl w:ilvl="2">
      <w:numFmt w:val="bullet"/>
      <w:lvlText w:val="•"/>
      <w:lvlJc w:val="left"/>
      <w:pPr>
        <w:ind w:left="1791" w:hanging="356"/>
      </w:pPr>
    </w:lvl>
    <w:lvl w:ilvl="3">
      <w:numFmt w:val="bullet"/>
      <w:lvlText w:val="•"/>
      <w:lvlJc w:val="left"/>
      <w:pPr>
        <w:ind w:left="2743" w:hanging="356"/>
      </w:pPr>
    </w:lvl>
    <w:lvl w:ilvl="4">
      <w:numFmt w:val="bullet"/>
      <w:lvlText w:val="•"/>
      <w:lvlJc w:val="left"/>
      <w:pPr>
        <w:ind w:left="3695" w:hanging="356"/>
      </w:pPr>
    </w:lvl>
    <w:lvl w:ilvl="5">
      <w:numFmt w:val="bullet"/>
      <w:lvlText w:val="•"/>
      <w:lvlJc w:val="left"/>
      <w:pPr>
        <w:ind w:left="4647" w:hanging="356"/>
      </w:pPr>
    </w:lvl>
    <w:lvl w:ilvl="6">
      <w:numFmt w:val="bullet"/>
      <w:lvlText w:val="•"/>
      <w:lvlJc w:val="left"/>
      <w:pPr>
        <w:ind w:left="5599" w:hanging="356"/>
      </w:pPr>
    </w:lvl>
    <w:lvl w:ilvl="7">
      <w:numFmt w:val="bullet"/>
      <w:lvlText w:val="•"/>
      <w:lvlJc w:val="left"/>
      <w:pPr>
        <w:ind w:left="6550" w:hanging="356"/>
      </w:pPr>
    </w:lvl>
    <w:lvl w:ilvl="8">
      <w:numFmt w:val="bullet"/>
      <w:lvlText w:val="•"/>
      <w:lvlJc w:val="left"/>
      <w:pPr>
        <w:ind w:left="7502" w:hanging="356"/>
      </w:pPr>
    </w:lvl>
  </w:abstractNum>
  <w:abstractNum w:abstractNumId="5" w15:restartNumberingAfterBreak="0">
    <w:nsid w:val="02441906"/>
    <w:multiLevelType w:val="hybridMultilevel"/>
    <w:tmpl w:val="E0CA466A"/>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94"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F760C3"/>
    <w:multiLevelType w:val="hybridMultilevel"/>
    <w:tmpl w:val="81700A0C"/>
    <w:lvl w:ilvl="0" w:tplc="FFFFFFFF">
      <w:start w:val="1"/>
      <w:numFmt w:val="decimal"/>
      <w:lvlText w:val="%1."/>
      <w:lvlJc w:val="left"/>
      <w:pPr>
        <w:ind w:left="720" w:hanging="360"/>
      </w:pPr>
      <w:rPr>
        <w:rFonts w:hint="default"/>
      </w:rPr>
    </w:lvl>
    <w:lvl w:ilvl="1" w:tplc="FFFFFFFF">
      <w:start w:val="1"/>
      <w:numFmt w:val="lowerLetter"/>
      <w:lvlText w:val="%2."/>
      <w:lvlJc w:val="left"/>
      <w:pPr>
        <w:ind w:left="1494"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012947"/>
    <w:multiLevelType w:val="hybridMultilevel"/>
    <w:tmpl w:val="81700A0C"/>
    <w:lvl w:ilvl="0" w:tplc="0809000F">
      <w:start w:val="1"/>
      <w:numFmt w:val="decimal"/>
      <w:lvlText w:val="%1."/>
      <w:lvlJc w:val="left"/>
      <w:pPr>
        <w:ind w:left="720" w:hanging="360"/>
      </w:pPr>
      <w:rPr>
        <w:rFonts w:hint="default"/>
      </w:rPr>
    </w:lvl>
    <w:lvl w:ilvl="1" w:tplc="C7640084">
      <w:start w:val="1"/>
      <w:numFmt w:val="lowerLetter"/>
      <w:lvlText w:val="%2."/>
      <w:lvlJc w:val="left"/>
      <w:pPr>
        <w:ind w:left="1494" w:hanging="360"/>
      </w:pPr>
      <w:rPr>
        <w:b w:val="0"/>
        <w:b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A52EAF"/>
    <w:multiLevelType w:val="hybridMultilevel"/>
    <w:tmpl w:val="4864B786"/>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9" w15:restartNumberingAfterBreak="0">
    <w:nsid w:val="74104B57"/>
    <w:multiLevelType w:val="hybridMultilevel"/>
    <w:tmpl w:val="2C145AFC"/>
    <w:lvl w:ilvl="0" w:tplc="FFFFFFFF">
      <w:start w:val="1"/>
      <w:numFmt w:val="lowerLetter"/>
      <w:lvlText w:val="%1."/>
      <w:lvlJc w:val="left"/>
      <w:pPr>
        <w:ind w:left="1494"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7062544">
    <w:abstractNumId w:val="4"/>
  </w:num>
  <w:num w:numId="2" w16cid:durableId="690228311">
    <w:abstractNumId w:val="3"/>
  </w:num>
  <w:num w:numId="3" w16cid:durableId="948583240">
    <w:abstractNumId w:val="2"/>
  </w:num>
  <w:num w:numId="4" w16cid:durableId="1542091106">
    <w:abstractNumId w:val="1"/>
  </w:num>
  <w:num w:numId="5" w16cid:durableId="1453481998">
    <w:abstractNumId w:val="0"/>
  </w:num>
  <w:num w:numId="6" w16cid:durableId="1956935957">
    <w:abstractNumId w:val="8"/>
  </w:num>
  <w:num w:numId="7" w16cid:durableId="721027637">
    <w:abstractNumId w:val="7"/>
  </w:num>
  <w:num w:numId="8" w16cid:durableId="1063602091">
    <w:abstractNumId w:val="1"/>
  </w:num>
  <w:num w:numId="9" w16cid:durableId="1341930563">
    <w:abstractNumId w:val="8"/>
  </w:num>
  <w:num w:numId="10" w16cid:durableId="1982729482">
    <w:abstractNumId w:val="6"/>
  </w:num>
  <w:num w:numId="11" w16cid:durableId="731346434">
    <w:abstractNumId w:val="9"/>
  </w:num>
  <w:num w:numId="12" w16cid:durableId="5782916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77"/>
    <w:rsid w:val="00001EBB"/>
    <w:rsid w:val="00004BFF"/>
    <w:rsid w:val="00005E65"/>
    <w:rsid w:val="00010E6A"/>
    <w:rsid w:val="000312B0"/>
    <w:rsid w:val="00040EE8"/>
    <w:rsid w:val="00060F44"/>
    <w:rsid w:val="00070891"/>
    <w:rsid w:val="00097B3B"/>
    <w:rsid w:val="000D3B96"/>
    <w:rsid w:val="000D5ACF"/>
    <w:rsid w:val="001736B0"/>
    <w:rsid w:val="00193678"/>
    <w:rsid w:val="001E74B0"/>
    <w:rsid w:val="001F3168"/>
    <w:rsid w:val="001F3D89"/>
    <w:rsid w:val="001F4A77"/>
    <w:rsid w:val="00221FCC"/>
    <w:rsid w:val="00235C27"/>
    <w:rsid w:val="00252692"/>
    <w:rsid w:val="002A4783"/>
    <w:rsid w:val="002D04A9"/>
    <w:rsid w:val="002D5619"/>
    <w:rsid w:val="002E40CB"/>
    <w:rsid w:val="002F5932"/>
    <w:rsid w:val="0036599F"/>
    <w:rsid w:val="00382829"/>
    <w:rsid w:val="00382D5E"/>
    <w:rsid w:val="00385BE3"/>
    <w:rsid w:val="00397B70"/>
    <w:rsid w:val="003A20D7"/>
    <w:rsid w:val="003A4667"/>
    <w:rsid w:val="003A681A"/>
    <w:rsid w:val="003B243A"/>
    <w:rsid w:val="003C16E1"/>
    <w:rsid w:val="003E3DE6"/>
    <w:rsid w:val="003F6509"/>
    <w:rsid w:val="004175BB"/>
    <w:rsid w:val="004A2C71"/>
    <w:rsid w:val="004C187B"/>
    <w:rsid w:val="004C5024"/>
    <w:rsid w:val="004D6987"/>
    <w:rsid w:val="004F5A67"/>
    <w:rsid w:val="0050585C"/>
    <w:rsid w:val="00513AEC"/>
    <w:rsid w:val="00541F3C"/>
    <w:rsid w:val="005815A7"/>
    <w:rsid w:val="005956AE"/>
    <w:rsid w:val="005A3173"/>
    <w:rsid w:val="00615AA4"/>
    <w:rsid w:val="00617B05"/>
    <w:rsid w:val="0062096E"/>
    <w:rsid w:val="0064081E"/>
    <w:rsid w:val="0065129A"/>
    <w:rsid w:val="006573EF"/>
    <w:rsid w:val="0067262E"/>
    <w:rsid w:val="00682EA5"/>
    <w:rsid w:val="006A0494"/>
    <w:rsid w:val="006B23AA"/>
    <w:rsid w:val="006E366D"/>
    <w:rsid w:val="00744FAB"/>
    <w:rsid w:val="00771571"/>
    <w:rsid w:val="007A26CE"/>
    <w:rsid w:val="007B0A25"/>
    <w:rsid w:val="007C058E"/>
    <w:rsid w:val="008005C4"/>
    <w:rsid w:val="00811BD1"/>
    <w:rsid w:val="0087093C"/>
    <w:rsid w:val="008740F4"/>
    <w:rsid w:val="008914ED"/>
    <w:rsid w:val="00893F8B"/>
    <w:rsid w:val="008974F9"/>
    <w:rsid w:val="008A05B8"/>
    <w:rsid w:val="009278FB"/>
    <w:rsid w:val="00963A38"/>
    <w:rsid w:val="0097314E"/>
    <w:rsid w:val="00974A48"/>
    <w:rsid w:val="00976D6C"/>
    <w:rsid w:val="00984EC5"/>
    <w:rsid w:val="009A084E"/>
    <w:rsid w:val="00A07E73"/>
    <w:rsid w:val="00A63506"/>
    <w:rsid w:val="00AB5A13"/>
    <w:rsid w:val="00AC59C4"/>
    <w:rsid w:val="00AC6B62"/>
    <w:rsid w:val="00B11FBE"/>
    <w:rsid w:val="00B34D5A"/>
    <w:rsid w:val="00B575FF"/>
    <w:rsid w:val="00BB29B2"/>
    <w:rsid w:val="00BE2F5E"/>
    <w:rsid w:val="00BF0967"/>
    <w:rsid w:val="00BF7ED8"/>
    <w:rsid w:val="00C06F7B"/>
    <w:rsid w:val="00C4548A"/>
    <w:rsid w:val="00C47582"/>
    <w:rsid w:val="00C6050D"/>
    <w:rsid w:val="00C90FB4"/>
    <w:rsid w:val="00CA20A6"/>
    <w:rsid w:val="00CE4490"/>
    <w:rsid w:val="00CF4CF9"/>
    <w:rsid w:val="00CF5BD6"/>
    <w:rsid w:val="00D01545"/>
    <w:rsid w:val="00D10C8D"/>
    <w:rsid w:val="00D364FF"/>
    <w:rsid w:val="00D96A1B"/>
    <w:rsid w:val="00DE39FA"/>
    <w:rsid w:val="00DF25BE"/>
    <w:rsid w:val="00DF3A57"/>
    <w:rsid w:val="00E134F6"/>
    <w:rsid w:val="00E24D1B"/>
    <w:rsid w:val="00E550D6"/>
    <w:rsid w:val="00E62141"/>
    <w:rsid w:val="00E70140"/>
    <w:rsid w:val="00E82C32"/>
    <w:rsid w:val="00E91873"/>
    <w:rsid w:val="00E9646B"/>
    <w:rsid w:val="00ED7F5A"/>
    <w:rsid w:val="00F203D7"/>
    <w:rsid w:val="00F27EEE"/>
    <w:rsid w:val="00F40CD8"/>
    <w:rsid w:val="00F505C9"/>
    <w:rsid w:val="00F73B0D"/>
    <w:rsid w:val="00F8151B"/>
    <w:rsid w:val="00F92F8E"/>
    <w:rsid w:val="00F95BB4"/>
    <w:rsid w:val="00FF29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C1D377"/>
  <w14:defaultImageDpi w14:val="0"/>
  <w15:docId w15:val="{5E7643AF-C4F2-46A0-A7C2-2D01AB96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cs="Calibri"/>
      <w:sz w:val="24"/>
      <w:szCs w:val="24"/>
      <w:lang w:eastAsia="en-GB"/>
    </w:rPr>
  </w:style>
  <w:style w:type="paragraph" w:styleId="Heading1">
    <w:name w:val="heading 1"/>
    <w:basedOn w:val="Normal"/>
    <w:next w:val="Normal"/>
    <w:link w:val="Heading1Char"/>
    <w:uiPriority w:val="1"/>
    <w:qFormat/>
    <w:pPr>
      <w:ind w:left="3891" w:right="3834"/>
      <w:jc w:val="cente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character" w:customStyle="1" w:styleId="BodyTextChar">
    <w:name w:val="Body Text Char"/>
    <w:link w:val="BodyText"/>
    <w:uiPriority w:val="1"/>
    <w:rPr>
      <w:rFonts w:ascii="Calibri" w:hAnsi="Calibri" w:cs="Calibri"/>
      <w:sz w:val="24"/>
      <w:szCs w:val="24"/>
    </w:rPr>
  </w:style>
  <w:style w:type="character" w:customStyle="1" w:styleId="Heading1Char">
    <w:name w:val="Heading 1 Char"/>
    <w:link w:val="Heading1"/>
    <w:uiPriority w:val="9"/>
    <w:rPr>
      <w:rFonts w:ascii="Calibri Light" w:eastAsia="Times New Roman" w:hAnsi="Calibri Light" w:cs="Times New Roman"/>
      <w:b/>
      <w:bCs/>
      <w:kern w:val="32"/>
      <w:sz w:val="32"/>
      <w:szCs w:val="32"/>
    </w:rPr>
  </w:style>
  <w:style w:type="paragraph" w:styleId="ListParagraph">
    <w:name w:val="List Paragraph"/>
    <w:basedOn w:val="Normal"/>
    <w:uiPriority w:val="1"/>
    <w:qFormat/>
    <w:pPr>
      <w:ind w:left="480" w:hanging="360"/>
    </w:pPr>
  </w:style>
  <w:style w:type="paragraph" w:customStyle="1" w:styleId="TableParagraph">
    <w:name w:val="Table Paragraph"/>
    <w:basedOn w:val="Normal"/>
    <w:uiPriority w:val="1"/>
    <w:qFormat/>
    <w:pPr>
      <w:ind w:left="144"/>
    </w:pPr>
  </w:style>
  <w:style w:type="character" w:styleId="Hyperlink">
    <w:name w:val="Hyperlink"/>
    <w:uiPriority w:val="99"/>
    <w:unhideWhenUsed/>
    <w:rsid w:val="00811BD1"/>
    <w:rPr>
      <w:color w:val="0563C1"/>
      <w:u w:val="single"/>
    </w:rPr>
  </w:style>
  <w:style w:type="character" w:styleId="UnresolvedMention">
    <w:name w:val="Unresolved Mention"/>
    <w:uiPriority w:val="99"/>
    <w:semiHidden/>
    <w:unhideWhenUsed/>
    <w:rsid w:val="00811BD1"/>
    <w:rPr>
      <w:color w:val="605E5C"/>
      <w:shd w:val="clear" w:color="auto" w:fill="E1DFDD"/>
    </w:rPr>
  </w:style>
  <w:style w:type="character" w:styleId="FollowedHyperlink">
    <w:name w:val="FollowedHyperlink"/>
    <w:uiPriority w:val="99"/>
    <w:semiHidden/>
    <w:unhideWhenUsed/>
    <w:rsid w:val="00811BD1"/>
    <w:rPr>
      <w:color w:val="954F72"/>
      <w:u w:val="single"/>
    </w:rPr>
  </w:style>
  <w:style w:type="table" w:styleId="TableGrid">
    <w:name w:val="Table Grid"/>
    <w:basedOn w:val="TableNormal"/>
    <w:uiPriority w:val="39"/>
    <w:rsid w:val="001F3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364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20134">
      <w:bodyDiv w:val="1"/>
      <w:marLeft w:val="0"/>
      <w:marRight w:val="0"/>
      <w:marTop w:val="0"/>
      <w:marBottom w:val="0"/>
      <w:divBdr>
        <w:top w:val="none" w:sz="0" w:space="0" w:color="auto"/>
        <w:left w:val="none" w:sz="0" w:space="0" w:color="auto"/>
        <w:bottom w:val="none" w:sz="0" w:space="0" w:color="auto"/>
        <w:right w:val="none" w:sz="0" w:space="0" w:color="auto"/>
      </w:divBdr>
    </w:div>
    <w:div w:id="1309479580">
      <w:bodyDiv w:val="1"/>
      <w:marLeft w:val="0"/>
      <w:marRight w:val="0"/>
      <w:marTop w:val="0"/>
      <w:marBottom w:val="0"/>
      <w:divBdr>
        <w:top w:val="none" w:sz="0" w:space="0" w:color="auto"/>
        <w:left w:val="none" w:sz="0" w:space="0" w:color="auto"/>
        <w:bottom w:val="none" w:sz="0" w:space="0" w:color="auto"/>
        <w:right w:val="none" w:sz="0" w:space="0" w:color="auto"/>
      </w:divBdr>
      <w:divsChild>
        <w:div w:id="531500191">
          <w:marLeft w:val="0"/>
          <w:marRight w:val="0"/>
          <w:marTop w:val="0"/>
          <w:marBottom w:val="0"/>
          <w:divBdr>
            <w:top w:val="none" w:sz="0" w:space="0" w:color="auto"/>
            <w:left w:val="none" w:sz="0" w:space="0" w:color="auto"/>
            <w:bottom w:val="none" w:sz="0" w:space="0" w:color="auto"/>
            <w:right w:val="none" w:sz="0" w:space="0" w:color="auto"/>
          </w:divBdr>
          <w:divsChild>
            <w:div w:id="675883659">
              <w:marLeft w:val="0"/>
              <w:marRight w:val="0"/>
              <w:marTop w:val="0"/>
              <w:marBottom w:val="0"/>
              <w:divBdr>
                <w:top w:val="none" w:sz="0" w:space="0" w:color="auto"/>
                <w:left w:val="none" w:sz="0" w:space="0" w:color="auto"/>
                <w:bottom w:val="none" w:sz="0" w:space="0" w:color="auto"/>
                <w:right w:val="none" w:sz="0" w:space="0" w:color="auto"/>
              </w:divBdr>
              <w:divsChild>
                <w:div w:id="901792784">
                  <w:marLeft w:val="-225"/>
                  <w:marRight w:val="-225"/>
                  <w:marTop w:val="0"/>
                  <w:marBottom w:val="0"/>
                  <w:divBdr>
                    <w:top w:val="none" w:sz="0" w:space="0" w:color="auto"/>
                    <w:left w:val="none" w:sz="0" w:space="0" w:color="auto"/>
                    <w:bottom w:val="none" w:sz="0" w:space="0" w:color="auto"/>
                    <w:right w:val="none" w:sz="0" w:space="0" w:color="auto"/>
                  </w:divBdr>
                  <w:divsChild>
                    <w:div w:id="1656956965">
                      <w:marLeft w:val="0"/>
                      <w:marRight w:val="0"/>
                      <w:marTop w:val="0"/>
                      <w:marBottom w:val="0"/>
                      <w:divBdr>
                        <w:top w:val="none" w:sz="0" w:space="0" w:color="auto"/>
                        <w:left w:val="none" w:sz="0" w:space="0" w:color="auto"/>
                        <w:bottom w:val="none" w:sz="0" w:space="0" w:color="auto"/>
                        <w:right w:val="none" w:sz="0" w:space="0" w:color="auto"/>
                      </w:divBdr>
                      <w:divsChild>
                        <w:div w:id="1551381046">
                          <w:marLeft w:val="-225"/>
                          <w:marRight w:val="-225"/>
                          <w:marTop w:val="0"/>
                          <w:marBottom w:val="0"/>
                          <w:divBdr>
                            <w:top w:val="none" w:sz="0" w:space="0" w:color="auto"/>
                            <w:left w:val="none" w:sz="0" w:space="0" w:color="auto"/>
                            <w:bottom w:val="none" w:sz="0" w:space="0" w:color="auto"/>
                            <w:right w:val="none" w:sz="0" w:space="0" w:color="auto"/>
                          </w:divBdr>
                          <w:divsChild>
                            <w:div w:id="1901089033">
                              <w:marLeft w:val="0"/>
                              <w:marRight w:val="0"/>
                              <w:marTop w:val="0"/>
                              <w:marBottom w:val="0"/>
                              <w:divBdr>
                                <w:top w:val="none" w:sz="0" w:space="0" w:color="auto"/>
                                <w:left w:val="none" w:sz="0" w:space="0" w:color="auto"/>
                                <w:bottom w:val="none" w:sz="0" w:space="0" w:color="auto"/>
                                <w:right w:val="none" w:sz="0" w:space="0" w:color="auto"/>
                              </w:divBdr>
                              <w:divsChild>
                                <w:div w:id="670371787">
                                  <w:marLeft w:val="0"/>
                                  <w:marRight w:val="0"/>
                                  <w:marTop w:val="0"/>
                                  <w:marBottom w:val="0"/>
                                  <w:divBdr>
                                    <w:top w:val="none" w:sz="0" w:space="0" w:color="auto"/>
                                    <w:left w:val="none" w:sz="0" w:space="0" w:color="auto"/>
                                    <w:bottom w:val="none" w:sz="0" w:space="0" w:color="auto"/>
                                    <w:right w:val="none" w:sz="0" w:space="0" w:color="auto"/>
                                  </w:divBdr>
                                  <w:divsChild>
                                    <w:div w:id="1194078726">
                                      <w:marLeft w:val="0"/>
                                      <w:marRight w:val="0"/>
                                      <w:marTop w:val="0"/>
                                      <w:marBottom w:val="0"/>
                                      <w:divBdr>
                                        <w:top w:val="none" w:sz="0" w:space="0" w:color="auto"/>
                                        <w:left w:val="none" w:sz="0" w:space="0" w:color="auto"/>
                                        <w:bottom w:val="none" w:sz="0" w:space="0" w:color="auto"/>
                                        <w:right w:val="none" w:sz="0" w:space="0" w:color="auto"/>
                                      </w:divBdr>
                                      <w:divsChild>
                                        <w:div w:id="2113502208">
                                          <w:marLeft w:val="0"/>
                                          <w:marRight w:val="0"/>
                                          <w:marTop w:val="0"/>
                                          <w:marBottom w:val="0"/>
                                          <w:divBdr>
                                            <w:top w:val="none" w:sz="0" w:space="0" w:color="auto"/>
                                            <w:left w:val="none" w:sz="0" w:space="0" w:color="auto"/>
                                            <w:bottom w:val="none" w:sz="0" w:space="0" w:color="auto"/>
                                            <w:right w:val="none" w:sz="0" w:space="0" w:color="auto"/>
                                          </w:divBdr>
                                          <w:divsChild>
                                            <w:div w:id="15523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155676">
      <w:bodyDiv w:val="1"/>
      <w:marLeft w:val="0"/>
      <w:marRight w:val="0"/>
      <w:marTop w:val="0"/>
      <w:marBottom w:val="0"/>
      <w:divBdr>
        <w:top w:val="none" w:sz="0" w:space="0" w:color="auto"/>
        <w:left w:val="none" w:sz="0" w:space="0" w:color="auto"/>
        <w:bottom w:val="none" w:sz="0" w:space="0" w:color="auto"/>
        <w:right w:val="none" w:sz="0" w:space="0" w:color="auto"/>
      </w:divBdr>
      <w:divsChild>
        <w:div w:id="1647315598">
          <w:marLeft w:val="0"/>
          <w:marRight w:val="0"/>
          <w:marTop w:val="0"/>
          <w:marBottom w:val="0"/>
          <w:divBdr>
            <w:top w:val="none" w:sz="0" w:space="0" w:color="auto"/>
            <w:left w:val="none" w:sz="0" w:space="0" w:color="auto"/>
            <w:bottom w:val="none" w:sz="0" w:space="0" w:color="auto"/>
            <w:right w:val="none" w:sz="0" w:space="0" w:color="auto"/>
          </w:divBdr>
          <w:divsChild>
            <w:div w:id="2029408651">
              <w:marLeft w:val="0"/>
              <w:marRight w:val="0"/>
              <w:marTop w:val="0"/>
              <w:marBottom w:val="0"/>
              <w:divBdr>
                <w:top w:val="none" w:sz="0" w:space="0" w:color="auto"/>
                <w:left w:val="none" w:sz="0" w:space="0" w:color="auto"/>
                <w:bottom w:val="none" w:sz="0" w:space="0" w:color="auto"/>
                <w:right w:val="none" w:sz="0" w:space="0" w:color="auto"/>
              </w:divBdr>
              <w:divsChild>
                <w:div w:id="1981882780">
                  <w:marLeft w:val="-225"/>
                  <w:marRight w:val="-225"/>
                  <w:marTop w:val="0"/>
                  <w:marBottom w:val="0"/>
                  <w:divBdr>
                    <w:top w:val="none" w:sz="0" w:space="0" w:color="auto"/>
                    <w:left w:val="none" w:sz="0" w:space="0" w:color="auto"/>
                    <w:bottom w:val="none" w:sz="0" w:space="0" w:color="auto"/>
                    <w:right w:val="none" w:sz="0" w:space="0" w:color="auto"/>
                  </w:divBdr>
                  <w:divsChild>
                    <w:div w:id="654526732">
                      <w:marLeft w:val="0"/>
                      <w:marRight w:val="0"/>
                      <w:marTop w:val="0"/>
                      <w:marBottom w:val="0"/>
                      <w:divBdr>
                        <w:top w:val="none" w:sz="0" w:space="0" w:color="auto"/>
                        <w:left w:val="none" w:sz="0" w:space="0" w:color="auto"/>
                        <w:bottom w:val="none" w:sz="0" w:space="0" w:color="auto"/>
                        <w:right w:val="none" w:sz="0" w:space="0" w:color="auto"/>
                      </w:divBdr>
                      <w:divsChild>
                        <w:div w:id="1686252775">
                          <w:marLeft w:val="-225"/>
                          <w:marRight w:val="-225"/>
                          <w:marTop w:val="0"/>
                          <w:marBottom w:val="0"/>
                          <w:divBdr>
                            <w:top w:val="none" w:sz="0" w:space="0" w:color="auto"/>
                            <w:left w:val="none" w:sz="0" w:space="0" w:color="auto"/>
                            <w:bottom w:val="none" w:sz="0" w:space="0" w:color="auto"/>
                            <w:right w:val="none" w:sz="0" w:space="0" w:color="auto"/>
                          </w:divBdr>
                          <w:divsChild>
                            <w:div w:id="1153715154">
                              <w:marLeft w:val="0"/>
                              <w:marRight w:val="0"/>
                              <w:marTop w:val="0"/>
                              <w:marBottom w:val="0"/>
                              <w:divBdr>
                                <w:top w:val="none" w:sz="0" w:space="0" w:color="auto"/>
                                <w:left w:val="none" w:sz="0" w:space="0" w:color="auto"/>
                                <w:bottom w:val="none" w:sz="0" w:space="0" w:color="auto"/>
                                <w:right w:val="none" w:sz="0" w:space="0" w:color="auto"/>
                              </w:divBdr>
                              <w:divsChild>
                                <w:div w:id="225458819">
                                  <w:marLeft w:val="0"/>
                                  <w:marRight w:val="0"/>
                                  <w:marTop w:val="0"/>
                                  <w:marBottom w:val="0"/>
                                  <w:divBdr>
                                    <w:top w:val="none" w:sz="0" w:space="0" w:color="auto"/>
                                    <w:left w:val="none" w:sz="0" w:space="0" w:color="auto"/>
                                    <w:bottom w:val="none" w:sz="0" w:space="0" w:color="auto"/>
                                    <w:right w:val="none" w:sz="0" w:space="0" w:color="auto"/>
                                  </w:divBdr>
                                  <w:divsChild>
                                    <w:div w:id="1295453869">
                                      <w:marLeft w:val="0"/>
                                      <w:marRight w:val="0"/>
                                      <w:marTop w:val="0"/>
                                      <w:marBottom w:val="0"/>
                                      <w:divBdr>
                                        <w:top w:val="none" w:sz="0" w:space="0" w:color="auto"/>
                                        <w:left w:val="none" w:sz="0" w:space="0" w:color="auto"/>
                                        <w:bottom w:val="none" w:sz="0" w:space="0" w:color="auto"/>
                                        <w:right w:val="none" w:sz="0" w:space="0" w:color="auto"/>
                                      </w:divBdr>
                                      <w:divsChild>
                                        <w:div w:id="376705401">
                                          <w:marLeft w:val="0"/>
                                          <w:marRight w:val="0"/>
                                          <w:marTop w:val="0"/>
                                          <w:marBottom w:val="0"/>
                                          <w:divBdr>
                                            <w:top w:val="none" w:sz="0" w:space="0" w:color="auto"/>
                                            <w:left w:val="none" w:sz="0" w:space="0" w:color="auto"/>
                                            <w:bottom w:val="none" w:sz="0" w:space="0" w:color="auto"/>
                                            <w:right w:val="none" w:sz="0" w:space="0" w:color="auto"/>
                                          </w:divBdr>
                                          <w:divsChild>
                                            <w:div w:id="17586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5955982">
      <w:bodyDiv w:val="1"/>
      <w:marLeft w:val="0"/>
      <w:marRight w:val="0"/>
      <w:marTop w:val="0"/>
      <w:marBottom w:val="0"/>
      <w:divBdr>
        <w:top w:val="none" w:sz="0" w:space="0" w:color="auto"/>
        <w:left w:val="none" w:sz="0" w:space="0" w:color="auto"/>
        <w:bottom w:val="none" w:sz="0" w:space="0" w:color="auto"/>
        <w:right w:val="none" w:sz="0" w:space="0" w:color="auto"/>
      </w:divBdr>
      <w:divsChild>
        <w:div w:id="1229611431">
          <w:marLeft w:val="0"/>
          <w:marRight w:val="0"/>
          <w:marTop w:val="0"/>
          <w:marBottom w:val="0"/>
          <w:divBdr>
            <w:top w:val="none" w:sz="0" w:space="0" w:color="auto"/>
            <w:left w:val="none" w:sz="0" w:space="0" w:color="auto"/>
            <w:bottom w:val="none" w:sz="0" w:space="0" w:color="auto"/>
            <w:right w:val="none" w:sz="0" w:space="0" w:color="auto"/>
          </w:divBdr>
          <w:divsChild>
            <w:div w:id="1638878692">
              <w:marLeft w:val="0"/>
              <w:marRight w:val="0"/>
              <w:marTop w:val="0"/>
              <w:marBottom w:val="0"/>
              <w:divBdr>
                <w:top w:val="none" w:sz="0" w:space="0" w:color="auto"/>
                <w:left w:val="none" w:sz="0" w:space="0" w:color="auto"/>
                <w:bottom w:val="none" w:sz="0" w:space="0" w:color="auto"/>
                <w:right w:val="none" w:sz="0" w:space="0" w:color="auto"/>
              </w:divBdr>
              <w:divsChild>
                <w:div w:id="2040161690">
                  <w:marLeft w:val="-225"/>
                  <w:marRight w:val="-225"/>
                  <w:marTop w:val="0"/>
                  <w:marBottom w:val="0"/>
                  <w:divBdr>
                    <w:top w:val="none" w:sz="0" w:space="0" w:color="auto"/>
                    <w:left w:val="none" w:sz="0" w:space="0" w:color="auto"/>
                    <w:bottom w:val="none" w:sz="0" w:space="0" w:color="auto"/>
                    <w:right w:val="none" w:sz="0" w:space="0" w:color="auto"/>
                  </w:divBdr>
                  <w:divsChild>
                    <w:div w:id="478109756">
                      <w:marLeft w:val="0"/>
                      <w:marRight w:val="0"/>
                      <w:marTop w:val="0"/>
                      <w:marBottom w:val="0"/>
                      <w:divBdr>
                        <w:top w:val="none" w:sz="0" w:space="0" w:color="auto"/>
                        <w:left w:val="none" w:sz="0" w:space="0" w:color="auto"/>
                        <w:bottom w:val="none" w:sz="0" w:space="0" w:color="auto"/>
                        <w:right w:val="none" w:sz="0" w:space="0" w:color="auto"/>
                      </w:divBdr>
                      <w:divsChild>
                        <w:div w:id="403574769">
                          <w:marLeft w:val="-225"/>
                          <w:marRight w:val="-225"/>
                          <w:marTop w:val="0"/>
                          <w:marBottom w:val="0"/>
                          <w:divBdr>
                            <w:top w:val="none" w:sz="0" w:space="0" w:color="auto"/>
                            <w:left w:val="none" w:sz="0" w:space="0" w:color="auto"/>
                            <w:bottom w:val="none" w:sz="0" w:space="0" w:color="auto"/>
                            <w:right w:val="none" w:sz="0" w:space="0" w:color="auto"/>
                          </w:divBdr>
                          <w:divsChild>
                            <w:div w:id="1446123359">
                              <w:marLeft w:val="0"/>
                              <w:marRight w:val="0"/>
                              <w:marTop w:val="0"/>
                              <w:marBottom w:val="0"/>
                              <w:divBdr>
                                <w:top w:val="none" w:sz="0" w:space="0" w:color="auto"/>
                                <w:left w:val="none" w:sz="0" w:space="0" w:color="auto"/>
                                <w:bottom w:val="none" w:sz="0" w:space="0" w:color="auto"/>
                                <w:right w:val="none" w:sz="0" w:space="0" w:color="auto"/>
                              </w:divBdr>
                              <w:divsChild>
                                <w:div w:id="2144077013">
                                  <w:marLeft w:val="0"/>
                                  <w:marRight w:val="0"/>
                                  <w:marTop w:val="0"/>
                                  <w:marBottom w:val="0"/>
                                  <w:divBdr>
                                    <w:top w:val="none" w:sz="0" w:space="0" w:color="auto"/>
                                    <w:left w:val="none" w:sz="0" w:space="0" w:color="auto"/>
                                    <w:bottom w:val="none" w:sz="0" w:space="0" w:color="auto"/>
                                    <w:right w:val="none" w:sz="0" w:space="0" w:color="auto"/>
                                  </w:divBdr>
                                  <w:divsChild>
                                    <w:div w:id="930628039">
                                      <w:marLeft w:val="0"/>
                                      <w:marRight w:val="0"/>
                                      <w:marTop w:val="0"/>
                                      <w:marBottom w:val="0"/>
                                      <w:divBdr>
                                        <w:top w:val="none" w:sz="0" w:space="0" w:color="auto"/>
                                        <w:left w:val="none" w:sz="0" w:space="0" w:color="auto"/>
                                        <w:bottom w:val="none" w:sz="0" w:space="0" w:color="auto"/>
                                        <w:right w:val="none" w:sz="0" w:space="0" w:color="auto"/>
                                      </w:divBdr>
                                      <w:divsChild>
                                        <w:div w:id="1538347022">
                                          <w:marLeft w:val="0"/>
                                          <w:marRight w:val="0"/>
                                          <w:marTop w:val="0"/>
                                          <w:marBottom w:val="0"/>
                                          <w:divBdr>
                                            <w:top w:val="none" w:sz="0" w:space="0" w:color="auto"/>
                                            <w:left w:val="none" w:sz="0" w:space="0" w:color="auto"/>
                                            <w:bottom w:val="none" w:sz="0" w:space="0" w:color="auto"/>
                                            <w:right w:val="none" w:sz="0" w:space="0" w:color="auto"/>
                                          </w:divBdr>
                                          <w:divsChild>
                                            <w:div w:id="8150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15F0E18A34A94EBBCC67020E8F1F21" ma:contentTypeVersion="13" ma:contentTypeDescription="Create a new document." ma:contentTypeScope="" ma:versionID="9e93a06695978acf62025c946c221539">
  <xsd:schema xmlns:xsd="http://www.w3.org/2001/XMLSchema" xmlns:xs="http://www.w3.org/2001/XMLSchema" xmlns:p="http://schemas.microsoft.com/office/2006/metadata/properties" xmlns:ns3="40cc6dcd-09c5-476d-855a-a9dae846df39" xmlns:ns4="43e3be96-e310-4be3-87f1-70a43bec864f" targetNamespace="http://schemas.microsoft.com/office/2006/metadata/properties" ma:root="true" ma:fieldsID="52304b4f165b80f2b93659211f2109b0" ns3:_="" ns4:_="">
    <xsd:import namespace="40cc6dcd-09c5-476d-855a-a9dae846df39"/>
    <xsd:import namespace="43e3be96-e310-4be3-87f1-70a43bec86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c6dcd-09c5-476d-855a-a9dae846df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e3be96-e310-4be3-87f1-70a43bec864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584E96-D483-404E-B3F9-53966A54D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F0DC03-DD30-4564-B50C-3CC38DC32787}">
  <ds:schemaRefs>
    <ds:schemaRef ds:uri="http://schemas.microsoft.com/sharepoint/v3/contenttype/forms"/>
  </ds:schemaRefs>
</ds:datastoreItem>
</file>

<file path=customXml/itemProps3.xml><?xml version="1.0" encoding="utf-8"?>
<ds:datastoreItem xmlns:ds="http://schemas.openxmlformats.org/officeDocument/2006/customXml" ds:itemID="{BF83AF86-BB66-44FE-BCC7-958720E48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c6dcd-09c5-476d-855a-a9dae846df39"/>
    <ds:schemaRef ds:uri="43e3be96-e310-4be3-87f1-70a43bec86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Thapar</dc:creator>
  <cp:keywords/>
  <dc:description/>
  <cp:lastModifiedBy>Lulu Feng</cp:lastModifiedBy>
  <cp:revision>3</cp:revision>
  <dcterms:created xsi:type="dcterms:W3CDTF">2024-01-17T14:41:00Z</dcterms:created>
  <dcterms:modified xsi:type="dcterms:W3CDTF">2024-02-14T20:06:00Z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10.1 for Word</vt:lpwstr>
  </property>
  <property fmtid="{D5CDD505-2E9C-101B-9397-08002B2CF9AE}" pid="3" name="ContentTypeId">
    <vt:lpwstr>0x010100C915F0E18A34A94EBBCC67020E8F1F21</vt:lpwstr>
  </property>
</Properties>
</file>