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236" w:rsidRDefault="00400A17">
      <w:pPr>
        <w:pStyle w:val="Title"/>
      </w:pPr>
      <w:r>
        <w:t>BTN415 Lab 2</w:t>
      </w:r>
    </w:p>
    <w:p w:rsidR="003E2236" w:rsidRDefault="00400A17">
      <w:pPr>
        <w:pStyle w:val="Subtitle"/>
      </w:pPr>
      <w:r>
        <w:t>Networking Concepts: Transport Layer and Application Layer</w:t>
      </w:r>
    </w:p>
    <w:p w:rsidR="003E2236" w:rsidRDefault="00400A17">
      <w:pPr>
        <w:jc w:val="both"/>
      </w:pPr>
      <w:r>
        <w:t>In this lab, you will create your own methods to simulate a TCP protocol, including its three way handshake for opening connections, its four way handshake to close connections, as well as guaranteeing that the transmitted message arrives at the client without being lost or corrupted.</w:t>
      </w:r>
    </w:p>
    <w:p w:rsidR="003E2236" w:rsidRDefault="00400A17">
      <w:pPr>
        <w:pStyle w:val="Heading1"/>
      </w:pPr>
      <w:r>
        <w:t>LEARNING OUTCOMES</w:t>
      </w:r>
    </w:p>
    <w:p w:rsidR="003E2236" w:rsidRDefault="00400A17">
      <w:r>
        <w:t>Upon successful completion of this lab, you will have demonstrated the ability to:</w:t>
      </w:r>
    </w:p>
    <w:p w:rsidR="003E2236" w:rsidRDefault="00400A17">
      <w:pPr>
        <w:pStyle w:val="ListParagraph"/>
        <w:numPr>
          <w:ilvl w:val="0"/>
          <w:numId w:val="1"/>
        </w:numPr>
      </w:pPr>
      <w:r>
        <w:t>Understand how the TCP and UDP protocols work</w:t>
      </w:r>
    </w:p>
    <w:p w:rsidR="003E2236" w:rsidRDefault="00400A17">
      <w:pPr>
        <w:pStyle w:val="ListParagraph"/>
        <w:numPr>
          <w:ilvl w:val="0"/>
          <w:numId w:val="1"/>
        </w:numPr>
      </w:pPr>
      <w:r>
        <w:t>Understand basic fields in a TCP packet header</w:t>
      </w:r>
    </w:p>
    <w:p w:rsidR="003E2236" w:rsidRDefault="00400A17">
      <w:pPr>
        <w:pStyle w:val="ListParagraph"/>
        <w:numPr>
          <w:ilvl w:val="0"/>
          <w:numId w:val="1"/>
        </w:numPr>
      </w:pPr>
      <w:r>
        <w:t>Work with unreliable transmission mediums</w:t>
      </w:r>
    </w:p>
    <w:p w:rsidR="003E2236" w:rsidRDefault="00400A17">
      <w:pPr>
        <w:pStyle w:val="ListParagraph"/>
        <w:numPr>
          <w:ilvl w:val="0"/>
          <w:numId w:val="1"/>
        </w:numPr>
      </w:pPr>
      <w:r>
        <w:t>Work with random numbers</w:t>
      </w:r>
    </w:p>
    <w:p w:rsidR="003E2236" w:rsidRDefault="00E96B71">
      <w:pPr>
        <w:pStyle w:val="Heading1"/>
      </w:pPr>
      <w:r>
        <w:t>IN CLASS</w:t>
      </w:r>
    </w:p>
    <w:p w:rsidR="00BB609B" w:rsidRPr="00BB609B" w:rsidRDefault="00BB609B" w:rsidP="00BB609B">
      <w:r>
        <w:t xml:space="preserve">Clone/Download the Visual Studio solution space from the Class </w:t>
      </w:r>
      <w:proofErr w:type="spellStart"/>
      <w:r>
        <w:t>Github</w:t>
      </w:r>
      <w:proofErr w:type="spellEnd"/>
      <w:r>
        <w:t xml:space="preserve"> archive (Lab2).</w:t>
      </w:r>
    </w:p>
    <w:p w:rsidR="003E2236" w:rsidRDefault="00400A17">
      <w:pPr>
        <w:jc w:val="both"/>
      </w:pPr>
      <w:r>
        <w:t xml:space="preserve">The provided source code introduces an unreliable channel that is used to transmit data from an UDP server, character by character, to an UDP client. You should create a </w:t>
      </w:r>
      <w:proofErr w:type="spellStart"/>
      <w:r>
        <w:t>struct</w:t>
      </w:r>
      <w:proofErr w:type="spellEnd"/>
      <w:r>
        <w:t xml:space="preserve"> called </w:t>
      </w:r>
      <w:proofErr w:type="spellStart"/>
      <w:r>
        <w:rPr>
          <w:b/>
          <w:bCs/>
        </w:rPr>
        <w:t>tcp_packet</w:t>
      </w:r>
      <w:proofErr w:type="spellEnd"/>
      <w:r>
        <w:t xml:space="preserve">, and three new classes called </w:t>
      </w:r>
      <w:proofErr w:type="spellStart"/>
      <w:r>
        <w:rPr>
          <w:b/>
          <w:bCs/>
        </w:rPr>
        <w:t>tcp_node</w:t>
      </w:r>
      <w:proofErr w:type="spellEnd"/>
      <w:r>
        <w:t xml:space="preserve">, </w:t>
      </w:r>
      <w:proofErr w:type="spellStart"/>
      <w:r>
        <w:rPr>
          <w:b/>
          <w:bCs/>
        </w:rPr>
        <w:t>tcp_client</w:t>
      </w:r>
      <w:proofErr w:type="spellEnd"/>
      <w:r>
        <w:t xml:space="preserve">, and </w:t>
      </w:r>
      <w:proofErr w:type="spellStart"/>
      <w:r>
        <w:rPr>
          <w:b/>
          <w:bCs/>
        </w:rPr>
        <w:t>tcp_server</w:t>
      </w:r>
      <w:proofErr w:type="spellEnd"/>
      <w:r>
        <w:t xml:space="preserve"> in order to be able to send and receive information using the TCP protocol.</w:t>
      </w:r>
    </w:p>
    <w:p w:rsidR="003E2236" w:rsidRDefault="00400A17">
      <w:pPr>
        <w:jc w:val="both"/>
      </w:pPr>
      <w:r>
        <w:t xml:space="preserve">Your </w:t>
      </w:r>
      <w:proofErr w:type="spellStart"/>
      <w:r>
        <w:t>struct</w:t>
      </w:r>
      <w:proofErr w:type="spellEnd"/>
      <w:r>
        <w:t xml:space="preserve"> and new classes should have the following definitions:</w:t>
      </w:r>
    </w:p>
    <w:p w:rsidR="003E2236" w:rsidRPr="00A321F5" w:rsidRDefault="00400A17">
      <w:pPr>
        <w:spacing w:after="14" w:line="240" w:lineRule="auto"/>
        <w:jc w:val="both"/>
        <w:rPr>
          <w:rFonts w:ascii="Courier" w:hAnsi="Courier"/>
          <w:lang w:val="fr-CA"/>
        </w:rPr>
      </w:pPr>
      <w:proofErr w:type="spellStart"/>
      <w:r w:rsidRPr="00A321F5">
        <w:rPr>
          <w:rFonts w:ascii="Courier" w:hAnsi="Courier"/>
          <w:lang w:val="fr-CA"/>
        </w:rPr>
        <w:t>struct</w:t>
      </w:r>
      <w:proofErr w:type="spellEnd"/>
      <w:r w:rsidRPr="00A321F5">
        <w:rPr>
          <w:rFonts w:ascii="Courier" w:hAnsi="Courier"/>
          <w:lang w:val="fr-CA"/>
        </w:rPr>
        <w:t xml:space="preserve"> </w:t>
      </w:r>
      <w:proofErr w:type="spellStart"/>
      <w:r w:rsidRPr="00A321F5">
        <w:rPr>
          <w:rFonts w:ascii="Courier" w:hAnsi="Courier"/>
          <w:lang w:val="fr-CA"/>
        </w:rPr>
        <w:t>tcp_</w:t>
      </w:r>
      <w:proofErr w:type="gramStart"/>
      <w:r w:rsidRPr="00A321F5">
        <w:rPr>
          <w:rFonts w:ascii="Courier" w:hAnsi="Courier"/>
          <w:lang w:val="fr-CA"/>
        </w:rPr>
        <w:t>packet</w:t>
      </w:r>
      <w:proofErr w:type="spellEnd"/>
      <w:r w:rsidRPr="00A321F5">
        <w:rPr>
          <w:rFonts w:ascii="Courier" w:hAnsi="Courier"/>
          <w:lang w:val="fr-CA"/>
        </w:rPr>
        <w:t>{</w:t>
      </w:r>
      <w:proofErr w:type="gramEnd"/>
    </w:p>
    <w:p w:rsidR="003E2236" w:rsidRPr="00A321F5" w:rsidRDefault="00400A17">
      <w:pPr>
        <w:spacing w:after="14" w:line="240" w:lineRule="auto"/>
        <w:jc w:val="both"/>
        <w:rPr>
          <w:rFonts w:ascii="Courier" w:hAnsi="Courier"/>
          <w:lang w:val="fr-CA"/>
        </w:rPr>
      </w:pPr>
      <w:r w:rsidRPr="00A321F5">
        <w:rPr>
          <w:rFonts w:ascii="Courier" w:hAnsi="Courier"/>
          <w:lang w:val="fr-CA"/>
        </w:rPr>
        <w:t xml:space="preserve">    </w:t>
      </w:r>
      <w:proofErr w:type="spellStart"/>
      <w:proofErr w:type="gramStart"/>
      <w:r w:rsidRPr="00A321F5">
        <w:rPr>
          <w:rFonts w:ascii="Courier" w:hAnsi="Courier"/>
          <w:lang w:val="fr-CA"/>
        </w:rPr>
        <w:t>int</w:t>
      </w:r>
      <w:proofErr w:type="spellEnd"/>
      <w:proofErr w:type="gramEnd"/>
      <w:r w:rsidRPr="00A321F5">
        <w:rPr>
          <w:rFonts w:ascii="Courier" w:hAnsi="Courier"/>
          <w:lang w:val="fr-CA"/>
        </w:rPr>
        <w:t xml:space="preserve"> </w:t>
      </w:r>
      <w:proofErr w:type="spellStart"/>
      <w:r w:rsidRPr="00A321F5">
        <w:rPr>
          <w:rFonts w:ascii="Courier" w:hAnsi="Courier"/>
          <w:lang w:val="fr-CA"/>
        </w:rPr>
        <w:t>source_port</w:t>
      </w:r>
      <w:proofErr w:type="spellEnd"/>
      <w:r w:rsidRPr="00A321F5">
        <w:rPr>
          <w:rFonts w:ascii="Courier" w:hAnsi="Courier"/>
          <w:lang w:val="fr-CA"/>
        </w:rPr>
        <w:t xml:space="preserve">, </w:t>
      </w:r>
      <w:proofErr w:type="spellStart"/>
      <w:r w:rsidRPr="00A321F5">
        <w:rPr>
          <w:rFonts w:ascii="Courier" w:hAnsi="Courier"/>
          <w:lang w:val="fr-CA"/>
        </w:rPr>
        <w:t>dest_port</w:t>
      </w:r>
      <w:proofErr w:type="spellEnd"/>
      <w:r w:rsidRPr="00A321F5">
        <w:rPr>
          <w:rFonts w:ascii="Courier" w:hAnsi="Courier"/>
          <w:lang w:val="fr-CA"/>
        </w:rPr>
        <w:t xml:space="preserve">, </w:t>
      </w:r>
      <w:proofErr w:type="spellStart"/>
      <w:r w:rsidRPr="00A321F5">
        <w:rPr>
          <w:rFonts w:ascii="Courier" w:hAnsi="Courier"/>
          <w:lang w:val="fr-CA"/>
        </w:rPr>
        <w:t>seq_number</w:t>
      </w:r>
      <w:proofErr w:type="spellEnd"/>
      <w:r w:rsidRPr="00A321F5">
        <w:rPr>
          <w:rFonts w:ascii="Courier" w:hAnsi="Courier"/>
          <w:lang w:val="fr-CA"/>
        </w:rPr>
        <w:t>;</w:t>
      </w:r>
    </w:p>
    <w:p w:rsidR="003E2236" w:rsidRDefault="00400A17">
      <w:pPr>
        <w:spacing w:after="14" w:line="240" w:lineRule="auto"/>
        <w:jc w:val="both"/>
        <w:rPr>
          <w:rFonts w:ascii="Courier" w:hAnsi="Courier"/>
        </w:rPr>
      </w:pPr>
      <w:r w:rsidRPr="00A321F5">
        <w:rPr>
          <w:rFonts w:ascii="Courier" w:hAnsi="Courier"/>
          <w:lang w:val="fr-CA"/>
        </w:rPr>
        <w:t xml:space="preserve">    </w:t>
      </w:r>
      <w:proofErr w:type="gramStart"/>
      <w:r>
        <w:rPr>
          <w:rFonts w:ascii="Courier" w:hAnsi="Courier"/>
        </w:rPr>
        <w:t>bool</w:t>
      </w:r>
      <w:proofErr w:type="gramEnd"/>
      <w:r>
        <w:rPr>
          <w:rFonts w:ascii="Courier" w:hAnsi="Courier"/>
        </w:rPr>
        <w:t xml:space="preserve"> acknowledge, checksum;</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string</w:t>
      </w:r>
      <w:proofErr w:type="gramEnd"/>
      <w:r>
        <w:rPr>
          <w:rFonts w:ascii="Courier" w:hAnsi="Courier"/>
        </w:rPr>
        <w:t xml:space="preserve"> data;</w:t>
      </w:r>
    </w:p>
    <w:p w:rsidR="003E2236" w:rsidRDefault="00400A17">
      <w:pPr>
        <w:spacing w:after="14" w:line="240" w:lineRule="auto"/>
        <w:jc w:val="both"/>
        <w:rPr>
          <w:rFonts w:ascii="Courier" w:hAnsi="Courier"/>
        </w:rPr>
      </w:pPr>
      <w:r>
        <w:rPr>
          <w:rFonts w:ascii="Courier" w:hAnsi="Courier"/>
        </w:rPr>
        <w:t>};</w:t>
      </w:r>
    </w:p>
    <w:p w:rsidR="003E2236" w:rsidRDefault="003E2236">
      <w:pPr>
        <w:spacing w:after="14" w:line="240" w:lineRule="auto"/>
        <w:jc w:val="both"/>
        <w:rPr>
          <w:rFonts w:ascii="Courier" w:hAnsi="Courier"/>
        </w:rPr>
      </w:pPr>
    </w:p>
    <w:p w:rsidR="003E2236" w:rsidRDefault="00400A17">
      <w:pPr>
        <w:spacing w:after="14" w:line="240" w:lineRule="auto"/>
        <w:jc w:val="both"/>
        <w:rPr>
          <w:rFonts w:ascii="Courier" w:hAnsi="Courier"/>
        </w:rPr>
      </w:pPr>
      <w:proofErr w:type="gramStart"/>
      <w:r>
        <w:rPr>
          <w:rFonts w:ascii="Courier" w:hAnsi="Courier"/>
        </w:rPr>
        <w:t>class</w:t>
      </w:r>
      <w:proofErr w:type="gramEnd"/>
      <w:r>
        <w:rPr>
          <w:rFonts w:ascii="Courier" w:hAnsi="Courier"/>
        </w:rPr>
        <w:t xml:space="preserve"> </w:t>
      </w:r>
      <w:proofErr w:type="spellStart"/>
      <w:r>
        <w:rPr>
          <w:rFonts w:ascii="Courier" w:hAnsi="Courier"/>
        </w:rPr>
        <w:t>tcp_node</w:t>
      </w:r>
      <w:proofErr w:type="spellEnd"/>
      <w:r>
        <w:rPr>
          <w:rFonts w:ascii="Courier" w:hAnsi="Courier"/>
        </w:rPr>
        <w:t xml:space="preserve"> {</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protected</w:t>
      </w:r>
      <w:proofErr w:type="gram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string</w:t>
      </w:r>
      <w:proofErr w:type="gramEnd"/>
      <w:r>
        <w:rPr>
          <w:rFonts w:ascii="Courier" w:hAnsi="Courier"/>
        </w:rPr>
        <w:t xml:space="preserve"> data;</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int</w:t>
      </w:r>
      <w:proofErr w:type="spellEnd"/>
      <w:proofErr w:type="gramEnd"/>
      <w:r>
        <w:rPr>
          <w:rFonts w:ascii="Courier" w:hAnsi="Courier"/>
        </w:rPr>
        <w:t xml:space="preserve"> port, </w:t>
      </w:r>
      <w:proofErr w:type="spellStart"/>
      <w:r>
        <w:rPr>
          <w:rFonts w:ascii="Courier" w:hAnsi="Courier"/>
        </w:rPr>
        <w:t>current_index</w:t>
      </w:r>
      <w:proofErr w:type="spellEnd"/>
      <w:r>
        <w:rPr>
          <w:rFonts w:ascii="Courier" w:hAnsi="Courier"/>
        </w:rPr>
        <w:t xml:space="preserve">, </w:t>
      </w:r>
      <w:proofErr w:type="spellStart"/>
      <w:r>
        <w:rPr>
          <w:rFonts w:ascii="Courier" w:hAnsi="Courier"/>
        </w:rPr>
        <w:t>data_size</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public</w:t>
      </w:r>
      <w:proofErr w:type="gram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tcp_packet</w:t>
      </w:r>
      <w:proofErr w:type="spellEnd"/>
      <w:proofErr w:type="gramEnd"/>
      <w:r>
        <w:rPr>
          <w:rFonts w:ascii="Courier" w:hAnsi="Courier"/>
        </w:rPr>
        <w:t xml:space="preserve"> rec;</w:t>
      </w:r>
    </w:p>
    <w:p w:rsidR="003E2236" w:rsidRDefault="00400A17">
      <w:pPr>
        <w:spacing w:after="14" w:line="240" w:lineRule="auto"/>
        <w:jc w:val="both"/>
        <w:rPr>
          <w:rFonts w:ascii="Courier" w:hAnsi="Courier"/>
        </w:rPr>
      </w:pPr>
      <w:r>
        <w:rPr>
          <w:rFonts w:ascii="Courier" w:hAnsi="Courier"/>
        </w:rPr>
        <w:t xml:space="preserve">        </w:t>
      </w:r>
      <w:proofErr w:type="spellStart"/>
      <w:r>
        <w:rPr>
          <w:rFonts w:ascii="Courier" w:hAnsi="Courier"/>
        </w:rPr>
        <w:t>tcp_packet</w:t>
      </w:r>
      <w:proofErr w:type="spellEnd"/>
      <w:r>
        <w:rPr>
          <w:rFonts w:ascii="Courier" w:hAnsi="Courier"/>
        </w:rPr>
        <w:t xml:space="preserve"> </w:t>
      </w:r>
      <w:proofErr w:type="spellStart"/>
      <w:r>
        <w:rPr>
          <w:rFonts w:ascii="Courier" w:hAnsi="Courier"/>
        </w:rPr>
        <w:t>send_</w:t>
      </w:r>
      <w:proofErr w:type="gramStart"/>
      <w:r>
        <w:rPr>
          <w:rFonts w:ascii="Courier" w:hAnsi="Courier"/>
        </w:rPr>
        <w:t>packet</w:t>
      </w:r>
      <w:proofErr w:type="spellEnd"/>
      <w:r>
        <w:rPr>
          <w:rFonts w:ascii="Courier" w:hAnsi="Courier"/>
        </w:rPr>
        <w:t>(</w:t>
      </w:r>
      <w:proofErr w:type="spellStart"/>
      <w:proofErr w:type="gramEnd"/>
      <w:r>
        <w:rPr>
          <w:rFonts w:ascii="Courier" w:hAnsi="Courier"/>
        </w:rPr>
        <w:t>int</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int</w:t>
      </w:r>
      <w:proofErr w:type="spellEnd"/>
      <w:proofErr w:type="gramEnd"/>
      <w:r>
        <w:rPr>
          <w:rFonts w:ascii="Courier" w:hAnsi="Courier"/>
        </w:rPr>
        <w:t xml:space="preserve"> </w:t>
      </w:r>
      <w:proofErr w:type="spellStart"/>
      <w:r>
        <w:rPr>
          <w:rFonts w:ascii="Courier" w:hAnsi="Courier"/>
        </w:rPr>
        <w:t>get_data_size</w:t>
      </w:r>
      <w:proofErr w:type="spellEnd"/>
      <w:r>
        <w:rPr>
          <w:rFonts w:ascii="Courier" w:hAnsi="Courier"/>
        </w:rPr>
        <w:t>() {return this-&gt;</w:t>
      </w:r>
      <w:proofErr w:type="spellStart"/>
      <w:r>
        <w:rPr>
          <w:rFonts w:ascii="Courier" w:hAnsi="Courier"/>
        </w:rPr>
        <w:t>data_size</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int</w:t>
      </w:r>
      <w:proofErr w:type="spellEnd"/>
      <w:proofErr w:type="gramEnd"/>
      <w:r>
        <w:rPr>
          <w:rFonts w:ascii="Courier" w:hAnsi="Courier"/>
        </w:rPr>
        <w:t xml:space="preserve"> </w:t>
      </w:r>
      <w:proofErr w:type="spellStart"/>
      <w:r>
        <w:rPr>
          <w:rFonts w:ascii="Courier" w:hAnsi="Courier"/>
        </w:rPr>
        <w:t>get_current_index</w:t>
      </w:r>
      <w:proofErr w:type="spellEnd"/>
      <w:r>
        <w:rPr>
          <w:rFonts w:ascii="Courier" w:hAnsi="Courier"/>
        </w:rPr>
        <w:t>() {return this-&gt;</w:t>
      </w:r>
      <w:proofErr w:type="spellStart"/>
      <w:r>
        <w:rPr>
          <w:rFonts w:ascii="Courier" w:hAnsi="Courier"/>
        </w:rPr>
        <w:t>current_index</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void</w:t>
      </w:r>
      <w:proofErr w:type="gramEnd"/>
      <w:r>
        <w:rPr>
          <w:rFonts w:ascii="Courier" w:hAnsi="Courier"/>
        </w:rPr>
        <w:t xml:space="preserve"> </w:t>
      </w:r>
      <w:proofErr w:type="spellStart"/>
      <w:r>
        <w:rPr>
          <w:rFonts w:ascii="Courier" w:hAnsi="Courier"/>
        </w:rPr>
        <w:t>update_current_index</w:t>
      </w:r>
      <w:proofErr w:type="spellEnd"/>
      <w:r>
        <w:rPr>
          <w:rFonts w:ascii="Courier" w:hAnsi="Courier"/>
        </w:rPr>
        <w:t>() {this-&gt;</w:t>
      </w:r>
      <w:proofErr w:type="spellStart"/>
      <w:r>
        <w:rPr>
          <w:rFonts w:ascii="Courier" w:hAnsi="Courier"/>
        </w:rPr>
        <w:t>current_index</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lastRenderedPageBreak/>
        <w:t xml:space="preserve">        </w:t>
      </w:r>
      <w:proofErr w:type="gramStart"/>
      <w:r>
        <w:rPr>
          <w:rFonts w:ascii="Courier" w:hAnsi="Courier"/>
        </w:rPr>
        <w:t>void</w:t>
      </w:r>
      <w:proofErr w:type="gramEnd"/>
      <w:r>
        <w:rPr>
          <w:rFonts w:ascii="Courier" w:hAnsi="Courier"/>
        </w:rPr>
        <w:t xml:space="preserve"> </w:t>
      </w:r>
      <w:proofErr w:type="spellStart"/>
      <w:r>
        <w:rPr>
          <w:rFonts w:ascii="Courier" w:hAnsi="Courier"/>
        </w:rPr>
        <w:t>request_transmission</w:t>
      </w:r>
      <w:proofErr w:type="spellEnd"/>
      <w:r>
        <w:rPr>
          <w:rFonts w:ascii="Courier" w:hAnsi="Courier"/>
        </w:rPr>
        <w:t>(</w:t>
      </w:r>
      <w:proofErr w:type="spellStart"/>
      <w:r>
        <w:rPr>
          <w:rFonts w:ascii="Courier" w:hAnsi="Courier"/>
        </w:rPr>
        <w:t>tcp_node</w:t>
      </w:r>
      <w:proofErr w:type="spellEnd"/>
      <w:r>
        <w:rPr>
          <w:rFonts w:ascii="Courier" w:hAnsi="Courier"/>
        </w:rPr>
        <w:t xml:space="preserve"> *transmitter, channel * wireless);</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void</w:t>
      </w:r>
      <w:proofErr w:type="gramEnd"/>
      <w:r>
        <w:rPr>
          <w:rFonts w:ascii="Courier" w:hAnsi="Courier"/>
        </w:rPr>
        <w:t xml:space="preserve"> </w:t>
      </w:r>
      <w:proofErr w:type="spellStart"/>
      <w:r>
        <w:rPr>
          <w:rFonts w:ascii="Courier" w:hAnsi="Courier"/>
        </w:rPr>
        <w:t>send_signal</w:t>
      </w:r>
      <w:proofErr w:type="spellEnd"/>
      <w:r>
        <w:rPr>
          <w:rFonts w:ascii="Courier" w:hAnsi="Courier"/>
        </w:rPr>
        <w:t>(</w:t>
      </w:r>
      <w:proofErr w:type="spellStart"/>
      <w:r>
        <w:rPr>
          <w:rFonts w:ascii="Courier" w:hAnsi="Courier"/>
        </w:rPr>
        <w:t>tcp_node</w:t>
      </w:r>
      <w:proofErr w:type="spellEnd"/>
      <w:r>
        <w:rPr>
          <w:rFonts w:ascii="Courier" w:hAnsi="Courier"/>
        </w:rPr>
        <w:t xml:space="preserve"> *</w:t>
      </w:r>
      <w:proofErr w:type="spellStart"/>
      <w:r>
        <w:rPr>
          <w:rFonts w:ascii="Courier" w:hAnsi="Courier"/>
        </w:rPr>
        <w:t>dest</w:t>
      </w:r>
      <w:proofErr w:type="spellEnd"/>
      <w:r>
        <w:rPr>
          <w:rFonts w:ascii="Courier" w:hAnsi="Courier"/>
        </w:rPr>
        <w:t xml:space="preserve">, </w:t>
      </w:r>
      <w:proofErr w:type="spellStart"/>
      <w:r>
        <w:rPr>
          <w:rFonts w:ascii="Courier" w:hAnsi="Courier"/>
        </w:rPr>
        <w:t>tcp_node</w:t>
      </w:r>
      <w:proofErr w:type="spellEnd"/>
      <w:r>
        <w:rPr>
          <w:rFonts w:ascii="Courier" w:hAnsi="Courier"/>
        </w:rPr>
        <w:t xml:space="preserve"> *transmitter, channel *wireless, string data);</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void</w:t>
      </w:r>
      <w:proofErr w:type="gramEnd"/>
      <w:r>
        <w:rPr>
          <w:rFonts w:ascii="Courier" w:hAnsi="Courier"/>
        </w:rPr>
        <w:t xml:space="preserve"> </w:t>
      </w:r>
      <w:proofErr w:type="spellStart"/>
      <w:r>
        <w:rPr>
          <w:rFonts w:ascii="Courier" w:hAnsi="Courier"/>
        </w:rPr>
        <w:t>print_data</w:t>
      </w:r>
      <w:proofErr w:type="spellEnd"/>
      <w:r>
        <w:rPr>
          <w:rFonts w:ascii="Courier" w:hAnsi="Courier"/>
        </w:rPr>
        <w:t>(</w:t>
      </w:r>
      <w:proofErr w:type="spellStart"/>
      <w:r w:rsidR="00A321F5">
        <w:rPr>
          <w:rFonts w:ascii="Courier" w:hAnsi="Courier"/>
        </w:rPr>
        <w:t>ofstream</w:t>
      </w:r>
      <w:proofErr w:type="spellEnd"/>
      <w:r w:rsidR="00A321F5">
        <w:rPr>
          <w:rFonts w:ascii="Courier" w:hAnsi="Courier"/>
        </w:rPr>
        <w:t>&amp;</w:t>
      </w:r>
      <w:r>
        <w:rPr>
          <w:rFonts w:ascii="Courier" w:hAnsi="Courier"/>
        </w:rPr>
        <w:t>) {</w:t>
      </w:r>
      <w:proofErr w:type="spellStart"/>
      <w:r>
        <w:rPr>
          <w:rFonts w:ascii="Courier" w:hAnsi="Courier"/>
        </w:rPr>
        <w:t>cout</w:t>
      </w:r>
      <w:proofErr w:type="spellEnd"/>
      <w:r>
        <w:rPr>
          <w:rFonts w:ascii="Courier" w:hAnsi="Courier"/>
        </w:rPr>
        <w:t xml:space="preserve"> &lt;&lt; this-&gt;data &lt;&lt; </w:t>
      </w:r>
      <w:proofErr w:type="spellStart"/>
      <w:r>
        <w:rPr>
          <w:rFonts w:ascii="Courier" w:hAnsi="Courier"/>
        </w:rPr>
        <w:t>endl</w:t>
      </w:r>
      <w:proofErr w:type="spellEnd"/>
      <w:r>
        <w:rPr>
          <w:rFonts w:ascii="Courier" w:hAnsi="Courier"/>
        </w:rPr>
        <w:t xml:space="preserve">;}    </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bool</w:t>
      </w:r>
      <w:proofErr w:type="gramEnd"/>
      <w:r>
        <w:rPr>
          <w:rFonts w:ascii="Courier" w:hAnsi="Courier"/>
        </w:rPr>
        <w:t xml:space="preserve"> </w:t>
      </w:r>
      <w:proofErr w:type="spellStart"/>
      <w:r>
        <w:rPr>
          <w:rFonts w:ascii="Courier" w:hAnsi="Courier"/>
        </w:rPr>
        <w:t>three_way_handshake</w:t>
      </w:r>
      <w:proofErr w:type="spellEnd"/>
      <w:r>
        <w:rPr>
          <w:rFonts w:ascii="Courier" w:hAnsi="Courier"/>
        </w:rPr>
        <w:t>(</w:t>
      </w:r>
      <w:proofErr w:type="spellStart"/>
      <w:r>
        <w:rPr>
          <w:rFonts w:ascii="Courier" w:hAnsi="Courier"/>
        </w:rPr>
        <w:t>tcp_node</w:t>
      </w:r>
      <w:proofErr w:type="spellEnd"/>
      <w:r>
        <w:rPr>
          <w:rFonts w:ascii="Courier" w:hAnsi="Courier"/>
        </w:rPr>
        <w:t xml:space="preserve"> *, channel *);</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bool</w:t>
      </w:r>
      <w:proofErr w:type="gramEnd"/>
      <w:r>
        <w:rPr>
          <w:rFonts w:ascii="Courier" w:hAnsi="Courier"/>
        </w:rPr>
        <w:t xml:space="preserve"> </w:t>
      </w:r>
      <w:proofErr w:type="spellStart"/>
      <w:r>
        <w:rPr>
          <w:rFonts w:ascii="Courier" w:hAnsi="Courier"/>
        </w:rPr>
        <w:t>four_way_handshake</w:t>
      </w:r>
      <w:proofErr w:type="spellEnd"/>
      <w:r>
        <w:rPr>
          <w:rFonts w:ascii="Courier" w:hAnsi="Courier"/>
        </w:rPr>
        <w:t>(</w:t>
      </w:r>
      <w:proofErr w:type="spellStart"/>
      <w:r>
        <w:rPr>
          <w:rFonts w:ascii="Courier" w:hAnsi="Courier"/>
        </w:rPr>
        <w:t>tcp_node</w:t>
      </w:r>
      <w:proofErr w:type="spellEnd"/>
      <w:r>
        <w:rPr>
          <w:rFonts w:ascii="Courier" w:hAnsi="Courier"/>
        </w:rPr>
        <w:t xml:space="preserve"> *, channel *);</w:t>
      </w:r>
    </w:p>
    <w:p w:rsidR="003E2236" w:rsidRDefault="00400A17">
      <w:pPr>
        <w:spacing w:after="14" w:line="240" w:lineRule="auto"/>
        <w:jc w:val="both"/>
        <w:rPr>
          <w:rFonts w:ascii="Courier" w:hAnsi="Courier"/>
        </w:rPr>
      </w:pPr>
      <w:r>
        <w:rPr>
          <w:rFonts w:ascii="Courier" w:hAnsi="Courier"/>
        </w:rPr>
        <w:t>};</w:t>
      </w:r>
    </w:p>
    <w:p w:rsidR="003E2236" w:rsidRDefault="003E2236">
      <w:pPr>
        <w:spacing w:after="14" w:line="240" w:lineRule="auto"/>
        <w:jc w:val="both"/>
        <w:rPr>
          <w:rFonts w:ascii="Courier" w:hAnsi="Courier"/>
        </w:rPr>
      </w:pPr>
    </w:p>
    <w:p w:rsidR="003E2236" w:rsidRDefault="00400A17">
      <w:pPr>
        <w:spacing w:after="14" w:line="240" w:lineRule="auto"/>
        <w:jc w:val="both"/>
        <w:rPr>
          <w:rFonts w:ascii="Courier" w:hAnsi="Courier"/>
        </w:rPr>
      </w:pPr>
      <w:proofErr w:type="gramStart"/>
      <w:r>
        <w:rPr>
          <w:rFonts w:ascii="Courier" w:hAnsi="Courier"/>
        </w:rPr>
        <w:t>class</w:t>
      </w:r>
      <w:proofErr w:type="gramEnd"/>
      <w:r>
        <w:rPr>
          <w:rFonts w:ascii="Courier" w:hAnsi="Courier"/>
        </w:rPr>
        <w:t xml:space="preserve"> </w:t>
      </w:r>
      <w:proofErr w:type="spellStart"/>
      <w:r>
        <w:rPr>
          <w:rFonts w:ascii="Courier" w:hAnsi="Courier"/>
        </w:rPr>
        <w:t>tcp_server</w:t>
      </w:r>
      <w:proofErr w:type="spellEnd"/>
      <w:r>
        <w:rPr>
          <w:rFonts w:ascii="Courier" w:hAnsi="Courier"/>
        </w:rPr>
        <w:t xml:space="preserve"> : public </w:t>
      </w:r>
      <w:proofErr w:type="spellStart"/>
      <w:r>
        <w:rPr>
          <w:rFonts w:ascii="Courier" w:hAnsi="Courier"/>
        </w:rPr>
        <w:t>tcp_node</w:t>
      </w:r>
      <w:proofErr w:type="spellEnd"/>
      <w:r>
        <w:rPr>
          <w:rFonts w:ascii="Courier" w:hAnsi="Courier"/>
        </w:rPr>
        <w:t xml:space="preserve"> {</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public</w:t>
      </w:r>
      <w:proofErr w:type="gram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r>
        <w:rPr>
          <w:rFonts w:ascii="Courier" w:hAnsi="Courier"/>
        </w:rPr>
        <w:t>tcp_</w:t>
      </w:r>
      <w:proofErr w:type="gramStart"/>
      <w:r>
        <w:rPr>
          <w:rFonts w:ascii="Courier" w:hAnsi="Courier"/>
        </w:rPr>
        <w:t>server</w:t>
      </w:r>
      <w:proofErr w:type="spellEnd"/>
      <w:r>
        <w:rPr>
          <w:rFonts w:ascii="Courier" w:hAnsi="Courier"/>
        </w:rPr>
        <w:t>(</w:t>
      </w:r>
      <w:proofErr w:type="spellStart"/>
      <w:proofErr w:type="gramEnd"/>
      <w:r>
        <w:rPr>
          <w:rFonts w:ascii="Courier" w:hAnsi="Courier"/>
        </w:rPr>
        <w:t>int</w:t>
      </w:r>
      <w:proofErr w:type="spellEnd"/>
      <w:r>
        <w:rPr>
          <w:rFonts w:ascii="Courier" w:hAnsi="Courier"/>
        </w:rPr>
        <w:t>, string);</w:t>
      </w:r>
    </w:p>
    <w:p w:rsidR="003E2236" w:rsidRDefault="00400A17">
      <w:pPr>
        <w:spacing w:after="14" w:line="240" w:lineRule="auto"/>
        <w:jc w:val="both"/>
        <w:rPr>
          <w:rFonts w:ascii="Courier" w:hAnsi="Courier"/>
        </w:rPr>
      </w:pPr>
      <w:r>
        <w:rPr>
          <w:rFonts w:ascii="Courier" w:hAnsi="Courier"/>
        </w:rPr>
        <w:t>};</w:t>
      </w:r>
    </w:p>
    <w:p w:rsidR="003E2236" w:rsidRDefault="003E2236">
      <w:pPr>
        <w:spacing w:after="14" w:line="240" w:lineRule="auto"/>
        <w:jc w:val="both"/>
        <w:rPr>
          <w:rFonts w:ascii="Courier" w:hAnsi="Courier"/>
        </w:rPr>
      </w:pPr>
    </w:p>
    <w:p w:rsidR="003E2236" w:rsidRDefault="00400A17">
      <w:pPr>
        <w:spacing w:after="14" w:line="240" w:lineRule="auto"/>
        <w:jc w:val="both"/>
        <w:rPr>
          <w:rFonts w:ascii="Courier" w:hAnsi="Courier"/>
        </w:rPr>
      </w:pPr>
      <w:proofErr w:type="gramStart"/>
      <w:r>
        <w:rPr>
          <w:rFonts w:ascii="Courier" w:hAnsi="Courier"/>
        </w:rPr>
        <w:t>class</w:t>
      </w:r>
      <w:proofErr w:type="gramEnd"/>
      <w:r>
        <w:rPr>
          <w:rFonts w:ascii="Courier" w:hAnsi="Courier"/>
        </w:rPr>
        <w:t xml:space="preserve"> </w:t>
      </w:r>
      <w:proofErr w:type="spellStart"/>
      <w:r>
        <w:rPr>
          <w:rFonts w:ascii="Courier" w:hAnsi="Courier"/>
        </w:rPr>
        <w:t>tcp_client</w:t>
      </w:r>
      <w:proofErr w:type="spellEnd"/>
      <w:r>
        <w:rPr>
          <w:rFonts w:ascii="Courier" w:hAnsi="Courier"/>
        </w:rPr>
        <w:t xml:space="preserve"> : public </w:t>
      </w:r>
      <w:proofErr w:type="spellStart"/>
      <w:r>
        <w:rPr>
          <w:rFonts w:ascii="Courier" w:hAnsi="Courier"/>
        </w:rPr>
        <w:t>tcp_node</w:t>
      </w:r>
      <w:proofErr w:type="spellEnd"/>
      <w:r>
        <w:rPr>
          <w:rFonts w:ascii="Courier" w:hAnsi="Courier"/>
        </w:rPr>
        <w:t xml:space="preserve"> {</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public</w:t>
      </w:r>
      <w:proofErr w:type="gram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r>
        <w:rPr>
          <w:rFonts w:ascii="Courier" w:hAnsi="Courier"/>
        </w:rPr>
        <w:t>tcp_</w:t>
      </w:r>
      <w:proofErr w:type="gramStart"/>
      <w:r>
        <w:rPr>
          <w:rFonts w:ascii="Courier" w:hAnsi="Courier"/>
        </w:rPr>
        <w:t>client</w:t>
      </w:r>
      <w:proofErr w:type="spellEnd"/>
      <w:r>
        <w:rPr>
          <w:rFonts w:ascii="Courier" w:hAnsi="Courier"/>
        </w:rPr>
        <w:t>(</w:t>
      </w:r>
      <w:proofErr w:type="spellStart"/>
      <w:proofErr w:type="gramEnd"/>
      <w:r>
        <w:rPr>
          <w:rFonts w:ascii="Courier" w:hAnsi="Courier"/>
        </w:rPr>
        <w:t>int</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w:t>
      </w:r>
    </w:p>
    <w:p w:rsidR="003E2236" w:rsidRDefault="003E2236">
      <w:pPr>
        <w:spacing w:after="14" w:line="240" w:lineRule="auto"/>
        <w:jc w:val="both"/>
        <w:rPr>
          <w:rFonts w:ascii="Courier" w:hAnsi="Courier"/>
        </w:rPr>
      </w:pPr>
    </w:p>
    <w:p w:rsidR="003E2236" w:rsidRDefault="00400A17">
      <w:pPr>
        <w:jc w:val="both"/>
      </w:pPr>
      <w:r>
        <w:t xml:space="preserve">Also, you will need to add an overloaded </w:t>
      </w:r>
      <w:proofErr w:type="spellStart"/>
      <w:r>
        <w:rPr>
          <w:b/>
          <w:bCs/>
        </w:rPr>
        <w:t>tcp_packet</w:t>
      </w:r>
      <w:proofErr w:type="spellEnd"/>
      <w:r>
        <w:rPr>
          <w:b/>
          <w:bCs/>
        </w:rPr>
        <w:t xml:space="preserve"> </w:t>
      </w:r>
      <w:proofErr w:type="gramStart"/>
      <w:r>
        <w:rPr>
          <w:b/>
          <w:bCs/>
        </w:rPr>
        <w:t>transmit(</w:t>
      </w:r>
      <w:proofErr w:type="spellStart"/>
      <w:proofErr w:type="gramEnd"/>
      <w:r>
        <w:rPr>
          <w:b/>
          <w:bCs/>
        </w:rPr>
        <w:t>tcp_packet</w:t>
      </w:r>
      <w:proofErr w:type="spellEnd"/>
      <w:r>
        <w:rPr>
          <w:b/>
          <w:bCs/>
        </w:rPr>
        <w:t>);</w:t>
      </w:r>
      <w:r>
        <w:t xml:space="preserve"> method to the </w:t>
      </w:r>
      <w:r>
        <w:rPr>
          <w:b/>
          <w:bCs/>
        </w:rPr>
        <w:t>channel</w:t>
      </w:r>
      <w:r>
        <w:t xml:space="preserve"> class, so that it will have the following definition:</w:t>
      </w:r>
    </w:p>
    <w:p w:rsidR="003E2236" w:rsidRDefault="00400A17">
      <w:pPr>
        <w:spacing w:after="14" w:line="240" w:lineRule="auto"/>
        <w:jc w:val="both"/>
        <w:rPr>
          <w:rFonts w:ascii="Courier" w:hAnsi="Courier"/>
        </w:rPr>
      </w:pPr>
      <w:proofErr w:type="gramStart"/>
      <w:r>
        <w:rPr>
          <w:rFonts w:ascii="Courier" w:hAnsi="Courier"/>
        </w:rPr>
        <w:t>class</w:t>
      </w:r>
      <w:proofErr w:type="gramEnd"/>
      <w:r>
        <w:rPr>
          <w:rFonts w:ascii="Courier" w:hAnsi="Courier"/>
        </w:rPr>
        <w:t xml:space="preserve"> channel{</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private</w:t>
      </w:r>
      <w:proofErr w:type="gram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int</w:t>
      </w:r>
      <w:proofErr w:type="spellEnd"/>
      <w:proofErr w:type="gramEnd"/>
      <w:r>
        <w:rPr>
          <w:rFonts w:ascii="Courier" w:hAnsi="Courier"/>
        </w:rPr>
        <w:t xml:space="preserve"> </w:t>
      </w:r>
      <w:proofErr w:type="spellStart"/>
      <w:r>
        <w:rPr>
          <w:rFonts w:ascii="Courier" w:hAnsi="Courier"/>
        </w:rPr>
        <w:t>prob_lost_data</w:t>
      </w:r>
      <w:proofErr w:type="spellEnd"/>
      <w:r>
        <w:rPr>
          <w:rFonts w:ascii="Courier" w:hAnsi="Courier"/>
        </w:rPr>
        <w:t xml:space="preserve">, </w:t>
      </w:r>
      <w:proofErr w:type="spellStart"/>
      <w:r>
        <w:rPr>
          <w:rFonts w:ascii="Courier" w:hAnsi="Courier"/>
        </w:rPr>
        <w:t>prob_corrupt_data</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public</w:t>
      </w:r>
      <w:proofErr w:type="gram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gramStart"/>
      <w:r>
        <w:rPr>
          <w:rFonts w:ascii="Courier" w:hAnsi="Courier"/>
        </w:rPr>
        <w:t>channel(</w:t>
      </w:r>
      <w:proofErr w:type="spellStart"/>
      <w:proofErr w:type="gramEnd"/>
      <w:r>
        <w:rPr>
          <w:rFonts w:ascii="Courier" w:hAnsi="Courier"/>
        </w:rPr>
        <w:t>int</w:t>
      </w:r>
      <w:proofErr w:type="spellEnd"/>
      <w:r>
        <w:rPr>
          <w:rFonts w:ascii="Courier" w:hAnsi="Courier"/>
        </w:rPr>
        <w:t xml:space="preserve">, </w:t>
      </w:r>
      <w:proofErr w:type="spellStart"/>
      <w:r>
        <w:rPr>
          <w:rFonts w:ascii="Courier" w:hAnsi="Courier"/>
        </w:rPr>
        <w:t>int</w:t>
      </w:r>
      <w:proofErr w:type="spellEnd"/>
      <w:r>
        <w:rPr>
          <w:rFonts w:ascii="Courier" w:hAnsi="Courier"/>
        </w:rPr>
        <w:t xml:space="preserve">);    </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tcp_packet</w:t>
      </w:r>
      <w:proofErr w:type="spellEnd"/>
      <w:proofErr w:type="gramEnd"/>
      <w:r>
        <w:rPr>
          <w:rFonts w:ascii="Courier" w:hAnsi="Courier"/>
        </w:rPr>
        <w:t xml:space="preserve"> transmit(</w:t>
      </w:r>
      <w:proofErr w:type="spellStart"/>
      <w:r>
        <w:rPr>
          <w:rFonts w:ascii="Courier" w:hAnsi="Courier"/>
        </w:rPr>
        <w:t>tcp_packet</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 xml:space="preserve">        </w:t>
      </w:r>
      <w:proofErr w:type="spellStart"/>
      <w:proofErr w:type="gramStart"/>
      <w:r>
        <w:rPr>
          <w:rFonts w:ascii="Courier" w:hAnsi="Courier"/>
        </w:rPr>
        <w:t>udp_packet</w:t>
      </w:r>
      <w:proofErr w:type="spellEnd"/>
      <w:proofErr w:type="gramEnd"/>
      <w:r>
        <w:rPr>
          <w:rFonts w:ascii="Courier" w:hAnsi="Courier"/>
        </w:rPr>
        <w:t xml:space="preserve"> transmit(</w:t>
      </w:r>
      <w:proofErr w:type="spellStart"/>
      <w:r>
        <w:rPr>
          <w:rFonts w:ascii="Courier" w:hAnsi="Courier"/>
        </w:rPr>
        <w:t>udp_packet</w:t>
      </w:r>
      <w:proofErr w:type="spellEnd"/>
      <w:r>
        <w:rPr>
          <w:rFonts w:ascii="Courier" w:hAnsi="Courier"/>
        </w:rPr>
        <w:t>);</w:t>
      </w:r>
    </w:p>
    <w:p w:rsidR="003E2236" w:rsidRDefault="00400A17">
      <w:pPr>
        <w:spacing w:after="14" w:line="240" w:lineRule="auto"/>
        <w:jc w:val="both"/>
        <w:rPr>
          <w:rFonts w:ascii="Courier" w:hAnsi="Courier"/>
        </w:rPr>
      </w:pPr>
      <w:r>
        <w:rPr>
          <w:rFonts w:ascii="Courier" w:hAnsi="Courier"/>
        </w:rPr>
        <w:t>};</w:t>
      </w:r>
    </w:p>
    <w:p w:rsidR="003E2236" w:rsidRDefault="003E2236">
      <w:pPr>
        <w:spacing w:after="14" w:line="240" w:lineRule="auto"/>
        <w:jc w:val="both"/>
        <w:rPr>
          <w:rFonts w:ascii="Courier" w:hAnsi="Courier"/>
        </w:rPr>
      </w:pPr>
    </w:p>
    <w:p w:rsidR="003E2236" w:rsidRDefault="00400A17">
      <w:pPr>
        <w:jc w:val="both"/>
      </w:pPr>
      <w:r>
        <w:t xml:space="preserve">The constructors for the TCP client and server classes should be identical to the ones for the UDP classes. Also, the </w:t>
      </w:r>
      <w:proofErr w:type="spellStart"/>
      <w:r>
        <w:rPr>
          <w:b/>
          <w:bCs/>
        </w:rPr>
        <w:t>send_</w:t>
      </w:r>
      <w:proofErr w:type="gramStart"/>
      <w:r>
        <w:rPr>
          <w:b/>
          <w:bCs/>
        </w:rPr>
        <w:t>packet</w:t>
      </w:r>
      <w:proofErr w:type="spellEnd"/>
      <w:r>
        <w:rPr>
          <w:b/>
          <w:bCs/>
        </w:rPr>
        <w:t>(</w:t>
      </w:r>
      <w:proofErr w:type="gramEnd"/>
      <w:r>
        <w:rPr>
          <w:b/>
          <w:bCs/>
        </w:rPr>
        <w:t>)</w:t>
      </w:r>
      <w:r>
        <w:t xml:space="preserve"> method should be nearly identical to the one for the UDP class. It should only change the return data type from </w:t>
      </w:r>
      <w:proofErr w:type="spellStart"/>
      <w:r>
        <w:rPr>
          <w:b/>
          <w:bCs/>
        </w:rPr>
        <w:t>udp_packet</w:t>
      </w:r>
      <w:proofErr w:type="spellEnd"/>
      <w:r>
        <w:t xml:space="preserve"> to </w:t>
      </w:r>
      <w:proofErr w:type="spellStart"/>
      <w:r>
        <w:rPr>
          <w:b/>
          <w:bCs/>
        </w:rPr>
        <w:t>tcp_packet</w:t>
      </w:r>
      <w:proofErr w:type="spellEnd"/>
      <w:r>
        <w:t xml:space="preserve">. Finally, to help you, a method called </w:t>
      </w:r>
      <w:proofErr w:type="spellStart"/>
      <w:r>
        <w:rPr>
          <w:b/>
          <w:bCs/>
        </w:rPr>
        <w:t>send_</w:t>
      </w:r>
      <w:proofErr w:type="gramStart"/>
      <w:r>
        <w:rPr>
          <w:b/>
          <w:bCs/>
        </w:rPr>
        <w:t>signal</w:t>
      </w:r>
      <w:proofErr w:type="spellEnd"/>
      <w:r>
        <w:rPr>
          <w:b/>
          <w:bCs/>
        </w:rPr>
        <w:t>(</w:t>
      </w:r>
      <w:proofErr w:type="gramEnd"/>
      <w:r>
        <w:rPr>
          <w:b/>
          <w:bCs/>
        </w:rPr>
        <w:t>)</w:t>
      </w:r>
      <w:r>
        <w:t xml:space="preserve">, which sends a packet containing user defined strings is provided at the end of the </w:t>
      </w:r>
      <w:r>
        <w:rPr>
          <w:b/>
          <w:bCs/>
        </w:rPr>
        <w:t>transport.cpp</w:t>
      </w:r>
      <w:r>
        <w:t xml:space="preserve"> file (commented).</w:t>
      </w:r>
    </w:p>
    <w:p w:rsidR="003E2236" w:rsidRDefault="00400A17">
      <w:pPr>
        <w:jc w:val="both"/>
      </w:pPr>
      <w:r>
        <w:t>You should create the following methods:</w:t>
      </w:r>
    </w:p>
    <w:p w:rsidR="003E2236" w:rsidRDefault="00400A17">
      <w:pPr>
        <w:pStyle w:val="Subtitle"/>
      </w:pPr>
      <w:proofErr w:type="spellStart"/>
      <w:r>
        <w:t>t</w:t>
      </w:r>
      <w:r w:rsidR="00922224">
        <w:t>cp_node</w:t>
      </w:r>
      <w:proofErr w:type="spellEnd"/>
      <w:r w:rsidR="00922224">
        <w:t>::</w:t>
      </w:r>
      <w:proofErr w:type="spellStart"/>
      <w:r w:rsidR="00922224">
        <w:t>request_</w:t>
      </w:r>
      <w:proofErr w:type="gramStart"/>
      <w:r w:rsidR="00922224">
        <w:t>transmission</w:t>
      </w:r>
      <w:proofErr w:type="spellEnd"/>
      <w:r w:rsidR="00922224">
        <w:t>()</w:t>
      </w:r>
      <w:proofErr w:type="gramEnd"/>
    </w:p>
    <w:p w:rsidR="003E2236" w:rsidRDefault="00400A17">
      <w:pPr>
        <w:jc w:val="both"/>
      </w:pPr>
      <w:r>
        <w:t>This method should do the following:</w:t>
      </w:r>
    </w:p>
    <w:p w:rsidR="003E2236" w:rsidRDefault="00400A17">
      <w:pPr>
        <w:numPr>
          <w:ilvl w:val="0"/>
          <w:numId w:val="2"/>
        </w:numPr>
        <w:jc w:val="both"/>
        <w:rPr>
          <w:i/>
          <w:iCs/>
        </w:rPr>
      </w:pPr>
      <w:r>
        <w:t xml:space="preserve">Sends a packet from the client to the server with “HTTP REQUEST” in its data field.  </w:t>
      </w:r>
      <w:r>
        <w:rPr>
          <w:i/>
          <w:iCs/>
        </w:rPr>
        <w:t xml:space="preserve">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2"/>
        </w:numPr>
        <w:jc w:val="both"/>
        <w:rPr>
          <w:i/>
          <w:iCs/>
        </w:rPr>
      </w:pPr>
      <w:r>
        <w:t xml:space="preserve">Sends a packet from the server to the client with “ACK HTTP REQUEST” in its data field. </w:t>
      </w:r>
      <w:r>
        <w:rPr>
          <w:i/>
          <w:iCs/>
        </w:rPr>
        <w:t xml:space="preserve">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2"/>
        </w:numPr>
        <w:jc w:val="both"/>
      </w:pPr>
      <w:r>
        <w:lastRenderedPageBreak/>
        <w:t xml:space="preserve">Send the data in the server to the receiver, using one packet per character. </w:t>
      </w:r>
      <w:r>
        <w:rPr>
          <w:i/>
          <w:iCs/>
        </w:rPr>
        <w:t xml:space="preserve">Hint: use the </w:t>
      </w:r>
      <w:proofErr w:type="spellStart"/>
      <w:r>
        <w:rPr>
          <w:b/>
          <w:bCs/>
          <w:i/>
          <w:iCs/>
        </w:rPr>
        <w:t>send_</w:t>
      </w:r>
      <w:proofErr w:type="gramStart"/>
      <w:r>
        <w:rPr>
          <w:b/>
          <w:bCs/>
          <w:i/>
          <w:iCs/>
        </w:rPr>
        <w:t>packet</w:t>
      </w:r>
      <w:proofErr w:type="spellEnd"/>
      <w:r>
        <w:rPr>
          <w:b/>
          <w:bCs/>
          <w:i/>
          <w:iCs/>
        </w:rPr>
        <w:t>(</w:t>
      </w:r>
      <w:proofErr w:type="gramEnd"/>
      <w:r>
        <w:rPr>
          <w:b/>
          <w:bCs/>
          <w:i/>
          <w:iCs/>
        </w:rPr>
        <w:t>)</w:t>
      </w:r>
      <w:r>
        <w:rPr>
          <w:i/>
          <w:iCs/>
        </w:rPr>
        <w:t xml:space="preserve"> method</w:t>
      </w:r>
      <w:r>
        <w:t>.</w:t>
      </w:r>
    </w:p>
    <w:p w:rsidR="003E2236" w:rsidRDefault="00400A17">
      <w:pPr>
        <w:numPr>
          <w:ilvl w:val="0"/>
          <w:numId w:val="2"/>
        </w:numPr>
        <w:jc w:val="both"/>
        <w:rPr>
          <w:i/>
          <w:iCs/>
        </w:rPr>
      </w:pPr>
      <w:r>
        <w:t xml:space="preserve">Sends a packet from the client to the server with “ACK HTTP RESPONSE” in its data field. </w:t>
      </w:r>
      <w:r>
        <w:rPr>
          <w:i/>
          <w:iCs/>
        </w:rPr>
        <w:t xml:space="preserve">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2"/>
        </w:numPr>
        <w:jc w:val="both"/>
        <w:rPr>
          <w:i/>
          <w:iCs/>
        </w:rPr>
      </w:pPr>
      <w:r>
        <w:rPr>
          <w:i/>
          <w:iCs/>
        </w:rPr>
        <w:t>Print “Data Successfully received” on the screen.</w:t>
      </w:r>
    </w:p>
    <w:p w:rsidR="003E2236" w:rsidRDefault="00400A17">
      <w:pPr>
        <w:pStyle w:val="Subtitle"/>
      </w:pPr>
      <w:proofErr w:type="spellStart"/>
      <w:r>
        <w:t>tcp_node</w:t>
      </w:r>
      <w:proofErr w:type="spellEnd"/>
      <w:r>
        <w:t>:</w:t>
      </w:r>
      <w:r w:rsidR="00922224">
        <w:t>:</w:t>
      </w:r>
      <w:proofErr w:type="spellStart"/>
      <w:r w:rsidR="00922224">
        <w:t>three_way_</w:t>
      </w:r>
      <w:proofErr w:type="gramStart"/>
      <w:r w:rsidR="00922224">
        <w:t>handshake</w:t>
      </w:r>
      <w:proofErr w:type="spellEnd"/>
      <w:r w:rsidR="00922224">
        <w:t>()</w:t>
      </w:r>
      <w:proofErr w:type="gramEnd"/>
    </w:p>
    <w:p w:rsidR="003E2236" w:rsidRDefault="00400A17">
      <w:r>
        <w:t>This method should do the following:</w:t>
      </w:r>
    </w:p>
    <w:p w:rsidR="003E2236" w:rsidRDefault="00400A17">
      <w:pPr>
        <w:numPr>
          <w:ilvl w:val="0"/>
          <w:numId w:val="3"/>
        </w:numPr>
        <w:rPr>
          <w:i/>
          <w:iCs/>
        </w:rPr>
      </w:pPr>
      <w:r>
        <w:t xml:space="preserve">Send a packet from the client to the server with “SYN” in its data field. </w:t>
      </w:r>
      <w:r>
        <w:rPr>
          <w:i/>
          <w:iCs/>
        </w:rPr>
        <w:t xml:space="preserve">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3"/>
        </w:numPr>
        <w:rPr>
          <w:i/>
          <w:iCs/>
        </w:rPr>
      </w:pPr>
      <w:r>
        <w:rPr>
          <w:i/>
          <w:iCs/>
        </w:rPr>
        <w:t xml:space="preserve">Send a packet from the server to the client with “SYN/ACK” in its data field. 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3"/>
        </w:numPr>
        <w:rPr>
          <w:i/>
          <w:iCs/>
        </w:rPr>
      </w:pPr>
      <w:r>
        <w:rPr>
          <w:i/>
          <w:iCs/>
        </w:rPr>
        <w:t xml:space="preserve">Send a packet from the client to the server with “ACK” in its data field. 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3"/>
        </w:numPr>
        <w:rPr>
          <w:i/>
          <w:iCs/>
        </w:rPr>
      </w:pPr>
      <w:r>
        <w:rPr>
          <w:i/>
          <w:iCs/>
        </w:rPr>
        <w:t xml:space="preserve">Return </w:t>
      </w:r>
      <w:r>
        <w:rPr>
          <w:b/>
          <w:bCs/>
          <w:i/>
          <w:iCs/>
        </w:rPr>
        <w:t>true</w:t>
      </w:r>
      <w:r>
        <w:rPr>
          <w:i/>
          <w:iCs/>
        </w:rPr>
        <w:t>.</w:t>
      </w:r>
    </w:p>
    <w:p w:rsidR="003E2236" w:rsidRDefault="00400A17">
      <w:pPr>
        <w:pStyle w:val="Subtitle"/>
      </w:pPr>
      <w:proofErr w:type="spellStart"/>
      <w:r>
        <w:t>tcp_node</w:t>
      </w:r>
      <w:proofErr w:type="spellEnd"/>
      <w:r>
        <w:t>::</w:t>
      </w:r>
      <w:proofErr w:type="spellStart"/>
      <w:r>
        <w:t>four</w:t>
      </w:r>
      <w:r w:rsidR="00922224">
        <w:t>_way_</w:t>
      </w:r>
      <w:proofErr w:type="gramStart"/>
      <w:r w:rsidR="00922224">
        <w:t>handshake</w:t>
      </w:r>
      <w:proofErr w:type="spellEnd"/>
      <w:r w:rsidR="00922224">
        <w:t>()</w:t>
      </w:r>
      <w:proofErr w:type="gramEnd"/>
    </w:p>
    <w:p w:rsidR="003E2236" w:rsidRDefault="00400A17">
      <w:r>
        <w:t>This method should do the following:</w:t>
      </w:r>
    </w:p>
    <w:p w:rsidR="003E2236" w:rsidRDefault="00400A17">
      <w:pPr>
        <w:numPr>
          <w:ilvl w:val="0"/>
          <w:numId w:val="5"/>
        </w:numPr>
        <w:rPr>
          <w:i/>
          <w:iCs/>
        </w:rPr>
      </w:pPr>
      <w:r>
        <w:t xml:space="preserve">Send a packet from the client to the server with “FIN” in its data field. </w:t>
      </w:r>
      <w:r>
        <w:rPr>
          <w:i/>
          <w:iCs/>
        </w:rPr>
        <w:t xml:space="preserve">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5"/>
        </w:numPr>
        <w:rPr>
          <w:i/>
          <w:iCs/>
        </w:rPr>
      </w:pPr>
      <w:r>
        <w:rPr>
          <w:i/>
          <w:iCs/>
        </w:rPr>
        <w:t xml:space="preserve">Send a packet from the server to the client with “ACK/FIN” in its data field. 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5"/>
        </w:numPr>
        <w:rPr>
          <w:i/>
          <w:iCs/>
        </w:rPr>
      </w:pPr>
      <w:r>
        <w:rPr>
          <w:i/>
          <w:iCs/>
        </w:rPr>
        <w:t xml:space="preserve">Send a packet from the server to the client with “FIN” in its data field. 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5"/>
        </w:numPr>
        <w:rPr>
          <w:i/>
          <w:iCs/>
        </w:rPr>
      </w:pPr>
      <w:r>
        <w:rPr>
          <w:i/>
          <w:iCs/>
        </w:rPr>
        <w:t xml:space="preserve">Send a packet from the client to the server with “ACK/FIN” in its data field. Hint: use the </w:t>
      </w:r>
      <w:proofErr w:type="spellStart"/>
      <w:r>
        <w:rPr>
          <w:b/>
          <w:bCs/>
          <w:i/>
          <w:iCs/>
        </w:rPr>
        <w:t>send_</w:t>
      </w:r>
      <w:proofErr w:type="gramStart"/>
      <w:r>
        <w:rPr>
          <w:b/>
          <w:bCs/>
          <w:i/>
          <w:iCs/>
        </w:rPr>
        <w:t>signal</w:t>
      </w:r>
      <w:proofErr w:type="spellEnd"/>
      <w:r>
        <w:rPr>
          <w:b/>
          <w:bCs/>
          <w:i/>
          <w:iCs/>
        </w:rPr>
        <w:t>(</w:t>
      </w:r>
      <w:proofErr w:type="gramEnd"/>
      <w:r>
        <w:rPr>
          <w:b/>
          <w:bCs/>
          <w:i/>
          <w:iCs/>
        </w:rPr>
        <w:t>)</w:t>
      </w:r>
      <w:r>
        <w:rPr>
          <w:i/>
          <w:iCs/>
        </w:rPr>
        <w:t xml:space="preserve"> method.</w:t>
      </w:r>
    </w:p>
    <w:p w:rsidR="003E2236" w:rsidRDefault="00400A17">
      <w:pPr>
        <w:numPr>
          <w:ilvl w:val="0"/>
          <w:numId w:val="5"/>
        </w:numPr>
        <w:rPr>
          <w:i/>
          <w:iCs/>
        </w:rPr>
      </w:pPr>
      <w:r>
        <w:rPr>
          <w:i/>
          <w:iCs/>
        </w:rPr>
        <w:t xml:space="preserve">Return </w:t>
      </w:r>
      <w:r>
        <w:rPr>
          <w:b/>
          <w:bCs/>
          <w:i/>
          <w:iCs/>
        </w:rPr>
        <w:t>true</w:t>
      </w:r>
      <w:r>
        <w:rPr>
          <w:i/>
          <w:iCs/>
        </w:rPr>
        <w:t>.</w:t>
      </w:r>
    </w:p>
    <w:p w:rsidR="003E2236" w:rsidRDefault="00400A17">
      <w:pPr>
        <w:pStyle w:val="Subtitle"/>
      </w:pPr>
      <w:r>
        <w:t>channel</w:t>
      </w:r>
      <w:r w:rsidR="00922224">
        <w:t>::</w:t>
      </w:r>
      <w:proofErr w:type="gramStart"/>
      <w:r w:rsidR="00922224">
        <w:t>transmit(</w:t>
      </w:r>
      <w:proofErr w:type="spellStart"/>
      <w:proofErr w:type="gramEnd"/>
      <w:r w:rsidR="00922224">
        <w:t>tcp_packet</w:t>
      </w:r>
      <w:proofErr w:type="spellEnd"/>
      <w:r w:rsidR="00922224">
        <w:t>)</w:t>
      </w:r>
    </w:p>
    <w:p w:rsidR="003E2236" w:rsidRDefault="00400A17">
      <w:pPr>
        <w:jc w:val="both"/>
      </w:pPr>
      <w:r>
        <w:t xml:space="preserve"> This method should be nearly identical to the </w:t>
      </w:r>
      <w:r>
        <w:rPr>
          <w:b/>
          <w:bCs/>
        </w:rPr>
        <w:t>channel::</w:t>
      </w:r>
      <w:proofErr w:type="gramStart"/>
      <w:r>
        <w:rPr>
          <w:b/>
          <w:bCs/>
        </w:rPr>
        <w:t>transmit(</w:t>
      </w:r>
      <w:proofErr w:type="spellStart"/>
      <w:proofErr w:type="gramEnd"/>
      <w:r>
        <w:rPr>
          <w:b/>
          <w:bCs/>
        </w:rPr>
        <w:t>udp_method</w:t>
      </w:r>
      <w:proofErr w:type="spellEnd"/>
      <w:r>
        <w:rPr>
          <w:b/>
          <w:bCs/>
        </w:rPr>
        <w:t>)</w:t>
      </w:r>
      <w:r>
        <w:t xml:space="preserve">, with two fundamental differences: In case the packet is lost by the channel, the </w:t>
      </w:r>
      <w:r>
        <w:rPr>
          <w:b/>
          <w:bCs/>
        </w:rPr>
        <w:t>acknowledge</w:t>
      </w:r>
      <w:r>
        <w:t xml:space="preserve"> field should be set to </w:t>
      </w:r>
      <w:r>
        <w:rPr>
          <w:b/>
          <w:bCs/>
        </w:rPr>
        <w:t>false</w:t>
      </w:r>
      <w:r>
        <w:t xml:space="preserve">. Also, in case the packet is received, but it is corrupted, the checksum fields should be set to </w:t>
      </w:r>
      <w:r>
        <w:rPr>
          <w:b/>
          <w:bCs/>
        </w:rPr>
        <w:t>false</w:t>
      </w:r>
      <w:r>
        <w:t>.</w:t>
      </w:r>
    </w:p>
    <w:p w:rsidR="003E2236" w:rsidRDefault="003E2236">
      <w:pPr>
        <w:jc w:val="both"/>
      </w:pPr>
    </w:p>
    <w:p w:rsidR="003E2236" w:rsidRDefault="00F919B8">
      <w:pPr>
        <w:pStyle w:val="Heading1"/>
      </w:pPr>
      <w:r>
        <w:lastRenderedPageBreak/>
        <w:t>TAKE HOME</w:t>
      </w:r>
      <w:bookmarkStart w:id="0" w:name="_GoBack"/>
      <w:bookmarkEnd w:id="0"/>
    </w:p>
    <w:p w:rsidR="003E2236" w:rsidRDefault="00400A17">
      <w:pPr>
        <w:jc w:val="both"/>
      </w:pPr>
      <w:r>
        <w:t xml:space="preserve">Change your code so that, instead of initializing the server with “A cool message to be transmitted”, your server should get the contents of a text file. Also, change the </w:t>
      </w:r>
      <w:proofErr w:type="spellStart"/>
      <w:r>
        <w:rPr>
          <w:b/>
          <w:bCs/>
        </w:rPr>
        <w:t>send_</w:t>
      </w:r>
      <w:proofErr w:type="gramStart"/>
      <w:r>
        <w:rPr>
          <w:b/>
          <w:bCs/>
        </w:rPr>
        <w:t>packet</w:t>
      </w:r>
      <w:proofErr w:type="spellEnd"/>
      <w:r>
        <w:rPr>
          <w:b/>
          <w:bCs/>
        </w:rPr>
        <w:t>(</w:t>
      </w:r>
      <w:proofErr w:type="gramEnd"/>
      <w:r>
        <w:rPr>
          <w:b/>
          <w:bCs/>
        </w:rPr>
        <w:t>)</w:t>
      </w:r>
      <w:r>
        <w:t xml:space="preserve"> method so that it sends blocks of 64 characters per packet.</w:t>
      </w:r>
    </w:p>
    <w:p w:rsidR="00EE7E62" w:rsidRDefault="00EE7E62" w:rsidP="00EE7E62">
      <w:pPr>
        <w:pStyle w:val="Heading1"/>
        <w:jc w:val="both"/>
      </w:pPr>
      <w:r>
        <w:rPr>
          <w:lang w:val="en-CA"/>
        </w:rPr>
        <w:t>S</w:t>
      </w:r>
      <w:r>
        <w:t>UBMISSION REQUIREMENTS</w:t>
      </w:r>
    </w:p>
    <w:p w:rsidR="00EE7E62" w:rsidRDefault="00EE7E62" w:rsidP="00EE7E62">
      <w:pPr>
        <w:jc w:val="both"/>
      </w:pPr>
      <w:r>
        <w:t>Once you have completed your lab create and upload the following files:</w:t>
      </w:r>
    </w:p>
    <w:p w:rsidR="003E2236" w:rsidRDefault="003D2C4E" w:rsidP="00801E19">
      <w:pPr>
        <w:pStyle w:val="ListParagraph"/>
        <w:numPr>
          <w:ilvl w:val="0"/>
          <w:numId w:val="6"/>
        </w:numPr>
        <w:suppressAutoHyphens w:val="0"/>
        <w:jc w:val="both"/>
      </w:pPr>
      <w:r>
        <w:t xml:space="preserve">Create </w:t>
      </w:r>
      <w:r w:rsidR="00801E19">
        <w:t xml:space="preserve">a single ZIP file that contains </w:t>
      </w:r>
      <w:r w:rsidR="00EE7E62">
        <w:t>all your source code files (*.h and *.</w:t>
      </w:r>
      <w:proofErr w:type="spellStart"/>
      <w:r w:rsidR="00EE7E62">
        <w:t>cpp</w:t>
      </w:r>
      <w:proofErr w:type="spellEnd"/>
      <w:r w:rsidR="00EE7E62">
        <w:t>)</w:t>
      </w:r>
    </w:p>
    <w:p w:rsidR="00801E19" w:rsidRDefault="00801E19" w:rsidP="00801E19">
      <w:pPr>
        <w:pStyle w:val="ListParagraph"/>
        <w:numPr>
          <w:ilvl w:val="0"/>
          <w:numId w:val="6"/>
        </w:numPr>
        <w:suppressAutoHyphens w:val="0"/>
        <w:jc w:val="both"/>
      </w:pPr>
      <w:r>
        <w:t>The output.txt file generated by the lab</w:t>
      </w:r>
    </w:p>
    <w:p w:rsidR="00801E19" w:rsidRDefault="00801E19" w:rsidP="00801E19">
      <w:pPr>
        <w:pStyle w:val="ListParagraph"/>
        <w:numPr>
          <w:ilvl w:val="0"/>
          <w:numId w:val="6"/>
        </w:numPr>
        <w:suppressAutoHyphens w:val="0"/>
        <w:jc w:val="both"/>
      </w:pPr>
      <w:r>
        <w:t>Any additional information you feel necessary for me to mark your lab</w:t>
      </w:r>
    </w:p>
    <w:p w:rsidR="00EE7E62" w:rsidRDefault="00EE7E62" w:rsidP="00801E19">
      <w:pPr>
        <w:suppressAutoHyphens w:val="0"/>
        <w:ind w:left="1080"/>
        <w:jc w:val="both"/>
      </w:pPr>
    </w:p>
    <w:sectPr w:rsidR="00EE7E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D61"/>
    <w:multiLevelType w:val="multilevel"/>
    <w:tmpl w:val="B3625BC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0B6A0944"/>
    <w:multiLevelType w:val="multilevel"/>
    <w:tmpl w:val="30E29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1A7AEE"/>
    <w:multiLevelType w:val="multilevel"/>
    <w:tmpl w:val="B0A4F9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DA52AB"/>
    <w:multiLevelType w:val="multilevel"/>
    <w:tmpl w:val="5CD27F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3C0D0A"/>
    <w:multiLevelType w:val="multilevel"/>
    <w:tmpl w:val="BD7A9B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9292012"/>
    <w:multiLevelType w:val="multilevel"/>
    <w:tmpl w:val="12C6A1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E2236"/>
    <w:rsid w:val="003D2C4E"/>
    <w:rsid w:val="003E2236"/>
    <w:rsid w:val="00400A17"/>
    <w:rsid w:val="00801E19"/>
    <w:rsid w:val="00922224"/>
    <w:rsid w:val="00A321F5"/>
    <w:rsid w:val="00B851CE"/>
    <w:rsid w:val="00BB609B"/>
    <w:rsid w:val="00E96B71"/>
    <w:rsid w:val="00EE7E62"/>
    <w:rsid w:val="00F9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15AC5-2632-411F-9FAF-D510C5F9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color w:val="00000A"/>
    </w:rPr>
  </w:style>
  <w:style w:type="paragraph" w:styleId="Heading1">
    <w:name w:val="heading 1"/>
    <w:basedOn w:val="Normal"/>
    <w:next w:val="Normal"/>
    <w:link w:val="Heading1Char"/>
    <w:uiPriority w:val="9"/>
    <w:qFormat/>
    <w:rsid w:val="00A6639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639B"/>
    <w:rPr>
      <w:rFonts w:ascii="Cambria" w:hAnsi="Cambria"/>
      <w:b/>
      <w:bCs/>
      <w:color w:val="365F91"/>
      <w:sz w:val="28"/>
      <w:szCs w:val="28"/>
    </w:rPr>
  </w:style>
  <w:style w:type="character" w:customStyle="1" w:styleId="Heading2Char">
    <w:name w:val="Heading 2 Char"/>
    <w:basedOn w:val="DefaultParagraphFont"/>
    <w:link w:val="Heading2"/>
    <w:uiPriority w:val="9"/>
    <w:qFormat/>
    <w:rsid w:val="009B353C"/>
    <w:rPr>
      <w:rFonts w:ascii="Cambria" w:hAnsi="Cambria"/>
      <w:b/>
      <w:bCs/>
      <w:color w:val="4F81BD"/>
      <w:sz w:val="26"/>
      <w:szCs w:val="26"/>
    </w:rPr>
  </w:style>
  <w:style w:type="character" w:customStyle="1" w:styleId="Heading3Char">
    <w:name w:val="Heading 3 Char"/>
    <w:basedOn w:val="DefaultParagraphFont"/>
    <w:link w:val="Heading3"/>
    <w:uiPriority w:val="9"/>
    <w:qFormat/>
    <w:rsid w:val="006B29B8"/>
    <w:rPr>
      <w:rFonts w:ascii="Cambria" w:hAnsi="Cambria"/>
      <w:b/>
      <w:bCs/>
      <w:color w:val="4F81BD"/>
    </w:rPr>
  </w:style>
  <w:style w:type="character" w:customStyle="1" w:styleId="TitleChar">
    <w:name w:val="Title Char"/>
    <w:basedOn w:val="DefaultParagraphFont"/>
    <w:link w:val="Title"/>
    <w:uiPriority w:val="10"/>
    <w:qFormat/>
    <w:rsid w:val="00DB222C"/>
    <w:rPr>
      <w:rFonts w:ascii="Cambria" w:hAnsi="Cambria"/>
      <w:color w:val="17365D"/>
      <w:spacing w:val="5"/>
      <w:sz w:val="52"/>
      <w:szCs w:val="52"/>
    </w:rPr>
  </w:style>
  <w:style w:type="character" w:customStyle="1" w:styleId="SubtitleChar">
    <w:name w:val="Subtitle Char"/>
    <w:basedOn w:val="DefaultParagraphFont"/>
    <w:link w:val="Subtitle"/>
    <w:uiPriority w:val="11"/>
    <w:qFormat/>
    <w:rsid w:val="00DB222C"/>
    <w:rPr>
      <w:rFonts w:ascii="Cambria" w:hAnsi="Cambria"/>
      <w:i/>
      <w:iCs/>
      <w:color w:val="4F81BD"/>
      <w:spacing w:val="15"/>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NumberingSymbols">
    <w:name w:val="Numbering Symbols"/>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26"/>
    <w:qFormat/>
    <w:rsid w:val="003746A7"/>
    <w:pPr>
      <w:ind w:left="720"/>
      <w:contextualSpacing/>
    </w:pPr>
  </w:style>
  <w:style w:type="paragraph" w:styleId="Title">
    <w:name w:val="Title"/>
    <w:basedOn w:val="Normal"/>
    <w:next w:val="Normal"/>
    <w:link w:val="TitleChar"/>
    <w:uiPriority w:val="10"/>
    <w:qFormat/>
    <w:rsid w:val="00DB222C"/>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DB222C"/>
    <w:rPr>
      <w:rFonts w:ascii="Cambria" w:hAnsi="Cambria"/>
      <w:i/>
      <w:iCs/>
      <w:color w:val="4F81BD"/>
      <w:spacing w:val="15"/>
      <w:sz w:val="24"/>
      <w:szCs w:val="24"/>
    </w:rPr>
  </w:style>
  <w:style w:type="paragraph" w:customStyle="1" w:styleId="Quotations">
    <w:name w:val="Quotations"/>
    <w:basedOn w:val="Normal"/>
  </w:style>
  <w:style w:type="table" w:styleId="TableGrid">
    <w:name w:val="Table Grid"/>
    <w:basedOn w:val="TableNormal"/>
    <w:uiPriority w:val="59"/>
    <w:rsid w:val="006B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D09C4-C860-4356-82C0-1413557DE32B}">
  <ds:schemaRefs>
    <ds:schemaRef ds:uri="http://schemas.microsoft.com/sharepoint/v3/contenttype/forms"/>
  </ds:schemaRefs>
</ds:datastoreItem>
</file>

<file path=customXml/itemProps2.xml><?xml version="1.0" encoding="utf-8"?>
<ds:datastoreItem xmlns:ds="http://schemas.openxmlformats.org/officeDocument/2006/customXml" ds:itemID="{19E1EF8E-21BC-4DCD-8890-ADE1C2C78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26DAE-3908-4068-B354-95645709A5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24</cp:revision>
  <dcterms:created xsi:type="dcterms:W3CDTF">2014-10-27T20:32:00Z</dcterms:created>
  <dcterms:modified xsi:type="dcterms:W3CDTF">2018-01-10T14:46:00Z</dcterms:modified>
  <dc:language>en-CA</dc:language>
</cp:coreProperties>
</file>