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EFF63" w14:textId="77777777" w:rsidR="00E23147" w:rsidRPr="00E23147" w:rsidRDefault="00E23147" w:rsidP="00E23147">
      <w:pPr>
        <w:rPr>
          <w:b/>
          <w:bCs/>
        </w:rPr>
      </w:pPr>
      <w:r w:rsidRPr="00E23147">
        <w:rPr>
          <w:b/>
          <w:bCs/>
        </w:rPr>
        <w:t>Confidencialidad</w:t>
      </w:r>
    </w:p>
    <w:p w14:paraId="0B384D0A" w14:textId="77777777" w:rsidR="00E23147" w:rsidRPr="00E23147" w:rsidRDefault="00E23147" w:rsidP="00E23147">
      <w:pPr>
        <w:numPr>
          <w:ilvl w:val="0"/>
          <w:numId w:val="1"/>
        </w:numPr>
      </w:pPr>
      <w:r w:rsidRPr="00E23147">
        <w:rPr>
          <w:b/>
          <w:bCs/>
        </w:rPr>
        <w:t>Significa:</w:t>
      </w:r>
      <w:r w:rsidRPr="00E23147">
        <w:t xml:space="preserve"> Proteger la información para que </w:t>
      </w:r>
      <w:r w:rsidRPr="00E23147">
        <w:rPr>
          <w:b/>
          <w:bCs/>
        </w:rPr>
        <w:t>solo personas autorizadas</w:t>
      </w:r>
      <w:r w:rsidRPr="00E23147">
        <w:t xml:space="preserve"> puedan acceder a ella.</w:t>
      </w:r>
    </w:p>
    <w:p w14:paraId="09F02478" w14:textId="77777777" w:rsidR="00E23147" w:rsidRPr="00E23147" w:rsidRDefault="00E23147" w:rsidP="00E23147">
      <w:pPr>
        <w:numPr>
          <w:ilvl w:val="0"/>
          <w:numId w:val="1"/>
        </w:numPr>
      </w:pPr>
      <w:r w:rsidRPr="00E23147">
        <w:rPr>
          <w:b/>
          <w:bCs/>
        </w:rPr>
        <w:t>Objetivo:</w:t>
      </w:r>
      <w:r w:rsidRPr="00E23147">
        <w:t xml:space="preserve"> Evitar el </w:t>
      </w:r>
      <w:r w:rsidRPr="00E23147">
        <w:rPr>
          <w:b/>
          <w:bCs/>
        </w:rPr>
        <w:t>acceso no autorizado</w:t>
      </w:r>
      <w:r w:rsidRPr="00E23147">
        <w:t xml:space="preserve"> a datos sensibles.</w:t>
      </w:r>
    </w:p>
    <w:p w14:paraId="5CB3CD09" w14:textId="77777777" w:rsidR="00E23147" w:rsidRPr="00E23147" w:rsidRDefault="00E23147" w:rsidP="00E23147">
      <w:pPr>
        <w:numPr>
          <w:ilvl w:val="0"/>
          <w:numId w:val="1"/>
        </w:numPr>
      </w:pPr>
      <w:r w:rsidRPr="00E23147">
        <w:rPr>
          <w:b/>
          <w:bCs/>
        </w:rPr>
        <w:t>Ejemplos:</w:t>
      </w:r>
    </w:p>
    <w:p w14:paraId="78CDAA02" w14:textId="77777777" w:rsidR="00E23147" w:rsidRPr="00E23147" w:rsidRDefault="00E23147" w:rsidP="00E23147">
      <w:pPr>
        <w:numPr>
          <w:ilvl w:val="1"/>
          <w:numId w:val="1"/>
        </w:numPr>
      </w:pPr>
      <w:r w:rsidRPr="00E23147">
        <w:t>Uso de contraseñas o cifrado.</w:t>
      </w:r>
    </w:p>
    <w:p w14:paraId="05000378" w14:textId="77777777" w:rsidR="00E23147" w:rsidRPr="00E23147" w:rsidRDefault="00E23147" w:rsidP="00E23147">
      <w:pPr>
        <w:numPr>
          <w:ilvl w:val="1"/>
          <w:numId w:val="1"/>
        </w:numPr>
      </w:pPr>
      <w:r w:rsidRPr="00E23147">
        <w:t>Restricción de accesos a archivos confidenciales.</w:t>
      </w:r>
    </w:p>
    <w:p w14:paraId="6C91C611" w14:textId="77777777" w:rsidR="00E23147" w:rsidRPr="00E23147" w:rsidRDefault="00E23147" w:rsidP="00E23147">
      <w:pPr>
        <w:numPr>
          <w:ilvl w:val="1"/>
          <w:numId w:val="1"/>
        </w:numPr>
      </w:pPr>
      <w:r w:rsidRPr="00E23147">
        <w:t>Autenticación de usuarios.</w:t>
      </w:r>
    </w:p>
    <w:p w14:paraId="2F687236" w14:textId="77777777" w:rsidR="00E23147" w:rsidRPr="00E23147" w:rsidRDefault="00E23147" w:rsidP="00E23147">
      <w:r w:rsidRPr="00E23147">
        <w:pict w14:anchorId="6F3A0D02">
          <v:rect id="_x0000_i1037" style="width:0;height:1.5pt" o:hralign="center" o:hrstd="t" o:hr="t" fillcolor="#a0a0a0" stroked="f"/>
        </w:pict>
      </w:r>
    </w:p>
    <w:p w14:paraId="54F25B28" w14:textId="77777777" w:rsidR="00E23147" w:rsidRPr="00E23147" w:rsidRDefault="00E23147" w:rsidP="00E23147">
      <w:pPr>
        <w:rPr>
          <w:b/>
          <w:bCs/>
        </w:rPr>
      </w:pPr>
      <w:r w:rsidRPr="00E23147">
        <w:rPr>
          <w:rFonts w:ascii="Segoe UI Emoji" w:hAnsi="Segoe UI Emoji" w:cs="Segoe UI Emoji"/>
          <w:b/>
          <w:bCs/>
        </w:rPr>
        <w:t>🛡️</w:t>
      </w:r>
      <w:r w:rsidRPr="00E23147">
        <w:rPr>
          <w:b/>
          <w:bCs/>
        </w:rPr>
        <w:t xml:space="preserve"> Integridad</w:t>
      </w:r>
    </w:p>
    <w:p w14:paraId="709FE9B1" w14:textId="77777777" w:rsidR="00E23147" w:rsidRPr="00E23147" w:rsidRDefault="00E23147" w:rsidP="00E23147">
      <w:pPr>
        <w:numPr>
          <w:ilvl w:val="0"/>
          <w:numId w:val="2"/>
        </w:numPr>
      </w:pPr>
      <w:r w:rsidRPr="00E23147">
        <w:rPr>
          <w:b/>
          <w:bCs/>
        </w:rPr>
        <w:t>Significa:</w:t>
      </w:r>
      <w:r w:rsidRPr="00E23147">
        <w:t xml:space="preserve"> Asegurar que la información esté </w:t>
      </w:r>
      <w:r w:rsidRPr="00E23147">
        <w:rPr>
          <w:b/>
          <w:bCs/>
        </w:rPr>
        <w:t>completa, exacta y sin alteraciones</w:t>
      </w:r>
      <w:r w:rsidRPr="00E23147">
        <w:t xml:space="preserve"> no autorizadas.</w:t>
      </w:r>
    </w:p>
    <w:p w14:paraId="41D5152D" w14:textId="77777777" w:rsidR="00E23147" w:rsidRPr="00E23147" w:rsidRDefault="00E23147" w:rsidP="00E23147">
      <w:pPr>
        <w:numPr>
          <w:ilvl w:val="0"/>
          <w:numId w:val="2"/>
        </w:numPr>
      </w:pPr>
      <w:r w:rsidRPr="00E23147">
        <w:rPr>
          <w:b/>
          <w:bCs/>
        </w:rPr>
        <w:t>Objetivo:</w:t>
      </w:r>
      <w:r w:rsidRPr="00E23147">
        <w:t xml:space="preserve"> Garantizar que los datos no sean </w:t>
      </w:r>
      <w:r w:rsidRPr="00E23147">
        <w:rPr>
          <w:b/>
          <w:bCs/>
        </w:rPr>
        <w:t>modificados de forma indebida</w:t>
      </w:r>
      <w:r w:rsidRPr="00E23147">
        <w:t>.</w:t>
      </w:r>
    </w:p>
    <w:p w14:paraId="269A2C27" w14:textId="77777777" w:rsidR="00E23147" w:rsidRPr="00E23147" w:rsidRDefault="00E23147" w:rsidP="00E23147">
      <w:pPr>
        <w:numPr>
          <w:ilvl w:val="0"/>
          <w:numId w:val="2"/>
        </w:numPr>
      </w:pPr>
      <w:r w:rsidRPr="00E23147">
        <w:rPr>
          <w:b/>
          <w:bCs/>
        </w:rPr>
        <w:t>Ejemplos:</w:t>
      </w:r>
    </w:p>
    <w:p w14:paraId="039C8E9E" w14:textId="77777777" w:rsidR="00E23147" w:rsidRPr="00E23147" w:rsidRDefault="00E23147" w:rsidP="00E23147">
      <w:pPr>
        <w:numPr>
          <w:ilvl w:val="1"/>
          <w:numId w:val="2"/>
        </w:numPr>
      </w:pPr>
      <w:r w:rsidRPr="00E23147">
        <w:t>Controles de versión.</w:t>
      </w:r>
    </w:p>
    <w:p w14:paraId="2817EA96" w14:textId="77777777" w:rsidR="00E23147" w:rsidRPr="00E23147" w:rsidRDefault="00E23147" w:rsidP="00E23147">
      <w:pPr>
        <w:numPr>
          <w:ilvl w:val="1"/>
          <w:numId w:val="2"/>
        </w:numPr>
      </w:pPr>
      <w:r w:rsidRPr="00E23147">
        <w:t>Sumas de verificación (</w:t>
      </w:r>
      <w:proofErr w:type="spellStart"/>
      <w:r w:rsidRPr="00E23147">
        <w:t>checksum</w:t>
      </w:r>
      <w:proofErr w:type="spellEnd"/>
      <w:r w:rsidRPr="00E23147">
        <w:t>).</w:t>
      </w:r>
    </w:p>
    <w:p w14:paraId="388F5642" w14:textId="77777777" w:rsidR="00E23147" w:rsidRPr="00E23147" w:rsidRDefault="00E23147" w:rsidP="00E23147">
      <w:pPr>
        <w:numPr>
          <w:ilvl w:val="1"/>
          <w:numId w:val="2"/>
        </w:numPr>
      </w:pPr>
      <w:r w:rsidRPr="00E23147">
        <w:t>Auditorías de cambios.</w:t>
      </w:r>
    </w:p>
    <w:p w14:paraId="6DECECAD" w14:textId="77777777" w:rsidR="00E23147" w:rsidRPr="00E23147" w:rsidRDefault="00E23147" w:rsidP="00E23147">
      <w:r w:rsidRPr="00E23147">
        <w:pict w14:anchorId="2111E8DC">
          <v:rect id="_x0000_i1038" style="width:0;height:1.5pt" o:hralign="center" o:hrstd="t" o:hr="t" fillcolor="#a0a0a0" stroked="f"/>
        </w:pict>
      </w:r>
    </w:p>
    <w:p w14:paraId="3540ACB9" w14:textId="77777777" w:rsidR="00E23147" w:rsidRPr="00E23147" w:rsidRDefault="00E23147" w:rsidP="00E23147">
      <w:pPr>
        <w:rPr>
          <w:b/>
          <w:bCs/>
        </w:rPr>
      </w:pPr>
      <w:r w:rsidRPr="00E23147">
        <w:rPr>
          <w:rFonts w:ascii="Segoe UI Emoji" w:hAnsi="Segoe UI Emoji" w:cs="Segoe UI Emoji"/>
          <w:b/>
          <w:bCs/>
        </w:rPr>
        <w:t>⚙️</w:t>
      </w:r>
      <w:r w:rsidRPr="00E23147">
        <w:rPr>
          <w:b/>
          <w:bCs/>
        </w:rPr>
        <w:t xml:space="preserve"> Disponibilidad</w:t>
      </w:r>
    </w:p>
    <w:p w14:paraId="0D2F0310" w14:textId="77777777" w:rsidR="00E23147" w:rsidRPr="00E23147" w:rsidRDefault="00E23147" w:rsidP="00E23147">
      <w:pPr>
        <w:numPr>
          <w:ilvl w:val="0"/>
          <w:numId w:val="3"/>
        </w:numPr>
      </w:pPr>
      <w:r w:rsidRPr="00E23147">
        <w:rPr>
          <w:b/>
          <w:bCs/>
        </w:rPr>
        <w:t>Significa:</w:t>
      </w:r>
      <w:r w:rsidRPr="00E23147">
        <w:t xml:space="preserve"> Asegurar que la información esté </w:t>
      </w:r>
      <w:r w:rsidRPr="00E23147">
        <w:rPr>
          <w:b/>
          <w:bCs/>
        </w:rPr>
        <w:t>accesible cuando se necesite</w:t>
      </w:r>
      <w:r w:rsidRPr="00E23147">
        <w:t xml:space="preserve"> por los usuarios autorizados.</w:t>
      </w:r>
    </w:p>
    <w:p w14:paraId="5F9525B9" w14:textId="77777777" w:rsidR="00E23147" w:rsidRPr="00E23147" w:rsidRDefault="00E23147" w:rsidP="00E23147">
      <w:pPr>
        <w:numPr>
          <w:ilvl w:val="0"/>
          <w:numId w:val="3"/>
        </w:numPr>
      </w:pPr>
      <w:r w:rsidRPr="00E23147">
        <w:rPr>
          <w:b/>
          <w:bCs/>
        </w:rPr>
        <w:t>Objetivo:</w:t>
      </w:r>
      <w:r w:rsidRPr="00E23147">
        <w:t xml:space="preserve"> Evitar interrupciones que impidan el acceso a sistemas o datos.</w:t>
      </w:r>
    </w:p>
    <w:p w14:paraId="77D50AC9" w14:textId="77777777" w:rsidR="00E23147" w:rsidRPr="00E23147" w:rsidRDefault="00E23147" w:rsidP="00E23147">
      <w:pPr>
        <w:numPr>
          <w:ilvl w:val="0"/>
          <w:numId w:val="3"/>
        </w:numPr>
      </w:pPr>
      <w:r w:rsidRPr="00E23147">
        <w:rPr>
          <w:b/>
          <w:bCs/>
        </w:rPr>
        <w:t>Ejemplos:</w:t>
      </w:r>
    </w:p>
    <w:p w14:paraId="430BC664" w14:textId="77777777" w:rsidR="00E23147" w:rsidRPr="00E23147" w:rsidRDefault="00E23147" w:rsidP="00E23147">
      <w:pPr>
        <w:numPr>
          <w:ilvl w:val="1"/>
          <w:numId w:val="3"/>
        </w:numPr>
      </w:pPr>
      <w:r w:rsidRPr="00E23147">
        <w:t>Servidores con alta disponibilidad.</w:t>
      </w:r>
    </w:p>
    <w:p w14:paraId="35C6D075" w14:textId="77777777" w:rsidR="00E23147" w:rsidRPr="00E23147" w:rsidRDefault="00E23147" w:rsidP="00E23147">
      <w:pPr>
        <w:numPr>
          <w:ilvl w:val="1"/>
          <w:numId w:val="3"/>
        </w:numPr>
      </w:pPr>
      <w:r w:rsidRPr="00E23147">
        <w:t>Copias de seguridad (</w:t>
      </w:r>
      <w:proofErr w:type="spellStart"/>
      <w:r w:rsidRPr="00E23147">
        <w:t>backups</w:t>
      </w:r>
      <w:proofErr w:type="spellEnd"/>
      <w:r w:rsidRPr="00E23147">
        <w:t>).</w:t>
      </w:r>
    </w:p>
    <w:p w14:paraId="2737E216" w14:textId="77777777" w:rsidR="00E23147" w:rsidRDefault="00E23147" w:rsidP="00E23147">
      <w:pPr>
        <w:numPr>
          <w:ilvl w:val="1"/>
          <w:numId w:val="3"/>
        </w:numPr>
      </w:pPr>
      <w:r w:rsidRPr="00E23147">
        <w:t>Protección contra ataques de denegación de servicio (</w:t>
      </w:r>
      <w:proofErr w:type="spellStart"/>
      <w:r w:rsidRPr="00E23147">
        <w:t>DDoS</w:t>
      </w:r>
      <w:proofErr w:type="spellEnd"/>
      <w:r w:rsidRPr="00E23147">
        <w:t>).</w:t>
      </w:r>
    </w:p>
    <w:p w14:paraId="17E470D9" w14:textId="77777777" w:rsidR="006546E7" w:rsidRPr="00E23147" w:rsidRDefault="006546E7" w:rsidP="006546E7"/>
    <w:p w14:paraId="6F5A1ED1" w14:textId="77777777" w:rsidR="006546E7" w:rsidRPr="006546E7" w:rsidRDefault="006546E7" w:rsidP="006546E7">
      <w:pPr>
        <w:rPr>
          <w:b/>
          <w:bCs/>
          <w:color w:val="00B0F0"/>
        </w:rPr>
      </w:pPr>
      <w:r w:rsidRPr="006546E7">
        <w:rPr>
          <w:b/>
          <w:bCs/>
          <w:color w:val="00B0F0"/>
        </w:rPr>
        <w:lastRenderedPageBreak/>
        <w:t>En un hospital:</w:t>
      </w:r>
    </w:p>
    <w:p w14:paraId="6F5D1B5A" w14:textId="77777777" w:rsidR="006546E7" w:rsidRPr="006546E7" w:rsidRDefault="006546E7" w:rsidP="006546E7">
      <w:pPr>
        <w:rPr>
          <w:b/>
          <w:bCs/>
        </w:rPr>
      </w:pPr>
      <w:r w:rsidRPr="006546E7">
        <w:rPr>
          <w:b/>
          <w:bCs/>
        </w:rPr>
        <w:t>1. Disponibilidad – La más crítica en situaciones de emergencia</w:t>
      </w:r>
    </w:p>
    <w:p w14:paraId="61EF4D65" w14:textId="77777777" w:rsidR="006546E7" w:rsidRPr="006546E7" w:rsidRDefault="006546E7" w:rsidP="006546E7">
      <w:pPr>
        <w:numPr>
          <w:ilvl w:val="0"/>
          <w:numId w:val="4"/>
        </w:numPr>
      </w:pPr>
      <w:r w:rsidRPr="006546E7">
        <w:rPr>
          <w:b/>
          <w:bCs/>
        </w:rPr>
        <w:t>¿Por qué?</w:t>
      </w:r>
      <w:r w:rsidRPr="006546E7">
        <w:t xml:space="preserve"> Porque los médicos necesitan </w:t>
      </w:r>
      <w:r w:rsidRPr="006546E7">
        <w:rPr>
          <w:b/>
          <w:bCs/>
        </w:rPr>
        <w:t>acceso inmediato</w:t>
      </w:r>
      <w:r w:rsidRPr="006546E7">
        <w:t xml:space="preserve"> a historiales clínicos, resultados de exámenes, medicamentos, etc. para </w:t>
      </w:r>
      <w:r w:rsidRPr="006546E7">
        <w:rPr>
          <w:b/>
          <w:bCs/>
        </w:rPr>
        <w:t>salvar vidas</w:t>
      </w:r>
      <w:r w:rsidRPr="006546E7">
        <w:t>.</w:t>
      </w:r>
    </w:p>
    <w:p w14:paraId="347905B7" w14:textId="77777777" w:rsidR="006546E7" w:rsidRPr="006546E7" w:rsidRDefault="006546E7" w:rsidP="006546E7">
      <w:pPr>
        <w:numPr>
          <w:ilvl w:val="0"/>
          <w:numId w:val="4"/>
        </w:numPr>
      </w:pPr>
      <w:r w:rsidRPr="006546E7">
        <w:rPr>
          <w:b/>
          <w:bCs/>
        </w:rPr>
        <w:t>Ejemplo:</w:t>
      </w:r>
      <w:r w:rsidRPr="006546E7">
        <w:t xml:space="preserve"> Si el sistema cae en plena cirugía o emergencia, podría ser fatal.</w:t>
      </w:r>
    </w:p>
    <w:p w14:paraId="21DD1825" w14:textId="77777777" w:rsidR="006546E7" w:rsidRPr="006546E7" w:rsidRDefault="006546E7" w:rsidP="006546E7">
      <w:pPr>
        <w:rPr>
          <w:b/>
          <w:bCs/>
        </w:rPr>
      </w:pPr>
      <w:r w:rsidRPr="006546E7">
        <w:rPr>
          <w:b/>
          <w:bCs/>
        </w:rPr>
        <w:t>2. Integridad</w:t>
      </w:r>
    </w:p>
    <w:p w14:paraId="39F4150A" w14:textId="77777777" w:rsidR="006546E7" w:rsidRPr="006546E7" w:rsidRDefault="006546E7" w:rsidP="006546E7">
      <w:pPr>
        <w:numPr>
          <w:ilvl w:val="0"/>
          <w:numId w:val="5"/>
        </w:numPr>
      </w:pPr>
      <w:r w:rsidRPr="006546E7">
        <w:rPr>
          <w:b/>
          <w:bCs/>
        </w:rPr>
        <w:t>¿Por qué?</w:t>
      </w:r>
      <w:r w:rsidRPr="006546E7">
        <w:t xml:space="preserve"> Es vital que la información </w:t>
      </w:r>
      <w:r w:rsidRPr="006546E7">
        <w:rPr>
          <w:b/>
          <w:bCs/>
        </w:rPr>
        <w:t>no esté alterada o equivocada</w:t>
      </w:r>
      <w:r w:rsidRPr="006546E7">
        <w:t>. Una dosis mal registrada o una alergia modificada por error puede poner en peligro al paciente.</w:t>
      </w:r>
    </w:p>
    <w:p w14:paraId="63D7F30D" w14:textId="77777777" w:rsidR="006546E7" w:rsidRPr="006546E7" w:rsidRDefault="006546E7" w:rsidP="006546E7">
      <w:pPr>
        <w:numPr>
          <w:ilvl w:val="0"/>
          <w:numId w:val="5"/>
        </w:numPr>
      </w:pPr>
      <w:r w:rsidRPr="006546E7">
        <w:rPr>
          <w:b/>
          <w:bCs/>
        </w:rPr>
        <w:t>Ejemplo:</w:t>
      </w:r>
      <w:r w:rsidRPr="006546E7">
        <w:t xml:space="preserve"> Un cambio no detectado en el grupo sanguíneo de un paciente puede tener consecuencias graves.</w:t>
      </w:r>
    </w:p>
    <w:p w14:paraId="6E94326E" w14:textId="77777777" w:rsidR="006546E7" w:rsidRPr="006546E7" w:rsidRDefault="006546E7" w:rsidP="006546E7">
      <w:pPr>
        <w:rPr>
          <w:b/>
          <w:bCs/>
        </w:rPr>
      </w:pPr>
      <w:r w:rsidRPr="006546E7">
        <w:rPr>
          <w:b/>
          <w:bCs/>
        </w:rPr>
        <w:t>3. Confidencialidad</w:t>
      </w:r>
    </w:p>
    <w:p w14:paraId="465F97B4" w14:textId="77777777" w:rsidR="006546E7" w:rsidRPr="006546E7" w:rsidRDefault="006546E7" w:rsidP="006546E7">
      <w:pPr>
        <w:numPr>
          <w:ilvl w:val="0"/>
          <w:numId w:val="6"/>
        </w:numPr>
      </w:pPr>
      <w:r w:rsidRPr="006546E7">
        <w:rPr>
          <w:b/>
          <w:bCs/>
        </w:rPr>
        <w:t>¿Por qué?</w:t>
      </w:r>
      <w:r w:rsidRPr="006546E7">
        <w:t xml:space="preserve"> Aunque es muy importante (protección de la privacidad del paciente), en el contexto hospitalario </w:t>
      </w:r>
      <w:r w:rsidRPr="006546E7">
        <w:rPr>
          <w:b/>
          <w:bCs/>
        </w:rPr>
        <w:t>salvar vidas y tratar correctamente al paciente es la prioridad</w:t>
      </w:r>
      <w:r w:rsidRPr="006546E7">
        <w:t>, por lo que podría tener un nivel de urgencia menor frente a los dos anteriores.</w:t>
      </w:r>
    </w:p>
    <w:p w14:paraId="5C4BA40A" w14:textId="77777777" w:rsidR="006546E7" w:rsidRPr="006546E7" w:rsidRDefault="006546E7" w:rsidP="006546E7">
      <w:pPr>
        <w:numPr>
          <w:ilvl w:val="0"/>
          <w:numId w:val="6"/>
        </w:numPr>
      </w:pPr>
      <w:r w:rsidRPr="006546E7">
        <w:rPr>
          <w:b/>
          <w:bCs/>
        </w:rPr>
        <w:t>Ejemplo:</w:t>
      </w:r>
      <w:r w:rsidRPr="006546E7">
        <w:t xml:space="preserve"> Se necesita asegurar que solo el personal autorizado vea el historial, pero si se trata de una emergencia, el acceso debe ser rápido.</w:t>
      </w:r>
    </w:p>
    <w:p w14:paraId="5CE0F0B1" w14:textId="77777777" w:rsidR="006546E7" w:rsidRPr="006546E7" w:rsidRDefault="006546E7" w:rsidP="006546E7">
      <w:r w:rsidRPr="006546E7">
        <w:pict w14:anchorId="7AE2F190">
          <v:rect id="_x0000_i1047" style="width:0;height:1.5pt" o:hralign="center" o:hrstd="t" o:hr="t" fillcolor="#a0a0a0" stroked="f"/>
        </w:pict>
      </w:r>
    </w:p>
    <w:p w14:paraId="3C7EA712" w14:textId="77777777" w:rsidR="006546E7" w:rsidRPr="006546E7" w:rsidRDefault="006546E7" w:rsidP="006546E7">
      <w:pPr>
        <w:rPr>
          <w:b/>
          <w:bCs/>
        </w:rPr>
      </w:pPr>
      <w:r w:rsidRPr="006546E7">
        <w:rPr>
          <w:rFonts w:ascii="Segoe UI Emoji" w:hAnsi="Segoe UI Emoji" w:cs="Segoe UI Emoji"/>
          <w:b/>
          <w:bCs/>
        </w:rPr>
        <w:t>🧾</w:t>
      </w:r>
      <w:r w:rsidRPr="006546E7">
        <w:rPr>
          <w:b/>
          <w:bCs/>
        </w:rPr>
        <w:t xml:space="preserve"> Resumen en orden de prioridad en un hospital: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961"/>
        <w:gridCol w:w="5771"/>
      </w:tblGrid>
      <w:tr w:rsidR="006546E7" w:rsidRPr="006546E7" w14:paraId="5267E700" w14:textId="77777777" w:rsidTr="00C26D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C1F2D" w14:textId="77777777" w:rsidR="006546E7" w:rsidRPr="006546E7" w:rsidRDefault="006546E7" w:rsidP="006546E7">
            <w:pPr>
              <w:rPr>
                <w:b/>
                <w:bCs/>
              </w:rPr>
            </w:pPr>
            <w:r w:rsidRPr="006546E7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54A4DFAE" w14:textId="77777777" w:rsidR="006546E7" w:rsidRPr="006546E7" w:rsidRDefault="006546E7" w:rsidP="006546E7">
            <w:pPr>
              <w:rPr>
                <w:b/>
                <w:bCs/>
              </w:rPr>
            </w:pPr>
            <w:r w:rsidRPr="006546E7">
              <w:rPr>
                <w:b/>
                <w:bCs/>
              </w:rPr>
              <w:t>Pilar</w:t>
            </w:r>
          </w:p>
        </w:tc>
        <w:tc>
          <w:tcPr>
            <w:tcW w:w="0" w:type="auto"/>
            <w:vAlign w:val="center"/>
            <w:hideMark/>
          </w:tcPr>
          <w:p w14:paraId="54260A59" w14:textId="77777777" w:rsidR="006546E7" w:rsidRPr="006546E7" w:rsidRDefault="006546E7" w:rsidP="006546E7">
            <w:pPr>
              <w:rPr>
                <w:b/>
                <w:bCs/>
              </w:rPr>
            </w:pPr>
            <w:r w:rsidRPr="006546E7">
              <w:rPr>
                <w:b/>
                <w:bCs/>
              </w:rPr>
              <w:t>Motivo principal</w:t>
            </w:r>
          </w:p>
        </w:tc>
      </w:tr>
      <w:tr w:rsidR="006546E7" w:rsidRPr="006546E7" w14:paraId="5AD35912" w14:textId="77777777" w:rsidTr="00C2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CFB3" w14:textId="77777777" w:rsidR="006546E7" w:rsidRPr="006546E7" w:rsidRDefault="006546E7" w:rsidP="006546E7">
            <w:r w:rsidRPr="006546E7">
              <w:t>1️</w:t>
            </w:r>
            <w:r w:rsidRPr="00654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ACE0B07" w14:textId="77777777" w:rsidR="006546E7" w:rsidRPr="006546E7" w:rsidRDefault="006546E7" w:rsidP="006546E7">
            <w:r w:rsidRPr="006546E7">
              <w:rPr>
                <w:b/>
                <w:bCs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14:paraId="6D89CEE7" w14:textId="77777777" w:rsidR="006546E7" w:rsidRPr="006546E7" w:rsidRDefault="006546E7" w:rsidP="006546E7">
            <w:r w:rsidRPr="006546E7">
              <w:t>El acceso inmediato puede salvar vidas</w:t>
            </w:r>
          </w:p>
        </w:tc>
      </w:tr>
      <w:tr w:rsidR="006546E7" w:rsidRPr="006546E7" w14:paraId="03DD4106" w14:textId="77777777" w:rsidTr="00C2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CE9C4" w14:textId="77777777" w:rsidR="006546E7" w:rsidRPr="006546E7" w:rsidRDefault="006546E7" w:rsidP="006546E7">
            <w:r w:rsidRPr="006546E7">
              <w:t>2️</w:t>
            </w:r>
            <w:r w:rsidRPr="00654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F71096C" w14:textId="77777777" w:rsidR="006546E7" w:rsidRPr="006546E7" w:rsidRDefault="006546E7" w:rsidP="006546E7">
            <w:r w:rsidRPr="006546E7">
              <w:rPr>
                <w:b/>
                <w:bCs/>
              </w:rPr>
              <w:t>Integridad</w:t>
            </w:r>
          </w:p>
        </w:tc>
        <w:tc>
          <w:tcPr>
            <w:tcW w:w="0" w:type="auto"/>
            <w:vAlign w:val="center"/>
            <w:hideMark/>
          </w:tcPr>
          <w:p w14:paraId="2E8372F1" w14:textId="77777777" w:rsidR="006546E7" w:rsidRPr="006546E7" w:rsidRDefault="006546E7" w:rsidP="006546E7">
            <w:r w:rsidRPr="006546E7">
              <w:t>Los datos incorrectos pueden ser mortales</w:t>
            </w:r>
          </w:p>
        </w:tc>
      </w:tr>
      <w:tr w:rsidR="006546E7" w:rsidRPr="006546E7" w14:paraId="69549DEE" w14:textId="77777777" w:rsidTr="00C26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442DE" w14:textId="77777777" w:rsidR="006546E7" w:rsidRPr="006546E7" w:rsidRDefault="006546E7" w:rsidP="006546E7">
            <w:r w:rsidRPr="006546E7">
              <w:t>3️</w:t>
            </w:r>
            <w:r w:rsidRPr="00654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656279F" w14:textId="77777777" w:rsidR="006546E7" w:rsidRPr="006546E7" w:rsidRDefault="006546E7" w:rsidP="006546E7">
            <w:r w:rsidRPr="006546E7">
              <w:rPr>
                <w:b/>
                <w:bCs/>
              </w:rPr>
              <w:t>Confidencialidad</w:t>
            </w:r>
          </w:p>
        </w:tc>
        <w:tc>
          <w:tcPr>
            <w:tcW w:w="0" w:type="auto"/>
            <w:vAlign w:val="center"/>
            <w:hideMark/>
          </w:tcPr>
          <w:p w14:paraId="423AEAF5" w14:textId="77777777" w:rsidR="006546E7" w:rsidRPr="006546E7" w:rsidRDefault="006546E7" w:rsidP="006546E7">
            <w:r w:rsidRPr="006546E7">
              <w:t>Importante, pero se puede comprometer en emergencia</w:t>
            </w:r>
          </w:p>
        </w:tc>
      </w:tr>
    </w:tbl>
    <w:p w14:paraId="56718FE7" w14:textId="77777777" w:rsidR="00E23147" w:rsidRDefault="00E23147"/>
    <w:p w14:paraId="25EB82E1" w14:textId="77777777" w:rsidR="001060F5" w:rsidRDefault="001060F5"/>
    <w:p w14:paraId="057FB513" w14:textId="77777777" w:rsidR="001060F5" w:rsidRDefault="001060F5"/>
    <w:p w14:paraId="299DE144" w14:textId="77777777" w:rsidR="001060F5" w:rsidRPr="001060F5" w:rsidRDefault="001060F5" w:rsidP="001060F5">
      <w:pPr>
        <w:rPr>
          <w:b/>
          <w:bCs/>
          <w:color w:val="00B0F0"/>
        </w:rPr>
      </w:pPr>
      <w:r w:rsidRPr="001060F5">
        <w:rPr>
          <w:b/>
          <w:bCs/>
          <w:color w:val="00B0F0"/>
        </w:rPr>
        <w:lastRenderedPageBreak/>
        <w:t>En una empresa de electrónica:</w:t>
      </w:r>
    </w:p>
    <w:p w14:paraId="28D7B7CF" w14:textId="77777777" w:rsidR="001060F5" w:rsidRPr="001060F5" w:rsidRDefault="001060F5" w:rsidP="001060F5">
      <w:pPr>
        <w:rPr>
          <w:b/>
          <w:bCs/>
        </w:rPr>
      </w:pPr>
      <w:r w:rsidRPr="001060F5">
        <w:rPr>
          <w:b/>
          <w:bCs/>
        </w:rPr>
        <w:t>1. Confidencialidad – La más importante</w:t>
      </w:r>
    </w:p>
    <w:p w14:paraId="76B34C53" w14:textId="77777777" w:rsidR="001060F5" w:rsidRPr="001060F5" w:rsidRDefault="001060F5" w:rsidP="001060F5">
      <w:pPr>
        <w:numPr>
          <w:ilvl w:val="0"/>
          <w:numId w:val="7"/>
        </w:numPr>
      </w:pPr>
      <w:r w:rsidRPr="001060F5">
        <w:rPr>
          <w:b/>
          <w:bCs/>
        </w:rPr>
        <w:t>¿Por qué?</w:t>
      </w:r>
      <w:r w:rsidRPr="001060F5">
        <w:t xml:space="preserve"> Esta empresa maneja </w:t>
      </w:r>
      <w:r w:rsidRPr="001060F5">
        <w:rPr>
          <w:b/>
          <w:bCs/>
        </w:rPr>
        <w:t>propiedad intelectual</w:t>
      </w:r>
      <w:r w:rsidRPr="001060F5">
        <w:t xml:space="preserve">: diseños de circuitos, prototipos, patentes, estrategias comerciales, etc. Si esa información se filtra o se roba, </w:t>
      </w:r>
      <w:r w:rsidRPr="001060F5">
        <w:rPr>
          <w:b/>
          <w:bCs/>
        </w:rPr>
        <w:t>la competencia podría copiar sus productos</w:t>
      </w:r>
      <w:r w:rsidRPr="001060F5">
        <w:t>.</w:t>
      </w:r>
    </w:p>
    <w:p w14:paraId="5783FAF8" w14:textId="77777777" w:rsidR="001060F5" w:rsidRPr="001060F5" w:rsidRDefault="001060F5" w:rsidP="001060F5">
      <w:pPr>
        <w:numPr>
          <w:ilvl w:val="0"/>
          <w:numId w:val="7"/>
        </w:numPr>
      </w:pPr>
      <w:r w:rsidRPr="001060F5">
        <w:rPr>
          <w:b/>
          <w:bCs/>
        </w:rPr>
        <w:t>Ejemplo:</w:t>
      </w:r>
      <w:r w:rsidRPr="001060F5">
        <w:t xml:space="preserve"> Si los planos de un nuevo microchip caen en manos de un competidor, pueden lanzar una copia antes que la empresa original.</w:t>
      </w:r>
    </w:p>
    <w:p w14:paraId="7D3FEECE" w14:textId="77777777" w:rsidR="001060F5" w:rsidRPr="001060F5" w:rsidRDefault="001060F5" w:rsidP="001060F5">
      <w:pPr>
        <w:rPr>
          <w:b/>
          <w:bCs/>
        </w:rPr>
      </w:pPr>
      <w:r w:rsidRPr="001060F5">
        <w:rPr>
          <w:b/>
          <w:bCs/>
        </w:rPr>
        <w:t>2. Integridad</w:t>
      </w:r>
    </w:p>
    <w:p w14:paraId="18B95890" w14:textId="77777777" w:rsidR="001060F5" w:rsidRPr="001060F5" w:rsidRDefault="001060F5" w:rsidP="001060F5">
      <w:pPr>
        <w:numPr>
          <w:ilvl w:val="0"/>
          <w:numId w:val="8"/>
        </w:numPr>
      </w:pPr>
      <w:r w:rsidRPr="001060F5">
        <w:rPr>
          <w:b/>
          <w:bCs/>
        </w:rPr>
        <w:t>¿Por qué?</w:t>
      </w:r>
      <w:r w:rsidRPr="001060F5">
        <w:t xml:space="preserve"> Es fundamental que los planos, especificaciones técnicas, datos de producción o configuraciones </w:t>
      </w:r>
      <w:r w:rsidRPr="001060F5">
        <w:rPr>
          <w:b/>
          <w:bCs/>
        </w:rPr>
        <w:t>no sean alterados</w:t>
      </w:r>
      <w:r w:rsidRPr="001060F5">
        <w:t xml:space="preserve">. Un error puede causar </w:t>
      </w:r>
      <w:r w:rsidRPr="001060F5">
        <w:rPr>
          <w:b/>
          <w:bCs/>
        </w:rPr>
        <w:t>fallos en el producto</w:t>
      </w:r>
      <w:r w:rsidRPr="001060F5">
        <w:t xml:space="preserve"> o </w:t>
      </w:r>
      <w:r w:rsidRPr="001060F5">
        <w:rPr>
          <w:b/>
          <w:bCs/>
        </w:rPr>
        <w:t>pérdidas millonarias</w:t>
      </w:r>
      <w:r w:rsidRPr="001060F5">
        <w:t>.</w:t>
      </w:r>
    </w:p>
    <w:p w14:paraId="19874C61" w14:textId="77777777" w:rsidR="001060F5" w:rsidRPr="001060F5" w:rsidRDefault="001060F5" w:rsidP="001060F5">
      <w:pPr>
        <w:numPr>
          <w:ilvl w:val="0"/>
          <w:numId w:val="8"/>
        </w:numPr>
      </w:pPr>
      <w:r w:rsidRPr="001060F5">
        <w:rPr>
          <w:b/>
          <w:bCs/>
        </w:rPr>
        <w:t>Ejemplo:</w:t>
      </w:r>
      <w:r w:rsidRPr="001060F5">
        <w:t xml:space="preserve"> Si el archivo con los parámetros de una máquina se modifica por accidente o sabotaje, se pueden fabricar lotes defectuosos.</w:t>
      </w:r>
    </w:p>
    <w:p w14:paraId="7689E453" w14:textId="77777777" w:rsidR="001060F5" w:rsidRPr="001060F5" w:rsidRDefault="001060F5" w:rsidP="001060F5">
      <w:pPr>
        <w:rPr>
          <w:b/>
          <w:bCs/>
        </w:rPr>
      </w:pPr>
      <w:r w:rsidRPr="001060F5">
        <w:rPr>
          <w:b/>
          <w:bCs/>
        </w:rPr>
        <w:t>3. Disponibilidad</w:t>
      </w:r>
    </w:p>
    <w:p w14:paraId="2309421C" w14:textId="77777777" w:rsidR="001060F5" w:rsidRPr="001060F5" w:rsidRDefault="001060F5" w:rsidP="001060F5">
      <w:pPr>
        <w:numPr>
          <w:ilvl w:val="0"/>
          <w:numId w:val="9"/>
        </w:numPr>
      </w:pPr>
      <w:r w:rsidRPr="001060F5">
        <w:rPr>
          <w:b/>
          <w:bCs/>
        </w:rPr>
        <w:t>¿Por qué?</w:t>
      </w:r>
      <w:r w:rsidRPr="001060F5">
        <w:t xml:space="preserve"> Aunque importante, </w:t>
      </w:r>
      <w:r w:rsidRPr="001060F5">
        <w:rPr>
          <w:b/>
          <w:bCs/>
        </w:rPr>
        <w:t>la empresa puede tolerar una interrupción temporal</w:t>
      </w:r>
      <w:r w:rsidRPr="001060F5">
        <w:t xml:space="preserve"> si los datos están seguros. Lo prioritario es que los datos estén </w:t>
      </w:r>
      <w:r w:rsidRPr="001060F5">
        <w:rPr>
          <w:b/>
          <w:bCs/>
        </w:rPr>
        <w:t>correctos y protegidos</w:t>
      </w:r>
      <w:r w:rsidRPr="001060F5">
        <w:t>.</w:t>
      </w:r>
    </w:p>
    <w:p w14:paraId="3539ECB0" w14:textId="77777777" w:rsidR="001060F5" w:rsidRPr="001060F5" w:rsidRDefault="001060F5" w:rsidP="001060F5">
      <w:pPr>
        <w:numPr>
          <w:ilvl w:val="0"/>
          <w:numId w:val="9"/>
        </w:numPr>
      </w:pPr>
      <w:r w:rsidRPr="001060F5">
        <w:rPr>
          <w:b/>
          <w:bCs/>
        </w:rPr>
        <w:t>Ejemplo:</w:t>
      </w:r>
      <w:r w:rsidRPr="001060F5">
        <w:t xml:space="preserve"> Un apagón o mantenimiento puede ser asumido si no se compromete la integridad ni se filtra información.</w:t>
      </w:r>
    </w:p>
    <w:p w14:paraId="0A39DE7A" w14:textId="77777777" w:rsidR="001060F5" w:rsidRPr="001060F5" w:rsidRDefault="001060F5" w:rsidP="001060F5">
      <w:r w:rsidRPr="001060F5">
        <w:pict w14:anchorId="7F4C3518">
          <v:rect id="_x0000_i1055" style="width:0;height:1.5pt" o:hralign="center" o:hrstd="t" o:hr="t" fillcolor="#a0a0a0" stroked="f"/>
        </w:pict>
      </w:r>
    </w:p>
    <w:p w14:paraId="6918AD2F" w14:textId="77777777" w:rsidR="001060F5" w:rsidRPr="001060F5" w:rsidRDefault="001060F5" w:rsidP="001060F5">
      <w:pPr>
        <w:rPr>
          <w:b/>
          <w:bCs/>
        </w:rPr>
      </w:pPr>
      <w:r w:rsidRPr="001060F5">
        <w:rPr>
          <w:rFonts w:ascii="Segoe UI Emoji" w:hAnsi="Segoe UI Emoji" w:cs="Segoe UI Emoji"/>
          <w:b/>
          <w:bCs/>
        </w:rPr>
        <w:t>🧾</w:t>
      </w:r>
      <w:r w:rsidRPr="001060F5">
        <w:rPr>
          <w:b/>
          <w:bCs/>
        </w:rPr>
        <w:t xml:space="preserve"> Resumen en orden de prioridad en una empresa de electrónica: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961"/>
        <w:gridCol w:w="5590"/>
      </w:tblGrid>
      <w:tr w:rsidR="001060F5" w:rsidRPr="001060F5" w14:paraId="058C3A35" w14:textId="77777777" w:rsidTr="00070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8CD1F" w14:textId="77777777" w:rsidR="001060F5" w:rsidRPr="001060F5" w:rsidRDefault="001060F5" w:rsidP="001060F5">
            <w:pPr>
              <w:rPr>
                <w:b/>
                <w:bCs/>
              </w:rPr>
            </w:pPr>
            <w:r w:rsidRPr="001060F5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36A2116D" w14:textId="77777777" w:rsidR="001060F5" w:rsidRPr="001060F5" w:rsidRDefault="001060F5" w:rsidP="001060F5">
            <w:pPr>
              <w:rPr>
                <w:b/>
                <w:bCs/>
              </w:rPr>
            </w:pPr>
            <w:r w:rsidRPr="001060F5">
              <w:rPr>
                <w:b/>
                <w:bCs/>
              </w:rPr>
              <w:t>Pilar</w:t>
            </w:r>
          </w:p>
        </w:tc>
        <w:tc>
          <w:tcPr>
            <w:tcW w:w="0" w:type="auto"/>
            <w:vAlign w:val="center"/>
            <w:hideMark/>
          </w:tcPr>
          <w:p w14:paraId="0283637C" w14:textId="77777777" w:rsidR="001060F5" w:rsidRPr="001060F5" w:rsidRDefault="001060F5" w:rsidP="001060F5">
            <w:pPr>
              <w:rPr>
                <w:b/>
                <w:bCs/>
              </w:rPr>
            </w:pPr>
            <w:r w:rsidRPr="001060F5">
              <w:rPr>
                <w:b/>
                <w:bCs/>
              </w:rPr>
              <w:t>Motivo principal</w:t>
            </w:r>
          </w:p>
        </w:tc>
      </w:tr>
      <w:tr w:rsidR="001060F5" w:rsidRPr="001060F5" w14:paraId="33315504" w14:textId="77777777" w:rsidTr="00070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1B289" w14:textId="77777777" w:rsidR="001060F5" w:rsidRPr="001060F5" w:rsidRDefault="001060F5" w:rsidP="001060F5">
            <w:r w:rsidRPr="001060F5">
              <w:t>1️</w:t>
            </w:r>
            <w:r w:rsidRPr="001060F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94B13D8" w14:textId="77777777" w:rsidR="001060F5" w:rsidRPr="001060F5" w:rsidRDefault="001060F5" w:rsidP="001060F5">
            <w:r w:rsidRPr="001060F5">
              <w:rPr>
                <w:b/>
                <w:bCs/>
              </w:rPr>
              <w:t>Confidencialidad</w:t>
            </w:r>
          </w:p>
        </w:tc>
        <w:tc>
          <w:tcPr>
            <w:tcW w:w="0" w:type="auto"/>
            <w:vAlign w:val="center"/>
            <w:hideMark/>
          </w:tcPr>
          <w:p w14:paraId="4045072E" w14:textId="77777777" w:rsidR="001060F5" w:rsidRPr="001060F5" w:rsidRDefault="001060F5" w:rsidP="001060F5">
            <w:r w:rsidRPr="001060F5">
              <w:t>Protege patentes, diseños y secretos comerciales</w:t>
            </w:r>
          </w:p>
        </w:tc>
      </w:tr>
      <w:tr w:rsidR="001060F5" w:rsidRPr="001060F5" w14:paraId="6669CD57" w14:textId="77777777" w:rsidTr="00070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441D" w14:textId="77777777" w:rsidR="001060F5" w:rsidRPr="001060F5" w:rsidRDefault="001060F5" w:rsidP="001060F5">
            <w:r w:rsidRPr="001060F5">
              <w:t>2️</w:t>
            </w:r>
            <w:r w:rsidRPr="001060F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41CAED9" w14:textId="77777777" w:rsidR="001060F5" w:rsidRPr="001060F5" w:rsidRDefault="001060F5" w:rsidP="001060F5">
            <w:r w:rsidRPr="001060F5">
              <w:rPr>
                <w:b/>
                <w:bCs/>
              </w:rPr>
              <w:t>Integridad</w:t>
            </w:r>
          </w:p>
        </w:tc>
        <w:tc>
          <w:tcPr>
            <w:tcW w:w="0" w:type="auto"/>
            <w:vAlign w:val="center"/>
            <w:hideMark/>
          </w:tcPr>
          <w:p w14:paraId="0B6CC261" w14:textId="77777777" w:rsidR="001060F5" w:rsidRPr="001060F5" w:rsidRDefault="001060F5" w:rsidP="001060F5">
            <w:r w:rsidRPr="001060F5">
              <w:t>Evita errores técnicos costosos y fallos</w:t>
            </w:r>
          </w:p>
        </w:tc>
      </w:tr>
      <w:tr w:rsidR="001060F5" w:rsidRPr="001060F5" w14:paraId="71442C89" w14:textId="77777777" w:rsidTr="00070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751A" w14:textId="77777777" w:rsidR="001060F5" w:rsidRPr="001060F5" w:rsidRDefault="001060F5" w:rsidP="001060F5">
            <w:r w:rsidRPr="001060F5">
              <w:t>3️</w:t>
            </w:r>
            <w:r w:rsidRPr="001060F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754088A" w14:textId="77777777" w:rsidR="001060F5" w:rsidRPr="001060F5" w:rsidRDefault="001060F5" w:rsidP="001060F5">
            <w:r w:rsidRPr="001060F5">
              <w:rPr>
                <w:b/>
                <w:bCs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14:paraId="7DD86268" w14:textId="77777777" w:rsidR="001060F5" w:rsidRPr="001060F5" w:rsidRDefault="001060F5" w:rsidP="001060F5">
            <w:r w:rsidRPr="001060F5">
              <w:t>Aceptable en ciertos casos si los datos están seguros</w:t>
            </w:r>
          </w:p>
        </w:tc>
      </w:tr>
    </w:tbl>
    <w:p w14:paraId="62360201" w14:textId="77777777" w:rsidR="001060F5" w:rsidRDefault="001060F5"/>
    <w:p w14:paraId="5AB16064" w14:textId="77777777" w:rsidR="001060F5" w:rsidRDefault="001060F5"/>
    <w:p w14:paraId="112D4FC6" w14:textId="77777777" w:rsidR="00DC1595" w:rsidRDefault="00DC1595"/>
    <w:p w14:paraId="27D98AEA" w14:textId="460120BA" w:rsidR="00DC1595" w:rsidRPr="00CE6198" w:rsidRDefault="00DC1595">
      <w:pPr>
        <w:rPr>
          <w:color w:val="00B0F0"/>
        </w:rPr>
      </w:pPr>
      <w:r w:rsidRPr="00CE6198">
        <w:rPr>
          <w:color w:val="00B0F0"/>
        </w:rPr>
        <w:lastRenderedPageBreak/>
        <w:t>DEFINISION</w:t>
      </w:r>
      <w:r w:rsidR="00AC7C85">
        <w:rPr>
          <w:color w:val="00B0F0"/>
        </w:rPr>
        <w:t xml:space="preserve"> </w:t>
      </w:r>
      <w:r w:rsidRPr="00CE6198">
        <w:rPr>
          <w:color w:val="00B0F0"/>
        </w:rPr>
        <w:t>Y EJEMPLOS</w:t>
      </w:r>
    </w:p>
    <w:p w14:paraId="39EF33D8" w14:textId="10FFCE00" w:rsidR="00DC1595" w:rsidRDefault="00392EBA">
      <w:r w:rsidRPr="00CE6198">
        <w:rPr>
          <w:color w:val="00B0F0"/>
        </w:rPr>
        <w:t>GUSANO:</w:t>
      </w:r>
      <w:r>
        <w:t xml:space="preserve"> </w:t>
      </w:r>
      <w:r w:rsidR="00900F93">
        <w:t xml:space="preserve"> Es un </w:t>
      </w:r>
      <w:proofErr w:type="spellStart"/>
      <w:r w:rsidR="00900F93">
        <w:t>softare</w:t>
      </w:r>
      <w:proofErr w:type="spellEnd"/>
      <w:r w:rsidR="00900F93">
        <w:t xml:space="preserve"> malicioso que actúa automáticamente, se </w:t>
      </w:r>
      <w:proofErr w:type="spellStart"/>
      <w:r w:rsidR="00900F93">
        <w:t>eplica</w:t>
      </w:r>
      <w:proofErr w:type="spellEnd"/>
      <w:r w:rsidR="00900F93">
        <w:t xml:space="preserve"> e infecta todo el sistema y </w:t>
      </w:r>
      <w:r w:rsidR="00B943A2">
        <w:t xml:space="preserve">daña los datos </w:t>
      </w:r>
    </w:p>
    <w:p w14:paraId="37BB594D" w14:textId="221FF75D" w:rsidR="00B943A2" w:rsidRDefault="00B943A2" w:rsidP="00E55845">
      <w:pPr>
        <w:pStyle w:val="Prrafodelista"/>
        <w:numPr>
          <w:ilvl w:val="0"/>
          <w:numId w:val="10"/>
        </w:numPr>
      </w:pPr>
      <w:r>
        <w:t xml:space="preserve">EJEMPLO: </w:t>
      </w:r>
      <w:r w:rsidR="00E55845" w:rsidRPr="00E55845">
        <w:t>Se difunde a través de redes de computadoras, aprovechando vulnerabilidades de software o conexiones de red</w:t>
      </w:r>
    </w:p>
    <w:p w14:paraId="16F25E70" w14:textId="77777777" w:rsidR="00B943A2" w:rsidRDefault="00B943A2"/>
    <w:p w14:paraId="72DE340E" w14:textId="6D68E5F3" w:rsidR="00DC1595" w:rsidRDefault="00E55845">
      <w:r w:rsidRPr="00CE6198">
        <w:rPr>
          <w:color w:val="00B0F0"/>
        </w:rPr>
        <w:t>TROYANO:</w:t>
      </w:r>
      <w:r w:rsidR="00825274">
        <w:t xml:space="preserve"> </w:t>
      </w:r>
      <w:r w:rsidR="000C54D6">
        <w:t xml:space="preserve">Es un software </w:t>
      </w:r>
      <w:proofErr w:type="spellStart"/>
      <w:r w:rsidR="000C54D6">
        <w:t>disfrasado</w:t>
      </w:r>
      <w:proofErr w:type="spellEnd"/>
      <w:r w:rsidR="000C54D6">
        <w:t xml:space="preserve"> que al momento de </w:t>
      </w:r>
      <w:proofErr w:type="spellStart"/>
      <w:r w:rsidR="000C54D6">
        <w:t>abrilo</w:t>
      </w:r>
      <w:proofErr w:type="spellEnd"/>
      <w:r w:rsidR="000C54D6">
        <w:t xml:space="preserve"> por el usuario se destapa como un virus que ataca al sistema y a la maquina</w:t>
      </w:r>
    </w:p>
    <w:p w14:paraId="05A1887B" w14:textId="3B656F0F" w:rsidR="00AE257E" w:rsidRDefault="00AE257E" w:rsidP="00AE257E">
      <w:pPr>
        <w:pStyle w:val="Prrafodelista"/>
        <w:numPr>
          <w:ilvl w:val="0"/>
          <w:numId w:val="11"/>
        </w:numPr>
      </w:pPr>
      <w:r>
        <w:t xml:space="preserve">EJEMPLO: </w:t>
      </w:r>
      <w:r w:rsidRPr="00AE257E">
        <w:t>Descargas un "juego gratis" desde una página sospechosa. Al ejecutarlo, se instala un troyano que permite al atacante entrar a tu computadora y copiar tus archivos personales.</w:t>
      </w:r>
    </w:p>
    <w:p w14:paraId="08790139" w14:textId="77777777" w:rsidR="00CE6198" w:rsidRDefault="00CE6198" w:rsidP="00CE6198"/>
    <w:p w14:paraId="2788524B" w14:textId="38CF4468" w:rsidR="00B9347D" w:rsidRDefault="00CE6198" w:rsidP="00B9347D">
      <w:r w:rsidRPr="00CE6198">
        <w:rPr>
          <w:color w:val="00B0F0"/>
        </w:rPr>
        <w:t>RANSOMWARE:</w:t>
      </w:r>
      <w:r>
        <w:t xml:space="preserve"> </w:t>
      </w:r>
      <w:r w:rsidR="00B9347D">
        <w:t xml:space="preserve">Es un </w:t>
      </w:r>
      <w:proofErr w:type="gramStart"/>
      <w:r w:rsidR="00B9347D">
        <w:t>malware</w:t>
      </w:r>
      <w:proofErr w:type="gramEnd"/>
      <w:r w:rsidR="00B9347D">
        <w:t xml:space="preserve"> que bloquea el acceso a tu sistema o cifra tus archivos y luego exige un rescate (</w:t>
      </w:r>
      <w:proofErr w:type="spellStart"/>
      <w:r w:rsidR="00B9347D">
        <w:t>ransom</w:t>
      </w:r>
      <w:proofErr w:type="spellEnd"/>
      <w:r w:rsidR="00B9347D">
        <w:t>) en dinero (normalmente en criptomonedas) para restaurar el acceso.</w:t>
      </w:r>
    </w:p>
    <w:p w14:paraId="03C185FB" w14:textId="33C9D46C" w:rsidR="00B9347D" w:rsidRDefault="00B9347D" w:rsidP="00B9347D">
      <w:pPr>
        <w:pStyle w:val="Prrafodelista"/>
        <w:numPr>
          <w:ilvl w:val="0"/>
          <w:numId w:val="12"/>
        </w:numPr>
      </w:pPr>
      <w:r>
        <w:t xml:space="preserve">Ejemplo: Recibes un archivo por correo que parece una factura. Al abrirlo, el </w:t>
      </w:r>
      <w:proofErr w:type="spellStart"/>
      <w:r>
        <w:t>ransomware</w:t>
      </w:r>
      <w:proofErr w:type="spellEnd"/>
      <w:r>
        <w:t xml:space="preserve"> cifra todos tus documentos y aparece un mensaje diciendo: "Paga 500 USD en Bitcoin en 72 horas o perderás tus archivos para siempre."</w:t>
      </w:r>
    </w:p>
    <w:p w14:paraId="6EB1A14D" w14:textId="77777777" w:rsidR="00CE6198" w:rsidRDefault="00CE6198" w:rsidP="00CE6198"/>
    <w:p w14:paraId="7FE53124" w14:textId="141ED8A4" w:rsidR="00CE6198" w:rsidRDefault="00CE6198" w:rsidP="00CE6198">
      <w:r w:rsidRPr="00CE6198">
        <w:rPr>
          <w:color w:val="00B0F0"/>
        </w:rPr>
        <w:t>SPYWARE</w:t>
      </w:r>
      <w:r w:rsidRPr="00CE6198">
        <w:rPr>
          <w:color w:val="00B0F0"/>
        </w:rPr>
        <w:t>:</w:t>
      </w:r>
      <w:r>
        <w:t xml:space="preserve"> Es un software malicioso que espía al usuario sin su consentimiento, recolectando información como contraseñas, historial de navegación, correos o incluso grabaciones de audio/video.</w:t>
      </w:r>
    </w:p>
    <w:p w14:paraId="6CD985E7" w14:textId="169B30A3" w:rsidR="00CE6198" w:rsidRDefault="00CE6198" w:rsidP="00CE6198">
      <w:pPr>
        <w:pStyle w:val="Prrafodelista"/>
        <w:numPr>
          <w:ilvl w:val="0"/>
          <w:numId w:val="12"/>
        </w:numPr>
      </w:pPr>
      <w:r>
        <w:t>Ejemplo: Instalas una extensión de navegador dudosa y, sin saberlo, está capturando todas tus contraseñas y enviándolas al atacante.</w:t>
      </w:r>
    </w:p>
    <w:p w14:paraId="01DAF662" w14:textId="77777777" w:rsidR="00D55A39" w:rsidRDefault="00D55A39" w:rsidP="00D55A39"/>
    <w:p w14:paraId="6FAEE3A2" w14:textId="77777777" w:rsidR="00D55A39" w:rsidRDefault="00D55A39" w:rsidP="00D55A39"/>
    <w:p w14:paraId="27423C7E" w14:textId="77777777" w:rsidR="00D55A39" w:rsidRDefault="00D55A39" w:rsidP="00D55A39"/>
    <w:p w14:paraId="26282153" w14:textId="77777777" w:rsidR="00D55A39" w:rsidRDefault="00D55A39" w:rsidP="00D55A39"/>
    <w:p w14:paraId="66B8CB3B" w14:textId="77777777" w:rsidR="00D55A39" w:rsidRDefault="00D55A39" w:rsidP="00D55A39"/>
    <w:p w14:paraId="37FAD3A6" w14:textId="77777777" w:rsidR="00D55A39" w:rsidRDefault="00D55A39" w:rsidP="00D55A39"/>
    <w:p w14:paraId="1F7E6119" w14:textId="6757A5A4" w:rsidR="00D55A39" w:rsidRDefault="00D55A39" w:rsidP="00D55A39">
      <w:r w:rsidRPr="00D55A39">
        <w:lastRenderedPageBreak/>
        <w:drawing>
          <wp:inline distT="0" distB="0" distL="0" distR="0" wp14:anchorId="287A5FD8" wp14:editId="6B4CE949">
            <wp:extent cx="5612130" cy="2534285"/>
            <wp:effectExtent l="0" t="0" r="7620" b="0"/>
            <wp:docPr id="1666966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66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D5BC" w14:textId="52CD06BC" w:rsidR="00B63942" w:rsidRDefault="00B63942" w:rsidP="00D55A39">
      <w:r w:rsidRPr="00B63942">
        <w:drawing>
          <wp:inline distT="0" distB="0" distL="0" distR="0" wp14:anchorId="1E8839E9" wp14:editId="2272BD61">
            <wp:extent cx="5612130" cy="2430780"/>
            <wp:effectExtent l="0" t="0" r="7620" b="7620"/>
            <wp:docPr id="94721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1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1E5F" w14:textId="77777777" w:rsidR="00D55A39" w:rsidRDefault="00D55A39" w:rsidP="00D55A39"/>
    <w:sectPr w:rsidR="00D55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E453E"/>
    <w:multiLevelType w:val="hybridMultilevel"/>
    <w:tmpl w:val="620CE8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4BD4"/>
    <w:multiLevelType w:val="multilevel"/>
    <w:tmpl w:val="9D4C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05514"/>
    <w:multiLevelType w:val="multilevel"/>
    <w:tmpl w:val="2A38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3211D"/>
    <w:multiLevelType w:val="hybridMultilevel"/>
    <w:tmpl w:val="873C6F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51CF5"/>
    <w:multiLevelType w:val="multilevel"/>
    <w:tmpl w:val="4FEC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104BF"/>
    <w:multiLevelType w:val="multilevel"/>
    <w:tmpl w:val="82F2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4057B"/>
    <w:multiLevelType w:val="hybridMultilevel"/>
    <w:tmpl w:val="D14E17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5410A"/>
    <w:multiLevelType w:val="multilevel"/>
    <w:tmpl w:val="A1FC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B1213"/>
    <w:multiLevelType w:val="multilevel"/>
    <w:tmpl w:val="47E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064B9"/>
    <w:multiLevelType w:val="multilevel"/>
    <w:tmpl w:val="B24C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4795B"/>
    <w:multiLevelType w:val="multilevel"/>
    <w:tmpl w:val="C39A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80598"/>
    <w:multiLevelType w:val="multilevel"/>
    <w:tmpl w:val="82BA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402093">
    <w:abstractNumId w:val="11"/>
  </w:num>
  <w:num w:numId="2" w16cid:durableId="407578580">
    <w:abstractNumId w:val="1"/>
  </w:num>
  <w:num w:numId="3" w16cid:durableId="2069572876">
    <w:abstractNumId w:val="2"/>
  </w:num>
  <w:num w:numId="4" w16cid:durableId="1471553019">
    <w:abstractNumId w:val="8"/>
  </w:num>
  <w:num w:numId="5" w16cid:durableId="1382485571">
    <w:abstractNumId w:val="5"/>
  </w:num>
  <w:num w:numId="6" w16cid:durableId="685716616">
    <w:abstractNumId w:val="7"/>
  </w:num>
  <w:num w:numId="7" w16cid:durableId="1335841906">
    <w:abstractNumId w:val="4"/>
  </w:num>
  <w:num w:numId="8" w16cid:durableId="304703924">
    <w:abstractNumId w:val="10"/>
  </w:num>
  <w:num w:numId="9" w16cid:durableId="673923040">
    <w:abstractNumId w:val="9"/>
  </w:num>
  <w:num w:numId="10" w16cid:durableId="1143086476">
    <w:abstractNumId w:val="6"/>
  </w:num>
  <w:num w:numId="11" w16cid:durableId="494227608">
    <w:abstractNumId w:val="0"/>
  </w:num>
  <w:num w:numId="12" w16cid:durableId="1868642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47"/>
    <w:rsid w:val="000706FB"/>
    <w:rsid w:val="000C54D6"/>
    <w:rsid w:val="001060F5"/>
    <w:rsid w:val="00392EBA"/>
    <w:rsid w:val="005B2093"/>
    <w:rsid w:val="006546E7"/>
    <w:rsid w:val="00825274"/>
    <w:rsid w:val="00900F93"/>
    <w:rsid w:val="00960505"/>
    <w:rsid w:val="00AC7C85"/>
    <w:rsid w:val="00AE257E"/>
    <w:rsid w:val="00B25663"/>
    <w:rsid w:val="00B63942"/>
    <w:rsid w:val="00B9347D"/>
    <w:rsid w:val="00B943A2"/>
    <w:rsid w:val="00C26D7F"/>
    <w:rsid w:val="00CE6198"/>
    <w:rsid w:val="00D55A39"/>
    <w:rsid w:val="00DC1595"/>
    <w:rsid w:val="00E23147"/>
    <w:rsid w:val="00E55845"/>
    <w:rsid w:val="00FB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AB25"/>
  <w15:chartTrackingRefBased/>
  <w15:docId w15:val="{CE5491FD-D1C5-4373-9798-65BBDB41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1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1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1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1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1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1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3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3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1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31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31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1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3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746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Gonzalez Ferrer</dc:creator>
  <cp:keywords/>
  <dc:description/>
  <cp:lastModifiedBy>Roberto Gonzalez Ferrer</cp:lastModifiedBy>
  <cp:revision>2</cp:revision>
  <dcterms:created xsi:type="dcterms:W3CDTF">2025-04-24T00:38:00Z</dcterms:created>
  <dcterms:modified xsi:type="dcterms:W3CDTF">2025-04-24T00:38:00Z</dcterms:modified>
</cp:coreProperties>
</file>