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C80DD" w14:textId="77777777" w:rsidR="00983F6E" w:rsidRDefault="00983F6E" w:rsidP="00C804F8">
      <w:pPr>
        <w:jc w:val="center"/>
        <w:rPr>
          <w:sz w:val="48"/>
          <w:szCs w:val="48"/>
        </w:rPr>
      </w:pPr>
      <w:bookmarkStart w:id="0" w:name="_Toc451862811"/>
      <w:bookmarkStart w:id="1" w:name="_Toc453159983"/>
    </w:p>
    <w:p w14:paraId="4A46ECA6" w14:textId="77777777" w:rsidR="00983F6E" w:rsidRDefault="00983F6E" w:rsidP="00C804F8">
      <w:pPr>
        <w:jc w:val="center"/>
        <w:rPr>
          <w:sz w:val="48"/>
          <w:szCs w:val="48"/>
        </w:rPr>
      </w:pPr>
    </w:p>
    <w:p w14:paraId="53203D2E" w14:textId="77777777" w:rsidR="00983F6E" w:rsidRDefault="00983F6E" w:rsidP="00C804F8">
      <w:pPr>
        <w:jc w:val="center"/>
        <w:rPr>
          <w:sz w:val="48"/>
          <w:szCs w:val="48"/>
        </w:rPr>
      </w:pPr>
    </w:p>
    <w:p w14:paraId="35777E20" w14:textId="77777777" w:rsidR="00011FED" w:rsidRDefault="00F57633" w:rsidP="00E879D2">
      <w:pPr>
        <w:pStyle w:val="Titel"/>
      </w:pPr>
      <w:bookmarkStart w:id="2" w:name="_Toc441222698"/>
      <w:r w:rsidRPr="00C804F8">
        <w:t>S</w:t>
      </w:r>
      <w:r w:rsidR="00DE668F" w:rsidRPr="00C804F8">
        <w:t xml:space="preserve">jabloon </w:t>
      </w:r>
      <w:bookmarkEnd w:id="0"/>
      <w:bookmarkEnd w:id="1"/>
      <w:bookmarkEnd w:id="2"/>
      <w:r w:rsidR="00687409">
        <w:t>Functioneel Ontwerp</w:t>
      </w:r>
      <w:r w:rsidR="00011FED">
        <w:t xml:space="preserve"> </w:t>
      </w:r>
    </w:p>
    <w:p w14:paraId="1ECF8D59" w14:textId="51CCB639" w:rsidR="00DE668F" w:rsidRPr="00011FED" w:rsidRDefault="00011FED" w:rsidP="00E879D2">
      <w:pPr>
        <w:pStyle w:val="Titel"/>
        <w:rPr>
          <w:sz w:val="40"/>
          <w:szCs w:val="40"/>
        </w:rPr>
      </w:pPr>
      <w:r w:rsidRPr="00011FED">
        <w:rPr>
          <w:sz w:val="40"/>
          <w:szCs w:val="40"/>
        </w:rPr>
        <w:t>door Yvanka Nuse, 9D</w:t>
      </w:r>
      <w:bookmarkStart w:id="3" w:name="_GoBack"/>
      <w:bookmarkEnd w:id="3"/>
    </w:p>
    <w:p w14:paraId="1ECF8D5A" w14:textId="77777777" w:rsidR="00DE668F" w:rsidRPr="00C804F8" w:rsidRDefault="00DE668F">
      <w:pPr>
        <w:spacing w:after="160" w:line="259" w:lineRule="auto"/>
        <w:rPr>
          <w:rFonts w:asciiTheme="majorHAnsi" w:eastAsiaTheme="majorEastAsia" w:hAnsiTheme="majorHAnsi" w:cstheme="majorBidi"/>
          <w:b/>
          <w:bCs/>
          <w:sz w:val="28"/>
          <w:szCs w:val="28"/>
          <w:lang w:eastAsia="nl-NL"/>
        </w:rPr>
      </w:pPr>
      <w:r w:rsidRPr="00C804F8">
        <w:br w:type="page"/>
      </w:r>
    </w:p>
    <w:sdt>
      <w:sdtPr>
        <w:rPr>
          <w:rFonts w:eastAsiaTheme="minorHAnsi" w:cstheme="minorBidi"/>
          <w:b/>
          <w:bCs/>
          <w:color w:val="auto"/>
          <w:sz w:val="22"/>
          <w:szCs w:val="22"/>
        </w:rPr>
        <w:id w:val="-1789652555"/>
        <w:docPartObj>
          <w:docPartGallery w:val="Table of Contents"/>
          <w:docPartUnique/>
        </w:docPartObj>
      </w:sdtPr>
      <w:sdtEndPr>
        <w:rPr>
          <w:b w:val="0"/>
          <w:bCs w:val="0"/>
        </w:rPr>
      </w:sdtEndPr>
      <w:sdtContent>
        <w:p w14:paraId="1ECF8D5B" w14:textId="77777777" w:rsidR="00DE668F" w:rsidRPr="00C804F8" w:rsidRDefault="00DE668F" w:rsidP="00F2767F">
          <w:pPr>
            <w:pStyle w:val="Kopvaninhoudsopgave"/>
            <w:rPr>
              <w:b/>
            </w:rPr>
          </w:pPr>
          <w:r w:rsidRPr="00F2767F">
            <w:t>Inhoudsopgave</w:t>
          </w:r>
        </w:p>
        <w:p w14:paraId="2E4C2DEC" w14:textId="539DBD12" w:rsidR="00E128EB" w:rsidRDefault="00DE668F">
          <w:pPr>
            <w:pStyle w:val="Inhopg1"/>
            <w:tabs>
              <w:tab w:val="left" w:pos="440"/>
              <w:tab w:val="right" w:leader="dot" w:pos="9060"/>
            </w:tabs>
            <w:rPr>
              <w:rFonts w:eastAsiaTheme="minorEastAsia"/>
              <w:noProof/>
              <w:lang w:val="en-US"/>
            </w:rPr>
          </w:pPr>
          <w:r w:rsidRPr="00C804F8">
            <w:fldChar w:fldCharType="begin"/>
          </w:r>
          <w:r w:rsidRPr="00C804F8">
            <w:instrText xml:space="preserve"> TOC \o "1-3" \h \z \u </w:instrText>
          </w:r>
          <w:r w:rsidRPr="00C804F8">
            <w:fldChar w:fldCharType="separate"/>
          </w:r>
          <w:hyperlink w:anchor="_Toc22909195" w:history="1">
            <w:r w:rsidR="00E128EB" w:rsidRPr="00A55D67">
              <w:rPr>
                <w:rStyle w:val="Hyperlink"/>
                <w:noProof/>
              </w:rPr>
              <w:t>1</w:t>
            </w:r>
            <w:r w:rsidR="00E128EB">
              <w:rPr>
                <w:rFonts w:eastAsiaTheme="minorEastAsia"/>
                <w:noProof/>
                <w:lang w:val="en-US"/>
              </w:rPr>
              <w:tab/>
            </w:r>
            <w:r w:rsidR="00E128EB" w:rsidRPr="00A55D67">
              <w:rPr>
                <w:rStyle w:val="Hyperlink"/>
                <w:noProof/>
              </w:rPr>
              <w:t>Inleiding</w:t>
            </w:r>
            <w:r w:rsidR="00E128EB">
              <w:rPr>
                <w:noProof/>
                <w:webHidden/>
              </w:rPr>
              <w:tab/>
            </w:r>
            <w:r w:rsidR="00E128EB">
              <w:rPr>
                <w:noProof/>
                <w:webHidden/>
              </w:rPr>
              <w:fldChar w:fldCharType="begin"/>
            </w:r>
            <w:r w:rsidR="00E128EB">
              <w:rPr>
                <w:noProof/>
                <w:webHidden/>
              </w:rPr>
              <w:instrText xml:space="preserve"> PAGEREF _Toc22909195 \h </w:instrText>
            </w:r>
            <w:r w:rsidR="00E128EB">
              <w:rPr>
                <w:noProof/>
                <w:webHidden/>
              </w:rPr>
            </w:r>
            <w:r w:rsidR="00E128EB">
              <w:rPr>
                <w:noProof/>
                <w:webHidden/>
              </w:rPr>
              <w:fldChar w:fldCharType="separate"/>
            </w:r>
            <w:r w:rsidR="00E128EB">
              <w:rPr>
                <w:noProof/>
                <w:webHidden/>
              </w:rPr>
              <w:t>3</w:t>
            </w:r>
            <w:r w:rsidR="00E128EB">
              <w:rPr>
                <w:noProof/>
                <w:webHidden/>
              </w:rPr>
              <w:fldChar w:fldCharType="end"/>
            </w:r>
          </w:hyperlink>
        </w:p>
        <w:p w14:paraId="3B8A8BDA" w14:textId="2BDDEB20" w:rsidR="00E128EB" w:rsidRDefault="00740384">
          <w:pPr>
            <w:pStyle w:val="Inhopg1"/>
            <w:tabs>
              <w:tab w:val="left" w:pos="440"/>
              <w:tab w:val="right" w:leader="dot" w:pos="9060"/>
            </w:tabs>
            <w:rPr>
              <w:rFonts w:eastAsiaTheme="minorEastAsia"/>
              <w:noProof/>
              <w:lang w:val="en-US"/>
            </w:rPr>
          </w:pPr>
          <w:hyperlink w:anchor="_Toc22909196" w:history="1">
            <w:r w:rsidR="00E128EB" w:rsidRPr="00A55D67">
              <w:rPr>
                <w:rStyle w:val="Hyperlink"/>
                <w:noProof/>
              </w:rPr>
              <w:t>2</w:t>
            </w:r>
            <w:r w:rsidR="00E128EB">
              <w:rPr>
                <w:rFonts w:eastAsiaTheme="minorEastAsia"/>
                <w:noProof/>
                <w:lang w:val="en-US"/>
              </w:rPr>
              <w:tab/>
            </w:r>
            <w:r w:rsidR="00E128EB" w:rsidRPr="00A55D67">
              <w:rPr>
                <w:rStyle w:val="Hyperlink"/>
                <w:noProof/>
              </w:rPr>
              <w:t>Functionaliteiten</w:t>
            </w:r>
            <w:r w:rsidR="00E128EB">
              <w:rPr>
                <w:noProof/>
                <w:webHidden/>
              </w:rPr>
              <w:tab/>
            </w:r>
            <w:r w:rsidR="00E128EB">
              <w:rPr>
                <w:noProof/>
                <w:webHidden/>
              </w:rPr>
              <w:fldChar w:fldCharType="begin"/>
            </w:r>
            <w:r w:rsidR="00E128EB">
              <w:rPr>
                <w:noProof/>
                <w:webHidden/>
              </w:rPr>
              <w:instrText xml:space="preserve"> PAGEREF _Toc22909196 \h </w:instrText>
            </w:r>
            <w:r w:rsidR="00E128EB">
              <w:rPr>
                <w:noProof/>
                <w:webHidden/>
              </w:rPr>
            </w:r>
            <w:r w:rsidR="00E128EB">
              <w:rPr>
                <w:noProof/>
                <w:webHidden/>
              </w:rPr>
              <w:fldChar w:fldCharType="separate"/>
            </w:r>
            <w:r w:rsidR="00E128EB">
              <w:rPr>
                <w:noProof/>
                <w:webHidden/>
              </w:rPr>
              <w:t>3</w:t>
            </w:r>
            <w:r w:rsidR="00E128EB">
              <w:rPr>
                <w:noProof/>
                <w:webHidden/>
              </w:rPr>
              <w:fldChar w:fldCharType="end"/>
            </w:r>
          </w:hyperlink>
        </w:p>
        <w:p w14:paraId="4D241139" w14:textId="678896CB" w:rsidR="00E128EB" w:rsidRDefault="00740384">
          <w:pPr>
            <w:pStyle w:val="Inhopg1"/>
            <w:tabs>
              <w:tab w:val="left" w:pos="440"/>
              <w:tab w:val="right" w:leader="dot" w:pos="9060"/>
            </w:tabs>
            <w:rPr>
              <w:rFonts w:eastAsiaTheme="minorEastAsia"/>
              <w:noProof/>
              <w:lang w:val="en-US"/>
            </w:rPr>
          </w:pPr>
          <w:hyperlink w:anchor="_Toc22909197" w:history="1">
            <w:r w:rsidR="00E128EB" w:rsidRPr="00A55D67">
              <w:rPr>
                <w:rStyle w:val="Hyperlink"/>
                <w:noProof/>
              </w:rPr>
              <w:t>3</w:t>
            </w:r>
            <w:r w:rsidR="00E128EB">
              <w:rPr>
                <w:rFonts w:eastAsiaTheme="minorEastAsia"/>
                <w:noProof/>
                <w:lang w:val="en-US"/>
              </w:rPr>
              <w:tab/>
            </w:r>
            <w:r w:rsidR="00E128EB" w:rsidRPr="00A55D67">
              <w:rPr>
                <w:rStyle w:val="Hyperlink"/>
                <w:noProof/>
              </w:rPr>
              <w:t>Basisschermlay-out</w:t>
            </w:r>
            <w:r w:rsidR="00E128EB">
              <w:rPr>
                <w:noProof/>
                <w:webHidden/>
              </w:rPr>
              <w:tab/>
            </w:r>
            <w:r w:rsidR="00E128EB">
              <w:rPr>
                <w:noProof/>
                <w:webHidden/>
              </w:rPr>
              <w:fldChar w:fldCharType="begin"/>
            </w:r>
            <w:r w:rsidR="00E128EB">
              <w:rPr>
                <w:noProof/>
                <w:webHidden/>
              </w:rPr>
              <w:instrText xml:space="preserve"> PAGEREF _Toc22909197 \h </w:instrText>
            </w:r>
            <w:r w:rsidR="00E128EB">
              <w:rPr>
                <w:noProof/>
                <w:webHidden/>
              </w:rPr>
            </w:r>
            <w:r w:rsidR="00E128EB">
              <w:rPr>
                <w:noProof/>
                <w:webHidden/>
              </w:rPr>
              <w:fldChar w:fldCharType="separate"/>
            </w:r>
            <w:r w:rsidR="00E128EB">
              <w:rPr>
                <w:noProof/>
                <w:webHidden/>
              </w:rPr>
              <w:t>3</w:t>
            </w:r>
            <w:r w:rsidR="00E128EB">
              <w:rPr>
                <w:noProof/>
                <w:webHidden/>
              </w:rPr>
              <w:fldChar w:fldCharType="end"/>
            </w:r>
          </w:hyperlink>
        </w:p>
        <w:p w14:paraId="7BB5882D" w14:textId="46F2A3F5" w:rsidR="00E128EB" w:rsidRDefault="00740384">
          <w:pPr>
            <w:pStyle w:val="Inhopg1"/>
            <w:tabs>
              <w:tab w:val="left" w:pos="440"/>
              <w:tab w:val="right" w:leader="dot" w:pos="9060"/>
            </w:tabs>
            <w:rPr>
              <w:rFonts w:eastAsiaTheme="minorEastAsia"/>
              <w:noProof/>
              <w:lang w:val="en-US"/>
            </w:rPr>
          </w:pPr>
          <w:hyperlink w:anchor="_Toc22909198" w:history="1">
            <w:r w:rsidR="00E128EB" w:rsidRPr="00A55D67">
              <w:rPr>
                <w:rStyle w:val="Hyperlink"/>
                <w:noProof/>
              </w:rPr>
              <w:t>4</w:t>
            </w:r>
            <w:r w:rsidR="00E128EB">
              <w:rPr>
                <w:rFonts w:eastAsiaTheme="minorEastAsia"/>
                <w:noProof/>
                <w:lang w:val="en-US"/>
              </w:rPr>
              <w:tab/>
            </w:r>
            <w:r w:rsidR="00E128EB" w:rsidRPr="00A55D67">
              <w:rPr>
                <w:rStyle w:val="Hyperlink"/>
                <w:noProof/>
              </w:rPr>
              <w:t>Navigatiestructuur</w:t>
            </w:r>
            <w:r w:rsidR="00E128EB">
              <w:rPr>
                <w:noProof/>
                <w:webHidden/>
              </w:rPr>
              <w:tab/>
            </w:r>
            <w:r w:rsidR="00E128EB">
              <w:rPr>
                <w:noProof/>
                <w:webHidden/>
              </w:rPr>
              <w:fldChar w:fldCharType="begin"/>
            </w:r>
            <w:r w:rsidR="00E128EB">
              <w:rPr>
                <w:noProof/>
                <w:webHidden/>
              </w:rPr>
              <w:instrText xml:space="preserve"> PAGEREF _Toc22909198 \h </w:instrText>
            </w:r>
            <w:r w:rsidR="00E128EB">
              <w:rPr>
                <w:noProof/>
                <w:webHidden/>
              </w:rPr>
            </w:r>
            <w:r w:rsidR="00E128EB">
              <w:rPr>
                <w:noProof/>
                <w:webHidden/>
              </w:rPr>
              <w:fldChar w:fldCharType="separate"/>
            </w:r>
            <w:r w:rsidR="00E128EB">
              <w:rPr>
                <w:noProof/>
                <w:webHidden/>
              </w:rPr>
              <w:t>4</w:t>
            </w:r>
            <w:r w:rsidR="00E128EB">
              <w:rPr>
                <w:noProof/>
                <w:webHidden/>
              </w:rPr>
              <w:fldChar w:fldCharType="end"/>
            </w:r>
          </w:hyperlink>
        </w:p>
        <w:p w14:paraId="7E3629B2" w14:textId="7D9D757B" w:rsidR="00E128EB" w:rsidRDefault="00740384">
          <w:pPr>
            <w:pStyle w:val="Inhopg1"/>
            <w:tabs>
              <w:tab w:val="left" w:pos="440"/>
              <w:tab w:val="right" w:leader="dot" w:pos="9060"/>
            </w:tabs>
            <w:rPr>
              <w:rFonts w:eastAsiaTheme="minorEastAsia"/>
              <w:noProof/>
              <w:lang w:val="en-US"/>
            </w:rPr>
          </w:pPr>
          <w:hyperlink w:anchor="_Toc22909199" w:history="1">
            <w:r w:rsidR="00E128EB" w:rsidRPr="00A55D67">
              <w:rPr>
                <w:rStyle w:val="Hyperlink"/>
                <w:noProof/>
              </w:rPr>
              <w:t>5</w:t>
            </w:r>
            <w:r w:rsidR="00E128EB">
              <w:rPr>
                <w:rFonts w:eastAsiaTheme="minorEastAsia"/>
                <w:noProof/>
                <w:lang w:val="en-US"/>
              </w:rPr>
              <w:tab/>
            </w:r>
            <w:r w:rsidR="00E128EB" w:rsidRPr="00A55D67">
              <w:rPr>
                <w:rStyle w:val="Hyperlink"/>
                <w:noProof/>
              </w:rPr>
              <w:t>Gebruikersschermen</w:t>
            </w:r>
            <w:r w:rsidR="00E128EB">
              <w:rPr>
                <w:noProof/>
                <w:webHidden/>
              </w:rPr>
              <w:tab/>
            </w:r>
            <w:r w:rsidR="00E128EB">
              <w:rPr>
                <w:noProof/>
                <w:webHidden/>
              </w:rPr>
              <w:fldChar w:fldCharType="begin"/>
            </w:r>
            <w:r w:rsidR="00E128EB">
              <w:rPr>
                <w:noProof/>
                <w:webHidden/>
              </w:rPr>
              <w:instrText xml:space="preserve"> PAGEREF _Toc22909199 \h </w:instrText>
            </w:r>
            <w:r w:rsidR="00E128EB">
              <w:rPr>
                <w:noProof/>
                <w:webHidden/>
              </w:rPr>
            </w:r>
            <w:r w:rsidR="00E128EB">
              <w:rPr>
                <w:noProof/>
                <w:webHidden/>
              </w:rPr>
              <w:fldChar w:fldCharType="separate"/>
            </w:r>
            <w:r w:rsidR="00E128EB">
              <w:rPr>
                <w:noProof/>
                <w:webHidden/>
              </w:rPr>
              <w:t>4</w:t>
            </w:r>
            <w:r w:rsidR="00E128EB">
              <w:rPr>
                <w:noProof/>
                <w:webHidden/>
              </w:rPr>
              <w:fldChar w:fldCharType="end"/>
            </w:r>
          </w:hyperlink>
        </w:p>
        <w:p w14:paraId="1ECF8D64" w14:textId="1E2FE40B" w:rsidR="00DE668F" w:rsidRPr="00C804F8" w:rsidRDefault="00DE668F" w:rsidP="00DE668F">
          <w:r w:rsidRPr="00C804F8">
            <w:rPr>
              <w:b/>
              <w:bCs/>
            </w:rPr>
            <w:fldChar w:fldCharType="end"/>
          </w:r>
        </w:p>
      </w:sdtContent>
    </w:sdt>
    <w:p w14:paraId="1ECF8D65" w14:textId="77777777" w:rsidR="00DE668F" w:rsidRPr="00C804F8" w:rsidRDefault="00DE668F" w:rsidP="00DE668F">
      <w:pPr>
        <w:spacing w:after="200"/>
        <w:rPr>
          <w:rFonts w:asciiTheme="majorHAnsi" w:eastAsiaTheme="majorEastAsia" w:hAnsiTheme="majorHAnsi" w:cstheme="majorBidi"/>
          <w:b/>
          <w:bCs/>
          <w:sz w:val="28"/>
          <w:szCs w:val="28"/>
        </w:rPr>
      </w:pPr>
      <w:r w:rsidRPr="00C804F8">
        <w:br w:type="page"/>
      </w:r>
    </w:p>
    <w:p w14:paraId="6E08679D" w14:textId="77777777" w:rsidR="00E40E97" w:rsidRPr="005375B8" w:rsidRDefault="00E40E97" w:rsidP="00E40E97">
      <w:pPr>
        <w:pStyle w:val="Kop1"/>
      </w:pPr>
      <w:bookmarkStart w:id="4" w:name="_Toc22804380"/>
      <w:bookmarkStart w:id="5" w:name="_Toc22909195"/>
      <w:r w:rsidRPr="00E40E97">
        <w:lastRenderedPageBreak/>
        <w:t>Inleiding</w:t>
      </w:r>
      <w:bookmarkEnd w:id="4"/>
      <w:bookmarkEnd w:id="5"/>
    </w:p>
    <w:p w14:paraId="5203CEB4" w14:textId="3D05A3DA" w:rsidR="00874393" w:rsidRDefault="008830B0" w:rsidP="00E40E97">
      <w:pPr>
        <w:rPr>
          <w:rFonts w:ascii="Calibri" w:hAnsi="Calibri"/>
          <w:iCs/>
        </w:rPr>
      </w:pPr>
      <w:r>
        <w:rPr>
          <w:rFonts w:ascii="Calibri" w:hAnsi="Calibri"/>
          <w:iCs/>
        </w:rPr>
        <w:t xml:space="preserve">In opdracht van het MBO College Amstelland ontwikkelen de studenten een eigen portfolio website. De website moet toekomstige stagebedrijven </w:t>
      </w:r>
      <w:r w:rsidR="006C5C9D">
        <w:rPr>
          <w:rFonts w:ascii="Calibri" w:hAnsi="Calibri"/>
          <w:iCs/>
        </w:rPr>
        <w:t xml:space="preserve">informatie </w:t>
      </w:r>
      <w:r w:rsidR="00A7568B">
        <w:rPr>
          <w:rFonts w:ascii="Calibri" w:hAnsi="Calibri"/>
          <w:iCs/>
        </w:rPr>
        <w:t>geven</w:t>
      </w:r>
      <w:r w:rsidR="006C5C9D">
        <w:rPr>
          <w:rFonts w:ascii="Calibri" w:hAnsi="Calibri"/>
          <w:iCs/>
        </w:rPr>
        <w:t xml:space="preserve"> over de student en de projecten welke deze student gedaan heeft. </w:t>
      </w:r>
      <w:r w:rsidR="00A7568B">
        <w:rPr>
          <w:rFonts w:ascii="Calibri" w:hAnsi="Calibri"/>
          <w:iCs/>
        </w:rPr>
        <w:t>Naast de informatie kunnen de stagebedrijven ook gelijk de web</w:t>
      </w:r>
      <w:r w:rsidR="00DC5344">
        <w:rPr>
          <w:rFonts w:ascii="Calibri" w:hAnsi="Calibri"/>
          <w:iCs/>
        </w:rPr>
        <w:t>site skills van deze studenten zien aangezien ze de website zelf hebben gebouwd.</w:t>
      </w:r>
    </w:p>
    <w:p w14:paraId="489026FE" w14:textId="3889DA8B" w:rsidR="00874393" w:rsidRDefault="00874393" w:rsidP="00E40E97">
      <w:r>
        <w:t xml:space="preserve">De website moet een rustige, professionele en zakelijke uitstraling hebben. De navigatiestructuur mag niet meer dan 2 niveaus bevatten en </w:t>
      </w:r>
      <w:r w:rsidR="00EA18FA">
        <w:t xml:space="preserve">er </w:t>
      </w:r>
      <w:r>
        <w:t xml:space="preserve">moet een duidelijke afscheiding tussen header, content en </w:t>
      </w:r>
      <w:proofErr w:type="spellStart"/>
      <w:r>
        <w:t>footer</w:t>
      </w:r>
      <w:proofErr w:type="spellEnd"/>
      <w:r>
        <w:t xml:space="preserve"> </w:t>
      </w:r>
      <w:r w:rsidR="00EA18FA">
        <w:t>zijn</w:t>
      </w:r>
      <w:r>
        <w:t>. De pagina’s moeten naast de vaste content</w:t>
      </w:r>
      <w:r w:rsidR="008A729A">
        <w:t>,</w:t>
      </w:r>
      <w:r w:rsidR="00EA18FA">
        <w:t xml:space="preserve"> </w:t>
      </w:r>
      <w:r>
        <w:t>tekst en afbeeldingen bevatten.</w:t>
      </w:r>
    </w:p>
    <w:p w14:paraId="0443B848" w14:textId="77777777" w:rsidR="00EA18FA" w:rsidRPr="00EA18FA" w:rsidRDefault="00EA18FA" w:rsidP="00E40E97"/>
    <w:p w14:paraId="53F4EC52" w14:textId="77777777" w:rsidR="00E40E97" w:rsidRPr="005375B8" w:rsidRDefault="00E40E97" w:rsidP="00E40E97">
      <w:pPr>
        <w:pStyle w:val="Kop1"/>
      </w:pPr>
      <w:bookmarkStart w:id="6" w:name="_Toc435780368"/>
      <w:bookmarkStart w:id="7" w:name="_Toc22909196"/>
      <w:r w:rsidRPr="00E40E97">
        <w:t>Functionaliteiten</w:t>
      </w:r>
      <w:bookmarkEnd w:id="6"/>
      <w:bookmarkEnd w:id="7"/>
    </w:p>
    <w:p w14:paraId="761AF222" w14:textId="2257EAD4" w:rsidR="00E40E97" w:rsidRPr="00941E26" w:rsidRDefault="00E40E97" w:rsidP="00E40E97">
      <w:pPr>
        <w:rPr>
          <w:rFonts w:ascii="Calibri" w:hAnsi="Calibri"/>
          <w:iCs/>
          <w:highlight w:val="yellow"/>
        </w:rPr>
      </w:pPr>
      <w:r w:rsidRPr="00941E26">
        <w:rPr>
          <w:rFonts w:ascii="Calibri" w:hAnsi="Calibri"/>
          <w:iCs/>
          <w:highlight w:val="yellow"/>
        </w:rPr>
        <w:t>Hier vermeld je alle functionaliteiten (zie Programma van Eisen</w:t>
      </w:r>
      <w:r w:rsidR="00A10A09">
        <w:rPr>
          <w:rFonts w:ascii="Calibri" w:hAnsi="Calibri"/>
          <w:iCs/>
          <w:highlight w:val="yellow"/>
        </w:rPr>
        <w:t xml:space="preserve"> en briefing</w:t>
      </w:r>
      <w:r w:rsidRPr="00941E26">
        <w:rPr>
          <w:rFonts w:ascii="Calibri" w:hAnsi="Calibri"/>
          <w:iCs/>
          <w:highlight w:val="yellow"/>
        </w:rPr>
        <w:t xml:space="preserve">) die de applicatie gaat bieden. Geef hierbij duidelijk aan wat eisen en wensen zijn (prioriteiten). Zorg ervoor dat het ook voor niet-vakgenoten duidelijk omschreven is. </w:t>
      </w:r>
    </w:p>
    <w:p w14:paraId="02C7F538" w14:textId="1712879F" w:rsidR="00E40E97" w:rsidRDefault="00E40E97" w:rsidP="00E40E97">
      <w:pPr>
        <w:rPr>
          <w:rFonts w:ascii="Calibri" w:hAnsi="Calibri"/>
          <w:iCs/>
        </w:rPr>
      </w:pPr>
      <w:r w:rsidRPr="00941E26">
        <w:rPr>
          <w:rFonts w:ascii="Calibri" w:hAnsi="Calibri"/>
          <w:iCs/>
          <w:highlight w:val="yellow"/>
        </w:rPr>
        <w:t>Maak gebruik van lijsten of schema’s (</w:t>
      </w:r>
      <w:proofErr w:type="spellStart"/>
      <w:r w:rsidRPr="00941E26">
        <w:rPr>
          <w:rFonts w:ascii="Calibri" w:hAnsi="Calibri"/>
          <w:iCs/>
          <w:highlight w:val="yellow"/>
        </w:rPr>
        <w:t>usecase</w:t>
      </w:r>
      <w:proofErr w:type="spellEnd"/>
      <w:r w:rsidRPr="00941E26">
        <w:rPr>
          <w:rFonts w:ascii="Calibri" w:hAnsi="Calibri"/>
          <w:iCs/>
          <w:highlight w:val="yellow"/>
        </w:rPr>
        <w:t xml:space="preserve"> diagrammen en </w:t>
      </w:r>
      <w:proofErr w:type="spellStart"/>
      <w:r w:rsidRPr="00941E26">
        <w:rPr>
          <w:rFonts w:ascii="Calibri" w:hAnsi="Calibri"/>
          <w:iCs/>
          <w:highlight w:val="yellow"/>
        </w:rPr>
        <w:t>usecases</w:t>
      </w:r>
      <w:proofErr w:type="spellEnd"/>
      <w:r w:rsidRPr="00941E26">
        <w:rPr>
          <w:rFonts w:ascii="Calibri" w:hAnsi="Calibri"/>
          <w:iCs/>
          <w:highlight w:val="yellow"/>
        </w:rPr>
        <w:t>)</w:t>
      </w:r>
      <w:r w:rsidR="003E5522">
        <w:rPr>
          <w:rFonts w:ascii="Calibri" w:hAnsi="Calibri"/>
          <w:iCs/>
        </w:rPr>
        <w:t>.</w:t>
      </w:r>
    </w:p>
    <w:p w14:paraId="3CE9A904" w14:textId="1B7A1FFD" w:rsidR="003E5522" w:rsidRPr="00941E26" w:rsidRDefault="008F2865" w:rsidP="00E40E97">
      <w:pPr>
        <w:rPr>
          <w:rFonts w:ascii="Calibri" w:hAnsi="Calibri"/>
          <w:iCs/>
        </w:rPr>
      </w:pPr>
      <w:r>
        <w:rPr>
          <w:rFonts w:ascii="Calibri" w:hAnsi="Calibri"/>
          <w:iCs/>
        </w:rPr>
        <w:t xml:space="preserve">Op deze website kun je zien wat wij als studenten allemaal geleerd hebben in de afgelopen 10 weken. Hoe je bijvoorbeeld als je op een website bent en je klikt ergens op dat je gelijk wordt doorgestuurd naar het desbetreffende </w:t>
      </w:r>
      <w:r w:rsidR="00185F0B">
        <w:rPr>
          <w:rFonts w:ascii="Calibri" w:hAnsi="Calibri"/>
          <w:iCs/>
        </w:rPr>
        <w:t xml:space="preserve">kopje. </w:t>
      </w:r>
    </w:p>
    <w:p w14:paraId="4C172A5A" w14:textId="77777777" w:rsidR="00E40E97" w:rsidRPr="003418CE" w:rsidRDefault="00E40E97" w:rsidP="00E40E97">
      <w:pPr>
        <w:pStyle w:val="Kop1"/>
      </w:pPr>
      <w:bookmarkStart w:id="8" w:name="_Toc22909197"/>
      <w:bookmarkStart w:id="9" w:name="_Toc447878401"/>
      <w:r w:rsidRPr="00E40E97">
        <w:t>Basisschermlay</w:t>
      </w:r>
      <w:r w:rsidRPr="003418CE">
        <w:t>-out</w:t>
      </w:r>
      <w:bookmarkEnd w:id="8"/>
    </w:p>
    <w:p w14:paraId="2FC0A3B4" w14:textId="6CE56545" w:rsidR="00E40E97" w:rsidRPr="005E5349" w:rsidRDefault="00E40E97" w:rsidP="00E40E97">
      <w:pPr>
        <w:rPr>
          <w:rFonts w:ascii="Calibri" w:eastAsia="Times New Roman" w:hAnsi="Calibri" w:cs="Times New Roman"/>
          <w:iCs/>
          <w:szCs w:val="20"/>
          <w:lang w:eastAsia="nl-NL"/>
        </w:rPr>
      </w:pPr>
      <w:r w:rsidRPr="005E5349">
        <w:rPr>
          <w:rFonts w:ascii="Calibri" w:eastAsia="Times New Roman" w:hAnsi="Calibri" w:cs="Times New Roman"/>
          <w:iCs/>
          <w:szCs w:val="20"/>
          <w:highlight w:val="yellow"/>
          <w:lang w:eastAsia="nl-NL"/>
        </w:rPr>
        <w:t>Benoem de richtlijnen met betrekking tot lay-out (kleurgebruik, lettertype) en standaardcomponenten</w:t>
      </w:r>
      <w:r w:rsidR="005E5349" w:rsidRPr="005E5349">
        <w:rPr>
          <w:rFonts w:ascii="Calibri" w:eastAsia="Times New Roman" w:hAnsi="Calibri" w:cs="Times New Roman"/>
          <w:iCs/>
          <w:szCs w:val="20"/>
          <w:highlight w:val="yellow"/>
          <w:lang w:eastAsia="nl-NL"/>
        </w:rPr>
        <w:t xml:space="preserve"> (zie voor structuur voorbeeld hieronder)</w:t>
      </w:r>
      <w:r w:rsidRPr="005E5349">
        <w:rPr>
          <w:rFonts w:ascii="Calibri" w:eastAsia="Times New Roman" w:hAnsi="Calibri" w:cs="Times New Roman"/>
          <w:iCs/>
          <w:szCs w:val="20"/>
          <w:highlight w:val="yellow"/>
          <w:lang w:eastAsia="nl-NL"/>
        </w:rPr>
        <w:t>.</w:t>
      </w:r>
      <w:r w:rsidRPr="005E5349">
        <w:rPr>
          <w:rFonts w:ascii="Calibri" w:eastAsia="Times New Roman" w:hAnsi="Calibri" w:cs="Times New Roman"/>
          <w:iCs/>
          <w:szCs w:val="20"/>
          <w:lang w:eastAsia="nl-NL"/>
        </w:rPr>
        <w:t xml:space="preserve"> </w:t>
      </w:r>
    </w:p>
    <w:p w14:paraId="7427EA30" w14:textId="77777777" w:rsidR="000075AF" w:rsidRPr="005F5384" w:rsidRDefault="000075AF" w:rsidP="000075AF">
      <w:pPr>
        <w:rPr>
          <w:b/>
          <w:bCs/>
        </w:rPr>
      </w:pPr>
      <w:r w:rsidRPr="005F5384">
        <w:rPr>
          <w:b/>
          <w:bCs/>
        </w:rPr>
        <w:t>De basis lay-out is als volgt:</w:t>
      </w:r>
    </w:p>
    <w:p w14:paraId="3A5023E8" w14:textId="583A73EE" w:rsidR="000075AF" w:rsidRPr="006847A1" w:rsidRDefault="000075AF" w:rsidP="000075AF">
      <w:pPr>
        <w:pStyle w:val="Lijstalinea"/>
        <w:numPr>
          <w:ilvl w:val="0"/>
          <w:numId w:val="15"/>
        </w:numPr>
        <w:rPr>
          <w:lang w:val="en-US"/>
        </w:rPr>
      </w:pPr>
      <w:proofErr w:type="spellStart"/>
      <w:r w:rsidRPr="006847A1">
        <w:rPr>
          <w:b/>
          <w:bCs/>
          <w:lang w:val="en-US"/>
        </w:rPr>
        <w:t>Algemeen</w:t>
      </w:r>
      <w:proofErr w:type="spellEnd"/>
      <w:r w:rsidRPr="006847A1">
        <w:rPr>
          <w:b/>
          <w:bCs/>
          <w:lang w:val="en-US"/>
        </w:rPr>
        <w:t>:</w:t>
      </w:r>
      <w:r w:rsidRPr="006847A1">
        <w:rPr>
          <w:lang w:val="en-US"/>
        </w:rPr>
        <w:t xml:space="preserve"> </w:t>
      </w:r>
      <w:r w:rsidR="006847A1" w:rsidRPr="006847A1">
        <w:rPr>
          <w:lang w:val="en-US"/>
        </w:rPr>
        <w:t>black, white, light grey</w:t>
      </w:r>
      <w:r w:rsidR="006847A1">
        <w:rPr>
          <w:lang w:val="en-US"/>
        </w:rPr>
        <w:t xml:space="preserve"> and grey</w:t>
      </w:r>
    </w:p>
    <w:p w14:paraId="2F7E477C" w14:textId="2FF5AB07" w:rsidR="000075AF" w:rsidRDefault="000075AF" w:rsidP="000075AF">
      <w:pPr>
        <w:pStyle w:val="Lijstalinea"/>
        <w:numPr>
          <w:ilvl w:val="0"/>
          <w:numId w:val="15"/>
        </w:numPr>
      </w:pPr>
      <w:r>
        <w:rPr>
          <w:b/>
          <w:bCs/>
        </w:rPr>
        <w:t xml:space="preserve">Header: </w:t>
      </w:r>
      <w:r w:rsidR="00F90E5D">
        <w:t xml:space="preserve">in de header komt het menu te staan, de achtergrond kleur is </w:t>
      </w:r>
      <w:proofErr w:type="spellStart"/>
      <w:r w:rsidR="00F90E5D">
        <w:t>grey</w:t>
      </w:r>
      <w:proofErr w:type="spellEnd"/>
      <w:r w:rsidR="00F90E5D">
        <w:t>.</w:t>
      </w:r>
    </w:p>
    <w:p w14:paraId="1A892F79" w14:textId="30476057" w:rsidR="000075AF" w:rsidRDefault="000075AF" w:rsidP="000075AF">
      <w:pPr>
        <w:pStyle w:val="Lijstalinea"/>
        <w:numPr>
          <w:ilvl w:val="0"/>
          <w:numId w:val="15"/>
        </w:numPr>
      </w:pPr>
      <w:r w:rsidRPr="000726C1">
        <w:rPr>
          <w:b/>
          <w:bCs/>
        </w:rPr>
        <w:t>Menu:</w:t>
      </w:r>
      <w:r w:rsidR="006847A1">
        <w:t xml:space="preserve"> lettertype- </w:t>
      </w:r>
      <w:proofErr w:type="spellStart"/>
      <w:r w:rsidR="007D4B43">
        <w:t>Calibri</w:t>
      </w:r>
      <w:proofErr w:type="spellEnd"/>
      <w:r w:rsidR="007D4B43">
        <w:t xml:space="preserve">, lettergrootte- 16 punten, achtergrond kleur- light </w:t>
      </w:r>
      <w:proofErr w:type="spellStart"/>
      <w:r w:rsidR="007D4B43">
        <w:t>grey</w:t>
      </w:r>
      <w:proofErr w:type="spellEnd"/>
      <w:r w:rsidR="007D4B43">
        <w:t xml:space="preserve"> en de letterkleur- black.</w:t>
      </w:r>
    </w:p>
    <w:p w14:paraId="1BEEFD1E" w14:textId="17B2195A" w:rsidR="000075AF" w:rsidRPr="00260492" w:rsidRDefault="000075AF" w:rsidP="000075AF">
      <w:pPr>
        <w:pStyle w:val="Lijstalinea"/>
        <w:numPr>
          <w:ilvl w:val="0"/>
          <w:numId w:val="15"/>
        </w:numPr>
      </w:pPr>
      <w:r w:rsidRPr="000726C1">
        <w:rPr>
          <w:b/>
          <w:bCs/>
        </w:rPr>
        <w:t xml:space="preserve">Lettertype en grootte koppen (h1,h2 </w:t>
      </w:r>
      <w:proofErr w:type="spellStart"/>
      <w:r w:rsidRPr="000726C1">
        <w:rPr>
          <w:b/>
          <w:bCs/>
        </w:rPr>
        <w:t>etc</w:t>
      </w:r>
      <w:proofErr w:type="spellEnd"/>
      <w:r w:rsidRPr="000726C1">
        <w:rPr>
          <w:b/>
          <w:bCs/>
        </w:rPr>
        <w:t>):</w:t>
      </w:r>
      <w:r w:rsidR="007D4B43">
        <w:t xml:space="preserve"> lettertype- </w:t>
      </w:r>
      <w:proofErr w:type="spellStart"/>
      <w:r w:rsidR="007D4B43">
        <w:t>Consolas</w:t>
      </w:r>
      <w:proofErr w:type="spellEnd"/>
      <w:r w:rsidR="007D4B43">
        <w:t xml:space="preserve">, lettergrootte- </w:t>
      </w:r>
      <w:r w:rsidR="0045325E">
        <w:t xml:space="preserve">22 punten, achtergrond kleur- </w:t>
      </w:r>
      <w:proofErr w:type="spellStart"/>
      <w:r w:rsidR="0045325E">
        <w:t>grey</w:t>
      </w:r>
      <w:proofErr w:type="spellEnd"/>
      <w:r w:rsidR="0045325E">
        <w:t xml:space="preserve"> en de letterkleur- black.</w:t>
      </w:r>
    </w:p>
    <w:p w14:paraId="3A71184E" w14:textId="694C8292" w:rsidR="000075AF" w:rsidRPr="00260492" w:rsidRDefault="000075AF" w:rsidP="000075AF">
      <w:pPr>
        <w:pStyle w:val="Lijstalinea"/>
        <w:numPr>
          <w:ilvl w:val="0"/>
          <w:numId w:val="15"/>
        </w:numPr>
      </w:pPr>
      <w:r w:rsidRPr="000726C1">
        <w:rPr>
          <w:b/>
          <w:bCs/>
        </w:rPr>
        <w:t xml:space="preserve">Lettertype en grootte </w:t>
      </w:r>
      <w:r>
        <w:rPr>
          <w:b/>
          <w:bCs/>
        </w:rPr>
        <w:t>bodytekst en hyperlinks</w:t>
      </w:r>
      <w:r w:rsidRPr="000726C1">
        <w:rPr>
          <w:b/>
          <w:bCs/>
        </w:rPr>
        <w:t>:</w:t>
      </w:r>
      <w:r w:rsidR="0045325E">
        <w:t xml:space="preserve"> lettertype- </w:t>
      </w:r>
      <w:proofErr w:type="spellStart"/>
      <w:r w:rsidR="0070370D">
        <w:t>Calibri</w:t>
      </w:r>
      <w:proofErr w:type="spellEnd"/>
      <w:r w:rsidR="0070370D">
        <w:t xml:space="preserve">, lettergrootte- 14 punten, achtergrondkleur- light </w:t>
      </w:r>
      <w:proofErr w:type="spellStart"/>
      <w:r w:rsidR="0070370D">
        <w:t>grey</w:t>
      </w:r>
      <w:proofErr w:type="spellEnd"/>
      <w:r w:rsidR="0070370D">
        <w:t xml:space="preserve"> en de letterkleur- black (bodytekst) en </w:t>
      </w:r>
      <w:r w:rsidR="00C679C1">
        <w:t>light blue (hyperlinks).</w:t>
      </w:r>
    </w:p>
    <w:p w14:paraId="1FBE28DA" w14:textId="083C0BF6" w:rsidR="000075AF" w:rsidRPr="00260492" w:rsidRDefault="000075AF" w:rsidP="000075AF">
      <w:pPr>
        <w:pStyle w:val="Lijstalinea"/>
        <w:numPr>
          <w:ilvl w:val="0"/>
          <w:numId w:val="15"/>
        </w:numPr>
      </w:pPr>
      <w:r>
        <w:rPr>
          <w:b/>
          <w:bCs/>
        </w:rPr>
        <w:t>Knoppen</w:t>
      </w:r>
      <w:r w:rsidRPr="000726C1">
        <w:rPr>
          <w:b/>
          <w:bCs/>
        </w:rPr>
        <w:t>:</w:t>
      </w:r>
      <w:r w:rsidR="00C679C1">
        <w:t xml:space="preserve"> </w:t>
      </w:r>
      <w:r w:rsidR="00F90E5D">
        <w:t>lettertype</w:t>
      </w:r>
      <w:r w:rsidR="00C679C1">
        <w:t>-</w:t>
      </w:r>
      <w:r w:rsidR="00DD1BC3">
        <w:t xml:space="preserve"> </w:t>
      </w:r>
      <w:proofErr w:type="spellStart"/>
      <w:r w:rsidR="00DD1BC3">
        <w:t>Consolas</w:t>
      </w:r>
      <w:proofErr w:type="spellEnd"/>
      <w:r w:rsidR="00DD1BC3">
        <w:t xml:space="preserve">, lettergrootte- 16 punten, achtergrondkleur- </w:t>
      </w:r>
      <w:proofErr w:type="spellStart"/>
      <w:r w:rsidR="00DD1BC3">
        <w:t>grey</w:t>
      </w:r>
      <w:proofErr w:type="spellEnd"/>
      <w:r w:rsidR="00DD1BC3">
        <w:t>, letter kleur- black en de randen- none.</w:t>
      </w:r>
    </w:p>
    <w:p w14:paraId="5D31F5BB" w14:textId="5CE22735" w:rsidR="000075AF" w:rsidRDefault="000075AF" w:rsidP="000075AF">
      <w:pPr>
        <w:pStyle w:val="Lijstalinea"/>
        <w:numPr>
          <w:ilvl w:val="0"/>
          <w:numId w:val="15"/>
        </w:numPr>
      </w:pPr>
      <w:proofErr w:type="spellStart"/>
      <w:r>
        <w:rPr>
          <w:b/>
          <w:bCs/>
        </w:rPr>
        <w:t>Footer</w:t>
      </w:r>
      <w:proofErr w:type="spellEnd"/>
      <w:r>
        <w:rPr>
          <w:b/>
          <w:bCs/>
        </w:rPr>
        <w:t xml:space="preserve">: </w:t>
      </w:r>
      <w:r w:rsidR="00DD1BC3">
        <w:t xml:space="preserve">In de </w:t>
      </w:r>
      <w:proofErr w:type="spellStart"/>
      <w:r w:rsidR="00DD1BC3">
        <w:t>footer</w:t>
      </w:r>
      <w:proofErr w:type="spellEnd"/>
      <w:r w:rsidR="00DD1BC3">
        <w:t xml:space="preserve"> komen contactgegevens te staan en het menu. De achtergrondkleur is </w:t>
      </w:r>
      <w:proofErr w:type="spellStart"/>
      <w:r w:rsidR="00DD1BC3">
        <w:t>grey</w:t>
      </w:r>
      <w:proofErr w:type="spellEnd"/>
      <w:r w:rsidR="00DD1BC3">
        <w:t>.</w:t>
      </w:r>
    </w:p>
    <w:p w14:paraId="60ACEC29" w14:textId="34213D2C" w:rsidR="000075AF" w:rsidRPr="001B4DBB" w:rsidRDefault="000075AF" w:rsidP="000075AF">
      <w:pPr>
        <w:pStyle w:val="Lijstalinea"/>
        <w:numPr>
          <w:ilvl w:val="0"/>
          <w:numId w:val="15"/>
        </w:numPr>
        <w:rPr>
          <w:b/>
          <w:bCs/>
        </w:rPr>
      </w:pPr>
      <w:r w:rsidRPr="001B4DBB">
        <w:rPr>
          <w:b/>
          <w:bCs/>
        </w:rPr>
        <w:t>Overig:</w:t>
      </w:r>
      <w:r>
        <w:rPr>
          <w:b/>
          <w:bCs/>
        </w:rPr>
        <w:t xml:space="preserve"> </w:t>
      </w:r>
      <w:r w:rsidR="00F90E5D">
        <w:t>er komt een foto op de website te staan.</w:t>
      </w:r>
    </w:p>
    <w:p w14:paraId="37A0F7A7" w14:textId="77777777" w:rsidR="000075AF" w:rsidRPr="005375B8" w:rsidRDefault="000075AF" w:rsidP="00E40E97"/>
    <w:p w14:paraId="0C54F52E" w14:textId="77777777" w:rsidR="00E40E97" w:rsidRPr="005375B8" w:rsidRDefault="00E40E97" w:rsidP="00E40E97">
      <w:pPr>
        <w:pStyle w:val="Kop1"/>
      </w:pPr>
      <w:bookmarkStart w:id="10" w:name="_Toc447878399"/>
      <w:bookmarkStart w:id="11" w:name="_Toc22909198"/>
      <w:bookmarkEnd w:id="9"/>
      <w:r w:rsidRPr="00E40E97">
        <w:lastRenderedPageBreak/>
        <w:t>Navigatiestructuur</w:t>
      </w:r>
      <w:bookmarkEnd w:id="10"/>
      <w:bookmarkEnd w:id="11"/>
    </w:p>
    <w:p w14:paraId="634821F2" w14:textId="77777777" w:rsidR="00E03AFC" w:rsidRDefault="00687C08" w:rsidP="00E16C1C">
      <w:r w:rsidRPr="00201D3F">
        <w:t xml:space="preserve">In de website kan op verschillende plekken genavigeerd worden naar </w:t>
      </w:r>
      <w:r w:rsidR="00201D3F" w:rsidRPr="00201D3F">
        <w:t xml:space="preserve">interne en externe content. </w:t>
      </w:r>
    </w:p>
    <w:p w14:paraId="7E802659" w14:textId="0CF790A8" w:rsidR="00906BA7" w:rsidRDefault="00E03AFC" w:rsidP="00E16C1C">
      <w:r w:rsidRPr="00E03AFC">
        <w:rPr>
          <w:b/>
          <w:bCs/>
        </w:rPr>
        <w:t>Hoofdmenu-items</w:t>
      </w:r>
      <w:r w:rsidR="004105DF">
        <w:rPr>
          <w:b/>
          <w:bCs/>
        </w:rPr>
        <w:t>:</w:t>
      </w:r>
    </w:p>
    <w:p w14:paraId="279E21E9" w14:textId="77777777" w:rsidR="00C62298" w:rsidRDefault="00C62298" w:rsidP="004105DF">
      <w:pPr>
        <w:rPr>
          <w:b/>
          <w:bCs/>
        </w:rPr>
      </w:pPr>
      <w:r w:rsidRPr="00484F17">
        <w:rPr>
          <w:noProof/>
        </w:rPr>
        <w:drawing>
          <wp:inline distT="0" distB="0" distL="0" distR="0" wp14:anchorId="0DA9A724" wp14:editId="78EE4E92">
            <wp:extent cx="5759450" cy="1478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408" b="44963"/>
                    <a:stretch/>
                  </pic:blipFill>
                  <pic:spPr bwMode="auto">
                    <a:xfrm>
                      <a:off x="0" y="0"/>
                      <a:ext cx="5759450" cy="1478280"/>
                    </a:xfrm>
                    <a:prstGeom prst="rect">
                      <a:avLst/>
                    </a:prstGeom>
                    <a:ln>
                      <a:noFill/>
                    </a:ln>
                    <a:extLst>
                      <a:ext uri="{53640926-AAD7-44D8-BBD7-CCE9431645EC}">
                        <a14:shadowObscured xmlns:a14="http://schemas.microsoft.com/office/drawing/2010/main"/>
                      </a:ext>
                    </a:extLst>
                  </pic:spPr>
                </pic:pic>
              </a:graphicData>
            </a:graphic>
          </wp:inline>
        </w:drawing>
      </w:r>
    </w:p>
    <w:p w14:paraId="5F70E9D2" w14:textId="2185DDE3" w:rsidR="004105DF" w:rsidRDefault="004105DF" w:rsidP="004105DF">
      <w:r w:rsidRPr="004105DF">
        <w:rPr>
          <w:b/>
          <w:bCs/>
        </w:rPr>
        <w:t>Overige navigatie / hyperlinks:</w:t>
      </w:r>
    </w:p>
    <w:p w14:paraId="082462D6" w14:textId="05C794DD" w:rsidR="001C12E2" w:rsidRPr="004F6268" w:rsidRDefault="00D27204" w:rsidP="00E40E97">
      <w:r w:rsidRPr="00D27204">
        <w:rPr>
          <w:noProof/>
        </w:rPr>
        <w:drawing>
          <wp:inline distT="0" distB="0" distL="0" distR="0" wp14:anchorId="0553B97F" wp14:editId="6EABF0D7">
            <wp:extent cx="5759450" cy="3239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239770"/>
                    </a:xfrm>
                    <a:prstGeom prst="rect">
                      <a:avLst/>
                    </a:prstGeom>
                  </pic:spPr>
                </pic:pic>
              </a:graphicData>
            </a:graphic>
          </wp:inline>
        </w:drawing>
      </w:r>
    </w:p>
    <w:p w14:paraId="0AE1E8ED" w14:textId="77777777" w:rsidR="00E40E97" w:rsidRPr="005375B8" w:rsidRDefault="00E40E97" w:rsidP="00E40E97">
      <w:pPr>
        <w:pStyle w:val="Kop1"/>
      </w:pPr>
      <w:bookmarkStart w:id="12" w:name="_Toc435780369"/>
      <w:bookmarkStart w:id="13" w:name="_Toc22909199"/>
      <w:r w:rsidRPr="00E40E97">
        <w:t>Gebruikersschermen</w:t>
      </w:r>
      <w:bookmarkEnd w:id="12"/>
      <w:bookmarkEnd w:id="13"/>
    </w:p>
    <w:p w14:paraId="17B17DC7" w14:textId="77777777" w:rsidR="00E40E97" w:rsidRPr="00B472B7" w:rsidRDefault="00E40E97" w:rsidP="00E40E97">
      <w:pPr>
        <w:rPr>
          <w:rFonts w:ascii="Calibri" w:hAnsi="Calibri"/>
          <w:iCs/>
          <w:highlight w:val="yellow"/>
        </w:rPr>
      </w:pPr>
      <w:r w:rsidRPr="00B472B7">
        <w:rPr>
          <w:rFonts w:ascii="Calibri" w:hAnsi="Calibri"/>
          <w:iCs/>
          <w:highlight w:val="yellow"/>
        </w:rPr>
        <w:t>Geef in één of meerdere schetsen aan, hoe de applicatie eruit gaat zien. In deze schets(en) moeten duidelijk de onderstaande punten naar voren komen.</w:t>
      </w:r>
    </w:p>
    <w:p w14:paraId="0F32FF2E" w14:textId="326EB4B7" w:rsidR="00E40E97" w:rsidRDefault="00E40E97" w:rsidP="00E40E97">
      <w:pPr>
        <w:numPr>
          <w:ilvl w:val="0"/>
          <w:numId w:val="14"/>
        </w:numPr>
        <w:rPr>
          <w:rFonts w:ascii="Calibri" w:hAnsi="Calibri"/>
          <w:iCs/>
          <w:highlight w:val="yellow"/>
        </w:rPr>
      </w:pPr>
      <w:r w:rsidRPr="00B472B7">
        <w:rPr>
          <w:rFonts w:ascii="Calibri" w:hAnsi="Calibri"/>
          <w:iCs/>
          <w:highlight w:val="yellow"/>
        </w:rPr>
        <w:t xml:space="preserve">Lay-out applicatie </w:t>
      </w:r>
    </w:p>
    <w:p w14:paraId="672B869F" w14:textId="77777777" w:rsidR="0069420A" w:rsidRPr="004F6268" w:rsidRDefault="00122E3E" w:rsidP="004F6268">
      <w:pPr>
        <w:numPr>
          <w:ilvl w:val="1"/>
          <w:numId w:val="14"/>
        </w:numPr>
        <w:rPr>
          <w:rFonts w:ascii="Calibri" w:hAnsi="Calibri"/>
          <w:iCs/>
        </w:rPr>
      </w:pPr>
      <w:r w:rsidRPr="004F6268">
        <w:rPr>
          <w:rFonts w:ascii="Calibri" w:hAnsi="Calibri"/>
          <w:iCs/>
        </w:rPr>
        <w:t>Menu -</w:t>
      </w:r>
      <w:r w:rsidR="0069420A" w:rsidRPr="004F6268">
        <w:rPr>
          <w:rFonts w:ascii="Calibri" w:hAnsi="Calibri"/>
          <w:iCs/>
        </w:rPr>
        <w:t>&gt; Over Mij, Vaardigheden, Projecten, Overig</w:t>
      </w:r>
    </w:p>
    <w:p w14:paraId="33510C9B" w14:textId="65BF29CE" w:rsidR="00E40E97" w:rsidRPr="004F6268" w:rsidRDefault="0069420A" w:rsidP="004F6268">
      <w:pPr>
        <w:numPr>
          <w:ilvl w:val="1"/>
          <w:numId w:val="14"/>
        </w:numPr>
        <w:rPr>
          <w:rFonts w:ascii="Calibri" w:hAnsi="Calibri"/>
          <w:iCs/>
        </w:rPr>
      </w:pPr>
      <w:r w:rsidRPr="004F6268">
        <w:rPr>
          <w:rFonts w:ascii="Calibri" w:hAnsi="Calibri"/>
          <w:iCs/>
        </w:rPr>
        <w:t xml:space="preserve">Over Mij -&gt; Naam, Leeftijd, Geboortedatum, </w:t>
      </w:r>
      <w:r w:rsidR="004F6268" w:rsidRPr="004F6268">
        <w:rPr>
          <w:rFonts w:ascii="Calibri" w:hAnsi="Calibri"/>
          <w:iCs/>
        </w:rPr>
        <w:t>School en Opleiding.</w:t>
      </w:r>
    </w:p>
    <w:p w14:paraId="71B3C263" w14:textId="4CDF8E55" w:rsidR="004F6268" w:rsidRPr="004F6268" w:rsidRDefault="004F6268" w:rsidP="004F6268">
      <w:pPr>
        <w:numPr>
          <w:ilvl w:val="1"/>
          <w:numId w:val="14"/>
        </w:numPr>
        <w:rPr>
          <w:rFonts w:ascii="Calibri" w:hAnsi="Calibri"/>
          <w:iCs/>
        </w:rPr>
      </w:pPr>
      <w:r w:rsidRPr="004F6268">
        <w:rPr>
          <w:rFonts w:ascii="Calibri" w:hAnsi="Calibri"/>
          <w:iCs/>
        </w:rPr>
        <w:t>Vaardigheden -&gt; HTML, CSS.</w:t>
      </w:r>
    </w:p>
    <w:p w14:paraId="37642D78" w14:textId="18E7CD6A" w:rsidR="004F6268" w:rsidRPr="004F6268" w:rsidRDefault="004F6268" w:rsidP="004F6268">
      <w:pPr>
        <w:numPr>
          <w:ilvl w:val="1"/>
          <w:numId w:val="14"/>
        </w:numPr>
        <w:rPr>
          <w:rFonts w:ascii="Calibri" w:hAnsi="Calibri"/>
          <w:iCs/>
        </w:rPr>
      </w:pPr>
      <w:r w:rsidRPr="004F6268">
        <w:rPr>
          <w:rFonts w:ascii="Calibri" w:hAnsi="Calibri"/>
          <w:iCs/>
        </w:rPr>
        <w:t xml:space="preserve">Projecten -&gt; </w:t>
      </w:r>
      <w:proofErr w:type="spellStart"/>
      <w:r w:rsidRPr="004F6268">
        <w:rPr>
          <w:rFonts w:ascii="Calibri" w:hAnsi="Calibri"/>
          <w:iCs/>
        </w:rPr>
        <w:t>Toetsweek</w:t>
      </w:r>
      <w:proofErr w:type="spellEnd"/>
      <w:r w:rsidRPr="004F6268">
        <w:rPr>
          <w:rFonts w:ascii="Calibri" w:hAnsi="Calibri"/>
          <w:iCs/>
        </w:rPr>
        <w:t xml:space="preserve"> website.</w:t>
      </w:r>
    </w:p>
    <w:p w14:paraId="0FC02D7C" w14:textId="7F2E2BDE" w:rsidR="004F6268" w:rsidRPr="004F6268" w:rsidRDefault="004F6268" w:rsidP="004F6268">
      <w:pPr>
        <w:numPr>
          <w:ilvl w:val="1"/>
          <w:numId w:val="14"/>
        </w:numPr>
        <w:rPr>
          <w:rFonts w:ascii="Calibri" w:hAnsi="Calibri"/>
          <w:iCs/>
        </w:rPr>
      </w:pPr>
      <w:r w:rsidRPr="004F6268">
        <w:rPr>
          <w:rFonts w:ascii="Calibri" w:hAnsi="Calibri"/>
          <w:iCs/>
        </w:rPr>
        <w:t>Overig -&gt; Contactgegevens.</w:t>
      </w:r>
    </w:p>
    <w:sectPr w:rsidR="004F6268" w:rsidRPr="004F6268" w:rsidSect="00EE548C">
      <w:headerReference w:type="default" r:id="rId13"/>
      <w:footerReference w:type="default" r:id="rId14"/>
      <w:headerReference w:type="firs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FD7DE" w14:textId="77777777" w:rsidR="00740384" w:rsidRDefault="00740384" w:rsidP="0001646D">
      <w:pPr>
        <w:spacing w:after="0" w:line="240" w:lineRule="auto"/>
      </w:pPr>
      <w:r>
        <w:separator/>
      </w:r>
    </w:p>
  </w:endnote>
  <w:endnote w:type="continuationSeparator" w:id="0">
    <w:p w14:paraId="53923281" w14:textId="77777777" w:rsidR="00740384" w:rsidRDefault="00740384"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ECF8D92" w14:textId="77777777" w:rsidR="00F3213B" w:rsidRPr="00A766B5" w:rsidRDefault="00F3213B" w:rsidP="0064056A">
            <w:pPr>
              <w:pStyle w:val="Voettekst"/>
              <w:jc w:val="center"/>
              <w:rPr>
                <w:sz w:val="16"/>
                <w:szCs w:val="16"/>
              </w:rPr>
            </w:pPr>
          </w:p>
          <w:p w14:paraId="1ECF8D94" w14:textId="77777777" w:rsidR="00DE799D" w:rsidRDefault="00DE799D">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64056A">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64056A">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A3C6E" w14:textId="77777777" w:rsidR="00740384" w:rsidRDefault="00740384" w:rsidP="0001646D">
      <w:pPr>
        <w:spacing w:after="0" w:line="240" w:lineRule="auto"/>
      </w:pPr>
      <w:r>
        <w:separator/>
      </w:r>
    </w:p>
  </w:footnote>
  <w:footnote w:type="continuationSeparator" w:id="0">
    <w:p w14:paraId="2C5812FD" w14:textId="77777777" w:rsidR="00740384" w:rsidRDefault="00740384"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CCCEF26690CA4C27B6FCBAF1891282C2"/>
      </w:placeholder>
      <w:temporary/>
      <w:showingPlcHdr/>
      <w15:appearance w15:val="hidden"/>
    </w:sdtPr>
    <w:sdtEndPr/>
    <w:sdtContent>
      <w:p w14:paraId="085FB4C1" w14:textId="77777777" w:rsidR="004E5CE4" w:rsidRDefault="004E5CE4">
        <w:pPr>
          <w:pStyle w:val="Koptekst"/>
        </w:pPr>
        <w:r>
          <w:t>[Typ hier]</w:t>
        </w:r>
      </w:p>
    </w:sdtContent>
  </w:sdt>
  <w:p w14:paraId="1ECF8D91" w14:textId="6017B37E" w:rsidR="0001646D" w:rsidRDefault="0001646D" w:rsidP="0001646D">
    <w:pPr>
      <w:pStyle w:val="Ko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1DB9E" w14:textId="72A32A8C" w:rsidR="004E5CE4" w:rsidRDefault="004E5CE4">
    <w:pPr>
      <w:pStyle w:val="Koptekst"/>
    </w:pPr>
    <w:r>
      <w:tab/>
    </w:r>
    <w:r>
      <w:tab/>
    </w:r>
    <w:r>
      <w:rPr>
        <w:noProof/>
      </w:rPr>
      <w:drawing>
        <wp:anchor distT="0" distB="0" distL="114300" distR="114300" simplePos="0" relativeHeight="251658240" behindDoc="1" locked="0" layoutInCell="1" allowOverlap="1" wp14:anchorId="0F5F3DCE" wp14:editId="00AAC88B">
          <wp:simplePos x="0" y="0"/>
          <wp:positionH relativeFrom="column">
            <wp:posOffset>4258310</wp:posOffset>
          </wp:positionH>
          <wp:positionV relativeFrom="paragraph">
            <wp:posOffset>-635</wp:posOffset>
          </wp:positionV>
          <wp:extent cx="1503045" cy="758825"/>
          <wp:effectExtent l="0" t="0" r="1905" b="317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7588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50C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7A243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2C40D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CAE94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0AA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D061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6688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7045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66E3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EC3E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C633B4"/>
    <w:multiLevelType w:val="hybridMultilevel"/>
    <w:tmpl w:val="A042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2B2556C4"/>
    <w:multiLevelType w:val="multilevel"/>
    <w:tmpl w:val="B8E482F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5E575A3"/>
    <w:multiLevelType w:val="hybridMultilevel"/>
    <w:tmpl w:val="7A102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3A10A9"/>
    <w:multiLevelType w:val="multilevel"/>
    <w:tmpl w:val="04090025"/>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16" w15:restartNumberingAfterBreak="0">
    <w:nsid w:val="706816E9"/>
    <w:multiLevelType w:val="hybridMultilevel"/>
    <w:tmpl w:val="2862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1"/>
  </w:num>
  <w:num w:numId="14">
    <w:abstractNumId w:val="13"/>
  </w:num>
  <w:num w:numId="15">
    <w:abstractNumId w:val="16"/>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75AF"/>
    <w:rsid w:val="00011FED"/>
    <w:rsid w:val="0001646D"/>
    <w:rsid w:val="000E3E84"/>
    <w:rsid w:val="00122E3E"/>
    <w:rsid w:val="00155807"/>
    <w:rsid w:val="00185F0B"/>
    <w:rsid w:val="001C12E2"/>
    <w:rsid w:val="00201D3F"/>
    <w:rsid w:val="00246E40"/>
    <w:rsid w:val="00254235"/>
    <w:rsid w:val="003204AA"/>
    <w:rsid w:val="003421EF"/>
    <w:rsid w:val="003855C1"/>
    <w:rsid w:val="003B24C8"/>
    <w:rsid w:val="003B2C17"/>
    <w:rsid w:val="003E5522"/>
    <w:rsid w:val="004105DF"/>
    <w:rsid w:val="00440EFA"/>
    <w:rsid w:val="004446FC"/>
    <w:rsid w:val="0045325E"/>
    <w:rsid w:val="00484F17"/>
    <w:rsid w:val="004D70C9"/>
    <w:rsid w:val="004E5CE4"/>
    <w:rsid w:val="004F3F14"/>
    <w:rsid w:val="004F6268"/>
    <w:rsid w:val="0051316F"/>
    <w:rsid w:val="005318D5"/>
    <w:rsid w:val="00537C70"/>
    <w:rsid w:val="005410C5"/>
    <w:rsid w:val="0054710E"/>
    <w:rsid w:val="005D7FB0"/>
    <w:rsid w:val="005E5349"/>
    <w:rsid w:val="0064056A"/>
    <w:rsid w:val="00661CB1"/>
    <w:rsid w:val="006825A1"/>
    <w:rsid w:val="006847A1"/>
    <w:rsid w:val="00687409"/>
    <w:rsid w:val="00687C08"/>
    <w:rsid w:val="0069420A"/>
    <w:rsid w:val="006C5C9D"/>
    <w:rsid w:val="0070370D"/>
    <w:rsid w:val="007077E3"/>
    <w:rsid w:val="00733F96"/>
    <w:rsid w:val="00736075"/>
    <w:rsid w:val="00740384"/>
    <w:rsid w:val="00766466"/>
    <w:rsid w:val="00795EC0"/>
    <w:rsid w:val="007A05AD"/>
    <w:rsid w:val="007A63F8"/>
    <w:rsid w:val="007D4B43"/>
    <w:rsid w:val="00874393"/>
    <w:rsid w:val="008830B0"/>
    <w:rsid w:val="008A1A4B"/>
    <w:rsid w:val="008A729A"/>
    <w:rsid w:val="008B5DAF"/>
    <w:rsid w:val="008F2865"/>
    <w:rsid w:val="00906BA7"/>
    <w:rsid w:val="00941E26"/>
    <w:rsid w:val="00983F6E"/>
    <w:rsid w:val="009C0444"/>
    <w:rsid w:val="009D0257"/>
    <w:rsid w:val="009E39F2"/>
    <w:rsid w:val="00A10A09"/>
    <w:rsid w:val="00A44201"/>
    <w:rsid w:val="00A7568B"/>
    <w:rsid w:val="00A91CAE"/>
    <w:rsid w:val="00AB6015"/>
    <w:rsid w:val="00B05038"/>
    <w:rsid w:val="00B23866"/>
    <w:rsid w:val="00B44235"/>
    <w:rsid w:val="00B472B7"/>
    <w:rsid w:val="00B47694"/>
    <w:rsid w:val="00B7386D"/>
    <w:rsid w:val="00B81B79"/>
    <w:rsid w:val="00BB2E44"/>
    <w:rsid w:val="00BB76F8"/>
    <w:rsid w:val="00BC4990"/>
    <w:rsid w:val="00BD58D9"/>
    <w:rsid w:val="00C30EEE"/>
    <w:rsid w:val="00C50E32"/>
    <w:rsid w:val="00C529A7"/>
    <w:rsid w:val="00C62298"/>
    <w:rsid w:val="00C679C1"/>
    <w:rsid w:val="00C804F8"/>
    <w:rsid w:val="00C83931"/>
    <w:rsid w:val="00CB014C"/>
    <w:rsid w:val="00CC1D6B"/>
    <w:rsid w:val="00D27204"/>
    <w:rsid w:val="00DA77A2"/>
    <w:rsid w:val="00DC5344"/>
    <w:rsid w:val="00DC5418"/>
    <w:rsid w:val="00DD1BC3"/>
    <w:rsid w:val="00DE668F"/>
    <w:rsid w:val="00DE799D"/>
    <w:rsid w:val="00E03AFC"/>
    <w:rsid w:val="00E128EB"/>
    <w:rsid w:val="00E16C1C"/>
    <w:rsid w:val="00E40E97"/>
    <w:rsid w:val="00E84B2E"/>
    <w:rsid w:val="00E879D2"/>
    <w:rsid w:val="00EA18FA"/>
    <w:rsid w:val="00EE201B"/>
    <w:rsid w:val="00EE548C"/>
    <w:rsid w:val="00EF5CC1"/>
    <w:rsid w:val="00F2767F"/>
    <w:rsid w:val="00F3213B"/>
    <w:rsid w:val="00F57294"/>
    <w:rsid w:val="00F57633"/>
    <w:rsid w:val="00F900A2"/>
    <w:rsid w:val="00F90E5D"/>
    <w:rsid w:val="00FA66CE"/>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F8D59"/>
  <w15:docId w15:val="{FB00AA2F-2BCE-4B0D-A4E5-1D83BB92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51316F"/>
    <w:pPr>
      <w:keepNext/>
      <w:keepLines/>
      <w:numPr>
        <w:numId w:val="1"/>
      </w:numPr>
      <w:spacing w:before="240"/>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1316F"/>
    <w:pPr>
      <w:keepNext/>
      <w:keepLines/>
      <w:numPr>
        <w:ilvl w:val="1"/>
        <w:numId w:val="1"/>
      </w:numPr>
      <w:spacing w:before="40"/>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numPr>
        <w:ilvl w:val="2"/>
        <w:numId w:val="1"/>
      </w:numPr>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numPr>
        <w:ilvl w:val="3"/>
        <w:numId w:val="1"/>
      </w:numPr>
      <w:spacing w:before="40"/>
      <w:outlineLvl w:val="3"/>
    </w:pPr>
    <w:rPr>
      <w:rFonts w:eastAsiaTheme="majorEastAsia" w:cstheme="majorBidi"/>
      <w:b/>
      <w:iCs/>
      <w:color w:val="000000" w:themeColor="text1"/>
    </w:rPr>
  </w:style>
  <w:style w:type="paragraph" w:styleId="Kop5">
    <w:name w:val="heading 5"/>
    <w:basedOn w:val="Standaard"/>
    <w:next w:val="Standaard"/>
    <w:link w:val="Kop5Char"/>
    <w:uiPriority w:val="9"/>
    <w:semiHidden/>
    <w:unhideWhenUsed/>
    <w:qFormat/>
    <w:rsid w:val="00661CB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661CB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661CB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661CB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61CB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1316F"/>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1316F"/>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DE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68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next w:val="Standaard"/>
    <w:uiPriority w:val="39"/>
    <w:unhideWhenUsed/>
    <w:qFormat/>
    <w:rsid w:val="003B24C8"/>
    <w:rPr>
      <w:rFonts w:eastAsiaTheme="majorEastAsia" w:cstheme="majorBidi"/>
      <w:color w:val="000000" w:themeColor="text1"/>
      <w:sz w:val="48"/>
      <w:szCs w:val="32"/>
    </w:rPr>
  </w:style>
  <w:style w:type="paragraph" w:styleId="Inhopg1">
    <w:name w:val="toc 1"/>
    <w:basedOn w:val="Standaard"/>
    <w:next w:val="Standaard"/>
    <w:autoRedefine/>
    <w:uiPriority w:val="39"/>
    <w:unhideWhenUsed/>
    <w:rsid w:val="00DE668F"/>
    <w:pPr>
      <w:spacing w:after="100" w:line="259" w:lineRule="auto"/>
    </w:pPr>
  </w:style>
  <w:style w:type="character" w:styleId="Hyperlink">
    <w:name w:val="Hyperlink"/>
    <w:basedOn w:val="Standaardalinea-lettertype"/>
    <w:uiPriority w:val="99"/>
    <w:unhideWhenUsed/>
    <w:rsid w:val="00DE668F"/>
    <w:rPr>
      <w:color w:val="0563C1" w:themeColor="hyperlink"/>
      <w:u w:val="single"/>
    </w:rPr>
  </w:style>
  <w:style w:type="paragraph" w:styleId="Inhopg2">
    <w:name w:val="toc 2"/>
    <w:basedOn w:val="Standaard"/>
    <w:next w:val="Standaard"/>
    <w:autoRedefine/>
    <w:uiPriority w:val="39"/>
    <w:unhideWhenUsed/>
    <w:rsid w:val="003B2C17"/>
    <w:pPr>
      <w:spacing w:after="100"/>
      <w:ind w:left="220"/>
    </w:pPr>
  </w:style>
  <w:style w:type="character" w:customStyle="1" w:styleId="Kop5Char">
    <w:name w:val="Kop 5 Char"/>
    <w:basedOn w:val="Standaardalinea-lettertype"/>
    <w:link w:val="Kop5"/>
    <w:uiPriority w:val="9"/>
    <w:semiHidden/>
    <w:rsid w:val="00661CB1"/>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661CB1"/>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661CB1"/>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661CB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61CB1"/>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E879D2"/>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elChar">
    <w:name w:val="Titel Char"/>
    <w:basedOn w:val="Standaardalinea-lettertype"/>
    <w:link w:val="Titel"/>
    <w:uiPriority w:val="10"/>
    <w:rsid w:val="00E879D2"/>
    <w:rPr>
      <w:rFonts w:asciiTheme="majorHAnsi" w:eastAsiaTheme="majorEastAsia" w:hAnsiTheme="majorHAnsi" w:cstheme="majorBidi"/>
      <w:b/>
      <w:spacing w:val="-10"/>
      <w:kern w:val="28"/>
      <w:sz w:val="56"/>
      <w:szCs w:val="56"/>
    </w:rPr>
  </w:style>
  <w:style w:type="paragraph" w:customStyle="1" w:styleId="Heading11">
    <w:name w:val="Heading 11"/>
    <w:basedOn w:val="Standaard"/>
    <w:rsid w:val="007077E3"/>
    <w:pPr>
      <w:numPr>
        <w:numId w:val="12"/>
      </w:numPr>
      <w:spacing w:line="280" w:lineRule="atLeast"/>
    </w:pPr>
  </w:style>
  <w:style w:type="paragraph" w:customStyle="1" w:styleId="Heading21">
    <w:name w:val="Heading 21"/>
    <w:basedOn w:val="Standaard"/>
    <w:rsid w:val="007077E3"/>
    <w:pPr>
      <w:numPr>
        <w:ilvl w:val="1"/>
        <w:numId w:val="12"/>
      </w:numPr>
      <w:spacing w:line="280" w:lineRule="atLeast"/>
    </w:pPr>
  </w:style>
  <w:style w:type="paragraph" w:customStyle="1" w:styleId="Heading31">
    <w:name w:val="Heading 31"/>
    <w:basedOn w:val="Standaard"/>
    <w:rsid w:val="007077E3"/>
    <w:pPr>
      <w:numPr>
        <w:ilvl w:val="2"/>
        <w:numId w:val="12"/>
      </w:numPr>
      <w:spacing w:line="280" w:lineRule="atLeast"/>
    </w:pPr>
  </w:style>
  <w:style w:type="paragraph" w:customStyle="1" w:styleId="Heading41">
    <w:name w:val="Heading 41"/>
    <w:basedOn w:val="Standaard"/>
    <w:rsid w:val="007077E3"/>
    <w:pPr>
      <w:numPr>
        <w:ilvl w:val="3"/>
        <w:numId w:val="12"/>
      </w:numPr>
      <w:spacing w:line="280" w:lineRule="atLeast"/>
    </w:pPr>
  </w:style>
  <w:style w:type="paragraph" w:customStyle="1" w:styleId="Heading51">
    <w:name w:val="Heading 51"/>
    <w:basedOn w:val="Standaard"/>
    <w:rsid w:val="007077E3"/>
    <w:pPr>
      <w:numPr>
        <w:ilvl w:val="4"/>
        <w:numId w:val="12"/>
      </w:numPr>
      <w:spacing w:line="280" w:lineRule="atLeast"/>
    </w:pPr>
  </w:style>
  <w:style w:type="paragraph" w:customStyle="1" w:styleId="Heading61">
    <w:name w:val="Heading 61"/>
    <w:basedOn w:val="Standaard"/>
    <w:rsid w:val="007077E3"/>
    <w:pPr>
      <w:numPr>
        <w:ilvl w:val="5"/>
        <w:numId w:val="12"/>
      </w:numPr>
      <w:spacing w:line="280" w:lineRule="atLeast"/>
    </w:pPr>
  </w:style>
  <w:style w:type="paragraph" w:customStyle="1" w:styleId="Heading71">
    <w:name w:val="Heading 71"/>
    <w:basedOn w:val="Standaard"/>
    <w:rsid w:val="007077E3"/>
    <w:pPr>
      <w:numPr>
        <w:ilvl w:val="6"/>
        <w:numId w:val="12"/>
      </w:numPr>
      <w:spacing w:line="280" w:lineRule="atLeast"/>
    </w:pPr>
  </w:style>
  <w:style w:type="paragraph" w:customStyle="1" w:styleId="Heading81">
    <w:name w:val="Heading 81"/>
    <w:basedOn w:val="Standaard"/>
    <w:rsid w:val="007077E3"/>
    <w:pPr>
      <w:numPr>
        <w:ilvl w:val="7"/>
        <w:numId w:val="12"/>
      </w:numPr>
      <w:spacing w:line="280" w:lineRule="atLeast"/>
    </w:pPr>
  </w:style>
  <w:style w:type="paragraph" w:customStyle="1" w:styleId="Heading91">
    <w:name w:val="Heading 91"/>
    <w:basedOn w:val="Standaard"/>
    <w:rsid w:val="007077E3"/>
    <w:pPr>
      <w:numPr>
        <w:ilvl w:val="8"/>
        <w:numId w:val="12"/>
      </w:numPr>
      <w:spacing w:line="280" w:lineRule="atLeast"/>
    </w:pPr>
  </w:style>
  <w:style w:type="paragraph" w:styleId="Lijstalinea">
    <w:name w:val="List Paragraph"/>
    <w:basedOn w:val="Standaard"/>
    <w:uiPriority w:val="34"/>
    <w:qFormat/>
    <w:rsid w:val="00007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CEF26690CA4C27B6FCBAF1891282C2"/>
        <w:category>
          <w:name w:val="Algemeen"/>
          <w:gallery w:val="placeholder"/>
        </w:category>
        <w:types>
          <w:type w:val="bbPlcHdr"/>
        </w:types>
        <w:behaviors>
          <w:behavior w:val="content"/>
        </w:behaviors>
        <w:guid w:val="{4B7BA973-36CA-4346-97B0-E34BE8A06851}"/>
      </w:docPartPr>
      <w:docPartBody>
        <w:p w:rsidR="002D2D36" w:rsidRDefault="002D2DA8" w:rsidP="002D2DA8">
          <w:pPr>
            <w:pStyle w:val="CCCEF26690CA4C27B6FCBAF1891282C2"/>
          </w:pPr>
          <w:r>
            <w:t>[Typ hier]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A8"/>
    <w:rsid w:val="0008605A"/>
    <w:rsid w:val="002D2D36"/>
    <w:rsid w:val="002D2DA8"/>
    <w:rsid w:val="00321C0D"/>
    <w:rsid w:val="00395977"/>
    <w:rsid w:val="00A81B00"/>
    <w:rsid w:val="00DA1A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CCEF26690CA4C27B6FCBAF1891282C2">
    <w:name w:val="CCCEF26690CA4C27B6FCBAF1891282C2"/>
    <w:rsid w:val="002D2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18E16261F11E46A9B4F58F186B941B" ma:contentTypeVersion="13" ma:contentTypeDescription="Een nieuw document maken." ma:contentTypeScope="" ma:versionID="cebe5ad5e3bf98b6ba0908387a77c2e5">
  <xsd:schema xmlns:xsd="http://www.w3.org/2001/XMLSchema" xmlns:xs="http://www.w3.org/2001/XMLSchema" xmlns:p="http://schemas.microsoft.com/office/2006/metadata/properties" xmlns:ns2="a96fde4a-fd03-4149-b9c1-f7825d47642a" xmlns:ns3="de5eea0f-e7ca-471d-82d3-1e907cef8abc" targetNamespace="http://schemas.microsoft.com/office/2006/metadata/properties" ma:root="true" ma:fieldsID="5a06ba591feda5689f3ff38251f8b53b" ns2:_="" ns3:_="">
    <xsd:import namespace="a96fde4a-fd03-4149-b9c1-f7825d47642a"/>
    <xsd:import namespace="de5eea0f-e7ca-471d-82d3-1e907cef8abc"/>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fde4a-fd03-4149-b9c1-f7825d47642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int-hash delen" ma:internalName="SharingHintHash" ma:readOnly="true">
      <xsd:simpleType>
        <xsd:restriction base="dms:Text"/>
      </xsd:simpleType>
    </xsd:element>
    <xsd:element name="SharedWithDetails" ma:index="10" nillable="true" ma:displayName="Gedeeld met details" ma:internalName="SharedWithDetails" ma:readOnly="true">
      <xsd:simpleType>
        <xsd:restriction base="dms:Note">
          <xsd:maxLength value="255"/>
        </xsd:restriction>
      </xsd:simpleType>
    </xsd:element>
    <xsd:element name="LastSharedByUser" ma:index="11" nillable="true" ma:displayName="Laatst gedeeld, per gebruiker" ma:description="" ma:internalName="LastSharedByUser" ma:readOnly="true">
      <xsd:simpleType>
        <xsd:restriction base="dms:Note">
          <xsd:maxLength value="255"/>
        </xsd:restriction>
      </xsd:simpleType>
    </xsd:element>
    <xsd:element name="LastSharedByTime" ma:index="12"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e5eea0f-e7ca-471d-82d3-1e907cef8abc"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240A3-7E29-4C8A-B09E-7E15B916CB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ECBE00-0AD0-4AF3-9AD7-9FD7C3F81C90}">
  <ds:schemaRefs>
    <ds:schemaRef ds:uri="http://schemas.microsoft.com/sharepoint/v3/contenttype/forms"/>
  </ds:schemaRefs>
</ds:datastoreItem>
</file>

<file path=customXml/itemProps3.xml><?xml version="1.0" encoding="utf-8"?>
<ds:datastoreItem xmlns:ds="http://schemas.openxmlformats.org/officeDocument/2006/customXml" ds:itemID="{2921421B-76D0-4F40-93E8-09929E9D57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fde4a-fd03-4149-b9c1-f7825d47642a"/>
    <ds:schemaRef ds:uri="de5eea0f-e7ca-471d-82d3-1e907cef8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5DB8C5-6592-4F04-B315-B2BAA5472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510</Words>
  <Characters>2805</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Praktijkleren</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Yvanka Veryta Nuse</cp:lastModifiedBy>
  <cp:revision>60</cp:revision>
  <dcterms:created xsi:type="dcterms:W3CDTF">2019-10-24T08:27:00Z</dcterms:created>
  <dcterms:modified xsi:type="dcterms:W3CDTF">2019-10-31T17:19:00Z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0x010100AB18E16261F11E46A9B4F58F186B941B</vt:lpwstr>
  </property>
</Properties>
</file>