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D63C6" w14:textId="77777777"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МІНІСТЕРСТВО ОСВІТИ І НАУКИ УКРАЇНИ</w:t>
      </w:r>
    </w:p>
    <w:p w14:paraId="29B9A29C" w14:textId="77777777"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 xml:space="preserve">ЗАПОРІЗЬКИЙ </w:t>
      </w:r>
      <w:r>
        <w:rPr>
          <w:rFonts w:cs="Times New Roman"/>
          <w:szCs w:val="28"/>
          <w:lang w:val="uk-UA"/>
        </w:rPr>
        <w:t>НАЦІОНАЛЬНИЙ</w:t>
      </w:r>
      <w:r>
        <w:rPr>
          <w:rFonts w:cs="Times New Roman"/>
          <w:color w:val="000000"/>
          <w:szCs w:val="28"/>
          <w:lang w:val="uk-UA"/>
        </w:rPr>
        <w:t xml:space="preserve"> УНІВЕРСИТЕТ</w:t>
      </w:r>
    </w:p>
    <w:p w14:paraId="51A001EE" w14:textId="77777777"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МАТЕМАТИЧНИЙ ФАКУЛЬТЕТ</w:t>
      </w:r>
    </w:p>
    <w:p w14:paraId="0276D757" w14:textId="77777777"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КАФЕДРА ПРОГРАМНОЇ ІНЖЕНЕРІЇ</w:t>
      </w:r>
    </w:p>
    <w:p w14:paraId="242FC9D9" w14:textId="77777777"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br/>
      </w:r>
      <w:r>
        <w:rPr>
          <w:rFonts w:cs="Times New Roman"/>
          <w:lang w:val="uk-UA"/>
        </w:rPr>
        <w:br/>
      </w:r>
      <w:r>
        <w:rPr>
          <w:rFonts w:cs="Times New Roman"/>
          <w:lang w:val="uk-UA"/>
        </w:rPr>
        <w:br/>
      </w:r>
    </w:p>
    <w:p w14:paraId="585F47E0" w14:textId="77777777"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Дисципліна «</w:t>
      </w:r>
      <w:r w:rsidR="00DC5D0E">
        <w:rPr>
          <w:lang w:val="uk-UA"/>
        </w:rPr>
        <w:t>Автоматизоване тестування</w:t>
      </w:r>
      <w:r>
        <w:rPr>
          <w:rFonts w:cs="Times New Roman"/>
          <w:color w:val="000000"/>
          <w:szCs w:val="28"/>
          <w:lang w:val="uk-UA"/>
        </w:rPr>
        <w:t>»</w:t>
      </w:r>
    </w:p>
    <w:p w14:paraId="5A553623" w14:textId="77777777" w:rsidR="00AA5141" w:rsidRPr="00C17E30" w:rsidRDefault="00AA5141" w:rsidP="00AA5141">
      <w:pPr>
        <w:jc w:val="center"/>
        <w:rPr>
          <w:rFonts w:eastAsia="Times New Roman"/>
          <w:b/>
          <w:szCs w:val="28"/>
          <w:lang w:bidi="en-US"/>
        </w:rPr>
      </w:pPr>
      <w:r>
        <w:rPr>
          <w:rFonts w:cs="Times New Roman"/>
          <w:szCs w:val="28"/>
          <w:lang w:val="uk-UA"/>
        </w:rPr>
        <w:t xml:space="preserve">Лабораторна робота № </w:t>
      </w:r>
      <w:r w:rsidR="00C17E30" w:rsidRPr="00C17E30">
        <w:rPr>
          <w:rFonts w:cs="Times New Roman"/>
          <w:szCs w:val="28"/>
        </w:rPr>
        <w:t>2</w:t>
      </w:r>
    </w:p>
    <w:p w14:paraId="120ACDC9" w14:textId="77777777"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</w:p>
    <w:p w14:paraId="43854F2B" w14:textId="77777777"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</w:p>
    <w:p w14:paraId="6C3AF278" w14:textId="77777777"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14:paraId="2C74DB3C" w14:textId="77777777"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14:paraId="1A0B472B" w14:textId="77777777"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14:paraId="3DB60334" w14:textId="77777777"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14:paraId="0AA5BFC8" w14:textId="77777777"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14:paraId="13BAFFA0" w14:textId="77777777"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Виконав:</w:t>
      </w:r>
    </w:p>
    <w:p w14:paraId="07ED57CC" w14:textId="77777777" w:rsidR="00AA5141" w:rsidRDefault="00AA5141" w:rsidP="00AA5141">
      <w:pPr>
        <w:spacing w:after="0"/>
        <w:jc w:val="right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студент гр. 6.12</w:t>
      </w:r>
      <w:r w:rsidR="00DC5D0E">
        <w:rPr>
          <w:rFonts w:cs="Times New Roman"/>
          <w:color w:val="000000"/>
          <w:szCs w:val="28"/>
          <w:lang w:val="uk-UA"/>
        </w:rPr>
        <w:t>13</w:t>
      </w:r>
    </w:p>
    <w:p w14:paraId="374DE934" w14:textId="0E20C6CB" w:rsidR="00AA5141" w:rsidRDefault="00814FDF" w:rsidP="00AA5141">
      <w:pPr>
        <w:spacing w:after="0"/>
        <w:ind w:left="5660"/>
        <w:jc w:val="right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Іванов Д.А.</w:t>
      </w:r>
    </w:p>
    <w:p w14:paraId="42F83D4B" w14:textId="77777777"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Перевірив:</w:t>
      </w:r>
    </w:p>
    <w:p w14:paraId="48543213" w14:textId="77777777" w:rsidR="00AA5141" w:rsidRDefault="00AA5141" w:rsidP="00AA5141">
      <w:pPr>
        <w:spacing w:after="0"/>
        <w:jc w:val="right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Викладач</w:t>
      </w:r>
    </w:p>
    <w:p w14:paraId="6111D5D9" w14:textId="77777777" w:rsidR="00AA5141" w:rsidRPr="00DC5D0E" w:rsidRDefault="00DC5D0E" w:rsidP="00AA5141">
      <w:pPr>
        <w:spacing w:after="0"/>
        <w:jc w:val="right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Кудін О.В.</w:t>
      </w:r>
    </w:p>
    <w:p w14:paraId="0445C299" w14:textId="77777777"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14:paraId="0347161E" w14:textId="77777777"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14:paraId="592828A8" w14:textId="77777777"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</w:p>
    <w:p w14:paraId="74AC91DE" w14:textId="77777777"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Запоріжжя</w:t>
      </w:r>
    </w:p>
    <w:p w14:paraId="1B64E484" w14:textId="77777777" w:rsidR="00AA5141" w:rsidRDefault="00AA5141" w:rsidP="00AA5141">
      <w:pPr>
        <w:jc w:val="center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202</w:t>
      </w:r>
      <w:r w:rsidR="00DC5D0E">
        <w:rPr>
          <w:rFonts w:cs="Times New Roman"/>
          <w:color w:val="000000"/>
          <w:szCs w:val="28"/>
          <w:lang w:val="uk-UA"/>
        </w:rPr>
        <w:t>3</w:t>
      </w:r>
    </w:p>
    <w:p w14:paraId="089F60F7" w14:textId="77777777" w:rsidR="001A2034" w:rsidRPr="004A71F9" w:rsidRDefault="001A2034"/>
    <w:p w14:paraId="307153EB" w14:textId="77777777" w:rsidR="00C17E30" w:rsidRDefault="00C17E30" w:rsidP="00C17E30">
      <w:pPr>
        <w:pStyle w:val="a5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2D89950" wp14:editId="6A7E67A1">
            <wp:extent cx="4083050" cy="212661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212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474456" w14:textId="77777777" w:rsidR="00C17E30" w:rsidRDefault="00C17E30" w:rsidP="00C17E30">
      <w:pPr>
        <w:ind w:left="360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0E5A8CF8" wp14:editId="42DEB4C6">
            <wp:extent cx="5135245" cy="1573530"/>
            <wp:effectExtent l="1905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1573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329DB5" w14:textId="77777777" w:rsidR="00C17E30" w:rsidRDefault="00C17E30" w:rsidP="00C17E30">
      <w:pPr>
        <w:pStyle w:val="a5"/>
        <w:ind w:left="0"/>
        <w:jc w:val="center"/>
        <w:rPr>
          <w:lang w:val="de-DE"/>
        </w:rPr>
      </w:pPr>
      <w:r>
        <w:rPr>
          <w:noProof/>
          <w:lang w:eastAsia="ru-RU"/>
        </w:rPr>
        <w:lastRenderedPageBreak/>
        <w:drawing>
          <wp:inline distT="0" distB="0" distL="0" distR="0" wp14:anchorId="74C9EFFC" wp14:editId="02089182">
            <wp:extent cx="5940425" cy="5201704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01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73D35B" w14:textId="77777777" w:rsidR="00D42EF4" w:rsidRDefault="00D42EF4" w:rsidP="00D42EF4">
      <w:pPr>
        <w:pStyle w:val="a5"/>
      </w:pPr>
      <w:r>
        <w:rPr>
          <w:noProof/>
          <w:lang w:eastAsia="ru-RU"/>
        </w:rPr>
        <w:drawing>
          <wp:inline distT="0" distB="0" distL="0" distR="0" wp14:anchorId="1DC2DE8D" wp14:editId="57E09526">
            <wp:extent cx="4423410" cy="177546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1775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7FFBBD" w14:textId="69B706F3" w:rsidR="00D42EF4" w:rsidRPr="00D42EF4" w:rsidRDefault="00D42EF4" w:rsidP="00B01E6C">
      <w:pPr>
        <w:pStyle w:val="a5"/>
      </w:pPr>
      <w:r>
        <w:rPr>
          <w:noProof/>
          <w:lang w:eastAsia="ru-RU"/>
        </w:rPr>
        <w:lastRenderedPageBreak/>
        <w:drawing>
          <wp:inline distT="0" distB="0" distL="0" distR="0" wp14:anchorId="5DC6C00C" wp14:editId="2CC2861F">
            <wp:extent cx="4370070" cy="219011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219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1DD512" w14:textId="77777777" w:rsidR="00E43C44" w:rsidRPr="00D42EF4" w:rsidRDefault="00E43C44" w:rsidP="00E43C44">
      <w:pPr>
        <w:pStyle w:val="a5"/>
      </w:pPr>
      <w:r>
        <w:rPr>
          <w:noProof/>
          <w:lang w:eastAsia="ru-RU"/>
        </w:rPr>
        <w:drawing>
          <wp:inline distT="0" distB="0" distL="0" distR="0" wp14:anchorId="3DA00D1B" wp14:editId="4023A757">
            <wp:extent cx="5940425" cy="2830127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0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F379B2" w14:textId="11B23230" w:rsidR="0037318F" w:rsidRPr="00B01E6C" w:rsidRDefault="00E43C44" w:rsidP="00B01E6C">
      <w:pPr>
        <w:pStyle w:val="a5"/>
      </w:pPr>
      <w:r>
        <w:rPr>
          <w:noProof/>
          <w:lang w:eastAsia="ru-RU"/>
        </w:rPr>
        <w:drawing>
          <wp:inline distT="0" distB="0" distL="0" distR="0" wp14:anchorId="32D788FA" wp14:editId="11AEA688">
            <wp:extent cx="3955415" cy="1350645"/>
            <wp:effectExtent l="19050" t="0" r="698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90A802" w14:textId="77777777" w:rsidR="004A71F9" w:rsidRPr="00814FDF" w:rsidRDefault="004A71F9" w:rsidP="004A71F9">
      <w:pPr>
        <w:jc w:val="center"/>
        <w:rPr>
          <w:lang w:val="en-US"/>
        </w:rPr>
      </w:pPr>
      <w:r>
        <w:t>Контрольні</w:t>
      </w:r>
      <w:r w:rsidRPr="00814FDF">
        <w:rPr>
          <w:lang w:val="en-US"/>
        </w:rPr>
        <w:t xml:space="preserve"> </w:t>
      </w:r>
      <w:r>
        <w:t>запитання</w:t>
      </w:r>
    </w:p>
    <w:p w14:paraId="6E8A48CA" w14:textId="77777777" w:rsidR="0037318F" w:rsidRPr="00814FDF" w:rsidRDefault="0037318F" w:rsidP="0037318F">
      <w:pPr>
        <w:rPr>
          <w:lang w:val="en-US"/>
        </w:rPr>
      </w:pPr>
      <w:r w:rsidRPr="00814FDF">
        <w:rPr>
          <w:lang w:val="en-US"/>
        </w:rPr>
        <w:t xml:space="preserve">1. </w:t>
      </w:r>
      <w:r w:rsidRPr="0037318F">
        <w:t>Особливості</w:t>
      </w:r>
      <w:r w:rsidRPr="00814FDF">
        <w:rPr>
          <w:lang w:val="en-US"/>
        </w:rPr>
        <w:t xml:space="preserve"> TDD (Test-Driven Development):</w:t>
      </w:r>
    </w:p>
    <w:p w14:paraId="4A175515" w14:textId="77777777" w:rsidR="0037318F" w:rsidRPr="0037318F" w:rsidRDefault="0037318F" w:rsidP="0037318F">
      <w:r w:rsidRPr="0037318F">
        <w:t>a. Тестування перед розробкою: У TDD спочатку пишуться тести перед написанням фактичного коду. Тести визначають очікувану поведінку програми, яка ще не існує.</w:t>
      </w:r>
    </w:p>
    <w:p w14:paraId="7C27EF73" w14:textId="77777777" w:rsidR="0037318F" w:rsidRPr="0037318F" w:rsidRDefault="0037318F" w:rsidP="0037318F">
      <w:r w:rsidRPr="0037318F">
        <w:t xml:space="preserve">b. Ітеративний процес: Розробка в TDD відбувається ітеративно. Спочатку створюється невдалий тест, який не проходить, і лише потім розробляється </w:t>
      </w:r>
      <w:r w:rsidRPr="0037318F">
        <w:lastRenderedPageBreak/>
        <w:t>код для забезпечення пройдення цього тесту. Цей цикл повторюється для кожної нової функціональності.</w:t>
      </w:r>
    </w:p>
    <w:p w14:paraId="231A1367" w14:textId="77777777" w:rsidR="0037318F" w:rsidRPr="0037318F" w:rsidRDefault="0037318F" w:rsidP="0037318F">
      <w:r w:rsidRPr="0037318F">
        <w:t>c. Автоматизовані тести: У TDD використовуються автоматизовані тести, які можна виконувати автоматично під час кожного циклу розробки.</w:t>
      </w:r>
    </w:p>
    <w:p w14:paraId="3A671D60" w14:textId="77777777" w:rsidR="0037318F" w:rsidRPr="0037318F" w:rsidRDefault="0037318F" w:rsidP="0037318F">
      <w:r w:rsidRPr="0037318F">
        <w:t>d. Підтримка якості: TDD сприяє підтримці високої якості програмного забезпечення, оскільки кожна функція повинна бути покрита тестами.</w:t>
      </w:r>
    </w:p>
    <w:p w14:paraId="20DEC63E" w14:textId="77777777" w:rsidR="0037318F" w:rsidRPr="0037318F" w:rsidRDefault="0037318F" w:rsidP="0037318F">
      <w:r w:rsidRPr="0037318F">
        <w:t>e. Відсутність зайвого коду: Розробка згідно з TDD сприяє відсутності зайвого або непотрібного коду, оскільки код пишеться для вирішення конкретних завдань, які покриваються тестами.</w:t>
      </w:r>
    </w:p>
    <w:p w14:paraId="1D67EE40" w14:textId="77777777" w:rsidR="0037318F" w:rsidRPr="0037318F" w:rsidRDefault="0037318F" w:rsidP="0037318F">
      <w:r>
        <w:t xml:space="preserve">2. </w:t>
      </w:r>
      <w:r w:rsidRPr="0037318F">
        <w:t>Модульне тестування використовується у методології TDD на кожному етапі розробки. Перед написанням фактичного коду тестувальник визначає, як повинно поводитися програмне забезпечення і що від нього очікується. На цьому етапі створюються модульні тести, які перевіряють ці очікувані результати.</w:t>
      </w:r>
    </w:p>
    <w:p w14:paraId="372BC9CB" w14:textId="77777777" w:rsidR="0037318F" w:rsidRPr="0037318F" w:rsidRDefault="0037318F" w:rsidP="0037318F">
      <w:r w:rsidRPr="0037318F">
        <w:t>Після написання тестів, розробник приступає до написання фактичного коду, який вирішує ці вимоги та допомагає пройти тести. Код розробляється так, щоб він був покритий тестами.</w:t>
      </w:r>
    </w:p>
    <w:p w14:paraId="25E94198" w14:textId="77777777" w:rsidR="0037318F" w:rsidRPr="0037318F" w:rsidRDefault="0037318F" w:rsidP="0037318F">
      <w:r w:rsidRPr="0037318F">
        <w:t>Модульні тести використовуються для тестування окремих модулів або функцій програми, перевірки їх правильності та взаємодії. Це допомагає виявляти помилки на ранніх етапах розробки і забезпечує стабільність програмного забезпечення.</w:t>
      </w:r>
    </w:p>
    <w:p w14:paraId="00863DB0" w14:textId="77777777" w:rsidR="0037318F" w:rsidRPr="0037318F" w:rsidRDefault="0037318F" w:rsidP="0037318F">
      <w:pPr>
        <w:pStyle w:val="a5"/>
        <w:numPr>
          <w:ilvl w:val="0"/>
          <w:numId w:val="11"/>
        </w:numPr>
        <w:ind w:left="0"/>
      </w:pPr>
      <w:r w:rsidRPr="0037318F">
        <w:t>Специфікація програмного забезпечення враховується в TDD на початковому етапі. В TDD, специфікація програмного забезпечення називається "тестами" або "тестовими кейсами". Ці тести визначають очікувану поведінку програми та конкретні умови, за яких програмне забезпечення має працювати.</w:t>
      </w:r>
    </w:p>
    <w:p w14:paraId="38F937C5" w14:textId="77777777" w:rsidR="0037318F" w:rsidRPr="0037318F" w:rsidRDefault="0037318F" w:rsidP="0037318F">
      <w:r w:rsidRPr="0037318F">
        <w:t xml:space="preserve">Тести визначаються перед розробкою фактичного коду і служать як основа для розробки програми. Таким чином, специфікація програмного </w:t>
      </w:r>
      <w:r w:rsidRPr="0037318F">
        <w:lastRenderedPageBreak/>
        <w:t>забезпечення враховується з самого початку розробки і визначає очікуваний результат для кожної функціональності чи модуля програми.</w:t>
      </w:r>
    </w:p>
    <w:p w14:paraId="4BDD4833" w14:textId="77777777" w:rsidR="0037318F" w:rsidRPr="0037318F" w:rsidRDefault="0037318F" w:rsidP="0037318F">
      <w:r w:rsidRPr="0037318F">
        <w:t>На кожному етапі розробки розробник створює фактичний код таким чином, щоб він задовольняв тестові кейси, визначені в специфікації. Таким чином, специфікація і тести відображають очікувану поведінку програмного забезпечення і перевіряють її на кожному етапі розробки.</w:t>
      </w:r>
    </w:p>
    <w:p w14:paraId="0327A459" w14:textId="77777777" w:rsidR="004A71F9" w:rsidRPr="00DC5D0E" w:rsidRDefault="004A71F9"/>
    <w:sectPr w:rsidR="004A71F9" w:rsidRPr="00DC5D0E" w:rsidSect="001A2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17DA2"/>
    <w:multiLevelType w:val="hybridMultilevel"/>
    <w:tmpl w:val="B362658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9729F"/>
    <w:multiLevelType w:val="multilevel"/>
    <w:tmpl w:val="09B00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E3623B"/>
    <w:multiLevelType w:val="multilevel"/>
    <w:tmpl w:val="9244C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AA0787"/>
    <w:multiLevelType w:val="multilevel"/>
    <w:tmpl w:val="CA34A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BD2541"/>
    <w:multiLevelType w:val="multilevel"/>
    <w:tmpl w:val="F3F6B0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1F1601"/>
    <w:multiLevelType w:val="hybridMultilevel"/>
    <w:tmpl w:val="7B8AF27C"/>
    <w:lvl w:ilvl="0" w:tplc="98707434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25930"/>
    <w:multiLevelType w:val="hybridMultilevel"/>
    <w:tmpl w:val="B920A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CD7355"/>
    <w:multiLevelType w:val="multilevel"/>
    <w:tmpl w:val="C4767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1BCD"/>
    <w:multiLevelType w:val="multilevel"/>
    <w:tmpl w:val="D2548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B75192"/>
    <w:multiLevelType w:val="hybridMultilevel"/>
    <w:tmpl w:val="3D8C8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483AEE"/>
    <w:multiLevelType w:val="multilevel"/>
    <w:tmpl w:val="E9C27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1"/>
  </w:num>
  <w:num w:numId="5">
    <w:abstractNumId w:val="3"/>
  </w:num>
  <w:num w:numId="6">
    <w:abstractNumId w:val="9"/>
  </w:num>
  <w:num w:numId="7">
    <w:abstractNumId w:val="7"/>
  </w:num>
  <w:num w:numId="8">
    <w:abstractNumId w:val="6"/>
  </w:num>
  <w:num w:numId="9">
    <w:abstractNumId w:val="2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5141"/>
    <w:rsid w:val="00072703"/>
    <w:rsid w:val="000B6C23"/>
    <w:rsid w:val="001A2034"/>
    <w:rsid w:val="001E4CC5"/>
    <w:rsid w:val="00264A36"/>
    <w:rsid w:val="0037318F"/>
    <w:rsid w:val="004A71F9"/>
    <w:rsid w:val="00515DF2"/>
    <w:rsid w:val="00677CC0"/>
    <w:rsid w:val="007A4D44"/>
    <w:rsid w:val="00814FDF"/>
    <w:rsid w:val="00904888"/>
    <w:rsid w:val="00AA5141"/>
    <w:rsid w:val="00B01E6C"/>
    <w:rsid w:val="00B21C5B"/>
    <w:rsid w:val="00C17E30"/>
    <w:rsid w:val="00CE5805"/>
    <w:rsid w:val="00D42EF4"/>
    <w:rsid w:val="00D810B7"/>
    <w:rsid w:val="00DC5D0E"/>
    <w:rsid w:val="00DF66A9"/>
    <w:rsid w:val="00E43C44"/>
    <w:rsid w:val="00F95453"/>
    <w:rsid w:val="00FC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F3507"/>
  <w15:docId w15:val="{DFBFD623-B0F1-442F-B914-84759A83E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141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71F9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A71F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C5D0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17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17E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08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Имя учётки</dc:creator>
  <cp:lastModifiedBy>ROCK</cp:lastModifiedBy>
  <cp:revision>5</cp:revision>
  <dcterms:created xsi:type="dcterms:W3CDTF">2023-11-05T10:46:00Z</dcterms:created>
  <dcterms:modified xsi:type="dcterms:W3CDTF">2023-11-10T15:34:00Z</dcterms:modified>
</cp:coreProperties>
</file>