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90700224"/>
        <w:docPartObj>
          <w:docPartGallery w:val="Cover Pages"/>
          <w:docPartUnique/>
        </w:docPartObj>
      </w:sdtPr>
      <w:sdtContent>
        <w:p w14:paraId="6598AE75" w14:textId="71BD9129" w:rsidR="00DB1D31" w:rsidRDefault="00DB1D31">
          <w:r>
            <w:rPr>
              <w:noProof/>
            </w:rPr>
            <mc:AlternateContent>
              <mc:Choice Requires="wpg">
                <w:drawing>
                  <wp:anchor distT="0" distB="0" distL="114300" distR="114300" simplePos="0" relativeHeight="251662336" behindDoc="0" locked="0" layoutInCell="1" allowOverlap="1" wp14:anchorId="2D69A827" wp14:editId="4964BE5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4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7980E5B7">
                  <v:group id="Groep 48"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A8725C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EBCC96F" wp14:editId="1076B58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BAE63D" w14:textId="570299B1" w:rsidR="00DB1D31"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1D31">
                                      <w:rPr>
                                        <w:caps/>
                                        <w:color w:val="4472C4" w:themeColor="accent1"/>
                                        <w:sz w:val="64"/>
                                        <w:szCs w:val="64"/>
                                      </w:rPr>
                                      <w:t>TESTPLAN EN TESTRAPPORT</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D1F7A77" w14:textId="1B1D1EE7" w:rsidR="00DB1D31" w:rsidRDefault="00DB1D3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http://schemas.openxmlformats.org/drawingml/2006/main">
                <w:pict>
                  <v:shapetype id="_x0000_t202" coordsize="21600,21600" o:spt="202" path="m,l,21600r21600,l21600,xe" w14:anchorId="1EBCC96F">
                    <v:stroke joinstyle="miter"/>
                    <v:path gradientshapeok="t" o:connecttype="rect"/>
                  </v:shapetype>
                  <v:shape id="Tekstvak 51"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v:textbox inset="126pt,0,54pt,0">
                      <w:txbxContent>
                        <w:p w:rsidR="00DB1D31" w:rsidRDefault="00000000" w14:paraId="40BAE63D" w14:textId="570299B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1D31">
                                <w:rPr>
                                  <w:caps/>
                                  <w:color w:val="4472C4" w:themeColor="accent1"/>
                                  <w:sz w:val="64"/>
                                  <w:szCs w:val="64"/>
                                </w:rPr>
                                <w:t>TESTPLAN EN TESTRAPPORT</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DB1D31" w:rsidRDefault="00DB1D31" w14:paraId="5D1F7A77" w14:textId="1B1D1EE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C65CB19" w14:textId="74CEB381" w:rsidR="00DB1D31" w:rsidRDefault="00DB1D31">
          <w:r>
            <w:br w:type="page"/>
          </w:r>
        </w:p>
      </w:sdtContent>
    </w:sdt>
    <w:sdt>
      <w:sdtPr>
        <w:rPr>
          <w:rFonts w:asciiTheme="minorHAnsi" w:eastAsiaTheme="minorEastAsia" w:hAnsiTheme="minorHAnsi" w:cstheme="minorBidi"/>
          <w:color w:val="auto"/>
          <w:kern w:val="2"/>
          <w:sz w:val="22"/>
          <w:szCs w:val="22"/>
          <w:lang w:eastAsia="en-US"/>
          <w14:ligatures w14:val="standardContextual"/>
        </w:rPr>
        <w:id w:val="958584744"/>
        <w:docPartObj>
          <w:docPartGallery w:val="Table of Contents"/>
          <w:docPartUnique/>
        </w:docPartObj>
      </w:sdtPr>
      <w:sdtContent>
        <w:p w14:paraId="1C6D26D9" w14:textId="4AD63BAD" w:rsidR="00DB1D31" w:rsidRDefault="00DB1D31">
          <w:pPr>
            <w:pStyle w:val="Kopvaninhoudsopgave"/>
          </w:pPr>
          <w:r>
            <w:t>Inhoud</w:t>
          </w:r>
        </w:p>
        <w:p w14:paraId="42384C40" w14:textId="410BC120" w:rsidR="00B3481A" w:rsidRDefault="00CA00C4">
          <w:pPr>
            <w:pStyle w:val="Inhopg1"/>
            <w:tabs>
              <w:tab w:val="right" w:leader="dot" w:pos="9062"/>
            </w:tabs>
            <w:rPr>
              <w:rFonts w:eastAsiaTheme="minorEastAsia"/>
              <w:noProof/>
              <w:lang w:eastAsia="nl-NL"/>
            </w:rPr>
          </w:pPr>
          <w:r>
            <w:fldChar w:fldCharType="begin"/>
          </w:r>
          <w:r w:rsidR="00DB1D31">
            <w:instrText>TOC \o "1-3" \h \z \u</w:instrText>
          </w:r>
          <w:r>
            <w:fldChar w:fldCharType="separate"/>
          </w:r>
          <w:hyperlink w:anchor="_Toc156752986" w:history="1">
            <w:r w:rsidR="00B3481A" w:rsidRPr="007F3AFC">
              <w:rPr>
                <w:rStyle w:val="Hyperlink"/>
                <w:noProof/>
              </w:rPr>
              <w:t>Inleiding</w:t>
            </w:r>
            <w:r w:rsidR="00B3481A">
              <w:rPr>
                <w:noProof/>
                <w:webHidden/>
              </w:rPr>
              <w:tab/>
            </w:r>
            <w:r w:rsidR="00B3481A">
              <w:rPr>
                <w:noProof/>
                <w:webHidden/>
              </w:rPr>
              <w:fldChar w:fldCharType="begin"/>
            </w:r>
            <w:r w:rsidR="00B3481A">
              <w:rPr>
                <w:noProof/>
                <w:webHidden/>
              </w:rPr>
              <w:instrText xml:space="preserve"> PAGEREF _Toc156752986 \h </w:instrText>
            </w:r>
            <w:r w:rsidR="00B3481A">
              <w:rPr>
                <w:noProof/>
                <w:webHidden/>
              </w:rPr>
            </w:r>
            <w:r w:rsidR="00B3481A">
              <w:rPr>
                <w:noProof/>
                <w:webHidden/>
              </w:rPr>
              <w:fldChar w:fldCharType="separate"/>
            </w:r>
            <w:r w:rsidR="001A4D6E">
              <w:rPr>
                <w:noProof/>
                <w:webHidden/>
              </w:rPr>
              <w:t>2</w:t>
            </w:r>
            <w:r w:rsidR="00B3481A">
              <w:rPr>
                <w:noProof/>
                <w:webHidden/>
              </w:rPr>
              <w:fldChar w:fldCharType="end"/>
            </w:r>
          </w:hyperlink>
        </w:p>
        <w:p w14:paraId="04D208D2" w14:textId="574F5FBE" w:rsidR="00B3481A" w:rsidRDefault="00B3481A">
          <w:pPr>
            <w:pStyle w:val="Inhopg1"/>
            <w:tabs>
              <w:tab w:val="right" w:leader="dot" w:pos="9062"/>
            </w:tabs>
            <w:rPr>
              <w:rFonts w:eastAsiaTheme="minorEastAsia"/>
              <w:noProof/>
              <w:lang w:eastAsia="nl-NL"/>
            </w:rPr>
          </w:pPr>
          <w:hyperlink w:anchor="_Toc156752987" w:history="1">
            <w:r w:rsidRPr="007F3AFC">
              <w:rPr>
                <w:rStyle w:val="Hyperlink"/>
                <w:noProof/>
              </w:rPr>
              <w:t>Testomgeving</w:t>
            </w:r>
            <w:r>
              <w:rPr>
                <w:noProof/>
                <w:webHidden/>
              </w:rPr>
              <w:tab/>
            </w:r>
            <w:r>
              <w:rPr>
                <w:noProof/>
                <w:webHidden/>
              </w:rPr>
              <w:fldChar w:fldCharType="begin"/>
            </w:r>
            <w:r>
              <w:rPr>
                <w:noProof/>
                <w:webHidden/>
              </w:rPr>
              <w:instrText xml:space="preserve"> PAGEREF _Toc156752987 \h </w:instrText>
            </w:r>
            <w:r>
              <w:rPr>
                <w:noProof/>
                <w:webHidden/>
              </w:rPr>
            </w:r>
            <w:r>
              <w:rPr>
                <w:noProof/>
                <w:webHidden/>
              </w:rPr>
              <w:fldChar w:fldCharType="separate"/>
            </w:r>
            <w:r w:rsidR="001A4D6E">
              <w:rPr>
                <w:noProof/>
                <w:webHidden/>
              </w:rPr>
              <w:t>3</w:t>
            </w:r>
            <w:r>
              <w:rPr>
                <w:noProof/>
                <w:webHidden/>
              </w:rPr>
              <w:fldChar w:fldCharType="end"/>
            </w:r>
          </w:hyperlink>
        </w:p>
        <w:p w14:paraId="08A92467" w14:textId="23FF2361" w:rsidR="00B3481A" w:rsidRDefault="00B3481A">
          <w:pPr>
            <w:pStyle w:val="Inhopg1"/>
            <w:tabs>
              <w:tab w:val="right" w:leader="dot" w:pos="9062"/>
            </w:tabs>
            <w:rPr>
              <w:rFonts w:eastAsiaTheme="minorEastAsia"/>
              <w:noProof/>
              <w:lang w:eastAsia="nl-NL"/>
            </w:rPr>
          </w:pPr>
          <w:hyperlink w:anchor="_Toc156752988" w:history="1">
            <w:r w:rsidRPr="007F3AFC">
              <w:rPr>
                <w:rStyle w:val="Hyperlink"/>
                <w:noProof/>
              </w:rPr>
              <w:t>Testontwerp</w:t>
            </w:r>
            <w:r>
              <w:rPr>
                <w:noProof/>
                <w:webHidden/>
              </w:rPr>
              <w:tab/>
            </w:r>
            <w:r>
              <w:rPr>
                <w:noProof/>
                <w:webHidden/>
              </w:rPr>
              <w:fldChar w:fldCharType="begin"/>
            </w:r>
            <w:r>
              <w:rPr>
                <w:noProof/>
                <w:webHidden/>
              </w:rPr>
              <w:instrText xml:space="preserve"> PAGEREF _Toc156752988 \h </w:instrText>
            </w:r>
            <w:r>
              <w:rPr>
                <w:noProof/>
                <w:webHidden/>
              </w:rPr>
            </w:r>
            <w:r>
              <w:rPr>
                <w:noProof/>
                <w:webHidden/>
              </w:rPr>
              <w:fldChar w:fldCharType="separate"/>
            </w:r>
            <w:r w:rsidR="001A4D6E">
              <w:rPr>
                <w:noProof/>
                <w:webHidden/>
              </w:rPr>
              <w:t>4</w:t>
            </w:r>
            <w:r>
              <w:rPr>
                <w:noProof/>
                <w:webHidden/>
              </w:rPr>
              <w:fldChar w:fldCharType="end"/>
            </w:r>
          </w:hyperlink>
        </w:p>
        <w:p w14:paraId="5BE63B2A" w14:textId="4031F635" w:rsidR="00B3481A" w:rsidRDefault="00B3481A">
          <w:pPr>
            <w:pStyle w:val="Inhopg1"/>
            <w:tabs>
              <w:tab w:val="right" w:leader="dot" w:pos="9062"/>
            </w:tabs>
            <w:rPr>
              <w:rFonts w:eastAsiaTheme="minorEastAsia"/>
              <w:noProof/>
              <w:lang w:eastAsia="nl-NL"/>
            </w:rPr>
          </w:pPr>
          <w:hyperlink w:anchor="_Toc156752989" w:history="1">
            <w:r w:rsidRPr="007F3AFC">
              <w:rPr>
                <w:rStyle w:val="Hyperlink"/>
                <w:noProof/>
              </w:rPr>
              <w:t>Testrapportage</w:t>
            </w:r>
            <w:r>
              <w:rPr>
                <w:noProof/>
                <w:webHidden/>
              </w:rPr>
              <w:tab/>
            </w:r>
            <w:r>
              <w:rPr>
                <w:noProof/>
                <w:webHidden/>
              </w:rPr>
              <w:fldChar w:fldCharType="begin"/>
            </w:r>
            <w:r>
              <w:rPr>
                <w:noProof/>
                <w:webHidden/>
              </w:rPr>
              <w:instrText xml:space="preserve"> PAGEREF _Toc156752989 \h </w:instrText>
            </w:r>
            <w:r>
              <w:rPr>
                <w:noProof/>
                <w:webHidden/>
              </w:rPr>
            </w:r>
            <w:r>
              <w:rPr>
                <w:noProof/>
                <w:webHidden/>
              </w:rPr>
              <w:fldChar w:fldCharType="separate"/>
            </w:r>
            <w:r w:rsidR="001A4D6E">
              <w:rPr>
                <w:noProof/>
                <w:webHidden/>
              </w:rPr>
              <w:t>5</w:t>
            </w:r>
            <w:r>
              <w:rPr>
                <w:noProof/>
                <w:webHidden/>
              </w:rPr>
              <w:fldChar w:fldCharType="end"/>
            </w:r>
          </w:hyperlink>
        </w:p>
        <w:p w14:paraId="1971C5A5" w14:textId="2A78997E" w:rsidR="00DB1D31" w:rsidRDefault="00CA00C4" w:rsidP="1C2E4755">
          <w:pPr>
            <w:pStyle w:val="Inhopg1"/>
            <w:tabs>
              <w:tab w:val="right" w:leader="dot" w:pos="9060"/>
            </w:tabs>
            <w:rPr>
              <w:rStyle w:val="Hyperlink"/>
              <w:noProof/>
            </w:rPr>
          </w:pPr>
          <w:r>
            <w:fldChar w:fldCharType="end"/>
          </w:r>
        </w:p>
      </w:sdtContent>
    </w:sdt>
    <w:p w14:paraId="22780F3A" w14:textId="3EAB4080" w:rsidR="00DB1D31" w:rsidRDefault="00DB1D31"/>
    <w:p w14:paraId="388DFAF7" w14:textId="6A2D7170" w:rsidR="00DB1D31" w:rsidRDefault="00DB1D31">
      <w:pPr>
        <w:rPr>
          <w:rFonts w:asciiTheme="majorHAnsi" w:eastAsiaTheme="majorEastAsia" w:hAnsiTheme="majorHAnsi" w:cstheme="majorBidi"/>
          <w:color w:val="2F5496" w:themeColor="accent1" w:themeShade="BF"/>
          <w:sz w:val="32"/>
          <w:szCs w:val="32"/>
        </w:rPr>
      </w:pPr>
      <w:r>
        <w:br w:type="page"/>
      </w:r>
    </w:p>
    <w:p w14:paraId="307E008F" w14:textId="105218CC" w:rsidR="006C0C3E" w:rsidRDefault="006C0C3E" w:rsidP="006C0C3E">
      <w:pPr>
        <w:pStyle w:val="Kop1"/>
      </w:pPr>
      <w:bookmarkStart w:id="0" w:name="_Toc156752986"/>
      <w:r>
        <w:lastRenderedPageBreak/>
        <w:t>Inleiding</w:t>
      </w:r>
      <w:bookmarkEnd w:id="0"/>
    </w:p>
    <w:p w14:paraId="5839E6C2" w14:textId="24E5A3F0" w:rsidR="00007F87" w:rsidRDefault="00007F87">
      <w:r>
        <w:t>Dit is een spel waarvan de avonturier zichzelf probeert te knokken uit levels waar hij vast zit.</w:t>
      </w:r>
    </w:p>
    <w:p w14:paraId="55CD903F" w14:textId="21091850" w:rsidR="00007F87" w:rsidRDefault="00007F87">
      <w:r>
        <w:t>Hierin komt hij en zijn vrienden obstakels en vijanden tegen waarvan ze die moeten overwinnen om zo uit de level te komen.</w:t>
      </w:r>
    </w:p>
    <w:p w14:paraId="6F86D42D" w14:textId="77777777" w:rsidR="00007F87" w:rsidRDefault="00007F87"/>
    <w:p w14:paraId="204B390F" w14:textId="43380C3A" w:rsidR="006C0C3E" w:rsidRDefault="006C0C3E">
      <w:r>
        <w:br w:type="page"/>
      </w:r>
    </w:p>
    <w:p w14:paraId="1C44406E" w14:textId="77777777" w:rsidR="006C0C3E" w:rsidRPr="006C0C3E" w:rsidRDefault="006C0C3E" w:rsidP="006C0C3E">
      <w:pPr>
        <w:ind w:left="360"/>
      </w:pPr>
    </w:p>
    <w:p w14:paraId="43B87262" w14:textId="5164BB42" w:rsidR="006C0C3E" w:rsidRDefault="006C0C3E" w:rsidP="006C0C3E">
      <w:pPr>
        <w:pStyle w:val="Kop1"/>
      </w:pPr>
      <w:bookmarkStart w:id="1" w:name="_Toc156752987"/>
      <w:r>
        <w:t>Testomgeving</w:t>
      </w:r>
      <w:bookmarkEnd w:id="1"/>
    </w:p>
    <w:p w14:paraId="41B30707" w14:textId="03CAAA39" w:rsidR="006C0C3E" w:rsidRDefault="006C0C3E" w:rsidP="006C0C3E">
      <w:pPr>
        <w:ind w:left="360"/>
      </w:pPr>
      <w:r w:rsidRPr="006C0C3E">
        <w:t>Beschrijf de vereisten voor de testomgeving, inclusief hardware, software, netwerkconfiguraties en eventuele externe systemen die nodig zijn voor het uitvoeren van de test.</w:t>
      </w:r>
    </w:p>
    <w:p w14:paraId="2C8562C3" w14:textId="77777777" w:rsidR="00007F87" w:rsidRDefault="00007F87" w:rsidP="006C0C3E">
      <w:pPr>
        <w:ind w:left="360"/>
      </w:pPr>
    </w:p>
    <w:p w14:paraId="430A2E13" w14:textId="38ACB74A" w:rsidR="00007F87" w:rsidRDefault="00007F87" w:rsidP="00007F87">
      <w:pPr>
        <w:pStyle w:val="Lijstalinea"/>
        <w:numPr>
          <w:ilvl w:val="0"/>
          <w:numId w:val="3"/>
        </w:numPr>
      </w:pPr>
      <w:r>
        <w:t>Lenovo 16 GB RAM: CPU: Ryzen 7 5700U 512 GB</w:t>
      </w:r>
    </w:p>
    <w:p w14:paraId="11B5D400" w14:textId="500B96CA" w:rsidR="00007F87" w:rsidRDefault="00007F87" w:rsidP="00007F87">
      <w:pPr>
        <w:pStyle w:val="Lijstalinea"/>
        <w:numPr>
          <w:ilvl w:val="0"/>
          <w:numId w:val="3"/>
        </w:numPr>
        <w:rPr>
          <w:lang w:val="en-GB"/>
        </w:rPr>
      </w:pPr>
      <w:r w:rsidRPr="00007F87">
        <w:rPr>
          <w:lang w:val="en-GB"/>
        </w:rPr>
        <w:t>HP Pavillion 16 GB RAM C</w:t>
      </w:r>
      <w:r>
        <w:rPr>
          <w:lang w:val="en-GB"/>
        </w:rPr>
        <w:t>PU: Ryzen 7 5825U 512 GB</w:t>
      </w:r>
    </w:p>
    <w:p w14:paraId="33E80615" w14:textId="63748B7C" w:rsidR="00007F87" w:rsidRDefault="00007F87" w:rsidP="00007F87">
      <w:pPr>
        <w:pStyle w:val="Lijstalinea"/>
        <w:numPr>
          <w:ilvl w:val="0"/>
          <w:numId w:val="3"/>
        </w:numPr>
        <w:rPr>
          <w:lang w:val="en-GB"/>
        </w:rPr>
      </w:pPr>
      <w:r>
        <w:rPr>
          <w:lang w:val="en-GB"/>
        </w:rPr>
        <w:t>Godot Engine</w:t>
      </w:r>
    </w:p>
    <w:p w14:paraId="78D10F52" w14:textId="7C928E77" w:rsidR="00007F87" w:rsidRDefault="56C8F34C" w:rsidP="00007F87">
      <w:pPr>
        <w:pStyle w:val="Lijstalinea"/>
        <w:numPr>
          <w:ilvl w:val="0"/>
          <w:numId w:val="3"/>
        </w:numPr>
        <w:rPr>
          <w:lang w:val="en-GB"/>
        </w:rPr>
      </w:pPr>
      <w:r w:rsidRPr="5334BC8A">
        <w:rPr>
          <w:lang w:val="en-GB"/>
        </w:rPr>
        <w:t>Godot Code</w:t>
      </w:r>
    </w:p>
    <w:p w14:paraId="003996CB" w14:textId="7DAF3622" w:rsidR="00007F87" w:rsidRPr="00007F87" w:rsidRDefault="00007F87" w:rsidP="00007F87">
      <w:pPr>
        <w:pStyle w:val="Lijstalinea"/>
        <w:numPr>
          <w:ilvl w:val="0"/>
          <w:numId w:val="3"/>
        </w:numPr>
        <w:rPr>
          <w:lang w:val="en-GB"/>
        </w:rPr>
      </w:pPr>
      <w:r>
        <w:rPr>
          <w:lang w:val="en-GB"/>
        </w:rPr>
        <w:t>Generieke internet verbinding</w:t>
      </w:r>
    </w:p>
    <w:p w14:paraId="10F0F1BA" w14:textId="77777777" w:rsidR="006C0C3E" w:rsidRPr="00007F87" w:rsidRDefault="006C0C3E">
      <w:pPr>
        <w:rPr>
          <w:lang w:val="en-GB"/>
        </w:rPr>
      </w:pPr>
      <w:r w:rsidRPr="00007F87">
        <w:rPr>
          <w:lang w:val="en-GB"/>
        </w:rPr>
        <w:br w:type="page"/>
      </w:r>
    </w:p>
    <w:p w14:paraId="13642420" w14:textId="77777777" w:rsidR="006C0C3E" w:rsidRPr="00007F87" w:rsidRDefault="006C0C3E" w:rsidP="006C0C3E">
      <w:pPr>
        <w:ind w:left="360"/>
        <w:rPr>
          <w:lang w:val="en-GB"/>
        </w:rPr>
      </w:pPr>
    </w:p>
    <w:p w14:paraId="707007B8" w14:textId="614AC519" w:rsidR="006C0C3E" w:rsidRDefault="006C0C3E" w:rsidP="006C0C3E">
      <w:pPr>
        <w:pStyle w:val="Kop1"/>
      </w:pPr>
      <w:bookmarkStart w:id="2" w:name="_Toc156752988"/>
      <w:r>
        <w:t>Testontwerp</w:t>
      </w:r>
      <w:bookmarkEnd w:id="2"/>
    </w:p>
    <w:p w14:paraId="0C217462" w14:textId="6A336EA7" w:rsidR="006C0C3E" w:rsidRDefault="006C0C3E" w:rsidP="006C0C3E">
      <w:pPr>
        <w:ind w:left="360"/>
      </w:pPr>
      <w:r>
        <w:t>Geef een gedetailleerde beschrijving van de testgevallen en testscenario’s die zullen worden uitgevoerd. Dit omvat ook de testgegevens en verwachte resultaten.</w:t>
      </w:r>
      <w:r w:rsidR="3911B350">
        <w:t xml:space="preserve"> </w:t>
      </w:r>
      <w:r w:rsidR="00A95C45">
        <w:t>Voor dit project ga je zelf per userstory de testscenario</w:t>
      </w:r>
      <w:r w:rsidR="009E767F">
        <w:t>’</w:t>
      </w:r>
      <w:r w:rsidR="00A95C45">
        <w:t>s beschrijven.</w:t>
      </w:r>
    </w:p>
    <w:p w14:paraId="3D971ACB" w14:textId="77777777" w:rsidR="00535343" w:rsidRDefault="00535343" w:rsidP="006C0C3E">
      <w:pPr>
        <w:ind w:left="360"/>
      </w:pPr>
    </w:p>
    <w:tbl>
      <w:tblPr>
        <w:tblStyle w:val="Tabelraster"/>
        <w:tblW w:w="8500" w:type="dxa"/>
        <w:tblInd w:w="562" w:type="dxa"/>
        <w:tblLook w:val="04A0" w:firstRow="1" w:lastRow="0" w:firstColumn="1" w:lastColumn="0" w:noHBand="0" w:noVBand="1"/>
      </w:tblPr>
      <w:tblGrid>
        <w:gridCol w:w="1567"/>
        <w:gridCol w:w="47"/>
        <w:gridCol w:w="1400"/>
        <w:gridCol w:w="26"/>
        <w:gridCol w:w="964"/>
        <w:gridCol w:w="1027"/>
        <w:gridCol w:w="53"/>
        <w:gridCol w:w="1757"/>
        <w:gridCol w:w="334"/>
        <w:gridCol w:w="1325"/>
      </w:tblGrid>
      <w:tr w:rsidR="008C188C" w14:paraId="446C68ED" w14:textId="77777777" w:rsidTr="005E4665">
        <w:tc>
          <w:tcPr>
            <w:tcW w:w="1578" w:type="dxa"/>
            <w:gridSpan w:val="2"/>
          </w:tcPr>
          <w:p w14:paraId="42315800" w14:textId="7250E93E" w:rsidR="000324D9" w:rsidRDefault="000324D9" w:rsidP="006C0C3E">
            <w:r>
              <w:t>Userstory</w:t>
            </w:r>
          </w:p>
        </w:tc>
        <w:tc>
          <w:tcPr>
            <w:tcW w:w="1396" w:type="dxa"/>
            <w:gridSpan w:val="2"/>
          </w:tcPr>
          <w:p w14:paraId="7A09C027" w14:textId="2B3BA675" w:rsidR="000324D9" w:rsidRDefault="000324D9" w:rsidP="006C0C3E">
            <w:r>
              <w:t>Actie</w:t>
            </w:r>
          </w:p>
        </w:tc>
        <w:tc>
          <w:tcPr>
            <w:tcW w:w="947" w:type="dxa"/>
          </w:tcPr>
          <w:p w14:paraId="0AC034A5" w14:textId="336A75BA" w:rsidR="000324D9" w:rsidRDefault="000324D9" w:rsidP="006C0C3E">
            <w:r>
              <w:t>Testdata</w:t>
            </w:r>
          </w:p>
        </w:tc>
        <w:tc>
          <w:tcPr>
            <w:tcW w:w="1080" w:type="dxa"/>
            <w:gridSpan w:val="2"/>
          </w:tcPr>
          <w:p w14:paraId="631D954C" w14:textId="5F66EDDE" w:rsidR="000324D9" w:rsidRDefault="000324D9" w:rsidP="006C0C3E">
            <w:r>
              <w:t>Verwacht Resultaat</w:t>
            </w:r>
          </w:p>
        </w:tc>
        <w:tc>
          <w:tcPr>
            <w:tcW w:w="2090" w:type="dxa"/>
            <w:gridSpan w:val="2"/>
          </w:tcPr>
          <w:p w14:paraId="00F56BA4" w14:textId="6817AA48" w:rsidR="000324D9" w:rsidRDefault="000324D9" w:rsidP="006C0C3E">
            <w:r>
              <w:t>Resultaat</w:t>
            </w:r>
          </w:p>
        </w:tc>
        <w:tc>
          <w:tcPr>
            <w:tcW w:w="1409" w:type="dxa"/>
          </w:tcPr>
          <w:p w14:paraId="622F1CB0" w14:textId="2D60B112" w:rsidR="000324D9" w:rsidRDefault="000324D9" w:rsidP="006C0C3E">
            <w:r>
              <w:t>Succes ja/nee</w:t>
            </w:r>
          </w:p>
        </w:tc>
      </w:tr>
      <w:tr w:rsidR="008C188C" w14:paraId="5D682A2A" w14:textId="77777777" w:rsidTr="005E4665">
        <w:tc>
          <w:tcPr>
            <w:tcW w:w="1578" w:type="dxa"/>
            <w:gridSpan w:val="2"/>
          </w:tcPr>
          <w:p w14:paraId="59913646" w14:textId="77777777" w:rsidR="00007F87" w:rsidRDefault="00007F87" w:rsidP="5334BC8A">
            <w:pPr>
              <w:pStyle w:val="paragraph"/>
              <w:spacing w:before="0" w:beforeAutospacing="0" w:after="0" w:afterAutospacing="0"/>
              <w:textAlignment w:val="baseline"/>
              <w:rPr>
                <w:rStyle w:val="eop"/>
                <w:rFonts w:ascii="Calibri" w:eastAsiaTheme="minorEastAsia" w:hAnsi="Calibri" w:cs="Calibri"/>
                <w:sz w:val="22"/>
                <w:szCs w:val="22"/>
              </w:rPr>
            </w:pPr>
            <w:r w:rsidRPr="5334BC8A">
              <w:rPr>
                <w:rStyle w:val="normaltextrun"/>
                <w:rFonts w:ascii="Calibri" w:hAnsi="Calibri" w:cs="Calibri"/>
                <w:sz w:val="22"/>
                <w:szCs w:val="22"/>
              </w:rPr>
              <w:t>Github configureren.</w:t>
            </w:r>
            <w:r w:rsidRPr="5334BC8A">
              <w:rPr>
                <w:rStyle w:val="eop"/>
                <w:rFonts w:ascii="Calibri" w:eastAsiaTheme="minorEastAsia" w:hAnsi="Calibri" w:cs="Calibri"/>
                <w:sz w:val="22"/>
                <w:szCs w:val="22"/>
              </w:rPr>
              <w:t> </w:t>
            </w:r>
          </w:p>
          <w:p w14:paraId="32DC06F4" w14:textId="77777777" w:rsidR="00007F87" w:rsidRDefault="00007F87" w:rsidP="5334BC8A">
            <w:pPr>
              <w:pStyle w:val="paragraph"/>
              <w:spacing w:before="0" w:beforeAutospacing="0" w:after="0" w:afterAutospacing="0"/>
              <w:textAlignment w:val="baseline"/>
              <w:rPr>
                <w:rStyle w:val="eop"/>
                <w:rFonts w:ascii="Calibri" w:eastAsiaTheme="minorEastAsia" w:hAnsi="Calibri" w:cs="Calibri"/>
                <w:sz w:val="22"/>
                <w:szCs w:val="22"/>
              </w:rPr>
            </w:pPr>
            <w:r w:rsidRPr="5334BC8A">
              <w:rPr>
                <w:rStyle w:val="normaltextrun"/>
                <w:rFonts w:ascii="Calibri" w:hAnsi="Calibri" w:cs="Calibri"/>
                <w:sz w:val="22"/>
                <w:szCs w:val="22"/>
              </w:rPr>
              <w:t>Assets uitwisselen, kijken wie wat weet.</w:t>
            </w:r>
            <w:r w:rsidRPr="5334BC8A">
              <w:rPr>
                <w:rStyle w:val="eop"/>
                <w:rFonts w:ascii="Calibri" w:eastAsiaTheme="minorEastAsia" w:hAnsi="Calibri" w:cs="Calibri"/>
                <w:sz w:val="22"/>
                <w:szCs w:val="22"/>
              </w:rPr>
              <w:t> </w:t>
            </w:r>
          </w:p>
          <w:p w14:paraId="53514CF6" w14:textId="60FB2915" w:rsidR="000324D9" w:rsidRDefault="000324D9" w:rsidP="006C0C3E"/>
        </w:tc>
        <w:tc>
          <w:tcPr>
            <w:tcW w:w="1396" w:type="dxa"/>
            <w:gridSpan w:val="2"/>
          </w:tcPr>
          <w:p w14:paraId="710253CE" w14:textId="51C2FD75" w:rsidR="000324D9" w:rsidRDefault="00007F87" w:rsidP="006C0C3E">
            <w:r>
              <w:t>Members mergen</w:t>
            </w:r>
          </w:p>
        </w:tc>
        <w:tc>
          <w:tcPr>
            <w:tcW w:w="947" w:type="dxa"/>
          </w:tcPr>
          <w:p w14:paraId="522C04A9" w14:textId="1BE9B8D2" w:rsidR="000324D9" w:rsidRDefault="000324D9" w:rsidP="006C0C3E"/>
        </w:tc>
        <w:tc>
          <w:tcPr>
            <w:tcW w:w="1080" w:type="dxa"/>
            <w:gridSpan w:val="2"/>
          </w:tcPr>
          <w:p w14:paraId="0155E8E5" w14:textId="0BF94F68" w:rsidR="000324D9" w:rsidRDefault="1D3D0C28" w:rsidP="006C0C3E">
            <w:r>
              <w:t>ja</w:t>
            </w:r>
          </w:p>
        </w:tc>
        <w:tc>
          <w:tcPr>
            <w:tcW w:w="2090" w:type="dxa"/>
            <w:gridSpan w:val="2"/>
          </w:tcPr>
          <w:p w14:paraId="57D451C3" w14:textId="3211900A" w:rsidR="000324D9" w:rsidRDefault="5B91DE78" w:rsidP="006C0C3E">
            <w:r>
              <w:t>Mergen brengt comfilcten</w:t>
            </w:r>
          </w:p>
        </w:tc>
        <w:tc>
          <w:tcPr>
            <w:tcW w:w="1409" w:type="dxa"/>
          </w:tcPr>
          <w:p w14:paraId="07518501" w14:textId="4E6B23BE" w:rsidR="000324D9" w:rsidRDefault="64F15132" w:rsidP="006C0C3E">
            <w:r>
              <w:t>nee</w:t>
            </w:r>
          </w:p>
        </w:tc>
      </w:tr>
      <w:tr w:rsidR="008C188C" w14:paraId="70698FF5" w14:textId="77777777" w:rsidTr="005E4665">
        <w:tc>
          <w:tcPr>
            <w:tcW w:w="1578" w:type="dxa"/>
            <w:gridSpan w:val="2"/>
          </w:tcPr>
          <w:p w14:paraId="649590EF" w14:textId="69E11B74" w:rsidR="000324D9" w:rsidRDefault="00007F87" w:rsidP="006C0C3E">
            <w:r>
              <w:t>Character sprites imple</w:t>
            </w:r>
            <w:r w:rsidR="64120B75">
              <w:t>menteren</w:t>
            </w:r>
          </w:p>
        </w:tc>
        <w:tc>
          <w:tcPr>
            <w:tcW w:w="1396" w:type="dxa"/>
            <w:gridSpan w:val="2"/>
          </w:tcPr>
          <w:p w14:paraId="58E5FC8A" w14:textId="565823BD" w:rsidR="000324D9" w:rsidRDefault="6BD600E9" w:rsidP="006C0C3E">
            <w:r>
              <w:t>Assets downloaden</w:t>
            </w:r>
          </w:p>
        </w:tc>
        <w:tc>
          <w:tcPr>
            <w:tcW w:w="947" w:type="dxa"/>
          </w:tcPr>
          <w:p w14:paraId="281859A0" w14:textId="73166BE1" w:rsidR="000324D9" w:rsidRDefault="000324D9" w:rsidP="006C0C3E"/>
        </w:tc>
        <w:tc>
          <w:tcPr>
            <w:tcW w:w="1080" w:type="dxa"/>
            <w:gridSpan w:val="2"/>
          </w:tcPr>
          <w:p w14:paraId="0A161134" w14:textId="395AC256" w:rsidR="000324D9" w:rsidRDefault="51F6D141" w:rsidP="006C0C3E">
            <w:r>
              <w:t>ja</w:t>
            </w:r>
          </w:p>
        </w:tc>
        <w:tc>
          <w:tcPr>
            <w:tcW w:w="2090" w:type="dxa"/>
            <w:gridSpan w:val="2"/>
          </w:tcPr>
          <w:p w14:paraId="0B9EADEB" w14:textId="373DE21D" w:rsidR="000324D9" w:rsidRDefault="4F1C506B" w:rsidP="006C0C3E">
            <w:r>
              <w:t>Is wel gelukt en toegepast</w:t>
            </w:r>
          </w:p>
        </w:tc>
        <w:tc>
          <w:tcPr>
            <w:tcW w:w="1409" w:type="dxa"/>
          </w:tcPr>
          <w:p w14:paraId="6182C26C" w14:textId="47BA6E8E" w:rsidR="000324D9" w:rsidRDefault="5918458D" w:rsidP="006C0C3E">
            <w:r>
              <w:t>ja</w:t>
            </w:r>
          </w:p>
        </w:tc>
      </w:tr>
      <w:tr w:rsidR="008C188C" w14:paraId="55AB28A4" w14:textId="77777777" w:rsidTr="005E4665">
        <w:tc>
          <w:tcPr>
            <w:tcW w:w="1578" w:type="dxa"/>
            <w:gridSpan w:val="2"/>
          </w:tcPr>
          <w:p w14:paraId="5CB20E67" w14:textId="639BE9EB" w:rsidR="000324D9" w:rsidRDefault="00007F87" w:rsidP="006C0C3E">
            <w:r>
              <w:t>Movement behaviour</w:t>
            </w:r>
          </w:p>
        </w:tc>
        <w:tc>
          <w:tcPr>
            <w:tcW w:w="1396" w:type="dxa"/>
            <w:gridSpan w:val="2"/>
          </w:tcPr>
          <w:p w14:paraId="35DF7F8E" w14:textId="30C389AF" w:rsidR="000324D9" w:rsidRDefault="05E98BA6" w:rsidP="006C0C3E">
            <w:r>
              <w:t>GodotEngine code</w:t>
            </w:r>
          </w:p>
        </w:tc>
        <w:tc>
          <w:tcPr>
            <w:tcW w:w="947" w:type="dxa"/>
          </w:tcPr>
          <w:p w14:paraId="2A38F9F0" w14:textId="04211D4D" w:rsidR="000324D9" w:rsidRDefault="000324D9" w:rsidP="006C0C3E"/>
        </w:tc>
        <w:tc>
          <w:tcPr>
            <w:tcW w:w="1080" w:type="dxa"/>
            <w:gridSpan w:val="2"/>
          </w:tcPr>
          <w:p w14:paraId="5A2D2C5F" w14:textId="11100DE9" w:rsidR="000324D9" w:rsidRDefault="13BF74A7" w:rsidP="006C0C3E">
            <w:r>
              <w:t>ja</w:t>
            </w:r>
          </w:p>
        </w:tc>
        <w:tc>
          <w:tcPr>
            <w:tcW w:w="2090" w:type="dxa"/>
            <w:gridSpan w:val="2"/>
          </w:tcPr>
          <w:p w14:paraId="120C24C9" w14:textId="7C7E3464" w:rsidR="000324D9" w:rsidRDefault="222E3E47" w:rsidP="006C0C3E">
            <w:r>
              <w:t>Bewegingen coderen is ook succes geworden</w:t>
            </w:r>
          </w:p>
        </w:tc>
        <w:tc>
          <w:tcPr>
            <w:tcW w:w="1409" w:type="dxa"/>
          </w:tcPr>
          <w:p w14:paraId="76EBF88D" w14:textId="65EC992E" w:rsidR="000324D9" w:rsidRDefault="388C9789" w:rsidP="006C0C3E">
            <w:r>
              <w:t>ja</w:t>
            </w:r>
          </w:p>
        </w:tc>
      </w:tr>
      <w:tr w:rsidR="008C188C" w14:paraId="6F14460A" w14:textId="77777777" w:rsidTr="005E4665">
        <w:trPr>
          <w:trHeight w:val="387"/>
        </w:trPr>
        <w:tc>
          <w:tcPr>
            <w:tcW w:w="1578" w:type="dxa"/>
            <w:gridSpan w:val="2"/>
          </w:tcPr>
          <w:p w14:paraId="5E59BE16" w14:textId="1676EA4D" w:rsidR="000324D9" w:rsidRDefault="00007F87" w:rsidP="006C0C3E">
            <w:r>
              <w:t>Tilemap</w:t>
            </w:r>
          </w:p>
        </w:tc>
        <w:tc>
          <w:tcPr>
            <w:tcW w:w="1396" w:type="dxa"/>
            <w:gridSpan w:val="2"/>
          </w:tcPr>
          <w:p w14:paraId="33DE47EE" w14:textId="53E19127" w:rsidR="000324D9" w:rsidRDefault="113CA0BD" w:rsidP="006C0C3E">
            <w:r>
              <w:t>Tilemap background downloaden</w:t>
            </w:r>
          </w:p>
        </w:tc>
        <w:tc>
          <w:tcPr>
            <w:tcW w:w="947" w:type="dxa"/>
          </w:tcPr>
          <w:p w14:paraId="4D512521" w14:textId="77777777" w:rsidR="000324D9" w:rsidRDefault="000324D9" w:rsidP="006C0C3E"/>
        </w:tc>
        <w:tc>
          <w:tcPr>
            <w:tcW w:w="1080" w:type="dxa"/>
            <w:gridSpan w:val="2"/>
          </w:tcPr>
          <w:p w14:paraId="717A4B8D" w14:textId="48EE2460" w:rsidR="000324D9" w:rsidRDefault="7ABCF7FC" w:rsidP="006C0C3E">
            <w:r>
              <w:t>ja</w:t>
            </w:r>
          </w:p>
        </w:tc>
        <w:tc>
          <w:tcPr>
            <w:tcW w:w="2090" w:type="dxa"/>
            <w:gridSpan w:val="2"/>
          </w:tcPr>
          <w:p w14:paraId="7BB1551C" w14:textId="617AA17B" w:rsidR="000324D9" w:rsidRDefault="4DD241B0" w:rsidP="006C0C3E">
            <w:r>
              <w:t>Een background toevoegen is ook gelukt</w:t>
            </w:r>
          </w:p>
        </w:tc>
        <w:tc>
          <w:tcPr>
            <w:tcW w:w="1409" w:type="dxa"/>
          </w:tcPr>
          <w:p w14:paraId="5D1AFACC" w14:textId="6CA35C88" w:rsidR="000324D9" w:rsidRDefault="2589E80B" w:rsidP="006C0C3E">
            <w:r>
              <w:t>ja</w:t>
            </w:r>
          </w:p>
        </w:tc>
      </w:tr>
      <w:tr w:rsidR="008C774D" w14:paraId="2FFB3B85" w14:textId="77777777" w:rsidTr="005E4665">
        <w:trPr>
          <w:trHeight w:val="1785"/>
        </w:trPr>
        <w:tc>
          <w:tcPr>
            <w:tcW w:w="1529" w:type="dxa"/>
          </w:tcPr>
          <w:p w14:paraId="28C70BA1" w14:textId="009B6BF2" w:rsidR="008C774D" w:rsidRDefault="111D2573" w:rsidP="006C0C3E">
            <w:r>
              <w:t>Enemies sprites</w:t>
            </w:r>
          </w:p>
        </w:tc>
        <w:tc>
          <w:tcPr>
            <w:tcW w:w="1418" w:type="dxa"/>
            <w:gridSpan w:val="2"/>
          </w:tcPr>
          <w:p w14:paraId="7715ED09" w14:textId="6F333B45" w:rsidR="008C774D" w:rsidRDefault="111D2573" w:rsidP="006C0C3E">
            <w:r>
              <w:t>Het selecteren van de enemy sprites</w:t>
            </w:r>
          </w:p>
        </w:tc>
        <w:tc>
          <w:tcPr>
            <w:tcW w:w="974" w:type="dxa"/>
            <w:gridSpan w:val="2"/>
          </w:tcPr>
          <w:p w14:paraId="1F337266" w14:textId="77777777" w:rsidR="008C774D" w:rsidRDefault="008C774D" w:rsidP="006C0C3E"/>
        </w:tc>
        <w:tc>
          <w:tcPr>
            <w:tcW w:w="1027" w:type="dxa"/>
          </w:tcPr>
          <w:p w14:paraId="13B87DE9" w14:textId="210A04A3" w:rsidR="008C774D" w:rsidRDefault="005E4665" w:rsidP="006C0C3E">
            <w:r>
              <w:t>ja</w:t>
            </w:r>
          </w:p>
        </w:tc>
        <w:tc>
          <w:tcPr>
            <w:tcW w:w="1776" w:type="dxa"/>
            <w:gridSpan w:val="2"/>
          </w:tcPr>
          <w:p w14:paraId="27C318BB" w14:textId="42CD3F7A" w:rsidR="008C774D" w:rsidRDefault="111D2573" w:rsidP="006C0C3E">
            <w:r>
              <w:t>Het zoeken naar een geplaatse assest is gelukt</w:t>
            </w:r>
          </w:p>
        </w:tc>
        <w:tc>
          <w:tcPr>
            <w:tcW w:w="1776" w:type="dxa"/>
            <w:gridSpan w:val="2"/>
          </w:tcPr>
          <w:p w14:paraId="0298838C" w14:textId="53845931" w:rsidR="008C774D" w:rsidRDefault="111D2573" w:rsidP="006C0C3E">
            <w:r>
              <w:t>Ja, maar niet helemaal</w:t>
            </w:r>
          </w:p>
        </w:tc>
      </w:tr>
      <w:tr w:rsidR="008C774D" w14:paraId="2E8F26D0" w14:textId="77777777" w:rsidTr="005E4665">
        <w:trPr>
          <w:trHeight w:val="1605"/>
        </w:trPr>
        <w:tc>
          <w:tcPr>
            <w:tcW w:w="1529" w:type="dxa"/>
          </w:tcPr>
          <w:p w14:paraId="542736DB" w14:textId="01AF102B" w:rsidR="008C774D" w:rsidRDefault="111D2573" w:rsidP="5334BC8A">
            <w:r>
              <w:t>Enemy behaviour</w:t>
            </w:r>
          </w:p>
        </w:tc>
        <w:tc>
          <w:tcPr>
            <w:tcW w:w="1418" w:type="dxa"/>
            <w:gridSpan w:val="2"/>
          </w:tcPr>
          <w:p w14:paraId="7F7062B8" w14:textId="66A6B46D" w:rsidR="008C774D" w:rsidRDefault="111D2573" w:rsidP="006C0C3E">
            <w:r>
              <w:t>Gedragingen van de enemy (collisions) etc.</w:t>
            </w:r>
          </w:p>
        </w:tc>
        <w:tc>
          <w:tcPr>
            <w:tcW w:w="974" w:type="dxa"/>
            <w:gridSpan w:val="2"/>
          </w:tcPr>
          <w:p w14:paraId="15883404" w14:textId="77777777" w:rsidR="008C774D" w:rsidRDefault="008C774D" w:rsidP="006C0C3E"/>
        </w:tc>
        <w:tc>
          <w:tcPr>
            <w:tcW w:w="1027" w:type="dxa"/>
          </w:tcPr>
          <w:p w14:paraId="25404B02" w14:textId="4F4E7847" w:rsidR="008C774D" w:rsidRDefault="005E4665" w:rsidP="006C0C3E">
            <w:r>
              <w:t>ja</w:t>
            </w:r>
          </w:p>
        </w:tc>
        <w:tc>
          <w:tcPr>
            <w:tcW w:w="1776" w:type="dxa"/>
            <w:gridSpan w:val="2"/>
          </w:tcPr>
          <w:p w14:paraId="2E8A3F21" w14:textId="612957A4" w:rsidR="008C774D" w:rsidRDefault="111D2573" w:rsidP="006C0C3E">
            <w:r>
              <w:t>De enemy heeft physics geimplementeerd in zijn code</w:t>
            </w:r>
          </w:p>
        </w:tc>
        <w:tc>
          <w:tcPr>
            <w:tcW w:w="1776" w:type="dxa"/>
            <w:gridSpan w:val="2"/>
          </w:tcPr>
          <w:p w14:paraId="08A49FB2" w14:textId="43451483" w:rsidR="008C774D" w:rsidRDefault="111D2573" w:rsidP="006C0C3E">
            <w:r>
              <w:t>ja</w:t>
            </w:r>
          </w:p>
        </w:tc>
      </w:tr>
      <w:tr w:rsidR="5334BC8A" w14:paraId="254E2B6E" w14:textId="77777777" w:rsidTr="005E4665">
        <w:trPr>
          <w:trHeight w:val="1605"/>
        </w:trPr>
        <w:tc>
          <w:tcPr>
            <w:tcW w:w="1529" w:type="dxa"/>
          </w:tcPr>
          <w:p w14:paraId="49294675" w14:textId="2C02DF4B" w:rsidR="57C335B7" w:rsidRDefault="57C335B7" w:rsidP="5334BC8A">
            <w:r>
              <w:t>Coins/Item systeem</w:t>
            </w:r>
          </w:p>
        </w:tc>
        <w:tc>
          <w:tcPr>
            <w:tcW w:w="1418" w:type="dxa"/>
            <w:gridSpan w:val="2"/>
          </w:tcPr>
          <w:p w14:paraId="40341C9B" w14:textId="0921D5F9" w:rsidR="57C335B7" w:rsidRDefault="57C335B7" w:rsidP="5334BC8A">
            <w:r>
              <w:t>Items/punten systeem die dan dingen optellen</w:t>
            </w:r>
          </w:p>
        </w:tc>
        <w:tc>
          <w:tcPr>
            <w:tcW w:w="974" w:type="dxa"/>
            <w:gridSpan w:val="2"/>
          </w:tcPr>
          <w:p w14:paraId="0BC63FCE" w14:textId="26A2E91C" w:rsidR="5334BC8A" w:rsidRDefault="5334BC8A" w:rsidP="5334BC8A"/>
        </w:tc>
        <w:tc>
          <w:tcPr>
            <w:tcW w:w="1027" w:type="dxa"/>
          </w:tcPr>
          <w:p w14:paraId="4B707AF1" w14:textId="0F091C0C" w:rsidR="7DF64DE3" w:rsidRDefault="005E4665" w:rsidP="5334BC8A">
            <w:r>
              <w:t>ja</w:t>
            </w:r>
          </w:p>
        </w:tc>
        <w:tc>
          <w:tcPr>
            <w:tcW w:w="1776" w:type="dxa"/>
            <w:gridSpan w:val="2"/>
          </w:tcPr>
          <w:p w14:paraId="5375FCBE" w14:textId="58011174" w:rsidR="57C335B7" w:rsidRDefault="57C335B7" w:rsidP="5334BC8A">
            <w:r>
              <w:t>De speler kan zien hoeveel punten hij kan scoren</w:t>
            </w:r>
          </w:p>
        </w:tc>
        <w:tc>
          <w:tcPr>
            <w:tcW w:w="1776" w:type="dxa"/>
            <w:gridSpan w:val="2"/>
          </w:tcPr>
          <w:p w14:paraId="6DFE047F" w14:textId="5629E434" w:rsidR="57C335B7" w:rsidRDefault="005E4665" w:rsidP="5334BC8A">
            <w:r>
              <w:t>ja</w:t>
            </w:r>
          </w:p>
        </w:tc>
      </w:tr>
    </w:tbl>
    <w:p w14:paraId="36000664" w14:textId="77777777" w:rsidR="00535343" w:rsidRDefault="00535343" w:rsidP="006C0C3E">
      <w:pPr>
        <w:ind w:left="360"/>
      </w:pPr>
    </w:p>
    <w:p w14:paraId="532142BD" w14:textId="66B40050" w:rsidR="005E4665" w:rsidRDefault="005E4665" w:rsidP="005E4665">
      <w:pPr>
        <w:ind w:left="360"/>
        <w:jc w:val="center"/>
      </w:pPr>
      <w:r>
        <w:t>2</w:t>
      </w:r>
      <w:r w:rsidRPr="005E4665">
        <w:rPr>
          <w:vertAlign w:val="superscript"/>
        </w:rPr>
        <w:t>de</w:t>
      </w:r>
      <w:r>
        <w:t xml:space="preserve"> Jaar Bonus Stage</w:t>
      </w:r>
    </w:p>
    <w:tbl>
      <w:tblPr>
        <w:tblStyle w:val="Tabelraster"/>
        <w:tblW w:w="8500" w:type="dxa"/>
        <w:tblInd w:w="562" w:type="dxa"/>
        <w:tblLook w:val="04A0" w:firstRow="1" w:lastRow="0" w:firstColumn="1" w:lastColumn="0" w:noHBand="0" w:noVBand="1"/>
      </w:tblPr>
      <w:tblGrid>
        <w:gridCol w:w="1496"/>
        <w:gridCol w:w="1789"/>
        <w:gridCol w:w="1231"/>
        <w:gridCol w:w="1330"/>
        <w:gridCol w:w="1270"/>
        <w:gridCol w:w="1384"/>
      </w:tblGrid>
      <w:tr w:rsidR="005E4665" w14:paraId="7FC4A7CF" w14:textId="77777777" w:rsidTr="00B11F58">
        <w:trPr>
          <w:trHeight w:val="1605"/>
        </w:trPr>
        <w:tc>
          <w:tcPr>
            <w:tcW w:w="1560" w:type="dxa"/>
          </w:tcPr>
          <w:p w14:paraId="7332281D" w14:textId="7F8D3399" w:rsidR="005E4665" w:rsidRDefault="005E4665" w:rsidP="00B11F58">
            <w:r>
              <w:lastRenderedPageBreak/>
              <w:t>Bonus Stage</w:t>
            </w:r>
          </w:p>
        </w:tc>
        <w:tc>
          <w:tcPr>
            <w:tcW w:w="1840" w:type="dxa"/>
          </w:tcPr>
          <w:p w14:paraId="6639D38C" w14:textId="679B087B" w:rsidR="005E4665" w:rsidRDefault="005E4665" w:rsidP="00B11F58">
            <w:r>
              <w:t>Een totaal nieuwe level waarin de player naar de finish line moet om het spel te beeindigen</w:t>
            </w:r>
          </w:p>
        </w:tc>
        <w:tc>
          <w:tcPr>
            <w:tcW w:w="1281" w:type="dxa"/>
          </w:tcPr>
          <w:p w14:paraId="53759B2B" w14:textId="45980F4B" w:rsidR="005E4665" w:rsidRDefault="005E4665" w:rsidP="00B11F58">
            <w:r>
              <w:t>29-6-2025</w:t>
            </w:r>
          </w:p>
        </w:tc>
        <w:tc>
          <w:tcPr>
            <w:tcW w:w="1415" w:type="dxa"/>
          </w:tcPr>
          <w:p w14:paraId="61CE9D61" w14:textId="69DFDEBF" w:rsidR="005E4665" w:rsidRDefault="005E4665" w:rsidP="00B11F58">
            <w:r>
              <w:t>ja</w:t>
            </w:r>
          </w:p>
        </w:tc>
        <w:tc>
          <w:tcPr>
            <w:tcW w:w="979" w:type="dxa"/>
          </w:tcPr>
          <w:p w14:paraId="4E788D7F" w14:textId="4CF5C464" w:rsidR="005E4665" w:rsidRDefault="005E4665" w:rsidP="00B11F58">
            <w:r>
              <w:t>Het is gelukt echter wou ik de background nog toevoegen in de toekomst</w:t>
            </w:r>
          </w:p>
        </w:tc>
        <w:tc>
          <w:tcPr>
            <w:tcW w:w="1425" w:type="dxa"/>
          </w:tcPr>
          <w:p w14:paraId="01D91343" w14:textId="5B25FD77" w:rsidR="005E4665" w:rsidRDefault="005E4665" w:rsidP="00B11F58">
            <w:r>
              <w:t>Om het spel te finishen moet je naar de finish halen</w:t>
            </w:r>
          </w:p>
        </w:tc>
      </w:tr>
    </w:tbl>
    <w:p w14:paraId="2DB42668" w14:textId="77777777" w:rsidR="005E4665" w:rsidRDefault="005E4665" w:rsidP="005E4665">
      <w:pPr>
        <w:ind w:left="360"/>
      </w:pPr>
    </w:p>
    <w:p w14:paraId="76D50E62" w14:textId="77777777" w:rsidR="005E4665" w:rsidRDefault="005E4665" w:rsidP="005E4665">
      <w:pPr>
        <w:ind w:left="360"/>
      </w:pPr>
    </w:p>
    <w:p w14:paraId="17C464C3" w14:textId="4F8AD242" w:rsidR="005E4665" w:rsidRDefault="005E4665" w:rsidP="005E4665">
      <w:pPr>
        <w:ind w:left="360"/>
      </w:pPr>
      <w:r>
        <w:tab/>
      </w:r>
    </w:p>
    <w:p w14:paraId="0659E9E4" w14:textId="77777777" w:rsidR="005E4665" w:rsidRDefault="005E4665" w:rsidP="005E4665">
      <w:pPr>
        <w:ind w:left="360"/>
      </w:pPr>
    </w:p>
    <w:tbl>
      <w:tblPr>
        <w:tblStyle w:val="Tabelraster"/>
        <w:tblW w:w="8500" w:type="dxa"/>
        <w:tblInd w:w="562" w:type="dxa"/>
        <w:tblLook w:val="04A0" w:firstRow="1" w:lastRow="0" w:firstColumn="1" w:lastColumn="0" w:noHBand="0" w:noVBand="1"/>
      </w:tblPr>
      <w:tblGrid>
        <w:gridCol w:w="1517"/>
        <w:gridCol w:w="1752"/>
        <w:gridCol w:w="1116"/>
        <w:gridCol w:w="1229"/>
        <w:gridCol w:w="1078"/>
        <w:gridCol w:w="1808"/>
      </w:tblGrid>
      <w:tr w:rsidR="005E4665" w14:paraId="677053E1" w14:textId="77777777" w:rsidTr="00B11F58">
        <w:trPr>
          <w:trHeight w:val="1605"/>
        </w:trPr>
        <w:tc>
          <w:tcPr>
            <w:tcW w:w="1560" w:type="dxa"/>
          </w:tcPr>
          <w:p w14:paraId="09EB3346" w14:textId="77777777" w:rsidR="005E4665" w:rsidRDefault="005E4665" w:rsidP="00B11F58">
            <w:r>
              <w:t>START/QUIT UI</w:t>
            </w:r>
          </w:p>
        </w:tc>
        <w:tc>
          <w:tcPr>
            <w:tcW w:w="1840" w:type="dxa"/>
          </w:tcPr>
          <w:p w14:paraId="1F1AB7D5" w14:textId="77777777" w:rsidR="005E4665" w:rsidRDefault="005E4665" w:rsidP="00B11F58">
            <w:r>
              <w:t>Hoofdmenu en pause/quit fumctie</w:t>
            </w:r>
          </w:p>
        </w:tc>
        <w:tc>
          <w:tcPr>
            <w:tcW w:w="1281" w:type="dxa"/>
          </w:tcPr>
          <w:p w14:paraId="5F0B3115" w14:textId="77777777" w:rsidR="005E4665" w:rsidRDefault="005E4665" w:rsidP="00B11F58"/>
        </w:tc>
        <w:tc>
          <w:tcPr>
            <w:tcW w:w="1415" w:type="dxa"/>
          </w:tcPr>
          <w:p w14:paraId="4B66D024" w14:textId="77777777" w:rsidR="005E4665" w:rsidRDefault="005E4665" w:rsidP="00B11F58"/>
        </w:tc>
        <w:tc>
          <w:tcPr>
            <w:tcW w:w="979" w:type="dxa"/>
          </w:tcPr>
          <w:p w14:paraId="424BC2EE" w14:textId="77777777" w:rsidR="005E4665" w:rsidRDefault="005E4665" w:rsidP="00B11F58">
            <w:r>
              <w:t>De speler kan dan op elk moment de gewenste uitvoeren doen</w:t>
            </w:r>
          </w:p>
        </w:tc>
        <w:tc>
          <w:tcPr>
            <w:tcW w:w="1425" w:type="dxa"/>
          </w:tcPr>
          <w:p w14:paraId="6F81F3BC" w14:textId="77777777" w:rsidR="005E4665" w:rsidRDefault="005E4665" w:rsidP="00B11F58">
            <w:r>
              <w:t>Ja, half. De speler kan Starten maar er is nog een pause menu geimplementeerd</w:t>
            </w:r>
          </w:p>
        </w:tc>
      </w:tr>
    </w:tbl>
    <w:p w14:paraId="275F3118" w14:textId="77777777" w:rsidR="005E4665" w:rsidRDefault="005E4665" w:rsidP="005E4665">
      <w:pPr>
        <w:ind w:left="360"/>
      </w:pPr>
    </w:p>
    <w:p w14:paraId="7245FFED" w14:textId="77777777" w:rsidR="006C0C3E" w:rsidRDefault="006C0C3E">
      <w:r>
        <w:br w:type="page"/>
      </w:r>
    </w:p>
    <w:p w14:paraId="7B2B8FE0" w14:textId="77777777" w:rsidR="006C0C3E" w:rsidRPr="006C0C3E" w:rsidRDefault="006C0C3E" w:rsidP="006C0C3E">
      <w:pPr>
        <w:ind w:left="360"/>
      </w:pPr>
    </w:p>
    <w:p w14:paraId="34AD44E2" w14:textId="217FEE90" w:rsidR="006C0C3E" w:rsidRDefault="006C0C3E" w:rsidP="006C0C3E">
      <w:pPr>
        <w:pStyle w:val="Kop1"/>
      </w:pPr>
      <w:bookmarkStart w:id="3" w:name="_Toc156752989"/>
      <w:r>
        <w:t>Testrapportage</w:t>
      </w:r>
      <w:bookmarkEnd w:id="3"/>
    </w:p>
    <w:p w14:paraId="01C33EF8" w14:textId="66594C83" w:rsidR="006C0C3E" w:rsidRDefault="006C0C3E" w:rsidP="5334BC8A">
      <w:pPr>
        <w:ind w:left="360"/>
      </w:pPr>
      <w:r>
        <w:t>Bereken hoeveel procent van de testen geslaagd zijn, en schrijf hier een verbetervoorstel voor de volgende oplevering.</w:t>
      </w:r>
      <w:r>
        <w:br/>
      </w:r>
      <w:r>
        <w:br/>
      </w:r>
      <w:r w:rsidR="77393A12">
        <w:t xml:space="preserve">Op dit moment is er </w:t>
      </w:r>
      <w:r w:rsidR="005E4665">
        <w:t>90</w:t>
      </w:r>
      <w:r w:rsidR="77393A12">
        <w:t xml:space="preserve">% van de testen geslaagd. </w:t>
      </w:r>
    </w:p>
    <w:p w14:paraId="6B4BE5D7" w14:textId="5ED2612A" w:rsidR="5334BC8A" w:rsidRDefault="5334BC8A" w:rsidP="5334BC8A">
      <w:pPr>
        <w:ind w:left="360"/>
      </w:pPr>
    </w:p>
    <w:p w14:paraId="767D5CB6" w14:textId="23C2F13E" w:rsidR="6F547A02" w:rsidRDefault="6F547A02" w:rsidP="5334BC8A">
      <w:pPr>
        <w:ind w:left="360"/>
      </w:pPr>
      <w:r>
        <w:t>Het hoofdmenu en systeem waren we al mee bezig</w:t>
      </w:r>
      <w:r w:rsidR="6D840818">
        <w:t xml:space="preserve">. Ook willen we natuurlijk de coins/punten systeem coderen zodat de gebruiker weet hoeveel punten hij heeft en kan scoren. Hiervoor moeten we nog onderzoeken welke </w:t>
      </w:r>
      <w:r w:rsidR="7C79A9F1">
        <w:t>puntensysteem</w:t>
      </w:r>
      <w:r w:rsidR="6D840818">
        <w:t xml:space="preserve"> we will</w:t>
      </w:r>
      <w:r w:rsidR="2B6EC999">
        <w:t xml:space="preserve">en en </w:t>
      </w:r>
      <w:r w:rsidR="09119CD5">
        <w:t xml:space="preserve">zowel </w:t>
      </w:r>
      <w:r w:rsidR="2B6EC999">
        <w:t>past bij onze game.</w:t>
      </w:r>
      <w:r w:rsidR="2635C278">
        <w:t xml:space="preserve"> De game transitie naar een andere level zouden ook graag willen implementeren.</w:t>
      </w:r>
      <w:r w:rsidR="005E4665">
        <w:t xml:space="preserve"> Dit is in anno 2025 gelukt. De speler kan nu naar een bonus level waarin hij de finish flag moet halen. De speler zou dan eerst 16 coins moet hebben voordat de event wordt getriggerd</w:t>
      </w:r>
      <w:r w:rsidR="00F843E0">
        <w:t>.</w:t>
      </w:r>
    </w:p>
    <w:p w14:paraId="337E77E2" w14:textId="383E3461" w:rsidR="5334BC8A" w:rsidRDefault="5334BC8A" w:rsidP="5334BC8A">
      <w:pPr>
        <w:ind w:left="360"/>
      </w:pPr>
    </w:p>
    <w:p w14:paraId="1E82AB57" w14:textId="58EA92C6" w:rsidR="5334BC8A" w:rsidRDefault="5334BC8A" w:rsidP="5334BC8A">
      <w:pPr>
        <w:ind w:left="360"/>
      </w:pPr>
    </w:p>
    <w:p w14:paraId="45D8725A" w14:textId="193AABB1" w:rsidR="5334BC8A" w:rsidRDefault="5334BC8A" w:rsidP="5334BC8A">
      <w:pPr>
        <w:ind w:left="360"/>
      </w:pPr>
    </w:p>
    <w:p w14:paraId="74A74A1A" w14:textId="2B44F401" w:rsidR="5334BC8A" w:rsidRDefault="5334BC8A" w:rsidP="5334BC8A">
      <w:pPr>
        <w:ind w:left="360"/>
      </w:pPr>
    </w:p>
    <w:p w14:paraId="2EFB79E8" w14:textId="7A3CBC92" w:rsidR="5334BC8A" w:rsidRDefault="5334BC8A" w:rsidP="5334BC8A">
      <w:pPr>
        <w:ind w:left="360"/>
      </w:pPr>
    </w:p>
    <w:sectPr w:rsidR="5334BC8A" w:rsidSect="00B15EF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F42548"/>
    <w:multiLevelType w:val="hybridMultilevel"/>
    <w:tmpl w:val="62E677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AE66C9"/>
    <w:multiLevelType w:val="hybridMultilevel"/>
    <w:tmpl w:val="012EBFC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578143B5"/>
    <w:multiLevelType w:val="hybridMultilevel"/>
    <w:tmpl w:val="52342692"/>
    <w:lvl w:ilvl="0" w:tplc="1C1E24D0">
      <w:start w:val="1"/>
      <w:numFmt w:val="bullet"/>
      <w:lvlText w:val="•"/>
      <w:lvlJc w:val="left"/>
      <w:pPr>
        <w:tabs>
          <w:tab w:val="num" w:pos="720"/>
        </w:tabs>
        <w:ind w:left="720" w:hanging="360"/>
      </w:pPr>
      <w:rPr>
        <w:rFonts w:ascii="Arial" w:hAnsi="Arial" w:hint="default"/>
      </w:rPr>
    </w:lvl>
    <w:lvl w:ilvl="1" w:tplc="C302D53A" w:tentative="1">
      <w:start w:val="1"/>
      <w:numFmt w:val="bullet"/>
      <w:lvlText w:val="•"/>
      <w:lvlJc w:val="left"/>
      <w:pPr>
        <w:tabs>
          <w:tab w:val="num" w:pos="1440"/>
        </w:tabs>
        <w:ind w:left="1440" w:hanging="360"/>
      </w:pPr>
      <w:rPr>
        <w:rFonts w:ascii="Arial" w:hAnsi="Arial" w:hint="default"/>
      </w:rPr>
    </w:lvl>
    <w:lvl w:ilvl="2" w:tplc="939AF988" w:tentative="1">
      <w:start w:val="1"/>
      <w:numFmt w:val="bullet"/>
      <w:lvlText w:val="•"/>
      <w:lvlJc w:val="left"/>
      <w:pPr>
        <w:tabs>
          <w:tab w:val="num" w:pos="2160"/>
        </w:tabs>
        <w:ind w:left="2160" w:hanging="360"/>
      </w:pPr>
      <w:rPr>
        <w:rFonts w:ascii="Arial" w:hAnsi="Arial" w:hint="default"/>
      </w:rPr>
    </w:lvl>
    <w:lvl w:ilvl="3" w:tplc="9290092C" w:tentative="1">
      <w:start w:val="1"/>
      <w:numFmt w:val="bullet"/>
      <w:lvlText w:val="•"/>
      <w:lvlJc w:val="left"/>
      <w:pPr>
        <w:tabs>
          <w:tab w:val="num" w:pos="2880"/>
        </w:tabs>
        <w:ind w:left="2880" w:hanging="360"/>
      </w:pPr>
      <w:rPr>
        <w:rFonts w:ascii="Arial" w:hAnsi="Arial" w:hint="default"/>
      </w:rPr>
    </w:lvl>
    <w:lvl w:ilvl="4" w:tplc="18AA8204" w:tentative="1">
      <w:start w:val="1"/>
      <w:numFmt w:val="bullet"/>
      <w:lvlText w:val="•"/>
      <w:lvlJc w:val="left"/>
      <w:pPr>
        <w:tabs>
          <w:tab w:val="num" w:pos="3600"/>
        </w:tabs>
        <w:ind w:left="3600" w:hanging="360"/>
      </w:pPr>
      <w:rPr>
        <w:rFonts w:ascii="Arial" w:hAnsi="Arial" w:hint="default"/>
      </w:rPr>
    </w:lvl>
    <w:lvl w:ilvl="5" w:tplc="46104C9A" w:tentative="1">
      <w:start w:val="1"/>
      <w:numFmt w:val="bullet"/>
      <w:lvlText w:val="•"/>
      <w:lvlJc w:val="left"/>
      <w:pPr>
        <w:tabs>
          <w:tab w:val="num" w:pos="4320"/>
        </w:tabs>
        <w:ind w:left="4320" w:hanging="360"/>
      </w:pPr>
      <w:rPr>
        <w:rFonts w:ascii="Arial" w:hAnsi="Arial" w:hint="default"/>
      </w:rPr>
    </w:lvl>
    <w:lvl w:ilvl="6" w:tplc="3E92C572" w:tentative="1">
      <w:start w:val="1"/>
      <w:numFmt w:val="bullet"/>
      <w:lvlText w:val="•"/>
      <w:lvlJc w:val="left"/>
      <w:pPr>
        <w:tabs>
          <w:tab w:val="num" w:pos="5040"/>
        </w:tabs>
        <w:ind w:left="5040" w:hanging="360"/>
      </w:pPr>
      <w:rPr>
        <w:rFonts w:ascii="Arial" w:hAnsi="Arial" w:hint="default"/>
      </w:rPr>
    </w:lvl>
    <w:lvl w:ilvl="7" w:tplc="2F3A4DF8" w:tentative="1">
      <w:start w:val="1"/>
      <w:numFmt w:val="bullet"/>
      <w:lvlText w:val="•"/>
      <w:lvlJc w:val="left"/>
      <w:pPr>
        <w:tabs>
          <w:tab w:val="num" w:pos="5760"/>
        </w:tabs>
        <w:ind w:left="5760" w:hanging="360"/>
      </w:pPr>
      <w:rPr>
        <w:rFonts w:ascii="Arial" w:hAnsi="Arial" w:hint="default"/>
      </w:rPr>
    </w:lvl>
    <w:lvl w:ilvl="8" w:tplc="A52ADC12" w:tentative="1">
      <w:start w:val="1"/>
      <w:numFmt w:val="bullet"/>
      <w:lvlText w:val="•"/>
      <w:lvlJc w:val="left"/>
      <w:pPr>
        <w:tabs>
          <w:tab w:val="num" w:pos="6480"/>
        </w:tabs>
        <w:ind w:left="6480" w:hanging="360"/>
      </w:pPr>
      <w:rPr>
        <w:rFonts w:ascii="Arial" w:hAnsi="Arial" w:hint="default"/>
      </w:rPr>
    </w:lvl>
  </w:abstractNum>
  <w:num w:numId="1" w16cid:durableId="1240023835">
    <w:abstractNumId w:val="2"/>
  </w:num>
  <w:num w:numId="2" w16cid:durableId="362441901">
    <w:abstractNumId w:val="0"/>
  </w:num>
  <w:num w:numId="3" w16cid:durableId="1249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B5"/>
    <w:rsid w:val="00007F87"/>
    <w:rsid w:val="000324D9"/>
    <w:rsid w:val="00104D2C"/>
    <w:rsid w:val="001053FF"/>
    <w:rsid w:val="001A4D6E"/>
    <w:rsid w:val="001C16E6"/>
    <w:rsid w:val="00327902"/>
    <w:rsid w:val="00535343"/>
    <w:rsid w:val="005E4665"/>
    <w:rsid w:val="006C0C3E"/>
    <w:rsid w:val="00700E04"/>
    <w:rsid w:val="0089312D"/>
    <w:rsid w:val="008C188C"/>
    <w:rsid w:val="008C774D"/>
    <w:rsid w:val="009E767F"/>
    <w:rsid w:val="00A53422"/>
    <w:rsid w:val="00A803A3"/>
    <w:rsid w:val="00A95C45"/>
    <w:rsid w:val="00B15EF7"/>
    <w:rsid w:val="00B3481A"/>
    <w:rsid w:val="00C54DB5"/>
    <w:rsid w:val="00CA00C4"/>
    <w:rsid w:val="00D33B20"/>
    <w:rsid w:val="00DB1D31"/>
    <w:rsid w:val="00DC570E"/>
    <w:rsid w:val="00DE608B"/>
    <w:rsid w:val="00E26111"/>
    <w:rsid w:val="00E65DA7"/>
    <w:rsid w:val="00F1068A"/>
    <w:rsid w:val="00F3369D"/>
    <w:rsid w:val="00F406B5"/>
    <w:rsid w:val="00F843E0"/>
    <w:rsid w:val="00FA32D6"/>
    <w:rsid w:val="02346D56"/>
    <w:rsid w:val="05365E2E"/>
    <w:rsid w:val="05E98BA6"/>
    <w:rsid w:val="09119CD5"/>
    <w:rsid w:val="0B6EEE24"/>
    <w:rsid w:val="0C683484"/>
    <w:rsid w:val="0D417013"/>
    <w:rsid w:val="10AC6846"/>
    <w:rsid w:val="10E14EE2"/>
    <w:rsid w:val="111D2573"/>
    <w:rsid w:val="113CA0BD"/>
    <w:rsid w:val="11B80E24"/>
    <w:rsid w:val="12577516"/>
    <w:rsid w:val="13BF74A7"/>
    <w:rsid w:val="166F00C5"/>
    <w:rsid w:val="17BDDE4E"/>
    <w:rsid w:val="17C3E050"/>
    <w:rsid w:val="19A6A187"/>
    <w:rsid w:val="1A2F39A2"/>
    <w:rsid w:val="1C2E4755"/>
    <w:rsid w:val="1CD3C4E4"/>
    <w:rsid w:val="1D3D0C28"/>
    <w:rsid w:val="2094578E"/>
    <w:rsid w:val="21E1E539"/>
    <w:rsid w:val="222E3E47"/>
    <w:rsid w:val="228FAC06"/>
    <w:rsid w:val="22B9E074"/>
    <w:rsid w:val="2589E80B"/>
    <w:rsid w:val="25A614AD"/>
    <w:rsid w:val="25F18136"/>
    <w:rsid w:val="2635C278"/>
    <w:rsid w:val="263F09C5"/>
    <w:rsid w:val="26615530"/>
    <w:rsid w:val="281283B5"/>
    <w:rsid w:val="28A5CFB4"/>
    <w:rsid w:val="292921F8"/>
    <w:rsid w:val="2B6EC999"/>
    <w:rsid w:val="2C22710F"/>
    <w:rsid w:val="2CB57F37"/>
    <w:rsid w:val="2D125557"/>
    <w:rsid w:val="2DCF00A9"/>
    <w:rsid w:val="2E661FFC"/>
    <w:rsid w:val="30D7E544"/>
    <w:rsid w:val="3106A16B"/>
    <w:rsid w:val="343E422D"/>
    <w:rsid w:val="34CA8A53"/>
    <w:rsid w:val="3559CA83"/>
    <w:rsid w:val="36455798"/>
    <w:rsid w:val="370EC3C8"/>
    <w:rsid w:val="387E0FF7"/>
    <w:rsid w:val="388C9789"/>
    <w:rsid w:val="3911B350"/>
    <w:rsid w:val="3957FF7D"/>
    <w:rsid w:val="3AB21F48"/>
    <w:rsid w:val="3CB16ACF"/>
    <w:rsid w:val="3D7ACED3"/>
    <w:rsid w:val="3FE90B91"/>
    <w:rsid w:val="4184DBF2"/>
    <w:rsid w:val="44BC7CB4"/>
    <w:rsid w:val="455C92FF"/>
    <w:rsid w:val="45C69D6D"/>
    <w:rsid w:val="45FC858A"/>
    <w:rsid w:val="46821355"/>
    <w:rsid w:val="477779F3"/>
    <w:rsid w:val="49B075F0"/>
    <w:rsid w:val="4A7E7CEF"/>
    <w:rsid w:val="4C475537"/>
    <w:rsid w:val="4D223DBB"/>
    <w:rsid w:val="4DD241B0"/>
    <w:rsid w:val="4EFDD5C2"/>
    <w:rsid w:val="4F1C506B"/>
    <w:rsid w:val="4FC43864"/>
    <w:rsid w:val="51F6D141"/>
    <w:rsid w:val="5334BC8A"/>
    <w:rsid w:val="53A953F6"/>
    <w:rsid w:val="5439410B"/>
    <w:rsid w:val="56C8F34C"/>
    <w:rsid w:val="57C335B7"/>
    <w:rsid w:val="57C8494E"/>
    <w:rsid w:val="57EC6FFA"/>
    <w:rsid w:val="58739538"/>
    <w:rsid w:val="5918458D"/>
    <w:rsid w:val="5B91DE78"/>
    <w:rsid w:val="5C4527C1"/>
    <w:rsid w:val="5C4FD409"/>
    <w:rsid w:val="5D660722"/>
    <w:rsid w:val="5D92D046"/>
    <w:rsid w:val="5E2EDFB2"/>
    <w:rsid w:val="5F3C3F77"/>
    <w:rsid w:val="61C3FD87"/>
    <w:rsid w:val="63C76546"/>
    <w:rsid w:val="64120B75"/>
    <w:rsid w:val="64F15132"/>
    <w:rsid w:val="656335A7"/>
    <w:rsid w:val="6662BCF8"/>
    <w:rsid w:val="67D64EAF"/>
    <w:rsid w:val="6902ED26"/>
    <w:rsid w:val="6B3ED3D2"/>
    <w:rsid w:val="6BD600E9"/>
    <w:rsid w:val="6C51B9BF"/>
    <w:rsid w:val="6CD827F9"/>
    <w:rsid w:val="6D840818"/>
    <w:rsid w:val="6E5D2AD7"/>
    <w:rsid w:val="6E767494"/>
    <w:rsid w:val="6E834666"/>
    <w:rsid w:val="6F547A02"/>
    <w:rsid w:val="710DFF0B"/>
    <w:rsid w:val="71AE1556"/>
    <w:rsid w:val="72B36769"/>
    <w:rsid w:val="7330BD5A"/>
    <w:rsid w:val="7385F62F"/>
    <w:rsid w:val="7442D536"/>
    <w:rsid w:val="74537088"/>
    <w:rsid w:val="74E5B618"/>
    <w:rsid w:val="75DEA597"/>
    <w:rsid w:val="76E774AF"/>
    <w:rsid w:val="77393A12"/>
    <w:rsid w:val="7777CD9E"/>
    <w:rsid w:val="79821FC9"/>
    <w:rsid w:val="79971BA7"/>
    <w:rsid w:val="7ABCF7FC"/>
    <w:rsid w:val="7AF1AEBF"/>
    <w:rsid w:val="7B24E81C"/>
    <w:rsid w:val="7C79A9F1"/>
    <w:rsid w:val="7C943F7F"/>
    <w:rsid w:val="7DB75173"/>
    <w:rsid w:val="7DF64DE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DE1C"/>
  <w15:chartTrackingRefBased/>
  <w15:docId w15:val="{EB91C696-D4AD-444B-A936-0BC28912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0C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C0C3E"/>
    <w:pPr>
      <w:ind w:left="720"/>
      <w:contextualSpacing/>
    </w:pPr>
  </w:style>
  <w:style w:type="character" w:customStyle="1" w:styleId="Kop1Char">
    <w:name w:val="Kop 1 Char"/>
    <w:basedOn w:val="Standaardalinea-lettertype"/>
    <w:link w:val="Kop1"/>
    <w:uiPriority w:val="9"/>
    <w:rsid w:val="006C0C3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53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DB1D31"/>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DB1D31"/>
    <w:rPr>
      <w:rFonts w:eastAsiaTheme="minorEastAsia"/>
      <w:kern w:val="0"/>
      <w:lang w:eastAsia="nl-NL"/>
      <w14:ligatures w14:val="none"/>
    </w:rPr>
  </w:style>
  <w:style w:type="paragraph" w:styleId="Kopvaninhoudsopgave">
    <w:name w:val="TOC Heading"/>
    <w:basedOn w:val="Kop1"/>
    <w:next w:val="Standaard"/>
    <w:uiPriority w:val="39"/>
    <w:unhideWhenUsed/>
    <w:qFormat/>
    <w:rsid w:val="00DB1D31"/>
    <w:pPr>
      <w:outlineLvl w:val="9"/>
    </w:pPr>
    <w:rPr>
      <w:kern w:val="0"/>
      <w:lang w:eastAsia="nl-NL"/>
      <w14:ligatures w14:val="none"/>
    </w:rPr>
  </w:style>
  <w:style w:type="paragraph" w:styleId="Inhopg1">
    <w:name w:val="toc 1"/>
    <w:basedOn w:val="Standaard"/>
    <w:next w:val="Standaard"/>
    <w:autoRedefine/>
    <w:uiPriority w:val="39"/>
    <w:unhideWhenUsed/>
    <w:rsid w:val="00DB1D31"/>
    <w:pPr>
      <w:spacing w:after="100"/>
    </w:pPr>
  </w:style>
  <w:style w:type="character" w:styleId="Hyperlink">
    <w:name w:val="Hyperlink"/>
    <w:basedOn w:val="Standaardalinea-lettertype"/>
    <w:uiPriority w:val="99"/>
    <w:unhideWhenUsed/>
    <w:rsid w:val="00DB1D31"/>
    <w:rPr>
      <w:color w:val="0563C1" w:themeColor="hyperlink"/>
      <w:u w:val="single"/>
    </w:rPr>
  </w:style>
  <w:style w:type="paragraph" w:customStyle="1" w:styleId="paragraph">
    <w:name w:val="paragraph"/>
    <w:basedOn w:val="Standaard"/>
    <w:rsid w:val="00007F87"/>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007F87"/>
  </w:style>
  <w:style w:type="character" w:customStyle="1" w:styleId="eop">
    <w:name w:val="eop"/>
    <w:basedOn w:val="Standaardalinea-lettertype"/>
    <w:rsid w:val="00007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834674">
      <w:bodyDiv w:val="1"/>
      <w:marLeft w:val="0"/>
      <w:marRight w:val="0"/>
      <w:marTop w:val="0"/>
      <w:marBottom w:val="0"/>
      <w:divBdr>
        <w:top w:val="none" w:sz="0" w:space="0" w:color="auto"/>
        <w:left w:val="none" w:sz="0" w:space="0" w:color="auto"/>
        <w:bottom w:val="none" w:sz="0" w:space="0" w:color="auto"/>
        <w:right w:val="none" w:sz="0" w:space="0" w:color="auto"/>
      </w:divBdr>
      <w:divsChild>
        <w:div w:id="780956657">
          <w:marLeft w:val="0"/>
          <w:marRight w:val="0"/>
          <w:marTop w:val="0"/>
          <w:marBottom w:val="0"/>
          <w:divBdr>
            <w:top w:val="none" w:sz="0" w:space="0" w:color="auto"/>
            <w:left w:val="none" w:sz="0" w:space="0" w:color="auto"/>
            <w:bottom w:val="none" w:sz="0" w:space="0" w:color="auto"/>
            <w:right w:val="none" w:sz="0" w:space="0" w:color="auto"/>
          </w:divBdr>
          <w:divsChild>
            <w:div w:id="1044478931">
              <w:marLeft w:val="0"/>
              <w:marRight w:val="0"/>
              <w:marTop w:val="0"/>
              <w:marBottom w:val="0"/>
              <w:divBdr>
                <w:top w:val="none" w:sz="0" w:space="0" w:color="auto"/>
                <w:left w:val="none" w:sz="0" w:space="0" w:color="auto"/>
                <w:bottom w:val="none" w:sz="0" w:space="0" w:color="auto"/>
                <w:right w:val="none" w:sz="0" w:space="0" w:color="auto"/>
              </w:divBdr>
            </w:div>
            <w:div w:id="18098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7642">
      <w:bodyDiv w:val="1"/>
      <w:marLeft w:val="0"/>
      <w:marRight w:val="0"/>
      <w:marTop w:val="0"/>
      <w:marBottom w:val="0"/>
      <w:divBdr>
        <w:top w:val="none" w:sz="0" w:space="0" w:color="auto"/>
        <w:left w:val="none" w:sz="0" w:space="0" w:color="auto"/>
        <w:bottom w:val="none" w:sz="0" w:space="0" w:color="auto"/>
        <w:right w:val="none" w:sz="0" w:space="0" w:color="auto"/>
      </w:divBdr>
      <w:divsChild>
        <w:div w:id="4478419">
          <w:marLeft w:val="288"/>
          <w:marRight w:val="0"/>
          <w:marTop w:val="0"/>
          <w:marBottom w:val="0"/>
          <w:divBdr>
            <w:top w:val="none" w:sz="0" w:space="0" w:color="auto"/>
            <w:left w:val="none" w:sz="0" w:space="0" w:color="auto"/>
            <w:bottom w:val="none" w:sz="0" w:space="0" w:color="auto"/>
            <w:right w:val="none" w:sz="0" w:space="0" w:color="auto"/>
          </w:divBdr>
        </w:div>
        <w:div w:id="140317058">
          <w:marLeft w:val="288"/>
          <w:marRight w:val="0"/>
          <w:marTop w:val="0"/>
          <w:marBottom w:val="0"/>
          <w:divBdr>
            <w:top w:val="none" w:sz="0" w:space="0" w:color="auto"/>
            <w:left w:val="none" w:sz="0" w:space="0" w:color="auto"/>
            <w:bottom w:val="none" w:sz="0" w:space="0" w:color="auto"/>
            <w:right w:val="none" w:sz="0" w:space="0" w:color="auto"/>
          </w:divBdr>
        </w:div>
        <w:div w:id="293946362">
          <w:marLeft w:val="288"/>
          <w:marRight w:val="0"/>
          <w:marTop w:val="0"/>
          <w:marBottom w:val="0"/>
          <w:divBdr>
            <w:top w:val="none" w:sz="0" w:space="0" w:color="auto"/>
            <w:left w:val="none" w:sz="0" w:space="0" w:color="auto"/>
            <w:bottom w:val="none" w:sz="0" w:space="0" w:color="auto"/>
            <w:right w:val="none" w:sz="0" w:space="0" w:color="auto"/>
          </w:divBdr>
        </w:div>
        <w:div w:id="1032998536">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B6DC79B355CC439F8400EE6B5D1FDD" ma:contentTypeVersion="16" ma:contentTypeDescription="Create a new document." ma:contentTypeScope="" ma:versionID="49ee1c6e9f59f850dd57138bc7c37a0c">
  <xsd:schema xmlns:xsd="http://www.w3.org/2001/XMLSchema" xmlns:xs="http://www.w3.org/2001/XMLSchema" xmlns:p="http://schemas.microsoft.com/office/2006/metadata/properties" xmlns:ns2="985494ab-e250-4004-a320-d750fd4beae2" xmlns:ns3="5f16f9fe-b8f9-46a2-a004-4c3e81a0d9de" targetNamespace="http://schemas.microsoft.com/office/2006/metadata/properties" ma:root="true" ma:fieldsID="f5776b1b16582b2499c8b7000173f968" ns2:_="" ns3:_="">
    <xsd:import namespace="985494ab-e250-4004-a320-d750fd4beae2"/>
    <xsd:import namespace="5f16f9fe-b8f9-46a2-a004-4c3e81a0d9d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494ab-e250-4004-a320-d750fd4bea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6f9fe-b8f9-46a2-a004-4c3e81a0d9d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5a44746-ad7d-43de-91b3-6393493e0d21}" ma:internalName="TaxCatchAll" ma:showField="CatchAllData" ma:web="5f16f9fe-b8f9-46a2-a004-4c3e81a0d9d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f16f9fe-b8f9-46a2-a004-4c3e81a0d9de" xsi:nil="true"/>
    <lcf76f155ced4ddcb4097134ff3c332f xmlns="985494ab-e250-4004-a320-d750fd4beae2">
      <Terms xmlns="http://schemas.microsoft.com/office/infopath/2007/PartnerControls"/>
    </lcf76f155ced4ddcb4097134ff3c332f>
    <ReferenceId xmlns="985494ab-e250-4004-a320-d750fd4beae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D6A2C7-0F4F-41C9-AB78-D41A67CE0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494ab-e250-4004-a320-d750fd4beae2"/>
    <ds:schemaRef ds:uri="5f16f9fe-b8f9-46a2-a004-4c3e81a0d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0CF22C-0615-4D34-94F0-FCB2A71ADFEE}">
  <ds:schemaRefs>
    <ds:schemaRef ds:uri="http://schemas.microsoft.com/office/2006/metadata/properties"/>
    <ds:schemaRef ds:uri="http://schemas.microsoft.com/office/infopath/2007/PartnerControls"/>
    <ds:schemaRef ds:uri="5f16f9fe-b8f9-46a2-a004-4c3e81a0d9de"/>
    <ds:schemaRef ds:uri="985494ab-e250-4004-a320-d750fd4beae2"/>
  </ds:schemaRefs>
</ds:datastoreItem>
</file>

<file path=customXml/itemProps3.xml><?xml version="1.0" encoding="utf-8"?>
<ds:datastoreItem xmlns:ds="http://schemas.openxmlformats.org/officeDocument/2006/customXml" ds:itemID="{FA80530E-DE9A-461F-B041-123DE7C5E34C}">
  <ds:schemaRefs>
    <ds:schemaRef ds:uri="http://schemas.openxmlformats.org/officeDocument/2006/bibliography"/>
  </ds:schemaRefs>
</ds:datastoreItem>
</file>

<file path=customXml/itemProps4.xml><?xml version="1.0" encoding="utf-8"?>
<ds:datastoreItem xmlns:ds="http://schemas.openxmlformats.org/officeDocument/2006/customXml" ds:itemID="{E0B2DB0B-2769-493F-A126-6146F99AF7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484</Words>
  <Characters>2664</Characters>
  <Application>Microsoft Office Word</Application>
  <DocSecurity>0</DocSecurity>
  <Lines>22</Lines>
  <Paragraphs>6</Paragraphs>
  <ScaleCrop>false</ScaleCrop>
  <Company>ROC Mondriaan</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EN TESTRAPPORT</dc:title>
  <dc:subject/>
  <dc:creator>Kleijwegt, Mark</dc:creator>
  <cp:keywords/>
  <dc:description/>
  <cp:lastModifiedBy>Gregory Burger</cp:lastModifiedBy>
  <cp:revision>25</cp:revision>
  <cp:lastPrinted>2024-03-12T08:59:00Z</cp:lastPrinted>
  <dcterms:created xsi:type="dcterms:W3CDTF">2023-10-03T07:10:00Z</dcterms:created>
  <dcterms:modified xsi:type="dcterms:W3CDTF">2025-06-30T08:50:00Z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0x01010012B6DC79B355CC439F8400EE6B5D1FDD</vt:lpwstr>
  </property>
  <property fmtid="{D5CDD505-2E9C-101B-9397-08002B2CF9AE}" pid="3" name="MediaServiceImageTags">
    <vt:lpwstr/>
  </property>
</Properties>
</file>