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1457413" w:rsidR="004F2A8B" w:rsidRDefault="00A80CFC" w:rsidP="3D28A338">
            <w:pPr>
              <w:jc w:val="both"/>
              <w:rPr>
                <w:rFonts w:ascii="Calibri" w:hAnsi="Calibri"/>
                <w:b/>
                <w:bCs/>
                <w:color w:val="1F4E79" w:themeColor="accent1" w:themeShade="80"/>
              </w:rPr>
            </w:pPr>
            <w:r>
              <w:rPr>
                <w:rFonts w:ascii="Calibri" w:hAnsi="Calibri"/>
                <w:b/>
                <w:bCs/>
                <w:color w:val="1F4E79" w:themeColor="accent1" w:themeShade="80"/>
              </w:rPr>
              <w:t>Por ahora presentamos un avance similar a lo propuesto por la Gantt, algunas cosas no se han podido cumplir en su totalidad pero no nos alejamos demasiado de los tiempos establecidos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786E2FC" w:rsidR="004F2A8B" w:rsidRDefault="00A80CFC" w:rsidP="3D28A338">
            <w:pPr>
              <w:jc w:val="both"/>
              <w:rPr>
                <w:rFonts w:ascii="Calibri" w:hAnsi="Calibri"/>
                <w:b/>
                <w:bCs/>
                <w:color w:val="1F4E79" w:themeColor="accent1" w:themeShade="80"/>
              </w:rPr>
            </w:pPr>
            <w:r>
              <w:rPr>
                <w:rFonts w:ascii="Calibri" w:hAnsi="Calibri"/>
                <w:b/>
                <w:bCs/>
                <w:color w:val="1F4E79" w:themeColor="accent1" w:themeShade="80"/>
              </w:rPr>
              <w:t xml:space="preserve">Los problemas mas  notables son la falta de tiempo de los integrantes y las contra medidas que hemos intentado hacer es tener comunicación constante por </w:t>
            </w:r>
            <w:proofErr w:type="spellStart"/>
            <w:r>
              <w:rPr>
                <w:rFonts w:ascii="Calibri" w:hAnsi="Calibri"/>
                <w:b/>
                <w:bCs/>
                <w:color w:val="1F4E79" w:themeColor="accent1" w:themeShade="80"/>
              </w:rPr>
              <w:t>whatsapp</w:t>
            </w:r>
            <w:proofErr w:type="spellEnd"/>
            <w:r>
              <w:rPr>
                <w:rFonts w:ascii="Calibri" w:hAnsi="Calibri"/>
                <w:b/>
                <w:bCs/>
                <w:color w:val="1F4E79" w:themeColor="accent1" w:themeShade="80"/>
              </w:rPr>
              <w:t xml:space="preserve"> para estar al tanto de todas las situaciones dentro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5DA0D28" w:rsidR="004F2A8B" w:rsidRDefault="00A80CFC" w:rsidP="3D28A338">
            <w:pPr>
              <w:jc w:val="both"/>
              <w:rPr>
                <w:rFonts w:ascii="Calibri" w:hAnsi="Calibri"/>
                <w:b/>
                <w:bCs/>
                <w:color w:val="1F4E79" w:themeColor="accent1" w:themeShade="80"/>
              </w:rPr>
            </w:pPr>
            <w:r>
              <w:rPr>
                <w:rFonts w:ascii="Calibri" w:hAnsi="Calibri"/>
                <w:b/>
                <w:bCs/>
                <w:color w:val="1F4E79" w:themeColor="accent1" w:themeShade="80"/>
              </w:rPr>
              <w:t>Personalmente pienso que trabajo de forma eficiente cuando inicio alguna actividad, lo malo es que me cuesta demasiado el iniciarlo, para mejorar mi trabajo lo mejor que puedo hacer es iniciar las tareas de una forma mas temprana a la actual</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C75F0B2" w:rsidR="004F2A8B" w:rsidRDefault="00A80CFC" w:rsidP="3D28A338">
            <w:pPr>
              <w:jc w:val="both"/>
              <w:rPr>
                <w:rFonts w:ascii="Calibri" w:hAnsi="Calibri"/>
                <w:b/>
                <w:bCs/>
                <w:color w:val="1F4E79" w:themeColor="accent1" w:themeShade="80"/>
              </w:rPr>
            </w:pPr>
            <w:r>
              <w:rPr>
                <w:rFonts w:ascii="Calibri" w:hAnsi="Calibri"/>
                <w:b/>
                <w:bCs/>
                <w:color w:val="1F4E79" w:themeColor="accent1" w:themeShade="80"/>
              </w:rPr>
              <w:t>Aun existen muchas cosas que desconozco sobre el ámbito y me he dado cuenta a lo largo de este proyecto, como el nulo o mínimo contacto con el cliente en cuestión, no sabemos cómo proceder en algunos casos, si es mejor actuar o esperar a una confirmación para actuar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471B8D8" w:rsidR="004F2A8B" w:rsidRDefault="00A80CF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Personalmente pienso que es mejor que cada integrante del grupo se centre en lo que mejor hace, pero que no se cierren a no recibir ayuda de los demás miembros del equipo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0FE9305" w:rsidR="004F2A8B" w:rsidRDefault="00A80CF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Nos adaptamos de mejor forma en equipo, pero la falta de tiempo a veces es la principal disyuntiva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D677" w14:textId="77777777" w:rsidR="000E580D" w:rsidRDefault="000E580D" w:rsidP="00DF38AE">
      <w:pPr>
        <w:spacing w:after="0" w:line="240" w:lineRule="auto"/>
      </w:pPr>
      <w:r>
        <w:separator/>
      </w:r>
    </w:p>
  </w:endnote>
  <w:endnote w:type="continuationSeparator" w:id="0">
    <w:p w14:paraId="762CFF26" w14:textId="77777777" w:rsidR="000E580D" w:rsidRDefault="000E580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81A79" w14:textId="77777777" w:rsidR="000E580D" w:rsidRDefault="000E580D" w:rsidP="00DF38AE">
      <w:pPr>
        <w:spacing w:after="0" w:line="240" w:lineRule="auto"/>
      </w:pPr>
      <w:r>
        <w:separator/>
      </w:r>
    </w:p>
  </w:footnote>
  <w:footnote w:type="continuationSeparator" w:id="0">
    <w:p w14:paraId="09A05909" w14:textId="77777777" w:rsidR="000E580D" w:rsidRDefault="000E580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64618156">
    <w:abstractNumId w:val="3"/>
  </w:num>
  <w:num w:numId="2" w16cid:durableId="31467728">
    <w:abstractNumId w:val="8"/>
  </w:num>
  <w:num w:numId="3" w16cid:durableId="1727413852">
    <w:abstractNumId w:val="12"/>
  </w:num>
  <w:num w:numId="4" w16cid:durableId="135925454">
    <w:abstractNumId w:val="28"/>
  </w:num>
  <w:num w:numId="5" w16cid:durableId="785539812">
    <w:abstractNumId w:val="30"/>
  </w:num>
  <w:num w:numId="6" w16cid:durableId="1688368550">
    <w:abstractNumId w:val="4"/>
  </w:num>
  <w:num w:numId="7" w16cid:durableId="591744613">
    <w:abstractNumId w:val="11"/>
  </w:num>
  <w:num w:numId="8" w16cid:durableId="1575704793">
    <w:abstractNumId w:val="19"/>
  </w:num>
  <w:num w:numId="9" w16cid:durableId="1533375447">
    <w:abstractNumId w:val="15"/>
  </w:num>
  <w:num w:numId="10" w16cid:durableId="438140391">
    <w:abstractNumId w:val="9"/>
  </w:num>
  <w:num w:numId="11" w16cid:durableId="1428697144">
    <w:abstractNumId w:val="24"/>
  </w:num>
  <w:num w:numId="12" w16cid:durableId="168252553">
    <w:abstractNumId w:val="35"/>
  </w:num>
  <w:num w:numId="13" w16cid:durableId="2004119252">
    <w:abstractNumId w:val="29"/>
  </w:num>
  <w:num w:numId="14" w16cid:durableId="760763601">
    <w:abstractNumId w:val="1"/>
  </w:num>
  <w:num w:numId="15" w16cid:durableId="2141874782">
    <w:abstractNumId w:val="36"/>
  </w:num>
  <w:num w:numId="16" w16cid:durableId="1239749472">
    <w:abstractNumId w:val="21"/>
  </w:num>
  <w:num w:numId="17" w16cid:durableId="800459066">
    <w:abstractNumId w:val="17"/>
  </w:num>
  <w:num w:numId="18" w16cid:durableId="1660768705">
    <w:abstractNumId w:val="31"/>
  </w:num>
  <w:num w:numId="19" w16cid:durableId="923682652">
    <w:abstractNumId w:val="10"/>
  </w:num>
  <w:num w:numId="20" w16cid:durableId="1903053569">
    <w:abstractNumId w:val="39"/>
  </w:num>
  <w:num w:numId="21" w16cid:durableId="947271731">
    <w:abstractNumId w:val="34"/>
  </w:num>
  <w:num w:numId="22" w16cid:durableId="136998129">
    <w:abstractNumId w:val="13"/>
  </w:num>
  <w:num w:numId="23" w16cid:durableId="132218751">
    <w:abstractNumId w:val="14"/>
  </w:num>
  <w:num w:numId="24" w16cid:durableId="1904873688">
    <w:abstractNumId w:val="5"/>
  </w:num>
  <w:num w:numId="25" w16cid:durableId="146167355">
    <w:abstractNumId w:val="16"/>
  </w:num>
  <w:num w:numId="26" w16cid:durableId="1722168205">
    <w:abstractNumId w:val="20"/>
  </w:num>
  <w:num w:numId="27" w16cid:durableId="1623345101">
    <w:abstractNumId w:val="23"/>
  </w:num>
  <w:num w:numId="28" w16cid:durableId="365637408">
    <w:abstractNumId w:val="0"/>
  </w:num>
  <w:num w:numId="29" w16cid:durableId="592324888">
    <w:abstractNumId w:val="18"/>
  </w:num>
  <w:num w:numId="30" w16cid:durableId="1635254613">
    <w:abstractNumId w:val="22"/>
  </w:num>
  <w:num w:numId="31" w16cid:durableId="1517689949">
    <w:abstractNumId w:val="2"/>
  </w:num>
  <w:num w:numId="32" w16cid:durableId="1868325905">
    <w:abstractNumId w:val="7"/>
  </w:num>
  <w:num w:numId="33" w16cid:durableId="1855531662">
    <w:abstractNumId w:val="32"/>
  </w:num>
  <w:num w:numId="34" w16cid:durableId="1061826729">
    <w:abstractNumId w:val="38"/>
  </w:num>
  <w:num w:numId="35" w16cid:durableId="679427838">
    <w:abstractNumId w:val="6"/>
  </w:num>
  <w:num w:numId="36" w16cid:durableId="1936867414">
    <w:abstractNumId w:val="25"/>
  </w:num>
  <w:num w:numId="37" w16cid:durableId="582224151">
    <w:abstractNumId w:val="37"/>
  </w:num>
  <w:num w:numId="38" w16cid:durableId="2105955089">
    <w:abstractNumId w:val="27"/>
  </w:num>
  <w:num w:numId="39" w16cid:durableId="1888179652">
    <w:abstractNumId w:val="26"/>
  </w:num>
  <w:num w:numId="40" w16cid:durableId="19650377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80D"/>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60F"/>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0CFC"/>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419</Words>
  <Characters>2306</Characters>
  <Application>Microsoft Office Word</Application>
  <DocSecurity>0</DocSecurity>
  <Lines>19</Lines>
  <Paragraphs>5</Paragraphs>
  <ScaleCrop>false</ScaleCrop>
  <Company>Wal-Mart Stores, Inc.</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ANGEL IGNACIO DONOSO RODRIGUEZ</cp:lastModifiedBy>
  <cp:revision>43</cp:revision>
  <cp:lastPrinted>2019-12-16T20:10:00Z</cp:lastPrinted>
  <dcterms:created xsi:type="dcterms:W3CDTF">2021-12-31T12:50:00Z</dcterms:created>
  <dcterms:modified xsi:type="dcterms:W3CDTF">2025-10-15T23:45:00Z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