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89B" w:rsidRPr="00CF47CC" w:rsidRDefault="009475B0" w:rsidP="002B589B">
      <w:pPr>
        <w:jc w:val="center"/>
        <w:rPr>
          <w:rFonts w:ascii="Courier Std" w:hAnsi="Courier Std"/>
          <w:color w:val="C00000"/>
          <w:sz w:val="36"/>
          <w:szCs w:val="36"/>
        </w:rPr>
      </w:pPr>
      <w:r w:rsidRPr="00CF47CC">
        <w:rPr>
          <w:rFonts w:ascii="Courier Std" w:hAnsi="Courier Std"/>
          <w:color w:val="C00000"/>
          <w:sz w:val="36"/>
          <w:szCs w:val="36"/>
        </w:rPr>
        <w:t>RUBIO GARCIA RODRIGO.</w:t>
      </w:r>
    </w:p>
    <w:p w:rsidR="009475B0" w:rsidRPr="00CF47CC" w:rsidRDefault="009475B0" w:rsidP="002B589B">
      <w:pPr>
        <w:jc w:val="center"/>
        <w:rPr>
          <w:rFonts w:ascii="Courier Std" w:hAnsi="Courier Std"/>
          <w:color w:val="C00000"/>
          <w:sz w:val="36"/>
          <w:szCs w:val="36"/>
        </w:rPr>
      </w:pPr>
      <w:r w:rsidRPr="00CF47CC">
        <w:rPr>
          <w:rFonts w:ascii="Courier Std" w:hAnsi="Courier Std"/>
          <w:color w:val="C00000"/>
          <w:sz w:val="36"/>
          <w:szCs w:val="36"/>
        </w:rPr>
        <w:t>CARLOS ENRIQUE MORAN GARABITO.</w:t>
      </w:r>
    </w:p>
    <w:p w:rsidR="009475B0" w:rsidRPr="00CF47CC" w:rsidRDefault="009475B0" w:rsidP="002B589B">
      <w:pPr>
        <w:jc w:val="center"/>
        <w:rPr>
          <w:rFonts w:ascii="Courier Std" w:hAnsi="Courier Std"/>
          <w:color w:val="C00000"/>
          <w:sz w:val="36"/>
          <w:szCs w:val="36"/>
        </w:rPr>
      </w:pPr>
      <w:r w:rsidRPr="00CF47CC">
        <w:rPr>
          <w:rFonts w:ascii="Courier Std" w:hAnsi="Courier Std"/>
          <w:color w:val="C00000"/>
          <w:sz w:val="36"/>
          <w:szCs w:val="36"/>
        </w:rPr>
        <w:t>CINEMATICA DE ROBOTS.</w:t>
      </w:r>
    </w:p>
    <w:p w:rsidR="00235AF6" w:rsidRPr="00CF47CC" w:rsidRDefault="00235AF6" w:rsidP="002B589B">
      <w:pPr>
        <w:jc w:val="center"/>
        <w:rPr>
          <w:rFonts w:ascii="Courier Std" w:hAnsi="Courier Std"/>
          <w:color w:val="C00000"/>
          <w:sz w:val="36"/>
          <w:szCs w:val="36"/>
        </w:rPr>
      </w:pPr>
      <w:r w:rsidRPr="00CF47CC">
        <w:rPr>
          <w:rFonts w:ascii="Courier Std" w:hAnsi="Courier Std"/>
          <w:color w:val="C00000"/>
          <w:sz w:val="36"/>
          <w:szCs w:val="36"/>
        </w:rPr>
        <w:t>TAREA 2.</w:t>
      </w:r>
    </w:p>
    <w:p w:rsidR="009475B0" w:rsidRPr="00CF47CC" w:rsidRDefault="009475B0" w:rsidP="002B589B">
      <w:pPr>
        <w:jc w:val="center"/>
        <w:rPr>
          <w:rFonts w:ascii="Courier Std" w:hAnsi="Courier Std"/>
          <w:color w:val="C00000"/>
          <w:sz w:val="36"/>
          <w:szCs w:val="36"/>
        </w:rPr>
      </w:pPr>
      <w:r w:rsidRPr="00CF47CC">
        <w:rPr>
          <w:rFonts w:ascii="Courier Std" w:hAnsi="Courier Std"/>
          <w:color w:val="C00000"/>
          <w:sz w:val="36"/>
          <w:szCs w:val="36"/>
        </w:rPr>
        <w:t>8/A MECATRONICA.</w:t>
      </w:r>
    </w:p>
    <w:p w:rsidR="009475B0" w:rsidRPr="00CF47CC" w:rsidRDefault="009475B0" w:rsidP="002B589B">
      <w:pPr>
        <w:jc w:val="center"/>
        <w:rPr>
          <w:rFonts w:ascii="Courier Std" w:hAnsi="Courier Std"/>
          <w:color w:val="C00000"/>
          <w:sz w:val="36"/>
          <w:szCs w:val="36"/>
        </w:rPr>
      </w:pPr>
      <w:r w:rsidRPr="00CF47CC">
        <w:rPr>
          <w:rFonts w:ascii="Courier Std" w:hAnsi="Courier Std"/>
          <w:color w:val="C00000"/>
          <w:sz w:val="36"/>
          <w:szCs w:val="36"/>
        </w:rPr>
        <w:t>UPZMG.</w:t>
      </w:r>
    </w:p>
    <w:p w:rsidR="009475B0" w:rsidRDefault="009475B0" w:rsidP="002B589B">
      <w:pPr>
        <w:jc w:val="center"/>
        <w:rPr>
          <w:rFonts w:ascii="Consolas" w:hAnsi="Consolas"/>
          <w:b/>
          <w:color w:val="C00000"/>
          <w:sz w:val="36"/>
          <w:szCs w:val="36"/>
        </w:rPr>
      </w:pPr>
    </w:p>
    <w:p w:rsidR="009475B0" w:rsidRDefault="009475B0" w:rsidP="002B589B">
      <w:pPr>
        <w:jc w:val="center"/>
        <w:rPr>
          <w:rFonts w:ascii="Consolas" w:hAnsi="Consolas"/>
          <w:b/>
          <w:color w:val="C00000"/>
          <w:sz w:val="36"/>
          <w:szCs w:val="36"/>
        </w:rPr>
      </w:pPr>
    </w:p>
    <w:p w:rsidR="009475B0" w:rsidRDefault="00BE570C" w:rsidP="002B589B">
      <w:pPr>
        <w:jc w:val="center"/>
        <w:rPr>
          <w:rFonts w:ascii="Consolas" w:hAnsi="Consolas"/>
          <w:b/>
          <w:color w:val="C00000"/>
          <w:sz w:val="36"/>
          <w:szCs w:val="36"/>
        </w:rPr>
      </w:pPr>
      <w:r>
        <w:rPr>
          <w:noProof/>
          <w:lang w:eastAsia="es-MX"/>
        </w:rPr>
        <w:drawing>
          <wp:inline distT="0" distB="0" distL="0" distR="0" wp14:anchorId="2CC308C3" wp14:editId="5133E15A">
            <wp:extent cx="5422930" cy="30192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017" t="18607" r="17412" b="11511"/>
                    <a:stretch/>
                  </pic:blipFill>
                  <pic:spPr bwMode="auto">
                    <a:xfrm>
                      <a:off x="0" y="0"/>
                      <a:ext cx="5440939" cy="3029272"/>
                    </a:xfrm>
                    <a:prstGeom prst="rect">
                      <a:avLst/>
                    </a:prstGeom>
                    <a:ln>
                      <a:noFill/>
                    </a:ln>
                    <a:extLst>
                      <a:ext uri="{53640926-AAD7-44D8-BBD7-CCE9431645EC}">
                        <a14:shadowObscured xmlns:a14="http://schemas.microsoft.com/office/drawing/2010/main"/>
                      </a:ext>
                    </a:extLst>
                  </pic:spPr>
                </pic:pic>
              </a:graphicData>
            </a:graphic>
          </wp:inline>
        </w:drawing>
      </w:r>
    </w:p>
    <w:p w:rsidR="00BE570C" w:rsidRDefault="00BE570C" w:rsidP="002B589B">
      <w:pPr>
        <w:jc w:val="center"/>
        <w:rPr>
          <w:rFonts w:ascii="Consolas" w:hAnsi="Consolas"/>
          <w:b/>
          <w:color w:val="C00000"/>
          <w:sz w:val="36"/>
          <w:szCs w:val="36"/>
        </w:rPr>
      </w:pPr>
    </w:p>
    <w:p w:rsidR="00BE570C" w:rsidRDefault="00BE570C" w:rsidP="002B589B">
      <w:pPr>
        <w:jc w:val="center"/>
        <w:rPr>
          <w:rFonts w:ascii="Consolas" w:hAnsi="Consolas"/>
          <w:b/>
          <w:color w:val="C00000"/>
          <w:sz w:val="36"/>
          <w:szCs w:val="36"/>
        </w:rPr>
      </w:pPr>
    </w:p>
    <w:p w:rsidR="00BE570C" w:rsidRDefault="00BE570C" w:rsidP="002B589B">
      <w:pPr>
        <w:jc w:val="center"/>
        <w:rPr>
          <w:rFonts w:ascii="Consolas" w:hAnsi="Consolas"/>
          <w:b/>
          <w:color w:val="C00000"/>
          <w:sz w:val="36"/>
          <w:szCs w:val="36"/>
        </w:rPr>
      </w:pPr>
    </w:p>
    <w:p w:rsidR="00CF47CC" w:rsidRDefault="00235AF6" w:rsidP="00C521EA">
      <w:pPr>
        <w:rPr>
          <w:rFonts w:ascii="Courier Std" w:hAnsi="Courier Std"/>
          <w:color w:val="000000" w:themeColor="text1"/>
          <w:sz w:val="28"/>
          <w:szCs w:val="28"/>
        </w:rPr>
      </w:pPr>
      <w:r w:rsidRPr="00481B7D">
        <w:rPr>
          <w:rFonts w:ascii="Courier Std" w:hAnsi="Courier Std"/>
          <w:color w:val="000000" w:themeColor="text1"/>
          <w:sz w:val="28"/>
          <w:szCs w:val="28"/>
        </w:rPr>
        <w:lastRenderedPageBreak/>
        <w:t xml:space="preserve">La </w:t>
      </w:r>
      <w:r w:rsidR="00F634D5" w:rsidRPr="00481B7D">
        <w:rPr>
          <w:rFonts w:ascii="Courier Std" w:hAnsi="Courier Std"/>
          <w:color w:val="000000" w:themeColor="text1"/>
          <w:sz w:val="28"/>
          <w:szCs w:val="28"/>
        </w:rPr>
        <w:t>manipulación</w:t>
      </w:r>
      <w:r w:rsidRPr="00481B7D">
        <w:rPr>
          <w:rFonts w:ascii="Courier Std" w:hAnsi="Courier Std"/>
          <w:color w:val="000000" w:themeColor="text1"/>
          <w:sz w:val="28"/>
          <w:szCs w:val="28"/>
        </w:rPr>
        <w:t xml:space="preserve"> de piezas llevada a cabo por cualquier robot implica el movimiento espacial de su extremo, y </w:t>
      </w:r>
      <w:r w:rsidR="00481B7D" w:rsidRPr="00481B7D">
        <w:rPr>
          <w:rFonts w:ascii="Courier Std" w:hAnsi="Courier Std"/>
          <w:color w:val="000000" w:themeColor="text1"/>
          <w:sz w:val="28"/>
          <w:szCs w:val="28"/>
        </w:rPr>
        <w:t>así</w:t>
      </w:r>
      <w:r w:rsidRPr="00481B7D">
        <w:rPr>
          <w:rFonts w:ascii="Courier Std" w:hAnsi="Courier Std"/>
          <w:color w:val="000000" w:themeColor="text1"/>
          <w:sz w:val="28"/>
          <w:szCs w:val="28"/>
        </w:rPr>
        <w:t xml:space="preserve"> mismo para que el </w:t>
      </w:r>
      <w:r w:rsidR="00F634D5" w:rsidRPr="00481B7D">
        <w:rPr>
          <w:rFonts w:ascii="Courier Std" w:hAnsi="Courier Std"/>
          <w:color w:val="000000" w:themeColor="text1"/>
          <w:sz w:val="28"/>
          <w:szCs w:val="28"/>
        </w:rPr>
        <w:t>robot</w:t>
      </w:r>
      <w:r w:rsidRPr="00481B7D">
        <w:rPr>
          <w:rFonts w:ascii="Courier Std" w:hAnsi="Courier Std"/>
          <w:color w:val="000000" w:themeColor="text1"/>
          <w:sz w:val="28"/>
          <w:szCs w:val="28"/>
        </w:rPr>
        <w:t xml:space="preserve"> pueda recoger una pieza es muy importante conocer la </w:t>
      </w:r>
      <w:r w:rsidR="00F634D5" w:rsidRPr="00481B7D">
        <w:rPr>
          <w:rFonts w:ascii="Courier Std" w:hAnsi="Courier Std"/>
          <w:color w:val="000000" w:themeColor="text1"/>
          <w:sz w:val="28"/>
          <w:szCs w:val="28"/>
        </w:rPr>
        <w:t>posición</w:t>
      </w:r>
      <w:r w:rsidRPr="00481B7D">
        <w:rPr>
          <w:rFonts w:ascii="Courier Std" w:hAnsi="Courier Std"/>
          <w:color w:val="000000" w:themeColor="text1"/>
          <w:sz w:val="28"/>
          <w:szCs w:val="28"/>
        </w:rPr>
        <w:t xml:space="preserve"> y orientación </w:t>
      </w:r>
      <w:r w:rsidR="00481B7D">
        <w:rPr>
          <w:rFonts w:ascii="Courier Std" w:hAnsi="Courier Std"/>
          <w:color w:val="000000" w:themeColor="text1"/>
          <w:sz w:val="28"/>
          <w:szCs w:val="28"/>
        </w:rPr>
        <w:t>de</w:t>
      </w:r>
      <w:r w:rsidRPr="00481B7D">
        <w:rPr>
          <w:rFonts w:ascii="Courier Std" w:hAnsi="Courier Std"/>
          <w:color w:val="000000" w:themeColor="text1"/>
          <w:sz w:val="28"/>
          <w:szCs w:val="28"/>
        </w:rPr>
        <w:t xml:space="preserve"> la misma con respecto específicamente de la base del robot, entonces podemos decir y apreciar la necesidad de contar con una serie de herramientas matemáticas para las cuales nos permiten especificar su </w:t>
      </w:r>
      <w:r w:rsidR="00F634D5" w:rsidRPr="00481B7D">
        <w:rPr>
          <w:rFonts w:ascii="Courier Std" w:hAnsi="Courier Std"/>
          <w:color w:val="000000" w:themeColor="text1"/>
          <w:sz w:val="28"/>
          <w:szCs w:val="28"/>
        </w:rPr>
        <w:t>posición</w:t>
      </w:r>
      <w:r w:rsidRPr="00481B7D">
        <w:rPr>
          <w:rFonts w:ascii="Courier Std" w:hAnsi="Courier Std"/>
          <w:color w:val="000000" w:themeColor="text1"/>
          <w:sz w:val="28"/>
          <w:szCs w:val="28"/>
        </w:rPr>
        <w:t xml:space="preserve"> y orientación en el espacio de cualquier tipo de objeto en el espacio y estas herramientas han de ser lo suficientemente potentes como para permitir obtener de forma sencilla relaciones espaciales entre los distintas objetos y en especial </w:t>
      </w:r>
      <w:r w:rsidR="00F634D5" w:rsidRPr="00481B7D">
        <w:rPr>
          <w:rFonts w:ascii="Courier Std" w:hAnsi="Courier Std"/>
          <w:color w:val="000000" w:themeColor="text1"/>
          <w:sz w:val="28"/>
          <w:szCs w:val="28"/>
        </w:rPr>
        <w:t>entre este y el manipulador de los mismos objetos, y para lo cual es necesario la introducción del concepto de matriz la cual se refiere a la transformación homogénea lo cual es necesaria para la representación conjunta</w:t>
      </w:r>
      <w:r w:rsidR="00481B7D">
        <w:rPr>
          <w:rFonts w:ascii="Courier Std" w:hAnsi="Courier Std"/>
          <w:color w:val="000000" w:themeColor="text1"/>
          <w:sz w:val="28"/>
          <w:szCs w:val="28"/>
        </w:rPr>
        <w:t xml:space="preserve"> de posición y la orientación</w:t>
      </w:r>
      <w:r w:rsidR="004923E9">
        <w:rPr>
          <w:rFonts w:ascii="Courier Std" w:hAnsi="Courier Std"/>
          <w:color w:val="000000" w:themeColor="text1"/>
          <w:sz w:val="28"/>
          <w:szCs w:val="28"/>
        </w:rPr>
        <w:t xml:space="preserve"> junto con sus propiedades</w:t>
      </w:r>
      <w:r w:rsidR="00CF47CC">
        <w:rPr>
          <w:rFonts w:ascii="Courier Std" w:hAnsi="Courier Std"/>
          <w:color w:val="000000" w:themeColor="text1"/>
          <w:sz w:val="28"/>
          <w:szCs w:val="28"/>
        </w:rPr>
        <w:t xml:space="preserve"> y aplicaciones lo cual se trata de una herramienta útil para representar transformaciones espaciales estando en uso plenamente en diversas campos además de la robótica uno de los ejemplos son los gráficos del computador</w:t>
      </w:r>
      <w:r w:rsidR="00481B7D">
        <w:rPr>
          <w:rFonts w:ascii="Courier Std" w:hAnsi="Courier Std"/>
          <w:color w:val="000000" w:themeColor="text1"/>
          <w:sz w:val="28"/>
          <w:szCs w:val="28"/>
        </w:rPr>
        <w:t>,</w:t>
      </w:r>
      <w:r w:rsidR="00CF47CC">
        <w:rPr>
          <w:rFonts w:ascii="Courier Std" w:hAnsi="Courier Std"/>
          <w:color w:val="000000" w:themeColor="text1"/>
          <w:sz w:val="28"/>
          <w:szCs w:val="28"/>
        </w:rPr>
        <w:t xml:space="preserve"> y otros tantos más.</w:t>
      </w:r>
    </w:p>
    <w:p w:rsidR="00BE570C" w:rsidRPr="00481B7D" w:rsidRDefault="00CF47CC" w:rsidP="00C521EA">
      <w:pPr>
        <w:rPr>
          <w:rFonts w:ascii="Courier Std" w:hAnsi="Courier Std"/>
          <w:sz w:val="24"/>
          <w:szCs w:val="24"/>
        </w:rPr>
      </w:pPr>
      <w:r>
        <w:rPr>
          <w:rFonts w:ascii="Courier Std" w:hAnsi="Courier Std"/>
          <w:color w:val="000000" w:themeColor="text1"/>
          <w:sz w:val="28"/>
          <w:szCs w:val="28"/>
        </w:rPr>
        <w:t xml:space="preserve">Los denominados </w:t>
      </w:r>
      <w:proofErr w:type="spellStart"/>
      <w:r>
        <w:rPr>
          <w:rFonts w:ascii="Courier Std" w:hAnsi="Courier Std"/>
          <w:color w:val="000000" w:themeColor="text1"/>
          <w:sz w:val="28"/>
          <w:szCs w:val="28"/>
        </w:rPr>
        <w:t>cuaternios</w:t>
      </w:r>
      <w:proofErr w:type="spellEnd"/>
      <w:r>
        <w:rPr>
          <w:rFonts w:ascii="Courier Std" w:hAnsi="Courier Std"/>
          <w:color w:val="000000" w:themeColor="text1"/>
          <w:sz w:val="28"/>
          <w:szCs w:val="28"/>
        </w:rPr>
        <w:t xml:space="preserve"> son aquellos que al tratarse de una herramienta de uso </w:t>
      </w:r>
      <w:r w:rsidR="00B648B5">
        <w:rPr>
          <w:rFonts w:ascii="Courier Std" w:hAnsi="Courier Std"/>
          <w:color w:val="000000" w:themeColor="text1"/>
          <w:sz w:val="28"/>
          <w:szCs w:val="28"/>
        </w:rPr>
        <w:t>más</w:t>
      </w:r>
      <w:r>
        <w:rPr>
          <w:rFonts w:ascii="Courier Std" w:hAnsi="Courier Std"/>
          <w:color w:val="000000" w:themeColor="text1"/>
          <w:sz w:val="28"/>
          <w:szCs w:val="28"/>
        </w:rPr>
        <w:t xml:space="preserve"> restringido, no son analizados lo suficientemente a detalle ya que se trata de un método computacional y que es utilizado incluso por algunos de los robots comerciales más sofisticados, que son para la representación de orientación y de orientación y por ello se han incluido una gran distinción a su estudio.   </w:t>
      </w:r>
      <w:r w:rsidR="00481B7D">
        <w:rPr>
          <w:rFonts w:ascii="Courier Std" w:hAnsi="Courier Std"/>
          <w:color w:val="000000" w:themeColor="text1"/>
          <w:sz w:val="28"/>
          <w:szCs w:val="28"/>
        </w:rPr>
        <w:t xml:space="preserve"> </w:t>
      </w:r>
      <w:r w:rsidR="00235AF6" w:rsidRPr="00481B7D">
        <w:rPr>
          <w:rFonts w:ascii="Courier Std" w:hAnsi="Courier Std"/>
          <w:color w:val="000000" w:themeColor="text1"/>
          <w:sz w:val="24"/>
          <w:szCs w:val="24"/>
        </w:rPr>
        <w:t xml:space="preserve"> </w:t>
      </w:r>
      <w:r w:rsidR="00235AF6" w:rsidRPr="00481B7D">
        <w:rPr>
          <w:rFonts w:ascii="Courier Std" w:hAnsi="Courier Std"/>
          <w:sz w:val="24"/>
          <w:szCs w:val="24"/>
        </w:rPr>
        <w:t xml:space="preserve">  </w:t>
      </w:r>
    </w:p>
    <w:p w:rsidR="00796395" w:rsidRDefault="00796395" w:rsidP="002B589B">
      <w:pPr>
        <w:jc w:val="center"/>
        <w:rPr>
          <w:rFonts w:ascii="Courier Std" w:hAnsi="Courier Std"/>
          <w:sz w:val="24"/>
          <w:szCs w:val="24"/>
        </w:rPr>
      </w:pPr>
    </w:p>
    <w:p w:rsidR="00796395" w:rsidRDefault="00796395" w:rsidP="002B589B">
      <w:pPr>
        <w:jc w:val="center"/>
        <w:rPr>
          <w:rFonts w:ascii="Courier Std" w:hAnsi="Courier Std"/>
          <w:sz w:val="24"/>
          <w:szCs w:val="24"/>
        </w:rPr>
      </w:pPr>
    </w:p>
    <w:p w:rsidR="00F4364B" w:rsidRDefault="00F4364B" w:rsidP="002B589B">
      <w:pPr>
        <w:jc w:val="center"/>
        <w:rPr>
          <w:rFonts w:ascii="Courier Std" w:hAnsi="Courier Std"/>
          <w:sz w:val="24"/>
          <w:szCs w:val="24"/>
        </w:rPr>
      </w:pPr>
    </w:p>
    <w:p w:rsidR="00F4364B" w:rsidRDefault="00F4364B" w:rsidP="002B589B">
      <w:pPr>
        <w:jc w:val="center"/>
        <w:rPr>
          <w:rFonts w:ascii="Courier Std" w:hAnsi="Courier Std"/>
          <w:sz w:val="24"/>
          <w:szCs w:val="24"/>
        </w:rPr>
      </w:pPr>
    </w:p>
    <w:p w:rsidR="00F4364B" w:rsidRDefault="00717B12" w:rsidP="002B589B">
      <w:pPr>
        <w:jc w:val="center"/>
        <w:rPr>
          <w:rFonts w:ascii="Courier Std" w:hAnsi="Courier Std"/>
          <w:color w:val="C00000"/>
          <w:sz w:val="36"/>
          <w:szCs w:val="24"/>
        </w:rPr>
      </w:pPr>
      <w:r w:rsidRPr="00717B12">
        <w:rPr>
          <w:rFonts w:ascii="Courier Std" w:hAnsi="Courier Std"/>
          <w:color w:val="C00000"/>
          <w:sz w:val="36"/>
          <w:szCs w:val="24"/>
        </w:rPr>
        <w:lastRenderedPageBreak/>
        <w:t>REPRESENTACION DE LA POSISION.</w:t>
      </w:r>
    </w:p>
    <w:p w:rsidR="00717B12" w:rsidRDefault="007C700D" w:rsidP="005416BB">
      <w:pPr>
        <w:rPr>
          <w:rFonts w:ascii="Courier Std" w:hAnsi="Courier Std"/>
          <w:color w:val="000000" w:themeColor="text1"/>
          <w:sz w:val="28"/>
          <w:szCs w:val="28"/>
        </w:rPr>
      </w:pPr>
      <w:r>
        <w:rPr>
          <w:rFonts w:ascii="Courier Std" w:hAnsi="Courier Std"/>
          <w:color w:val="000000" w:themeColor="text1"/>
          <w:sz w:val="28"/>
          <w:szCs w:val="28"/>
        </w:rPr>
        <w:t xml:space="preserve">Para poder localizar un cuerpo rígido en el espacio es necesario contar con una gran herramienta la cual permita la localización de </w:t>
      </w:r>
      <w:r w:rsidR="005416BB">
        <w:rPr>
          <w:rFonts w:ascii="Courier Std" w:hAnsi="Courier Std"/>
          <w:color w:val="000000" w:themeColor="text1"/>
          <w:sz w:val="28"/>
          <w:szCs w:val="28"/>
        </w:rPr>
        <w:t>todos sus puntos dentro de un plano de posicionamiento, y la cual tiene como mínimo dos grados de libertad (GDL) por lo que la posición de un punto vendrá definida por al menos dos componentes independientes en un caso tridimensional serán necesarios utilizar tres componentes.</w:t>
      </w:r>
    </w:p>
    <w:p w:rsidR="008D0C89" w:rsidRDefault="008D0C89" w:rsidP="008D0C89">
      <w:pPr>
        <w:jc w:val="center"/>
        <w:rPr>
          <w:rFonts w:ascii="Courier Std" w:hAnsi="Courier Std"/>
          <w:color w:val="C00000"/>
          <w:sz w:val="28"/>
          <w:szCs w:val="28"/>
        </w:rPr>
      </w:pPr>
      <w:r>
        <w:rPr>
          <w:rFonts w:ascii="Courier Std" w:hAnsi="Courier Std"/>
          <w:color w:val="C00000"/>
          <w:sz w:val="28"/>
          <w:szCs w:val="28"/>
        </w:rPr>
        <w:t>SISTEMAS CARTESIANOS DE REFERENCIA.</w:t>
      </w:r>
    </w:p>
    <w:p w:rsidR="008D0C89" w:rsidRDefault="008D0C89" w:rsidP="008D0C89">
      <w:pPr>
        <w:rPr>
          <w:rFonts w:ascii="Courier Std" w:hAnsi="Courier Std"/>
          <w:sz w:val="28"/>
          <w:szCs w:val="28"/>
        </w:rPr>
      </w:pPr>
      <w:r w:rsidRPr="008D0C89">
        <w:rPr>
          <w:rFonts w:ascii="Courier Std" w:hAnsi="Courier Std"/>
          <w:sz w:val="28"/>
          <w:szCs w:val="28"/>
        </w:rPr>
        <w:t xml:space="preserve">Por lo regular los sistemas de referencia están definidos mediante los ejes perpendiculares entre sí y con ejes y con un origen el cual ya está definido y a estos se les denomina sistemas cartesianos. </w:t>
      </w:r>
    </w:p>
    <w:p w:rsidR="008D0C89" w:rsidRPr="008D0C89" w:rsidRDefault="008D0C89" w:rsidP="008D0C89">
      <w:pPr>
        <w:rPr>
          <w:rFonts w:ascii="Courier Std" w:hAnsi="Courier Std"/>
          <w:color w:val="C00000"/>
          <w:sz w:val="28"/>
          <w:szCs w:val="28"/>
        </w:rPr>
      </w:pPr>
    </w:p>
    <w:p w:rsidR="008D0C89" w:rsidRPr="008D0C89" w:rsidRDefault="008D0C89" w:rsidP="008D0C89">
      <w:pPr>
        <w:jc w:val="center"/>
        <w:rPr>
          <w:rFonts w:ascii="Courier Std" w:hAnsi="Courier Std"/>
          <w:color w:val="C00000"/>
          <w:sz w:val="28"/>
          <w:szCs w:val="28"/>
        </w:rPr>
      </w:pPr>
      <w:r w:rsidRPr="008D0C89">
        <w:rPr>
          <w:rFonts w:ascii="Courier Std" w:hAnsi="Courier Std"/>
          <w:color w:val="C00000"/>
          <w:sz w:val="28"/>
          <w:szCs w:val="28"/>
        </w:rPr>
        <w:t>COORDENADAS CARTESIANAS.</w:t>
      </w:r>
    </w:p>
    <w:p w:rsidR="008D0C89" w:rsidRDefault="008D0C89" w:rsidP="008D0C89">
      <w:pPr>
        <w:rPr>
          <w:rFonts w:ascii="Courier Std" w:hAnsi="Courier Std"/>
          <w:sz w:val="28"/>
          <w:szCs w:val="28"/>
        </w:rPr>
      </w:pPr>
      <w:r>
        <w:rPr>
          <w:rFonts w:ascii="Courier Std" w:hAnsi="Courier Std"/>
          <w:sz w:val="28"/>
          <w:szCs w:val="28"/>
        </w:rPr>
        <w:t>Si se trabaja en un sistema OXY de referencia asociada, un punto muy importante que vendrá expresado en los componentes (</w:t>
      </w:r>
      <w:proofErr w:type="spellStart"/>
      <w:r>
        <w:rPr>
          <w:rFonts w:ascii="Courier Std" w:hAnsi="Courier Std"/>
          <w:sz w:val="28"/>
          <w:szCs w:val="28"/>
        </w:rPr>
        <w:t>x,y</w:t>
      </w:r>
      <w:proofErr w:type="spellEnd"/>
      <w:r>
        <w:rPr>
          <w:rFonts w:ascii="Courier Std" w:hAnsi="Courier Std"/>
          <w:sz w:val="28"/>
          <w:szCs w:val="28"/>
        </w:rPr>
        <w:t>), los cuales son correspondientes del sistema OXY, y este punto tiene como asociado un vector p(</w:t>
      </w:r>
      <w:proofErr w:type="spellStart"/>
      <w:r>
        <w:rPr>
          <w:rFonts w:ascii="Courier Std" w:hAnsi="Courier Std"/>
          <w:sz w:val="28"/>
          <w:szCs w:val="28"/>
        </w:rPr>
        <w:t>x,y</w:t>
      </w:r>
      <w:proofErr w:type="spellEnd"/>
      <w:r>
        <w:rPr>
          <w:rFonts w:ascii="Courier Std" w:hAnsi="Courier Std"/>
          <w:sz w:val="28"/>
          <w:szCs w:val="28"/>
        </w:rPr>
        <w:t>), en el cual va desde el origen 0 del sistema hasta OXY, hasta un punto definido, ya que por lo tanto la posición del extremo del vector p está caracterizado por los dos componentes (</w:t>
      </w:r>
      <w:proofErr w:type="spellStart"/>
      <w:r>
        <w:rPr>
          <w:rFonts w:ascii="Courier Std" w:hAnsi="Courier Std"/>
          <w:sz w:val="28"/>
          <w:szCs w:val="28"/>
        </w:rPr>
        <w:t>x,y</w:t>
      </w:r>
      <w:proofErr w:type="spellEnd"/>
      <w:r>
        <w:rPr>
          <w:rFonts w:ascii="Courier Std" w:hAnsi="Courier Std"/>
          <w:sz w:val="28"/>
          <w:szCs w:val="28"/>
        </w:rPr>
        <w:t>), los cuales se denominan coordenadas cartesianas del vector y las cuales son proyecciones del vector p sobre los ejes OX y OY.</w:t>
      </w:r>
    </w:p>
    <w:p w:rsidR="008D0C89" w:rsidRDefault="008D0C89" w:rsidP="008D0C89">
      <w:pPr>
        <w:rPr>
          <w:rFonts w:ascii="Courier Std" w:hAnsi="Courier Std"/>
          <w:sz w:val="28"/>
          <w:szCs w:val="28"/>
        </w:rPr>
      </w:pPr>
    </w:p>
    <w:p w:rsidR="008D3A29" w:rsidRDefault="008D3A29" w:rsidP="008D0C89">
      <w:pPr>
        <w:jc w:val="center"/>
        <w:rPr>
          <w:rFonts w:ascii="Courier Std" w:hAnsi="Courier Std"/>
          <w:color w:val="C00000"/>
          <w:sz w:val="28"/>
          <w:szCs w:val="28"/>
        </w:rPr>
      </w:pPr>
    </w:p>
    <w:p w:rsidR="008D3A29" w:rsidRDefault="008D3A29" w:rsidP="008D0C89">
      <w:pPr>
        <w:jc w:val="center"/>
        <w:rPr>
          <w:rFonts w:ascii="Courier Std" w:hAnsi="Courier Std"/>
          <w:color w:val="C00000"/>
          <w:sz w:val="28"/>
          <w:szCs w:val="28"/>
        </w:rPr>
      </w:pPr>
    </w:p>
    <w:p w:rsidR="008D0C89" w:rsidRDefault="008D0C89" w:rsidP="008D0C89">
      <w:pPr>
        <w:jc w:val="center"/>
        <w:rPr>
          <w:rFonts w:ascii="Courier Std" w:hAnsi="Courier Std"/>
          <w:color w:val="C00000"/>
          <w:sz w:val="28"/>
          <w:szCs w:val="28"/>
        </w:rPr>
      </w:pPr>
      <w:r w:rsidRPr="008D0C89">
        <w:rPr>
          <w:rFonts w:ascii="Courier Std" w:hAnsi="Courier Std"/>
          <w:color w:val="C00000"/>
          <w:sz w:val="28"/>
          <w:szCs w:val="28"/>
        </w:rPr>
        <w:lastRenderedPageBreak/>
        <w:t>COORDENADAS ESFERICAS.</w:t>
      </w:r>
    </w:p>
    <w:p w:rsidR="008D3A29" w:rsidRDefault="008D3A29" w:rsidP="008D0C89">
      <w:pPr>
        <w:jc w:val="center"/>
        <w:rPr>
          <w:rFonts w:ascii="Courier Std" w:hAnsi="Courier Std"/>
          <w:color w:val="000000" w:themeColor="text1"/>
          <w:sz w:val="28"/>
          <w:szCs w:val="28"/>
        </w:rPr>
      </w:pPr>
      <w:r>
        <w:rPr>
          <w:rFonts w:ascii="Courier Std" w:hAnsi="Courier Std"/>
          <w:color w:val="000000" w:themeColor="text1"/>
          <w:sz w:val="28"/>
          <w:szCs w:val="28"/>
        </w:rPr>
        <w:t>También</w:t>
      </w:r>
      <w:r w:rsidR="008D0C89">
        <w:rPr>
          <w:rFonts w:ascii="Courier Std" w:hAnsi="Courier Std"/>
          <w:color w:val="000000" w:themeColor="text1"/>
          <w:sz w:val="28"/>
          <w:szCs w:val="28"/>
        </w:rPr>
        <w:t xml:space="preserve"> es posible utilizar las coordenadas esféricas para realizar la localización </w:t>
      </w:r>
      <w:r>
        <w:rPr>
          <w:rFonts w:ascii="Courier Std" w:hAnsi="Courier Std"/>
          <w:color w:val="000000" w:themeColor="text1"/>
          <w:sz w:val="28"/>
          <w:szCs w:val="28"/>
        </w:rPr>
        <w:t>de un vector en un</w:t>
      </w:r>
      <w:r w:rsidR="008D0C89">
        <w:rPr>
          <w:rFonts w:ascii="Courier Std" w:hAnsi="Courier Std"/>
          <w:color w:val="000000" w:themeColor="text1"/>
          <w:sz w:val="28"/>
          <w:szCs w:val="28"/>
        </w:rPr>
        <w:t xml:space="preserve"> espacio</w:t>
      </w:r>
      <w:r>
        <w:rPr>
          <w:rFonts w:ascii="Courier Std" w:hAnsi="Courier Std"/>
          <w:color w:val="000000" w:themeColor="text1"/>
          <w:sz w:val="28"/>
          <w:szCs w:val="28"/>
        </w:rPr>
        <w:t xml:space="preserve"> 3D y utilizando el sistema de referencia OXYZ, y el vector tendrá como coordenadas esféricas (</w:t>
      </w:r>
      <w:proofErr w:type="spellStart"/>
      <w:r>
        <w:rPr>
          <w:rFonts w:ascii="Courier Std" w:hAnsi="Courier Std"/>
          <w:color w:val="000000" w:themeColor="text1"/>
          <w:sz w:val="28"/>
          <w:szCs w:val="28"/>
        </w:rPr>
        <w:t>r</w:t>
      </w:r>
      <w:proofErr w:type="gramStart"/>
      <w:r>
        <w:rPr>
          <w:rFonts w:ascii="Courier Std" w:hAnsi="Courier Std"/>
          <w:color w:val="000000" w:themeColor="text1"/>
          <w:sz w:val="28"/>
          <w:szCs w:val="28"/>
        </w:rPr>
        <w:t>,</w:t>
      </w:r>
      <w:r>
        <w:rPr>
          <w:rFonts w:ascii="Comic Sans MS" w:hAnsi="Comic Sans MS"/>
          <w:color w:val="000000" w:themeColor="text1"/>
          <w:sz w:val="28"/>
          <w:szCs w:val="28"/>
        </w:rPr>
        <w:t>θ,</w:t>
      </w:r>
      <w:r>
        <w:rPr>
          <w:rFonts w:ascii="Courier Std" w:hAnsi="Courier Std"/>
          <w:color w:val="000000" w:themeColor="text1"/>
          <w:sz w:val="28"/>
          <w:szCs w:val="28"/>
        </w:rPr>
        <w:t>Ø</w:t>
      </w:r>
      <w:proofErr w:type="spellEnd"/>
      <w:proofErr w:type="gramEnd"/>
      <w:r>
        <w:rPr>
          <w:rFonts w:ascii="Courier Std" w:hAnsi="Courier Std"/>
          <w:color w:val="000000" w:themeColor="text1"/>
          <w:sz w:val="28"/>
          <w:szCs w:val="28"/>
        </w:rPr>
        <w:t xml:space="preserve">). </w:t>
      </w:r>
    </w:p>
    <w:p w:rsidR="008D3A29" w:rsidRPr="008D3A29" w:rsidRDefault="008D3A29" w:rsidP="008D0C89">
      <w:pPr>
        <w:jc w:val="center"/>
        <w:rPr>
          <w:rFonts w:ascii="Courier Std" w:hAnsi="Courier Std"/>
          <w:color w:val="C00000"/>
          <w:sz w:val="28"/>
          <w:szCs w:val="28"/>
        </w:rPr>
      </w:pPr>
    </w:p>
    <w:p w:rsidR="008D0C89" w:rsidRDefault="008D3A29" w:rsidP="008D0C89">
      <w:pPr>
        <w:jc w:val="center"/>
        <w:rPr>
          <w:rFonts w:ascii="Courier Std" w:hAnsi="Courier Std"/>
          <w:color w:val="C00000"/>
          <w:sz w:val="28"/>
          <w:szCs w:val="28"/>
        </w:rPr>
      </w:pPr>
      <w:r w:rsidRPr="008D3A29">
        <w:rPr>
          <w:rFonts w:ascii="Courier Std" w:hAnsi="Courier Std"/>
          <w:color w:val="C00000"/>
          <w:sz w:val="28"/>
          <w:szCs w:val="28"/>
        </w:rPr>
        <w:t>REPRESENTACION DE LA ORIENTACION.</w:t>
      </w:r>
      <w:r w:rsidR="008D0C89" w:rsidRPr="008D3A29">
        <w:rPr>
          <w:rFonts w:ascii="Courier Std" w:hAnsi="Courier Std"/>
          <w:color w:val="C00000"/>
          <w:sz w:val="28"/>
          <w:szCs w:val="28"/>
        </w:rPr>
        <w:t xml:space="preserve"> </w:t>
      </w:r>
    </w:p>
    <w:p w:rsidR="00204E2E" w:rsidRDefault="008D3A29" w:rsidP="008D0C89">
      <w:pPr>
        <w:jc w:val="center"/>
        <w:rPr>
          <w:rFonts w:ascii="Courier Std" w:hAnsi="Courier Std"/>
          <w:sz w:val="24"/>
          <w:szCs w:val="24"/>
        </w:rPr>
      </w:pPr>
      <w:r w:rsidRPr="00204E2E">
        <w:rPr>
          <w:rFonts w:ascii="Courier Std" w:hAnsi="Courier Std"/>
          <w:color w:val="000000" w:themeColor="text1"/>
          <w:sz w:val="28"/>
          <w:szCs w:val="28"/>
        </w:rPr>
        <w:t xml:space="preserve">Punto queda totalmente definido en el espacio a través de los datos de su </w:t>
      </w:r>
      <w:r w:rsidR="00204E2E" w:rsidRPr="00204E2E">
        <w:rPr>
          <w:rFonts w:ascii="Courier Std" w:hAnsi="Courier Std"/>
          <w:color w:val="000000" w:themeColor="text1"/>
          <w:sz w:val="28"/>
          <w:szCs w:val="28"/>
        </w:rPr>
        <w:t>posición</w:t>
      </w:r>
      <w:r w:rsidRPr="00204E2E">
        <w:rPr>
          <w:rFonts w:ascii="Courier Std" w:hAnsi="Courier Std"/>
          <w:color w:val="000000" w:themeColor="text1"/>
          <w:sz w:val="28"/>
          <w:szCs w:val="28"/>
        </w:rPr>
        <w:t xml:space="preserve">, en el caso d un robot es necesario conocer lo suficiente con especificar </w:t>
      </w:r>
      <w:r w:rsidR="00204E2E" w:rsidRPr="00204E2E">
        <w:rPr>
          <w:rFonts w:ascii="Courier Std" w:hAnsi="Courier Std"/>
          <w:color w:val="000000" w:themeColor="text1"/>
          <w:sz w:val="28"/>
          <w:szCs w:val="28"/>
        </w:rPr>
        <w:t>cuál</w:t>
      </w:r>
      <w:r w:rsidRPr="00204E2E">
        <w:rPr>
          <w:rFonts w:ascii="Courier Std" w:hAnsi="Courier Std"/>
          <w:color w:val="000000" w:themeColor="text1"/>
          <w:sz w:val="28"/>
          <w:szCs w:val="28"/>
        </w:rPr>
        <w:t xml:space="preserve"> debe ser la </w:t>
      </w:r>
      <w:r w:rsidR="00204E2E" w:rsidRPr="00204E2E">
        <w:rPr>
          <w:rFonts w:ascii="Courier Std" w:hAnsi="Courier Std"/>
          <w:color w:val="000000" w:themeColor="text1"/>
          <w:sz w:val="28"/>
          <w:szCs w:val="28"/>
        </w:rPr>
        <w:t>posición</w:t>
      </w:r>
      <w:r w:rsidRPr="00204E2E">
        <w:rPr>
          <w:rFonts w:ascii="Courier Std" w:hAnsi="Courier Std"/>
          <w:color w:val="000000" w:themeColor="text1"/>
          <w:sz w:val="28"/>
          <w:szCs w:val="28"/>
        </w:rPr>
        <w:t xml:space="preserve"> de su extremo, es necesario también indicar su orientación, una orientación en el espacio tridimensional </w:t>
      </w:r>
      <w:r w:rsidR="00204E2E" w:rsidRPr="00204E2E">
        <w:rPr>
          <w:rFonts w:ascii="Courier Std" w:hAnsi="Courier Std"/>
          <w:color w:val="000000" w:themeColor="text1"/>
          <w:sz w:val="28"/>
          <w:szCs w:val="28"/>
        </w:rPr>
        <w:t>está</w:t>
      </w:r>
      <w:r w:rsidRPr="00204E2E">
        <w:rPr>
          <w:rFonts w:ascii="Courier Std" w:hAnsi="Courier Std"/>
          <w:color w:val="000000" w:themeColor="text1"/>
          <w:sz w:val="28"/>
          <w:szCs w:val="28"/>
        </w:rPr>
        <w:t xml:space="preserve"> definido por tres grados de libertad,  o bien tres componentes linealmente independientes, y para ello es demasiado común asignar solidariamente un nuevo sistema, y enseguida estudiar la relación espacial existente entre los dos sistemas, </w:t>
      </w:r>
      <w:r w:rsidR="00204E2E" w:rsidRPr="00204E2E">
        <w:rPr>
          <w:rFonts w:ascii="Courier Std" w:hAnsi="Courier Std"/>
          <w:color w:val="000000" w:themeColor="text1"/>
          <w:sz w:val="28"/>
          <w:szCs w:val="28"/>
        </w:rPr>
        <w:t>y de una forma general esta relación estará dada por la orientación y posición del sistema y asociado al objeto respecto a la referencia y para su análisis de las distintas métodos de representación de orientaciones se supondrá que ambos sistemas coinciden en el origen y que por lo tanto no existe cambio alguno de posición entre ellos.</w:t>
      </w:r>
    </w:p>
    <w:p w:rsidR="00204E2E" w:rsidRDefault="00204E2E" w:rsidP="008D0C89">
      <w:pPr>
        <w:jc w:val="center"/>
        <w:rPr>
          <w:rFonts w:ascii="Courier Std" w:hAnsi="Courier Std"/>
          <w:sz w:val="24"/>
          <w:szCs w:val="24"/>
        </w:rPr>
      </w:pPr>
    </w:p>
    <w:p w:rsidR="0029536A" w:rsidRDefault="0029536A" w:rsidP="008D0C89">
      <w:pPr>
        <w:jc w:val="center"/>
        <w:rPr>
          <w:rFonts w:ascii="Courier Std" w:hAnsi="Courier Std"/>
          <w:sz w:val="24"/>
          <w:szCs w:val="24"/>
        </w:rPr>
      </w:pPr>
    </w:p>
    <w:p w:rsidR="0029536A" w:rsidRDefault="0029536A" w:rsidP="008D0C89">
      <w:pPr>
        <w:jc w:val="center"/>
        <w:rPr>
          <w:rFonts w:ascii="Courier Std" w:hAnsi="Courier Std"/>
          <w:sz w:val="24"/>
          <w:szCs w:val="24"/>
        </w:rPr>
      </w:pPr>
    </w:p>
    <w:p w:rsidR="0029536A" w:rsidRDefault="0029536A" w:rsidP="008D0C89">
      <w:pPr>
        <w:jc w:val="center"/>
        <w:rPr>
          <w:rFonts w:ascii="Courier Std" w:hAnsi="Courier Std"/>
          <w:sz w:val="24"/>
          <w:szCs w:val="24"/>
        </w:rPr>
      </w:pPr>
    </w:p>
    <w:p w:rsidR="0029536A" w:rsidRDefault="0029536A" w:rsidP="008D0C89">
      <w:pPr>
        <w:jc w:val="center"/>
        <w:rPr>
          <w:rFonts w:ascii="Courier Std" w:hAnsi="Courier Std"/>
          <w:sz w:val="24"/>
          <w:szCs w:val="24"/>
        </w:rPr>
      </w:pPr>
    </w:p>
    <w:p w:rsidR="0029536A" w:rsidRDefault="0029536A" w:rsidP="008D0C89">
      <w:pPr>
        <w:jc w:val="center"/>
        <w:rPr>
          <w:rFonts w:ascii="Courier Std" w:hAnsi="Courier Std"/>
          <w:sz w:val="24"/>
          <w:szCs w:val="24"/>
        </w:rPr>
      </w:pPr>
    </w:p>
    <w:p w:rsidR="0029536A" w:rsidRDefault="0029536A" w:rsidP="008D0C89">
      <w:pPr>
        <w:jc w:val="center"/>
        <w:rPr>
          <w:rFonts w:ascii="Courier Std" w:hAnsi="Courier Std"/>
          <w:sz w:val="24"/>
          <w:szCs w:val="24"/>
        </w:rPr>
      </w:pPr>
    </w:p>
    <w:p w:rsidR="00204E2E" w:rsidRPr="0029536A" w:rsidRDefault="00204E2E" w:rsidP="008D0C89">
      <w:pPr>
        <w:jc w:val="center"/>
        <w:rPr>
          <w:rFonts w:ascii="Courier Std" w:hAnsi="Courier Std"/>
          <w:color w:val="C00000"/>
          <w:sz w:val="28"/>
          <w:szCs w:val="24"/>
        </w:rPr>
      </w:pPr>
      <w:r w:rsidRPr="0029536A">
        <w:rPr>
          <w:rFonts w:ascii="Courier Std" w:hAnsi="Courier Std"/>
          <w:color w:val="C00000"/>
          <w:sz w:val="28"/>
          <w:szCs w:val="24"/>
        </w:rPr>
        <w:t>MATRICES DE ROTACION.</w:t>
      </w:r>
    </w:p>
    <w:p w:rsidR="00DD2EBF" w:rsidRDefault="00204E2E" w:rsidP="008D0C89">
      <w:pPr>
        <w:jc w:val="center"/>
        <w:rPr>
          <w:rFonts w:ascii="Courier Std" w:hAnsi="Courier Std"/>
          <w:sz w:val="28"/>
          <w:szCs w:val="24"/>
        </w:rPr>
      </w:pPr>
      <w:r w:rsidRPr="0029536A">
        <w:rPr>
          <w:rFonts w:ascii="Courier Std" w:hAnsi="Courier Std"/>
          <w:sz w:val="28"/>
          <w:szCs w:val="24"/>
        </w:rPr>
        <w:t xml:space="preserve">Son el método </w:t>
      </w:r>
      <w:r w:rsidR="0029536A" w:rsidRPr="0029536A">
        <w:rPr>
          <w:rFonts w:ascii="Courier Std" w:hAnsi="Courier Std"/>
          <w:sz w:val="28"/>
          <w:szCs w:val="24"/>
        </w:rPr>
        <w:t>más</w:t>
      </w:r>
      <w:r w:rsidRPr="0029536A">
        <w:rPr>
          <w:rFonts w:ascii="Courier Std" w:hAnsi="Courier Std"/>
          <w:sz w:val="28"/>
          <w:szCs w:val="24"/>
        </w:rPr>
        <w:t xml:space="preserve"> extendido para toda la descripción de las orientaciones y debido a la comodidad de la cual proporciona el uso del algebra matricial, las cuales son las que definen la orientación de un sistema y la cual sirve para transformar las coordenadas de un vector en un sistema a los de otro y también pueden adquirir el nombre de matriz de cosenos directos.</w:t>
      </w:r>
    </w:p>
    <w:p w:rsidR="0029536A" w:rsidRPr="0029536A" w:rsidRDefault="0029536A" w:rsidP="008D0C89">
      <w:pPr>
        <w:jc w:val="center"/>
        <w:rPr>
          <w:rFonts w:ascii="Courier Std" w:hAnsi="Courier Std"/>
          <w:sz w:val="32"/>
          <w:szCs w:val="24"/>
        </w:rPr>
      </w:pPr>
    </w:p>
    <w:p w:rsidR="00DD2EBF" w:rsidRPr="0029536A" w:rsidRDefault="00DD2EBF" w:rsidP="008D0C89">
      <w:pPr>
        <w:jc w:val="center"/>
        <w:rPr>
          <w:rFonts w:ascii="Courier Std" w:hAnsi="Courier Std"/>
          <w:color w:val="C00000"/>
          <w:sz w:val="28"/>
          <w:szCs w:val="24"/>
        </w:rPr>
      </w:pPr>
      <w:r w:rsidRPr="0029536A">
        <w:rPr>
          <w:rFonts w:ascii="Courier Std" w:hAnsi="Courier Std"/>
          <w:color w:val="C00000"/>
          <w:sz w:val="28"/>
          <w:szCs w:val="24"/>
        </w:rPr>
        <w:t>COMPOSICIÓN DE ROTACION.</w:t>
      </w:r>
    </w:p>
    <w:p w:rsidR="00DD2EBF" w:rsidRDefault="00DD2EBF" w:rsidP="008D0C89">
      <w:pPr>
        <w:jc w:val="center"/>
        <w:rPr>
          <w:rFonts w:ascii="Courier Std" w:hAnsi="Courier Std"/>
          <w:color w:val="000000" w:themeColor="text1"/>
          <w:sz w:val="28"/>
          <w:szCs w:val="24"/>
        </w:rPr>
      </w:pPr>
      <w:r w:rsidRPr="0029536A">
        <w:rPr>
          <w:rFonts w:ascii="Courier Std" w:hAnsi="Courier Std"/>
          <w:color w:val="000000" w:themeColor="text1"/>
          <w:sz w:val="28"/>
          <w:szCs w:val="24"/>
        </w:rPr>
        <w:t>Las matrices de rotación están compuestas</w:t>
      </w:r>
      <w:r w:rsidR="0029536A" w:rsidRPr="0029536A">
        <w:rPr>
          <w:rFonts w:ascii="Courier Std" w:hAnsi="Courier Std"/>
          <w:color w:val="000000" w:themeColor="text1"/>
          <w:sz w:val="28"/>
          <w:szCs w:val="24"/>
        </w:rPr>
        <w:t xml:space="preserve"> </w:t>
      </w:r>
      <w:r w:rsidRPr="0029536A">
        <w:rPr>
          <w:rFonts w:ascii="Courier Std" w:hAnsi="Courier Std"/>
          <w:color w:val="000000" w:themeColor="text1"/>
          <w:sz w:val="28"/>
          <w:szCs w:val="24"/>
        </w:rPr>
        <w:t xml:space="preserve">y son para la expresión y aplicación de varias rotaciones y si el sistema se le aplica una rotación de </w:t>
      </w:r>
      <w:r w:rsidR="0029536A" w:rsidRPr="0029536A">
        <w:rPr>
          <w:rFonts w:ascii="Courier Std" w:hAnsi="Courier Std"/>
          <w:color w:val="000000" w:themeColor="text1"/>
          <w:sz w:val="28"/>
          <w:szCs w:val="24"/>
        </w:rPr>
        <w:t>ángulo</w:t>
      </w:r>
      <w:r w:rsidRPr="0029536A">
        <w:rPr>
          <w:rFonts w:ascii="Courier Std" w:hAnsi="Courier Std"/>
          <w:color w:val="000000" w:themeColor="text1"/>
          <w:sz w:val="28"/>
          <w:szCs w:val="24"/>
        </w:rPr>
        <w:t xml:space="preserve"> sobre algún eje y seguida de una orientación de otro </w:t>
      </w:r>
      <w:r w:rsidR="0029536A" w:rsidRPr="0029536A">
        <w:rPr>
          <w:rFonts w:ascii="Courier Std" w:hAnsi="Courier Std"/>
          <w:color w:val="000000" w:themeColor="text1"/>
          <w:sz w:val="28"/>
          <w:szCs w:val="24"/>
        </w:rPr>
        <w:t>ángulo</w:t>
      </w:r>
      <w:r w:rsidRPr="0029536A">
        <w:rPr>
          <w:rFonts w:ascii="Courier Std" w:hAnsi="Courier Std"/>
          <w:color w:val="000000" w:themeColor="text1"/>
          <w:sz w:val="28"/>
          <w:szCs w:val="24"/>
        </w:rPr>
        <w:t xml:space="preserve"> se puede </w:t>
      </w:r>
      <w:r w:rsidR="0029536A" w:rsidRPr="0029536A">
        <w:rPr>
          <w:rFonts w:ascii="Courier Std" w:hAnsi="Courier Std"/>
          <w:color w:val="000000" w:themeColor="text1"/>
          <w:sz w:val="28"/>
          <w:szCs w:val="24"/>
        </w:rPr>
        <w:t>e</w:t>
      </w:r>
      <w:r w:rsidRPr="0029536A">
        <w:rPr>
          <w:rFonts w:ascii="Courier Std" w:hAnsi="Courier Std"/>
          <w:color w:val="000000" w:themeColor="text1"/>
          <w:sz w:val="28"/>
          <w:szCs w:val="24"/>
        </w:rPr>
        <w:t xml:space="preserve">xpresar de manera distinta ya que es importante </w:t>
      </w:r>
      <w:r w:rsidR="0029536A" w:rsidRPr="0029536A">
        <w:rPr>
          <w:rFonts w:ascii="Courier Std" w:hAnsi="Courier Std"/>
          <w:color w:val="000000" w:themeColor="text1"/>
          <w:sz w:val="28"/>
          <w:szCs w:val="24"/>
        </w:rPr>
        <w:t>considerar el orden en que se realizan las rotaciones ya que el producto de matrices no es conmutativo.</w:t>
      </w:r>
    </w:p>
    <w:p w:rsidR="00766ECC" w:rsidRDefault="00766ECC"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CF7939" w:rsidRDefault="00CF7939" w:rsidP="008D0C89">
      <w:pPr>
        <w:jc w:val="center"/>
        <w:rPr>
          <w:rFonts w:ascii="Courier Std" w:hAnsi="Courier Std"/>
          <w:color w:val="000000" w:themeColor="text1"/>
          <w:sz w:val="28"/>
          <w:szCs w:val="24"/>
        </w:rPr>
      </w:pPr>
    </w:p>
    <w:p w:rsidR="00766ECC" w:rsidRDefault="00766ECC" w:rsidP="008D0C89">
      <w:pPr>
        <w:jc w:val="center"/>
        <w:rPr>
          <w:rFonts w:ascii="Courier Std" w:hAnsi="Courier Std"/>
          <w:color w:val="C00000"/>
          <w:sz w:val="28"/>
          <w:szCs w:val="24"/>
        </w:rPr>
      </w:pPr>
      <w:r w:rsidRPr="00766ECC">
        <w:rPr>
          <w:rFonts w:ascii="Courier Std" w:hAnsi="Courier Std"/>
          <w:color w:val="C00000"/>
          <w:sz w:val="28"/>
          <w:szCs w:val="24"/>
        </w:rPr>
        <w:lastRenderedPageBreak/>
        <w:t>ANGULOS DE EULER.</w:t>
      </w:r>
    </w:p>
    <w:p w:rsidR="00766ECC" w:rsidRDefault="00C17ADF" w:rsidP="00CF7939">
      <w:pPr>
        <w:rPr>
          <w:rFonts w:ascii="Courier Std" w:hAnsi="Courier Std"/>
          <w:color w:val="C00000"/>
          <w:sz w:val="28"/>
          <w:szCs w:val="24"/>
        </w:rPr>
      </w:pPr>
      <w:r w:rsidRPr="00CF7939">
        <w:rPr>
          <w:rFonts w:ascii="Courier Std" w:hAnsi="Courier Std"/>
          <w:color w:val="000000" w:themeColor="text1"/>
          <w:sz w:val="28"/>
          <w:szCs w:val="24"/>
        </w:rPr>
        <w:t xml:space="preserve">Para poder representar la orientación en un espacio 3D mediante una matriz de rotación es necesario definir y llevar a cabo la definición de nueve elementos y que la utilización de la matriz de rotación la cual esta presenta ventajas y a estos elementos se les conoce como </w:t>
      </w:r>
      <w:r w:rsidR="00CF7939" w:rsidRPr="00CF7939">
        <w:rPr>
          <w:rFonts w:ascii="Courier Std" w:hAnsi="Courier Std"/>
          <w:color w:val="000000" w:themeColor="text1"/>
          <w:sz w:val="28"/>
          <w:szCs w:val="24"/>
        </w:rPr>
        <w:t>ángulos</w:t>
      </w:r>
      <w:r w:rsidRPr="00CF7939">
        <w:rPr>
          <w:rFonts w:ascii="Courier Std" w:hAnsi="Courier Std"/>
          <w:color w:val="000000" w:themeColor="text1"/>
          <w:sz w:val="28"/>
          <w:szCs w:val="24"/>
        </w:rPr>
        <w:t xml:space="preserve"> de Euler, y para ello es necesario conocer los valores de dichos </w:t>
      </w:r>
      <w:r w:rsidR="00CF7939" w:rsidRPr="00CF7939">
        <w:rPr>
          <w:rFonts w:ascii="Courier Std" w:hAnsi="Courier Std"/>
          <w:color w:val="000000" w:themeColor="text1"/>
          <w:sz w:val="28"/>
          <w:szCs w:val="24"/>
        </w:rPr>
        <w:t>ángulos</w:t>
      </w:r>
      <w:r w:rsidRPr="00CF7939">
        <w:rPr>
          <w:rFonts w:ascii="Courier Std" w:hAnsi="Courier Std"/>
          <w:color w:val="000000" w:themeColor="text1"/>
          <w:sz w:val="28"/>
          <w:szCs w:val="24"/>
        </w:rPr>
        <w:t xml:space="preserve"> y </w:t>
      </w:r>
      <w:r w:rsidR="00CF7939" w:rsidRPr="00CF7939">
        <w:rPr>
          <w:rFonts w:ascii="Courier Std" w:hAnsi="Courier Std"/>
          <w:color w:val="000000" w:themeColor="text1"/>
          <w:sz w:val="28"/>
          <w:szCs w:val="24"/>
        </w:rPr>
        <w:t>cuáles</w:t>
      </w:r>
      <w:r w:rsidRPr="00CF7939">
        <w:rPr>
          <w:rFonts w:ascii="Courier Std" w:hAnsi="Courier Std"/>
          <w:color w:val="000000" w:themeColor="text1"/>
          <w:sz w:val="28"/>
          <w:szCs w:val="24"/>
        </w:rPr>
        <w:t xml:space="preserve"> son sus ejes sobre los cuales giran ya que existen diversas formas y posibilidades definidas.</w:t>
      </w:r>
    </w:p>
    <w:p w:rsidR="00CF7939" w:rsidRDefault="00C17ADF" w:rsidP="00CF7939">
      <w:pPr>
        <w:rPr>
          <w:rFonts w:ascii="Courier Std" w:hAnsi="Courier Std"/>
          <w:color w:val="000000" w:themeColor="text1"/>
          <w:sz w:val="28"/>
          <w:szCs w:val="24"/>
        </w:rPr>
      </w:pPr>
      <w:r w:rsidRPr="00CF7939">
        <w:rPr>
          <w:rFonts w:ascii="Courier Std" w:hAnsi="Courier Std"/>
          <w:color w:val="000000" w:themeColor="text1"/>
          <w:sz w:val="28"/>
          <w:szCs w:val="24"/>
        </w:rPr>
        <w:t xml:space="preserve">A su vez los </w:t>
      </w:r>
      <w:r w:rsidR="00CF7939" w:rsidRPr="00CF7939">
        <w:rPr>
          <w:rFonts w:ascii="Courier Std" w:hAnsi="Courier Std"/>
          <w:color w:val="000000" w:themeColor="text1"/>
          <w:sz w:val="28"/>
          <w:szCs w:val="24"/>
        </w:rPr>
        <w:t>ángulos</w:t>
      </w:r>
      <w:r w:rsidRPr="00CF7939">
        <w:rPr>
          <w:rFonts w:ascii="Courier Std" w:hAnsi="Courier Std"/>
          <w:color w:val="000000" w:themeColor="text1"/>
          <w:sz w:val="28"/>
          <w:szCs w:val="24"/>
        </w:rPr>
        <w:t xml:space="preserve"> de Euler ZYZ, son representaciones </w:t>
      </w:r>
      <w:r w:rsidR="00CF7939" w:rsidRPr="00CF7939">
        <w:rPr>
          <w:rFonts w:ascii="Courier Std" w:hAnsi="Courier Std"/>
          <w:color w:val="000000" w:themeColor="text1"/>
          <w:sz w:val="28"/>
          <w:szCs w:val="24"/>
        </w:rPr>
        <w:t>más</w:t>
      </w:r>
      <w:r w:rsidRPr="00CF7939">
        <w:rPr>
          <w:rFonts w:ascii="Courier Std" w:hAnsi="Courier Std"/>
          <w:color w:val="000000" w:themeColor="text1"/>
          <w:sz w:val="28"/>
          <w:szCs w:val="24"/>
        </w:rPr>
        <w:t xml:space="preserve"> habituales entre las que </w:t>
      </w:r>
      <w:r w:rsidR="00CF7939">
        <w:rPr>
          <w:rFonts w:ascii="Courier Std" w:hAnsi="Courier Std"/>
          <w:color w:val="000000" w:themeColor="text1"/>
          <w:sz w:val="28"/>
          <w:szCs w:val="24"/>
        </w:rPr>
        <w:t>realizan los giros sobre los</w:t>
      </w:r>
      <w:r w:rsidRPr="00CF7939">
        <w:rPr>
          <w:rFonts w:ascii="Courier Std" w:hAnsi="Courier Std"/>
          <w:color w:val="000000" w:themeColor="text1"/>
          <w:sz w:val="28"/>
          <w:szCs w:val="24"/>
        </w:rPr>
        <w:t xml:space="preserve"> ejes ya previamente girados y estos se le asocian con los movimientos básicos de un giroscopio, y es importante que estas operaciones se realicen o lleven a cabo en la secuencia previamente especificada ya que estas operaciones de giros consecutivos sobre los ejes no son conmutativos, mientras que los </w:t>
      </w:r>
      <w:r w:rsidR="00CF7939" w:rsidRPr="00CF7939">
        <w:rPr>
          <w:rFonts w:ascii="Courier Std" w:hAnsi="Courier Std"/>
          <w:color w:val="000000" w:themeColor="text1"/>
          <w:sz w:val="28"/>
          <w:szCs w:val="24"/>
        </w:rPr>
        <w:t>ángulos</w:t>
      </w:r>
      <w:r w:rsidRPr="00CF7939">
        <w:rPr>
          <w:rFonts w:ascii="Courier Std" w:hAnsi="Courier Std"/>
          <w:color w:val="000000" w:themeColor="text1"/>
          <w:sz w:val="28"/>
          <w:szCs w:val="24"/>
        </w:rPr>
        <w:t xml:space="preserve"> de Euler ZYZ, son representaciones </w:t>
      </w:r>
      <w:r w:rsidR="00CF7939" w:rsidRPr="00CF7939">
        <w:rPr>
          <w:rFonts w:ascii="Courier Std" w:hAnsi="Courier Std"/>
          <w:color w:val="000000" w:themeColor="text1"/>
          <w:sz w:val="28"/>
          <w:szCs w:val="24"/>
        </w:rPr>
        <w:t>más</w:t>
      </w:r>
      <w:r w:rsidRPr="00CF7939">
        <w:rPr>
          <w:rFonts w:ascii="Courier Std" w:hAnsi="Courier Std"/>
          <w:color w:val="000000" w:themeColor="text1"/>
          <w:sz w:val="28"/>
          <w:szCs w:val="24"/>
        </w:rPr>
        <w:t xml:space="preserve"> habituales entre las que se realizan los giros </w:t>
      </w:r>
      <w:r w:rsidR="00CF7939">
        <w:rPr>
          <w:rFonts w:ascii="Courier Std" w:hAnsi="Courier Std"/>
          <w:color w:val="000000" w:themeColor="text1"/>
          <w:sz w:val="28"/>
          <w:szCs w:val="24"/>
        </w:rPr>
        <w:t>sobre los ejes previamente girad</w:t>
      </w:r>
      <w:r w:rsidRPr="00CF7939">
        <w:rPr>
          <w:rFonts w:ascii="Courier Std" w:hAnsi="Courier Std"/>
          <w:color w:val="000000" w:themeColor="text1"/>
          <w:sz w:val="28"/>
          <w:szCs w:val="24"/>
        </w:rPr>
        <w:t xml:space="preserve">os, y solo se diferencia del anterior en la elección del eje sobre el cual se realiza </w:t>
      </w:r>
      <w:r w:rsidR="00CF7939" w:rsidRPr="00CF7939">
        <w:rPr>
          <w:rFonts w:ascii="Courier Std" w:hAnsi="Courier Std"/>
          <w:color w:val="000000" w:themeColor="text1"/>
          <w:sz w:val="28"/>
          <w:szCs w:val="24"/>
        </w:rPr>
        <w:t>el segundo giro del mismo.</w:t>
      </w:r>
    </w:p>
    <w:p w:rsidR="00CF7939" w:rsidRDefault="00CF7939" w:rsidP="00CF7939">
      <w:pPr>
        <w:rPr>
          <w:rFonts w:ascii="Courier Std" w:hAnsi="Courier Std"/>
          <w:color w:val="000000" w:themeColor="text1"/>
          <w:sz w:val="28"/>
          <w:szCs w:val="24"/>
        </w:rPr>
      </w:pPr>
      <w:r w:rsidRPr="00CF7939">
        <w:rPr>
          <w:rFonts w:ascii="Courier Std" w:hAnsi="Courier Std"/>
          <w:color w:val="C00000"/>
          <w:sz w:val="28"/>
          <w:szCs w:val="24"/>
        </w:rPr>
        <w:t xml:space="preserve">ROLL, PITCH AND YAW. </w:t>
      </w:r>
      <w:r>
        <w:rPr>
          <w:rFonts w:ascii="Courier Std" w:hAnsi="Courier Std"/>
          <w:color w:val="000000" w:themeColor="text1"/>
          <w:sz w:val="28"/>
          <w:szCs w:val="24"/>
        </w:rPr>
        <w:t>Es la representación más utilizada en aeronáutica, y también la más habitual entre ellas y las que aplican los giros sobre los ejes del sistema fijo.</w:t>
      </w:r>
    </w:p>
    <w:p w:rsidR="00CF7939" w:rsidRDefault="00CF7939" w:rsidP="00CF7939">
      <w:pPr>
        <w:rPr>
          <w:rFonts w:ascii="Courier Std" w:hAnsi="Courier Std"/>
          <w:color w:val="000000" w:themeColor="text1"/>
          <w:sz w:val="28"/>
          <w:szCs w:val="24"/>
        </w:rPr>
      </w:pPr>
    </w:p>
    <w:p w:rsidR="00CF7939" w:rsidRDefault="00CF7939" w:rsidP="00CF7939">
      <w:pPr>
        <w:rPr>
          <w:rFonts w:ascii="Courier Std" w:hAnsi="Courier Std"/>
          <w:color w:val="000000" w:themeColor="text1"/>
          <w:sz w:val="28"/>
          <w:szCs w:val="24"/>
        </w:rPr>
      </w:pPr>
    </w:p>
    <w:p w:rsidR="00CF7939" w:rsidRDefault="00CF7939" w:rsidP="00CF7939">
      <w:pPr>
        <w:rPr>
          <w:rFonts w:ascii="Courier Std" w:hAnsi="Courier Std"/>
          <w:color w:val="000000" w:themeColor="text1"/>
          <w:sz w:val="28"/>
          <w:szCs w:val="24"/>
        </w:rPr>
      </w:pPr>
    </w:p>
    <w:p w:rsidR="00CF7939" w:rsidRDefault="00CF7939" w:rsidP="00CF7939">
      <w:pPr>
        <w:rPr>
          <w:rFonts w:ascii="Courier Std" w:hAnsi="Courier Std"/>
          <w:color w:val="000000" w:themeColor="text1"/>
          <w:sz w:val="28"/>
          <w:szCs w:val="24"/>
        </w:rPr>
      </w:pPr>
    </w:p>
    <w:p w:rsidR="00CF7939" w:rsidRDefault="00CF7939" w:rsidP="00CF7939">
      <w:pPr>
        <w:rPr>
          <w:rFonts w:ascii="Courier Std" w:hAnsi="Courier Std"/>
          <w:color w:val="000000" w:themeColor="text1"/>
          <w:sz w:val="28"/>
          <w:szCs w:val="24"/>
        </w:rPr>
      </w:pPr>
    </w:p>
    <w:p w:rsidR="00CF7939" w:rsidRDefault="00CF7939" w:rsidP="00CF7939">
      <w:pPr>
        <w:rPr>
          <w:rFonts w:ascii="Courier Std" w:hAnsi="Courier Std"/>
          <w:color w:val="000000" w:themeColor="text1"/>
          <w:sz w:val="28"/>
          <w:szCs w:val="24"/>
        </w:rPr>
      </w:pPr>
      <w:r>
        <w:rPr>
          <w:rFonts w:ascii="Courier Std" w:hAnsi="Courier Std"/>
          <w:color w:val="000000" w:themeColor="text1"/>
          <w:sz w:val="28"/>
          <w:szCs w:val="24"/>
        </w:rPr>
        <w:lastRenderedPageBreak/>
        <w:t>PAR DE ROTACION.</w:t>
      </w:r>
    </w:p>
    <w:p w:rsidR="00EA21E8" w:rsidRDefault="00CF7939" w:rsidP="00CF7939">
      <w:pPr>
        <w:rPr>
          <w:rFonts w:ascii="Courier Std" w:hAnsi="Courier Std"/>
          <w:color w:val="000000" w:themeColor="text1"/>
          <w:sz w:val="28"/>
          <w:szCs w:val="28"/>
        </w:rPr>
      </w:pPr>
      <w:r>
        <w:rPr>
          <w:rFonts w:ascii="Courier Std" w:hAnsi="Courier Std"/>
          <w:color w:val="000000" w:themeColor="text1"/>
          <w:sz w:val="28"/>
          <w:szCs w:val="24"/>
        </w:rPr>
        <w:t xml:space="preserve">Es la orientación de un sistema OUVW con respecto al sistema de referencia OXYZ también puede realizarse mediante la definición de un vector k y un </w:t>
      </w:r>
      <w:r w:rsidR="00EA21E8">
        <w:rPr>
          <w:rFonts w:ascii="Courier Std" w:hAnsi="Courier Std"/>
          <w:color w:val="000000" w:themeColor="text1"/>
          <w:sz w:val="28"/>
          <w:szCs w:val="24"/>
        </w:rPr>
        <w:t>ángulo</w:t>
      </w:r>
      <w:r>
        <w:rPr>
          <w:rFonts w:ascii="Courier Std" w:hAnsi="Courier Std"/>
          <w:color w:val="000000" w:themeColor="text1"/>
          <w:sz w:val="28"/>
          <w:szCs w:val="24"/>
        </w:rPr>
        <w:t xml:space="preserve"> de giro el cual </w:t>
      </w:r>
      <w:r>
        <w:rPr>
          <w:rFonts w:ascii="Comic Sans MS" w:hAnsi="Comic Sans MS"/>
          <w:color w:val="000000" w:themeColor="text1"/>
          <w:sz w:val="28"/>
          <w:szCs w:val="28"/>
        </w:rPr>
        <w:t xml:space="preserve">θ, </w:t>
      </w:r>
      <w:r>
        <w:rPr>
          <w:rFonts w:ascii="Courier Std" w:hAnsi="Courier Std"/>
          <w:color w:val="000000" w:themeColor="text1"/>
          <w:sz w:val="28"/>
          <w:szCs w:val="28"/>
        </w:rPr>
        <w:t xml:space="preserve">tal que el sistema OUVW corresponda al sistema OXYZ girando un </w:t>
      </w:r>
      <w:r w:rsidR="00EA21E8">
        <w:rPr>
          <w:rFonts w:ascii="Courier Std" w:hAnsi="Courier Std"/>
          <w:color w:val="000000" w:themeColor="text1"/>
          <w:sz w:val="28"/>
          <w:szCs w:val="28"/>
        </w:rPr>
        <w:t>ángulo</w:t>
      </w:r>
      <w:r>
        <w:rPr>
          <w:rFonts w:ascii="Courier Std" w:hAnsi="Courier Std"/>
          <w:color w:val="000000" w:themeColor="text1"/>
          <w:sz w:val="28"/>
          <w:szCs w:val="28"/>
        </w:rPr>
        <w:t xml:space="preserve"> sobre el eje del vector k y al igual que los </w:t>
      </w:r>
      <w:r w:rsidR="00EA21E8">
        <w:rPr>
          <w:rFonts w:ascii="Courier Std" w:hAnsi="Courier Std"/>
          <w:color w:val="000000" w:themeColor="text1"/>
          <w:sz w:val="28"/>
          <w:szCs w:val="28"/>
        </w:rPr>
        <w:t>ángulos</w:t>
      </w:r>
      <w:r>
        <w:rPr>
          <w:rFonts w:ascii="Courier Std" w:hAnsi="Courier Std"/>
          <w:color w:val="000000" w:themeColor="text1"/>
          <w:sz w:val="28"/>
          <w:szCs w:val="28"/>
        </w:rPr>
        <w:t xml:space="preserve"> de Euler no trata de un método </w:t>
      </w:r>
      <w:r w:rsidR="00EA21E8">
        <w:rPr>
          <w:rFonts w:ascii="Courier Std" w:hAnsi="Courier Std"/>
          <w:color w:val="000000" w:themeColor="text1"/>
          <w:sz w:val="28"/>
          <w:szCs w:val="28"/>
        </w:rPr>
        <w:t>el cual permite realizar una visualización sencilla de la orientación, salvo en casos concretos en los que el vector k coincida con algunos de los ejes de las coordenadas del sistema OXYZ.</w:t>
      </w:r>
    </w:p>
    <w:p w:rsidR="00EA21E8" w:rsidRDefault="00EA21E8" w:rsidP="00CF7939">
      <w:pPr>
        <w:rPr>
          <w:rFonts w:ascii="Courier Std" w:hAnsi="Courier Std"/>
          <w:color w:val="000000" w:themeColor="text1"/>
          <w:sz w:val="28"/>
          <w:szCs w:val="28"/>
        </w:rPr>
      </w:pPr>
      <w:r>
        <w:rPr>
          <w:rFonts w:ascii="Courier Std" w:hAnsi="Courier Std"/>
          <w:color w:val="000000" w:themeColor="text1"/>
          <w:sz w:val="28"/>
          <w:szCs w:val="28"/>
        </w:rPr>
        <w:t xml:space="preserve">Los </w:t>
      </w:r>
      <w:proofErr w:type="spellStart"/>
      <w:r>
        <w:rPr>
          <w:rFonts w:ascii="Courier Std" w:hAnsi="Courier Std"/>
          <w:color w:val="000000" w:themeColor="text1"/>
          <w:sz w:val="28"/>
          <w:szCs w:val="28"/>
        </w:rPr>
        <w:t>cuaternios</w:t>
      </w:r>
      <w:proofErr w:type="spellEnd"/>
      <w:r>
        <w:rPr>
          <w:rFonts w:ascii="Courier Std" w:hAnsi="Courier Std"/>
          <w:color w:val="000000" w:themeColor="text1"/>
          <w:sz w:val="28"/>
          <w:szCs w:val="28"/>
        </w:rPr>
        <w:t xml:space="preserve"> pueden ser utilizados como la herramienta matemática de una gran versatilidad la cual es utilizada para trabajar con giros y orientaciones y para poder entenderlos es muy necesario analizar sus propiedades y ver la aplicación práctica de los mismos.</w:t>
      </w:r>
    </w:p>
    <w:p w:rsidR="00EA21E8" w:rsidRDefault="00EA21E8" w:rsidP="00CF7939">
      <w:pPr>
        <w:rPr>
          <w:rFonts w:ascii="Courier Std" w:hAnsi="Courier Std"/>
          <w:color w:val="000000" w:themeColor="text1"/>
          <w:sz w:val="28"/>
          <w:szCs w:val="28"/>
        </w:rPr>
      </w:pPr>
      <w:r>
        <w:rPr>
          <w:rFonts w:ascii="Courier Std" w:hAnsi="Courier Std"/>
          <w:color w:val="000000" w:themeColor="text1"/>
          <w:sz w:val="28"/>
          <w:szCs w:val="28"/>
        </w:rPr>
        <w:t>La representación mediante coordenadas homogéneas de la localización de sólidos en un espacio n-dimensional es realizado a través de coordenadas en un espacio (n+1) dimensional, lo cual quiere decir que un espacio n-dimensional se encuentra representa en coordenadas homogéneas por (n+1) dimensiones, y de esa forma un vector p está representado por (</w:t>
      </w:r>
      <w:proofErr w:type="spellStart"/>
      <w:r>
        <w:rPr>
          <w:rFonts w:ascii="Courier Std" w:hAnsi="Courier Std"/>
          <w:color w:val="000000" w:themeColor="text1"/>
          <w:sz w:val="28"/>
          <w:szCs w:val="28"/>
        </w:rPr>
        <w:t>wx</w:t>
      </w:r>
      <w:proofErr w:type="gramStart"/>
      <w:r>
        <w:rPr>
          <w:rFonts w:ascii="Courier Std" w:hAnsi="Courier Std"/>
          <w:color w:val="000000" w:themeColor="text1"/>
          <w:sz w:val="28"/>
          <w:szCs w:val="28"/>
        </w:rPr>
        <w:t>,wy,wz,w</w:t>
      </w:r>
      <w:proofErr w:type="spellEnd"/>
      <w:proofErr w:type="gramEnd"/>
      <w:r>
        <w:rPr>
          <w:rFonts w:ascii="Courier Std" w:hAnsi="Courier Std"/>
          <w:color w:val="000000" w:themeColor="text1"/>
          <w:sz w:val="28"/>
          <w:szCs w:val="28"/>
        </w:rPr>
        <w:t>) y donde w tiene un valor arbitrario y representa un valor o factor de escala.</w:t>
      </w:r>
    </w:p>
    <w:p w:rsidR="001E68D9" w:rsidRDefault="00EA21E8" w:rsidP="00CF7939">
      <w:pPr>
        <w:rPr>
          <w:rFonts w:ascii="Courier Std" w:hAnsi="Courier Std"/>
          <w:color w:val="000000" w:themeColor="text1"/>
          <w:sz w:val="28"/>
          <w:szCs w:val="28"/>
        </w:rPr>
      </w:pPr>
      <w:r>
        <w:rPr>
          <w:rFonts w:ascii="Courier Std" w:hAnsi="Courier Std"/>
          <w:color w:val="000000" w:themeColor="text1"/>
          <w:sz w:val="28"/>
          <w:szCs w:val="28"/>
        </w:rPr>
        <w:t xml:space="preserve">Podemos decir o considerar que una matriz homogénea </w:t>
      </w:r>
      <w:r w:rsidR="001E68D9">
        <w:rPr>
          <w:rFonts w:ascii="Courier Std" w:hAnsi="Courier Std"/>
          <w:color w:val="000000" w:themeColor="text1"/>
          <w:sz w:val="28"/>
          <w:szCs w:val="28"/>
        </w:rPr>
        <w:t>está</w:t>
      </w:r>
      <w:r>
        <w:rPr>
          <w:rFonts w:ascii="Courier Std" w:hAnsi="Courier Std"/>
          <w:color w:val="000000" w:themeColor="text1"/>
          <w:sz w:val="28"/>
          <w:szCs w:val="28"/>
        </w:rPr>
        <w:t xml:space="preserve"> compuesta por cuatro sub</w:t>
      </w:r>
      <w:r w:rsidR="001E68D9">
        <w:rPr>
          <w:rFonts w:ascii="Courier Std" w:hAnsi="Courier Std"/>
          <w:color w:val="000000" w:themeColor="text1"/>
          <w:sz w:val="28"/>
          <w:szCs w:val="28"/>
        </w:rPr>
        <w:t xml:space="preserve"> </w:t>
      </w:r>
      <w:r>
        <w:rPr>
          <w:rFonts w:ascii="Courier Std" w:hAnsi="Courier Std"/>
          <w:color w:val="000000" w:themeColor="text1"/>
          <w:sz w:val="28"/>
          <w:szCs w:val="28"/>
        </w:rPr>
        <w:t>matrices de distintos tamaños</w:t>
      </w:r>
      <w:r w:rsidR="001E68D9">
        <w:rPr>
          <w:rFonts w:ascii="Courier Std" w:hAnsi="Courier Std"/>
          <w:color w:val="000000" w:themeColor="text1"/>
          <w:sz w:val="28"/>
          <w:szCs w:val="28"/>
        </w:rPr>
        <w:t>, una sub matriz R3x3, la cual corresponde a una matriz de rotación, una matriz p3x1 corresponde a un vector de translación, una matriz f1x3, la cual corresponde a una transformación de perspectiva y una matriz w 1x1, es la que representa un escalado global.</w:t>
      </w:r>
      <w:r>
        <w:rPr>
          <w:rFonts w:ascii="Courier Std" w:hAnsi="Courier Std"/>
          <w:color w:val="000000" w:themeColor="text1"/>
          <w:sz w:val="28"/>
          <w:szCs w:val="28"/>
        </w:rPr>
        <w:t xml:space="preserve">  </w:t>
      </w:r>
    </w:p>
    <w:p w:rsidR="001E68D9" w:rsidRDefault="001E68D9" w:rsidP="00CF7939">
      <w:pPr>
        <w:rPr>
          <w:rFonts w:ascii="Courier Std" w:hAnsi="Courier Std"/>
          <w:color w:val="000000" w:themeColor="text1"/>
          <w:sz w:val="28"/>
          <w:szCs w:val="28"/>
        </w:rPr>
      </w:pPr>
    </w:p>
    <w:p w:rsidR="00C17ADF" w:rsidRPr="00CF7939" w:rsidRDefault="001E68D9" w:rsidP="00CF7939">
      <w:pPr>
        <w:rPr>
          <w:rFonts w:ascii="Courier Std" w:hAnsi="Courier Std"/>
          <w:color w:val="000000" w:themeColor="text1"/>
          <w:sz w:val="28"/>
          <w:szCs w:val="24"/>
        </w:rPr>
      </w:pPr>
      <w:bookmarkStart w:id="0" w:name="_GoBack"/>
      <w:r>
        <w:rPr>
          <w:rFonts w:ascii="Courier Std" w:hAnsi="Courier Std"/>
          <w:noProof/>
          <w:color w:val="000000" w:themeColor="text1"/>
          <w:sz w:val="28"/>
          <w:szCs w:val="28"/>
          <w:lang w:eastAsia="es-MX"/>
        </w:rPr>
        <w:drawing>
          <wp:inline distT="0" distB="0" distL="0" distR="0">
            <wp:extent cx="5503653" cy="7339328"/>
            <wp:effectExtent l="0" t="0" r="1905" b="0"/>
            <wp:docPr id="7" name="Imagen 7" descr="C:\Users\admin\Downloads\new doc 2019-01-15 20.53.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new doc 2019-01-15 20.53.41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6993" cy="7343782"/>
                    </a:xfrm>
                    <a:prstGeom prst="rect">
                      <a:avLst/>
                    </a:prstGeom>
                    <a:noFill/>
                    <a:ln>
                      <a:noFill/>
                    </a:ln>
                  </pic:spPr>
                </pic:pic>
              </a:graphicData>
            </a:graphic>
          </wp:inline>
        </w:drawing>
      </w:r>
      <w:bookmarkEnd w:id="0"/>
      <w:r w:rsidR="00EA21E8">
        <w:rPr>
          <w:rFonts w:ascii="Courier Std" w:hAnsi="Courier Std"/>
          <w:color w:val="000000" w:themeColor="text1"/>
          <w:sz w:val="28"/>
          <w:szCs w:val="28"/>
        </w:rPr>
        <w:t xml:space="preserve">  </w:t>
      </w:r>
      <w:r w:rsidR="00CF7939">
        <w:rPr>
          <w:rFonts w:ascii="Courier Std" w:hAnsi="Courier Std"/>
          <w:color w:val="000000" w:themeColor="text1"/>
          <w:sz w:val="28"/>
          <w:szCs w:val="28"/>
        </w:rPr>
        <w:t xml:space="preserve"> </w:t>
      </w:r>
      <w:r w:rsidR="00C17ADF">
        <w:rPr>
          <w:rFonts w:ascii="Courier Std" w:hAnsi="Courier Std"/>
          <w:color w:val="C00000"/>
          <w:sz w:val="28"/>
          <w:szCs w:val="24"/>
        </w:rPr>
        <w:t xml:space="preserve">   </w:t>
      </w:r>
    </w:p>
    <w:p w:rsidR="008D3A29" w:rsidRPr="00204E2E" w:rsidRDefault="00204E2E" w:rsidP="008D0C89">
      <w:pPr>
        <w:jc w:val="center"/>
        <w:rPr>
          <w:rFonts w:ascii="Courier Std" w:hAnsi="Courier Std"/>
          <w:sz w:val="24"/>
          <w:szCs w:val="24"/>
        </w:rPr>
      </w:pPr>
      <w:r>
        <w:rPr>
          <w:rFonts w:ascii="Courier Std" w:hAnsi="Courier Std"/>
          <w:sz w:val="24"/>
          <w:szCs w:val="24"/>
        </w:rPr>
        <w:lastRenderedPageBreak/>
        <w:t xml:space="preserve">     </w:t>
      </w:r>
      <w:r w:rsidR="008D3A29" w:rsidRPr="00204E2E">
        <w:rPr>
          <w:rFonts w:ascii="Courier Std" w:hAnsi="Courier Std"/>
          <w:sz w:val="24"/>
          <w:szCs w:val="24"/>
        </w:rPr>
        <w:t xml:space="preserve"> </w:t>
      </w:r>
    </w:p>
    <w:p w:rsidR="00F4364B" w:rsidRDefault="00F4364B" w:rsidP="002B589B">
      <w:pPr>
        <w:jc w:val="center"/>
        <w:rPr>
          <w:rFonts w:ascii="Courier Std" w:hAnsi="Courier Std"/>
          <w:sz w:val="24"/>
          <w:szCs w:val="24"/>
        </w:rPr>
      </w:pPr>
    </w:p>
    <w:p w:rsidR="00F4364B" w:rsidRDefault="00F4364B" w:rsidP="002B589B">
      <w:pPr>
        <w:jc w:val="center"/>
        <w:rPr>
          <w:rFonts w:ascii="Courier Std" w:hAnsi="Courier Std"/>
          <w:sz w:val="24"/>
          <w:szCs w:val="24"/>
        </w:rPr>
      </w:pPr>
    </w:p>
    <w:p w:rsidR="00F4364B" w:rsidRDefault="00F4364B" w:rsidP="002B589B">
      <w:pPr>
        <w:jc w:val="center"/>
        <w:rPr>
          <w:rFonts w:ascii="Courier Std" w:hAnsi="Courier Std"/>
          <w:sz w:val="24"/>
          <w:szCs w:val="24"/>
        </w:rPr>
      </w:pPr>
    </w:p>
    <w:p w:rsidR="00F4364B" w:rsidRDefault="00F4364B" w:rsidP="002B589B">
      <w:pPr>
        <w:jc w:val="center"/>
        <w:rPr>
          <w:rFonts w:ascii="Courier Std" w:hAnsi="Courier Std"/>
          <w:sz w:val="24"/>
          <w:szCs w:val="24"/>
        </w:rPr>
      </w:pPr>
      <w:r>
        <w:rPr>
          <w:noProof/>
          <w:lang w:eastAsia="es-MX"/>
        </w:rPr>
        <w:drawing>
          <wp:inline distT="0" distB="0" distL="0" distR="0" wp14:anchorId="6E524DCA" wp14:editId="667F3DAF">
            <wp:extent cx="6288656" cy="40998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538" t="20523" r="3846" b="12164"/>
                    <a:stretch/>
                  </pic:blipFill>
                  <pic:spPr bwMode="auto">
                    <a:xfrm>
                      <a:off x="0" y="0"/>
                      <a:ext cx="6295711" cy="4104476"/>
                    </a:xfrm>
                    <a:prstGeom prst="rect">
                      <a:avLst/>
                    </a:prstGeom>
                    <a:ln>
                      <a:noFill/>
                    </a:ln>
                    <a:extLst>
                      <a:ext uri="{53640926-AAD7-44D8-BBD7-CCE9431645EC}">
                        <a14:shadowObscured xmlns:a14="http://schemas.microsoft.com/office/drawing/2010/main"/>
                      </a:ext>
                    </a:extLst>
                  </pic:spPr>
                </pic:pic>
              </a:graphicData>
            </a:graphic>
          </wp:inline>
        </w:drawing>
      </w:r>
    </w:p>
    <w:p w:rsidR="00796395" w:rsidRPr="00796395" w:rsidRDefault="00796395" w:rsidP="002B589B">
      <w:pPr>
        <w:jc w:val="center"/>
        <w:rPr>
          <w:rFonts w:ascii="Courier Std" w:hAnsi="Courier Std"/>
          <w:sz w:val="24"/>
          <w:szCs w:val="24"/>
        </w:rPr>
      </w:pPr>
    </w:p>
    <w:p w:rsidR="00796395" w:rsidRDefault="00796395"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p>
    <w:p w:rsidR="001A705C" w:rsidRDefault="001A705C" w:rsidP="002B589B">
      <w:pPr>
        <w:jc w:val="center"/>
        <w:rPr>
          <w:rFonts w:ascii="Courier Std" w:hAnsi="Courier Std"/>
        </w:rPr>
      </w:pPr>
      <w:r>
        <w:rPr>
          <w:rFonts w:ascii="Courier Std" w:hAnsi="Courier Std"/>
          <w:noProof/>
          <w:lang w:eastAsia="es-MX"/>
        </w:rPr>
        <mc:AlternateContent>
          <mc:Choice Requires="wps">
            <w:drawing>
              <wp:anchor distT="0" distB="0" distL="114300" distR="114300" simplePos="0" relativeHeight="251663360" behindDoc="0" locked="0" layoutInCell="1" allowOverlap="1" wp14:anchorId="796EBEA2" wp14:editId="2894438A">
                <wp:simplePos x="0" y="0"/>
                <wp:positionH relativeFrom="column">
                  <wp:posOffset>2352304</wp:posOffset>
                </wp:positionH>
                <wp:positionV relativeFrom="paragraph">
                  <wp:posOffset>172085</wp:posOffset>
                </wp:positionV>
                <wp:extent cx="1259205" cy="387985"/>
                <wp:effectExtent l="0" t="0" r="17145" b="12065"/>
                <wp:wrapNone/>
                <wp:docPr id="10" name="10 Rectángulo redondeado"/>
                <wp:cNvGraphicFramePr/>
                <a:graphic xmlns:a="http://schemas.openxmlformats.org/drawingml/2006/main">
                  <a:graphicData uri="http://schemas.microsoft.com/office/word/2010/wordprocessingShape">
                    <wps:wsp>
                      <wps:cNvSpPr/>
                      <wps:spPr>
                        <a:xfrm>
                          <a:off x="0" y="0"/>
                          <a:ext cx="1259205" cy="387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705C" w:rsidRPr="001A705C" w:rsidRDefault="001A705C" w:rsidP="001A705C">
                            <w:pPr>
                              <w:jc w:val="center"/>
                              <w:rPr>
                                <w:b/>
                                <w:color w:val="000000" w:themeColor="text1"/>
                                <w:lang w:val="en-US"/>
                              </w:rPr>
                            </w:pPr>
                            <w:r w:rsidRPr="001A705C">
                              <w:rPr>
                                <w:b/>
                                <w:color w:val="000000" w:themeColor="text1"/>
                                <w:lang w:val="en-US"/>
                              </w:rPr>
                              <w:t>INDUSTRIALES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26" style="position:absolute;left:0;text-align:left;margin-left:185.2pt;margin-top:13.55pt;width:99.15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" fillcolor="#4f81bd [3204]" strokecolor="#243f60 [1604]" strokeweight="2pt">
                <v:textbox>
                  <w:txbxContent>
                    <w:p w:rsidR="001A705C" w:rsidRPr="001A705C" w:rsidRDefault="001A705C" w:rsidP="001A705C">
                      <w:pPr>
                        <w:jc w:val="center"/>
                        <w:rPr>
                          <w:b/>
                          <w:color w:val="000000" w:themeColor="text1"/>
                          <w:lang w:val="en-US"/>
                        </w:rPr>
                      </w:pPr>
                      <w:r w:rsidRPr="001A705C">
                        <w:rPr>
                          <w:b/>
                          <w:color w:val="000000" w:themeColor="text1"/>
                          <w:lang w:val="en-US"/>
                        </w:rPr>
                        <w:t>INDUSTRIALES</w:t>
                      </w:r>
                    </w:p>
                  </w:txbxContent>
                </v:textbox>
              </v:roundrect>
            </w:pict>
          </mc:Fallback>
        </mc:AlternateContent>
      </w:r>
      <w:r>
        <w:rPr>
          <w:noProof/>
          <w:lang w:eastAsia="es-MX"/>
        </w:rPr>
        <w:drawing>
          <wp:anchor distT="0" distB="0" distL="114300" distR="114300" simplePos="0" relativeHeight="251664384" behindDoc="0" locked="0" layoutInCell="1" allowOverlap="1" wp14:anchorId="4772C219" wp14:editId="188D226F">
            <wp:simplePos x="0" y="0"/>
            <wp:positionH relativeFrom="column">
              <wp:posOffset>3856355</wp:posOffset>
            </wp:positionH>
            <wp:positionV relativeFrom="paragraph">
              <wp:posOffset>121285</wp:posOffset>
            </wp:positionV>
            <wp:extent cx="784860" cy="516255"/>
            <wp:effectExtent l="0" t="0" r="0" b="0"/>
            <wp:wrapSquare wrapText="bothSides"/>
            <wp:docPr id="11" name="Imagen 11" descr="C:\Users\admin\Desktop\8vo Cuatri\Cinematic of Robots\PROYECT\indus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8vo Cuatri\Cinematic of Robots\PROYECT\industri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860" cy="516255"/>
                    </a:xfrm>
                    <a:prstGeom prst="rect">
                      <a:avLst/>
                    </a:prstGeom>
                    <a:noFill/>
                    <a:ln>
                      <a:noFill/>
                    </a:ln>
                  </pic:spPr>
                </pic:pic>
              </a:graphicData>
            </a:graphic>
          </wp:anchor>
        </w:drawing>
      </w:r>
    </w:p>
    <w:p w:rsidR="001A705C" w:rsidRDefault="001A705C" w:rsidP="002B589B">
      <w:pPr>
        <w:jc w:val="center"/>
        <w:rPr>
          <w:rFonts w:ascii="Courier Std" w:hAnsi="Courier Std"/>
        </w:rPr>
      </w:pPr>
      <w:r>
        <w:rPr>
          <w:rFonts w:ascii="Courier Std" w:hAnsi="Courier Std"/>
          <w:noProof/>
          <w:lang w:eastAsia="es-MX"/>
        </w:rPr>
        <mc:AlternateContent>
          <mc:Choice Requires="wps">
            <w:drawing>
              <wp:anchor distT="0" distB="0" distL="114300" distR="114300" simplePos="0" relativeHeight="251662336" behindDoc="0" locked="0" layoutInCell="1" allowOverlap="1" wp14:anchorId="27E8C220" wp14:editId="276BFCB3">
                <wp:simplePos x="0" y="0"/>
                <wp:positionH relativeFrom="column">
                  <wp:posOffset>3008630</wp:posOffset>
                </wp:positionH>
                <wp:positionV relativeFrom="paragraph">
                  <wp:posOffset>281305</wp:posOffset>
                </wp:positionV>
                <wp:extent cx="0" cy="1077595"/>
                <wp:effectExtent l="95250" t="38100" r="57150" b="27305"/>
                <wp:wrapNone/>
                <wp:docPr id="9" name="9 Conector recto de flecha"/>
                <wp:cNvGraphicFramePr/>
                <a:graphic xmlns:a="http://schemas.openxmlformats.org/drawingml/2006/main">
                  <a:graphicData uri="http://schemas.microsoft.com/office/word/2010/wordprocessingShape">
                    <wps:wsp>
                      <wps:cNvCnPr/>
                      <wps:spPr>
                        <a:xfrm flipV="1">
                          <a:off x="0" y="0"/>
                          <a:ext cx="0" cy="1077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236.9pt;margin-top:22.15pt;width:0;height:84.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" strokecolor="#4579b8 [3044]">
                <v:stroke endarrow="open"/>
              </v:shape>
            </w:pict>
          </mc:Fallback>
        </mc:AlternateContent>
      </w:r>
    </w:p>
    <w:p w:rsidR="001A705C" w:rsidRDefault="001A705C" w:rsidP="002B589B">
      <w:pPr>
        <w:jc w:val="center"/>
        <w:rPr>
          <w:rFonts w:ascii="Courier Std" w:hAnsi="Courier Std"/>
        </w:rPr>
      </w:pPr>
    </w:p>
    <w:p w:rsidR="001A705C" w:rsidRDefault="001A705C" w:rsidP="001A705C">
      <w:pPr>
        <w:rPr>
          <w:rFonts w:ascii="Courier Std" w:hAnsi="Courier Std"/>
        </w:rPr>
      </w:pPr>
      <w:r>
        <w:rPr>
          <w:rFonts w:ascii="Courier Std" w:hAnsi="Courier Std"/>
        </w:rPr>
        <w:br w:type="textWrapping" w:clear="all"/>
      </w:r>
    </w:p>
    <w:p w:rsidR="001A705C" w:rsidRDefault="001A705C" w:rsidP="002B589B">
      <w:pPr>
        <w:jc w:val="center"/>
        <w:rPr>
          <w:rFonts w:ascii="Courier Std" w:hAnsi="Courier Std"/>
        </w:rPr>
      </w:pPr>
      <w:r>
        <w:rPr>
          <w:rFonts w:ascii="Courier Std" w:hAnsi="Courier Std"/>
          <w:noProof/>
          <w:lang w:eastAsia="es-MX"/>
        </w:rPr>
        <mc:AlternateContent>
          <mc:Choice Requires="wps">
            <w:drawing>
              <wp:anchor distT="0" distB="0" distL="114300" distR="114300" simplePos="0" relativeHeight="251659264" behindDoc="0" locked="0" layoutInCell="1" allowOverlap="1" wp14:anchorId="245A2882" wp14:editId="31D0C730">
                <wp:simplePos x="0" y="0"/>
                <wp:positionH relativeFrom="column">
                  <wp:posOffset>1584960</wp:posOffset>
                </wp:positionH>
                <wp:positionV relativeFrom="paragraph">
                  <wp:posOffset>273949</wp:posOffset>
                </wp:positionV>
                <wp:extent cx="3053080" cy="457200"/>
                <wp:effectExtent l="0" t="0" r="13970" b="19050"/>
                <wp:wrapNone/>
                <wp:docPr id="3" name="3 Rectángulo redondeado"/>
                <wp:cNvGraphicFramePr/>
                <a:graphic xmlns:a="http://schemas.openxmlformats.org/drawingml/2006/main">
                  <a:graphicData uri="http://schemas.microsoft.com/office/word/2010/wordprocessingShape">
                    <wps:wsp>
                      <wps:cNvSpPr/>
                      <wps:spPr>
                        <a:xfrm>
                          <a:off x="0" y="0"/>
                          <a:ext cx="30530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705C" w:rsidRPr="001A705C" w:rsidRDefault="001A705C" w:rsidP="001A705C">
                            <w:pPr>
                              <w:jc w:val="center"/>
                              <w:rPr>
                                <w:b/>
                                <w:color w:val="000000" w:themeColor="text1"/>
                                <w:sz w:val="28"/>
                                <w:szCs w:val="28"/>
                                <w:lang w:val="en-US"/>
                              </w:rPr>
                            </w:pPr>
                            <w:r w:rsidRPr="001A705C">
                              <w:rPr>
                                <w:b/>
                                <w:color w:val="000000" w:themeColor="text1"/>
                                <w:sz w:val="28"/>
                                <w:szCs w:val="28"/>
                                <w:lang w:val="en-US"/>
                              </w:rPr>
                              <w:t>CLASIFICACION DE ROBOTS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7" style="position:absolute;left:0;text-align:left;margin-left:124.8pt;margin-top:21.55pt;width:240.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" fillcolor="#4f81bd [3204]" strokecolor="#243f60 [1604]" strokeweight="2pt">
                <v:textbox>
                  <w:txbxContent>
                    <w:p w:rsidR="001A705C" w:rsidRPr="001A705C" w:rsidRDefault="001A705C" w:rsidP="001A705C">
                      <w:pPr>
                        <w:jc w:val="center"/>
                        <w:rPr>
                          <w:b/>
                          <w:color w:val="000000" w:themeColor="text1"/>
                          <w:sz w:val="28"/>
                          <w:szCs w:val="28"/>
                          <w:lang w:val="en-US"/>
                        </w:rPr>
                      </w:pPr>
                      <w:r w:rsidRPr="001A705C">
                        <w:rPr>
                          <w:b/>
                          <w:color w:val="000000" w:themeColor="text1"/>
                          <w:sz w:val="28"/>
                          <w:szCs w:val="28"/>
                          <w:lang w:val="en-US"/>
                        </w:rPr>
                        <w:t>CLASIFICACION DE ROBOTS</w:t>
                      </w:r>
                    </w:p>
                  </w:txbxContent>
                </v:textbox>
              </v:roundrect>
            </w:pict>
          </mc:Fallback>
        </mc:AlternateContent>
      </w:r>
    </w:p>
    <w:p w:rsidR="001A705C" w:rsidRDefault="001A705C" w:rsidP="002B589B">
      <w:pPr>
        <w:jc w:val="center"/>
        <w:rPr>
          <w:rFonts w:ascii="Courier Std" w:hAnsi="Courier Std"/>
        </w:rPr>
      </w:pPr>
    </w:p>
    <w:p w:rsidR="001A705C" w:rsidRPr="001A705C" w:rsidRDefault="001A705C" w:rsidP="001A705C">
      <w:pPr>
        <w:rPr>
          <w:rFonts w:ascii="Courier Std" w:hAnsi="Courier Std"/>
        </w:rPr>
      </w:pPr>
      <w:r>
        <w:rPr>
          <w:rFonts w:ascii="Courier Std" w:hAnsi="Courier Std"/>
          <w:noProof/>
          <w:lang w:eastAsia="es-MX"/>
        </w:rPr>
        <mc:AlternateContent>
          <mc:Choice Requires="wps">
            <w:drawing>
              <wp:anchor distT="0" distB="0" distL="114300" distR="114300" simplePos="0" relativeHeight="251667456" behindDoc="0" locked="0" layoutInCell="1" allowOverlap="1">
                <wp:simplePos x="0" y="0"/>
                <wp:positionH relativeFrom="column">
                  <wp:posOffset>3249930</wp:posOffset>
                </wp:positionH>
                <wp:positionV relativeFrom="paragraph">
                  <wp:posOffset>129169</wp:posOffset>
                </wp:positionV>
                <wp:extent cx="0" cy="1207123"/>
                <wp:effectExtent l="95250" t="0" r="76200" b="50800"/>
                <wp:wrapNone/>
                <wp:docPr id="15" name="15 Conector recto de flecha"/>
                <wp:cNvGraphicFramePr/>
                <a:graphic xmlns:a="http://schemas.openxmlformats.org/drawingml/2006/main">
                  <a:graphicData uri="http://schemas.microsoft.com/office/word/2010/wordprocessingShape">
                    <wps:wsp>
                      <wps:cNvCnPr/>
                      <wps:spPr>
                        <a:xfrm>
                          <a:off x="0" y="0"/>
                          <a:ext cx="0" cy="12071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55.9pt;margin-top:10.15pt;width:0;height:9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" strokecolor="#4579b8 [3044]">
                <v:stroke endarrow="open"/>
              </v:shape>
            </w:pict>
          </mc:Fallback>
        </mc:AlternateContent>
      </w:r>
      <w:r>
        <w:rPr>
          <w:rFonts w:ascii="Courier Std" w:hAnsi="Courier Std"/>
          <w:noProof/>
          <w:lang w:eastAsia="es-MX"/>
        </w:rPr>
        <mc:AlternateContent>
          <mc:Choice Requires="wps">
            <w:drawing>
              <wp:anchor distT="0" distB="0" distL="114300" distR="114300" simplePos="0" relativeHeight="251665408" behindDoc="0" locked="0" layoutInCell="1" allowOverlap="1">
                <wp:simplePos x="0" y="0"/>
                <wp:positionH relativeFrom="column">
                  <wp:posOffset>4638507</wp:posOffset>
                </wp:positionH>
                <wp:positionV relativeFrom="paragraph">
                  <wp:posOffset>123406</wp:posOffset>
                </wp:positionV>
                <wp:extent cx="914400" cy="914400"/>
                <wp:effectExtent l="0" t="0" r="76200" b="57150"/>
                <wp:wrapNone/>
                <wp:docPr id="12" name="12 Conector recto de flecha"/>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2 Conector recto de flecha" o:spid="_x0000_s1026" type="#_x0000_t32" style="position:absolute;margin-left:365.25pt;margin-top:9.7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" strokecolor="#4579b8 [3044]">
                <v:stroke endarrow="open"/>
              </v:shape>
            </w:pict>
          </mc:Fallback>
        </mc:AlternateContent>
      </w:r>
      <w:r>
        <w:rPr>
          <w:rFonts w:ascii="Courier Std" w:hAnsi="Courier Std"/>
          <w:noProof/>
          <w:lang w:eastAsia="es-MX"/>
        </w:rPr>
        <mc:AlternateContent>
          <mc:Choice Requires="wps">
            <w:drawing>
              <wp:anchor distT="0" distB="0" distL="114300" distR="114300" simplePos="0" relativeHeight="251660288" behindDoc="0" locked="0" layoutInCell="1" allowOverlap="1" wp14:anchorId="395BA1EF" wp14:editId="0B602B30">
                <wp:simplePos x="0" y="0"/>
                <wp:positionH relativeFrom="column">
                  <wp:posOffset>1266190</wp:posOffset>
                </wp:positionH>
                <wp:positionV relativeFrom="paragraph">
                  <wp:posOffset>85354</wp:posOffset>
                </wp:positionV>
                <wp:extent cx="318770" cy="836295"/>
                <wp:effectExtent l="57150" t="0" r="24130" b="59055"/>
                <wp:wrapNone/>
                <wp:docPr id="4" name="4 Conector recto de flecha"/>
                <wp:cNvGraphicFramePr/>
                <a:graphic xmlns:a="http://schemas.openxmlformats.org/drawingml/2006/main">
                  <a:graphicData uri="http://schemas.microsoft.com/office/word/2010/wordprocessingShape">
                    <wps:wsp>
                      <wps:cNvCnPr/>
                      <wps:spPr>
                        <a:xfrm flipH="1">
                          <a:off x="0" y="0"/>
                          <a:ext cx="318770" cy="836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 Conector recto de flecha" o:spid="_x0000_s1026" type="#_x0000_t32" style="position:absolute;margin-left:99.7pt;margin-top:6.7pt;width:25.1pt;height:65.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" strokecolor="#4579b8 [3044]">
                <v:stroke endarrow="open"/>
              </v:shape>
            </w:pict>
          </mc:Fallback>
        </mc:AlternateContent>
      </w:r>
    </w:p>
    <w:p w:rsidR="001A705C" w:rsidRPr="001A705C" w:rsidRDefault="001A705C" w:rsidP="001A705C">
      <w:pPr>
        <w:rPr>
          <w:rFonts w:ascii="Courier Std" w:hAnsi="Courier Std"/>
        </w:rPr>
      </w:pPr>
    </w:p>
    <w:p w:rsidR="001A705C" w:rsidRPr="001A705C" w:rsidRDefault="001A705C" w:rsidP="001A705C">
      <w:pPr>
        <w:rPr>
          <w:rFonts w:ascii="Courier Std" w:hAnsi="Courier Std"/>
        </w:rPr>
      </w:pPr>
    </w:p>
    <w:p w:rsidR="001A705C" w:rsidRPr="001A705C" w:rsidRDefault="001A705C" w:rsidP="001A705C">
      <w:pPr>
        <w:rPr>
          <w:rFonts w:ascii="Courier Std" w:hAnsi="Courier Std"/>
        </w:rPr>
      </w:pPr>
      <w:r>
        <w:rPr>
          <w:rFonts w:ascii="Courier Std" w:hAnsi="Courier Std"/>
          <w:noProof/>
          <w:lang w:eastAsia="es-MX"/>
        </w:rPr>
        <mc:AlternateContent>
          <mc:Choice Requires="wps">
            <w:drawing>
              <wp:anchor distT="0" distB="0" distL="114300" distR="114300" simplePos="0" relativeHeight="251666432" behindDoc="0" locked="0" layoutInCell="1" allowOverlap="1">
                <wp:simplePos x="0" y="0"/>
                <wp:positionH relativeFrom="column">
                  <wp:posOffset>4949729</wp:posOffset>
                </wp:positionH>
                <wp:positionV relativeFrom="paragraph">
                  <wp:posOffset>123406</wp:posOffset>
                </wp:positionV>
                <wp:extent cx="1345721" cy="396815"/>
                <wp:effectExtent l="0" t="0" r="26035" b="22860"/>
                <wp:wrapNone/>
                <wp:docPr id="13" name="13 Elipse"/>
                <wp:cNvGraphicFramePr/>
                <a:graphic xmlns:a="http://schemas.openxmlformats.org/drawingml/2006/main">
                  <a:graphicData uri="http://schemas.microsoft.com/office/word/2010/wordprocessingShape">
                    <wps:wsp>
                      <wps:cNvSpPr/>
                      <wps:spPr>
                        <a:xfrm>
                          <a:off x="0" y="0"/>
                          <a:ext cx="1345721" cy="396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705C" w:rsidRPr="001A705C" w:rsidRDefault="001A705C" w:rsidP="001A705C">
                            <w:pPr>
                              <w:jc w:val="center"/>
                              <w:rPr>
                                <w:b/>
                                <w:color w:val="000000" w:themeColor="text1"/>
                                <w:lang w:val="en-US"/>
                              </w:rPr>
                            </w:pPr>
                            <w:r w:rsidRPr="001A705C">
                              <w:rPr>
                                <w:b/>
                                <w:color w:val="000000" w:themeColor="text1"/>
                                <w:lang w:val="en-US"/>
                              </w:rPr>
                              <w:t>TERAPEUTA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3 Elipse" o:spid="_x0000_s1028" style="position:absolute;margin-left:389.75pt;margin-top:9.7pt;width:105.95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" fillcolor="#4f81bd [3204]" strokecolor="#243f60 [1604]" strokeweight="2pt">
                <v:textbox>
                  <w:txbxContent>
                    <w:p w:rsidR="001A705C" w:rsidRPr="001A705C" w:rsidRDefault="001A705C" w:rsidP="001A705C">
                      <w:pPr>
                        <w:jc w:val="center"/>
                        <w:rPr>
                          <w:b/>
                          <w:color w:val="000000" w:themeColor="text1"/>
                          <w:lang w:val="en-US"/>
                        </w:rPr>
                      </w:pPr>
                      <w:r w:rsidRPr="001A705C">
                        <w:rPr>
                          <w:b/>
                          <w:color w:val="000000" w:themeColor="text1"/>
                          <w:lang w:val="en-US"/>
                        </w:rPr>
                        <w:t>TERAPEUTA</w:t>
                      </w:r>
                    </w:p>
                  </w:txbxContent>
                </v:textbox>
              </v:oval>
            </w:pict>
          </mc:Fallback>
        </mc:AlternateContent>
      </w:r>
      <w:r>
        <w:rPr>
          <w:rFonts w:ascii="Courier Std" w:hAnsi="Courier Std"/>
          <w:noProof/>
          <w:lang w:eastAsia="es-MX"/>
        </w:rPr>
        <mc:AlternateContent>
          <mc:Choice Requires="wps">
            <w:drawing>
              <wp:anchor distT="0" distB="0" distL="114300" distR="114300" simplePos="0" relativeHeight="251661312" behindDoc="0" locked="0" layoutInCell="1" allowOverlap="1" wp14:anchorId="639EDEFC" wp14:editId="60DD61A8">
                <wp:simplePos x="0" y="0"/>
                <wp:positionH relativeFrom="column">
                  <wp:posOffset>535940</wp:posOffset>
                </wp:positionH>
                <wp:positionV relativeFrom="paragraph">
                  <wp:posOffset>14869</wp:posOffset>
                </wp:positionV>
                <wp:extent cx="1492250" cy="370840"/>
                <wp:effectExtent l="0" t="0" r="12700" b="10160"/>
                <wp:wrapNone/>
                <wp:docPr id="6" name="6 Elipse"/>
                <wp:cNvGraphicFramePr/>
                <a:graphic xmlns:a="http://schemas.openxmlformats.org/drawingml/2006/main">
                  <a:graphicData uri="http://schemas.microsoft.com/office/word/2010/wordprocessingShape">
                    <wps:wsp>
                      <wps:cNvSpPr/>
                      <wps:spPr>
                        <a:xfrm>
                          <a:off x="0" y="0"/>
                          <a:ext cx="1492250" cy="370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705C" w:rsidRPr="001A705C" w:rsidRDefault="001A705C" w:rsidP="001A705C">
                            <w:pPr>
                              <w:jc w:val="center"/>
                              <w:rPr>
                                <w:lang w:val="en-US"/>
                              </w:rPr>
                            </w:pPr>
                            <w:proofErr w:type="gramStart"/>
                            <w:r w:rsidRPr="001A705C">
                              <w:rPr>
                                <w:b/>
                                <w:color w:val="000000" w:themeColor="text1"/>
                                <w:sz w:val="24"/>
                                <w:lang w:val="en-US"/>
                              </w:rPr>
                              <w:t>HUMANOIDES</w:t>
                            </w:r>
                            <w:r>
                              <w:rPr>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29" style="position:absolute;margin-left:42.2pt;margin-top:1.15pt;width:117.5pt;height:2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" fillcolor="#4f81bd [3204]" strokecolor="#243f60 [1604]" strokeweight="2pt">
                <v:textbox>
                  <w:txbxContent>
                    <w:p w:rsidR="001A705C" w:rsidRPr="001A705C" w:rsidRDefault="001A705C" w:rsidP="001A705C">
                      <w:pPr>
                        <w:jc w:val="center"/>
                        <w:rPr>
                          <w:lang w:val="en-US"/>
                        </w:rPr>
                      </w:pPr>
                      <w:proofErr w:type="gramStart"/>
                      <w:r w:rsidRPr="001A705C">
                        <w:rPr>
                          <w:b/>
                          <w:color w:val="000000" w:themeColor="text1"/>
                          <w:sz w:val="24"/>
                          <w:lang w:val="en-US"/>
                        </w:rPr>
                        <w:t>HUMANOIDES</w:t>
                      </w:r>
                      <w:r>
                        <w:rPr>
                          <w:lang w:val="en-US"/>
                        </w:rPr>
                        <w:t>.</w:t>
                      </w:r>
                      <w:proofErr w:type="gramEnd"/>
                    </w:p>
                  </w:txbxContent>
                </v:textbox>
              </v:oval>
            </w:pict>
          </mc:Fallback>
        </mc:AlternateContent>
      </w:r>
    </w:p>
    <w:p w:rsidR="001A705C" w:rsidRPr="001A705C" w:rsidRDefault="001A705C" w:rsidP="001A705C">
      <w:pPr>
        <w:rPr>
          <w:rFonts w:ascii="Courier Std" w:hAnsi="Courier Std"/>
        </w:rPr>
      </w:pPr>
      <w:r>
        <w:rPr>
          <w:rFonts w:ascii="Courier Std" w:hAnsi="Courier Std"/>
          <w:noProof/>
          <w:lang w:eastAsia="es-MX"/>
        </w:rPr>
        <mc:AlternateContent>
          <mc:Choice Requires="wps">
            <w:drawing>
              <wp:anchor distT="0" distB="0" distL="114300" distR="114300" simplePos="0" relativeHeight="251668480" behindDoc="0" locked="0" layoutInCell="1" allowOverlap="1">
                <wp:simplePos x="0" y="0"/>
                <wp:positionH relativeFrom="column">
                  <wp:posOffset>2422190</wp:posOffset>
                </wp:positionH>
                <wp:positionV relativeFrom="paragraph">
                  <wp:posOffset>120530</wp:posOffset>
                </wp:positionV>
                <wp:extent cx="1742535" cy="293298"/>
                <wp:effectExtent l="0" t="0" r="10160" b="12065"/>
                <wp:wrapNone/>
                <wp:docPr id="16" name="16 Rectángulo redondeado"/>
                <wp:cNvGraphicFramePr/>
                <a:graphic xmlns:a="http://schemas.openxmlformats.org/drawingml/2006/main">
                  <a:graphicData uri="http://schemas.microsoft.com/office/word/2010/wordprocessingShape">
                    <wps:wsp>
                      <wps:cNvSpPr/>
                      <wps:spPr>
                        <a:xfrm>
                          <a:off x="0" y="0"/>
                          <a:ext cx="1742535" cy="2932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705C" w:rsidRPr="001A705C" w:rsidRDefault="001A705C" w:rsidP="001A705C">
                            <w:pPr>
                              <w:jc w:val="center"/>
                              <w:rPr>
                                <w:b/>
                                <w:color w:val="000000" w:themeColor="text1"/>
                                <w:lang w:val="en-US"/>
                              </w:rPr>
                            </w:pPr>
                            <w:r w:rsidRPr="001A705C">
                              <w:rPr>
                                <w:b/>
                                <w:color w:val="000000" w:themeColor="text1"/>
                                <w:lang w:val="en-US"/>
                              </w:rPr>
                              <w:t>USO DOMESTICO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 Rectángulo redondeado" o:spid="_x0000_s1030" style="position:absolute;margin-left:190.7pt;margin-top:9.5pt;width:137.2pt;height:2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" fillcolor="#4f81bd [3204]" strokecolor="#243f60 [1604]" strokeweight="2pt">
                <v:textbox>
                  <w:txbxContent>
                    <w:p w:rsidR="001A705C" w:rsidRPr="001A705C" w:rsidRDefault="001A705C" w:rsidP="001A705C">
                      <w:pPr>
                        <w:jc w:val="center"/>
                        <w:rPr>
                          <w:b/>
                          <w:color w:val="000000" w:themeColor="text1"/>
                          <w:lang w:val="en-US"/>
                        </w:rPr>
                      </w:pPr>
                      <w:r w:rsidRPr="001A705C">
                        <w:rPr>
                          <w:b/>
                          <w:color w:val="000000" w:themeColor="text1"/>
                          <w:lang w:val="en-US"/>
                        </w:rPr>
                        <w:t>USO DOMESTICO</w:t>
                      </w:r>
                    </w:p>
                  </w:txbxContent>
                </v:textbox>
              </v:roundrect>
            </w:pict>
          </mc:Fallback>
        </mc:AlternateContent>
      </w:r>
    </w:p>
    <w:p w:rsidR="001A705C" w:rsidRPr="001A705C" w:rsidRDefault="001A705C" w:rsidP="001A705C">
      <w:pPr>
        <w:rPr>
          <w:rFonts w:ascii="Courier Std" w:hAnsi="Courier Std"/>
        </w:rPr>
      </w:pPr>
      <w:r>
        <w:rPr>
          <w:rFonts w:ascii="Courier Std" w:hAnsi="Courier Std"/>
        </w:rPr>
        <w:t xml:space="preserve">            </w:t>
      </w:r>
      <w:r>
        <w:rPr>
          <w:noProof/>
          <w:lang w:eastAsia="es-MX"/>
        </w:rPr>
        <w:drawing>
          <wp:inline distT="0" distB="0" distL="0" distR="0" wp14:anchorId="39C1D8F3" wp14:editId="5CACC27C">
            <wp:extent cx="845388" cy="921988"/>
            <wp:effectExtent l="0" t="0" r="0" b="0"/>
            <wp:docPr id="8" name="Imagen 8" descr="C:\Users\admin\Desktop\8vo Cuatri\Cinematic of Robots\PROYECT\robot human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8vo Cuatri\Cinematic of Robots\PROYECT\robot humanoid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4845" cy="921396"/>
                    </a:xfrm>
                    <a:prstGeom prst="rect">
                      <a:avLst/>
                    </a:prstGeom>
                    <a:noFill/>
                    <a:ln>
                      <a:noFill/>
                    </a:ln>
                  </pic:spPr>
                </pic:pic>
              </a:graphicData>
            </a:graphic>
          </wp:inline>
        </w:drawing>
      </w:r>
      <w:r>
        <w:rPr>
          <w:rFonts w:ascii="Courier Std" w:hAnsi="Courier Std"/>
        </w:rPr>
        <w:t xml:space="preserve">             </w:t>
      </w:r>
      <w:r>
        <w:rPr>
          <w:noProof/>
          <w:lang w:eastAsia="es-MX"/>
        </w:rPr>
        <w:drawing>
          <wp:inline distT="0" distB="0" distL="0" distR="0" wp14:anchorId="0E9F12AD" wp14:editId="079C2229">
            <wp:extent cx="802161" cy="645453"/>
            <wp:effectExtent l="0" t="0" r="0" b="2540"/>
            <wp:docPr id="17" name="Imagen 17" descr="C:\Users\admin\Desktop\8vo Cuatri\Cinematic of Robots\PROYECT\a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vo Cuatri\Cinematic of Robots\PROYECT\ase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1654" cy="653092"/>
                    </a:xfrm>
                    <a:prstGeom prst="rect">
                      <a:avLst/>
                    </a:prstGeom>
                    <a:noFill/>
                    <a:ln>
                      <a:noFill/>
                    </a:ln>
                  </pic:spPr>
                </pic:pic>
              </a:graphicData>
            </a:graphic>
          </wp:inline>
        </w:drawing>
      </w:r>
      <w:r>
        <w:rPr>
          <w:rFonts w:ascii="Courier Std" w:hAnsi="Courier Std"/>
        </w:rPr>
        <w:t xml:space="preserve">               </w:t>
      </w:r>
      <w:r>
        <w:rPr>
          <w:noProof/>
          <w:lang w:eastAsia="es-MX"/>
        </w:rPr>
        <w:drawing>
          <wp:inline distT="0" distB="0" distL="0" distR="0" wp14:anchorId="58290BEA" wp14:editId="39BAE62D">
            <wp:extent cx="1095554" cy="930930"/>
            <wp:effectExtent l="0" t="0" r="9525" b="2540"/>
            <wp:docPr id="14" name="Imagen 14" descr="C:\Users\admin\Desktop\8vo Cuatri\Cinematic of Robots\PROYECT\tera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8vo Cuatri\Cinematic of Robots\PROYECT\terapi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1087" cy="935631"/>
                    </a:xfrm>
                    <a:prstGeom prst="rect">
                      <a:avLst/>
                    </a:prstGeom>
                    <a:noFill/>
                    <a:ln>
                      <a:noFill/>
                    </a:ln>
                  </pic:spPr>
                </pic:pic>
              </a:graphicData>
            </a:graphic>
          </wp:inline>
        </w:drawing>
      </w:r>
      <w:r>
        <w:rPr>
          <w:rFonts w:ascii="Courier Std" w:hAnsi="Courier Std"/>
        </w:rPr>
        <w:t xml:space="preserve">    </w:t>
      </w:r>
    </w:p>
    <w:p w:rsidR="001A705C" w:rsidRPr="001A705C" w:rsidRDefault="001A705C" w:rsidP="001A705C">
      <w:pPr>
        <w:rPr>
          <w:rFonts w:ascii="Courier Std" w:hAnsi="Courier Std"/>
        </w:rPr>
      </w:pPr>
    </w:p>
    <w:p w:rsidR="001A705C" w:rsidRPr="001A705C" w:rsidRDefault="001A705C" w:rsidP="001A705C">
      <w:pPr>
        <w:rPr>
          <w:rFonts w:ascii="Courier Std" w:hAnsi="Courier Std"/>
        </w:rPr>
      </w:pPr>
    </w:p>
    <w:p w:rsidR="001A705C" w:rsidRDefault="001A705C" w:rsidP="001A705C">
      <w:pPr>
        <w:rPr>
          <w:rFonts w:ascii="Courier Std" w:hAnsi="Courier Std"/>
        </w:rPr>
      </w:pPr>
    </w:p>
    <w:p w:rsidR="001A705C" w:rsidRPr="001A705C" w:rsidRDefault="001A705C" w:rsidP="001A705C">
      <w:pPr>
        <w:tabs>
          <w:tab w:val="left" w:pos="3111"/>
        </w:tabs>
        <w:rPr>
          <w:rFonts w:ascii="Courier Std" w:hAnsi="Courier Std"/>
        </w:rPr>
      </w:pPr>
      <w:r>
        <w:rPr>
          <w:rFonts w:ascii="Courier Std" w:hAnsi="Courier Std"/>
        </w:rPr>
        <w:tab/>
      </w:r>
    </w:p>
    <w:sectPr w:rsidR="001A705C" w:rsidRPr="001A705C">
      <w:headerReference w:type="default" r:id="rId16"/>
      <w:footerReference w:type="default" r:id="rId17"/>
      <w:pgSz w:w="12240" w:h="15840"/>
      <w:pgMar w:top="765" w:right="616" w:bottom="1417" w:left="1701"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689" w:rsidRDefault="00CF4689">
      <w:pPr>
        <w:spacing w:after="0" w:line="240" w:lineRule="auto"/>
      </w:pPr>
      <w:r>
        <w:separator/>
      </w:r>
    </w:p>
  </w:endnote>
  <w:endnote w:type="continuationSeparator" w:id="0">
    <w:p w:rsidR="00CF4689" w:rsidRDefault="00CF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urier Std">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696158"/>
      <w:docPartObj>
        <w:docPartGallery w:val="Page Numbers (Bottom of Page)"/>
        <w:docPartUnique/>
      </w:docPartObj>
    </w:sdtPr>
    <w:sdtEndPr/>
    <w:sdtContent>
      <w:p w:rsidR="00BE570C" w:rsidRDefault="00BE570C">
        <w:pPr>
          <w:pStyle w:val="Piedepgina"/>
          <w:jc w:val="right"/>
        </w:pPr>
        <w:r>
          <w:fldChar w:fldCharType="begin"/>
        </w:r>
        <w:r>
          <w:instrText>PAGE</w:instrText>
        </w:r>
        <w:r>
          <w:fldChar w:fldCharType="separate"/>
        </w:r>
        <w:r w:rsidR="001E68D9">
          <w:rPr>
            <w:noProof/>
          </w:rPr>
          <w:t>10</w:t>
        </w:r>
        <w:r>
          <w:fldChar w:fldCharType="end"/>
        </w:r>
      </w:p>
    </w:sdtContent>
  </w:sdt>
  <w:p w:rsidR="00BE570C" w:rsidRDefault="00BE57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689" w:rsidRDefault="00CF4689">
      <w:pPr>
        <w:spacing w:after="0" w:line="240" w:lineRule="auto"/>
      </w:pPr>
      <w:r>
        <w:separator/>
      </w:r>
    </w:p>
  </w:footnote>
  <w:footnote w:type="continuationSeparator" w:id="0">
    <w:p w:rsidR="00CF4689" w:rsidRDefault="00CF46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70C" w:rsidRDefault="00BE570C" w:rsidP="00186A6E">
    <w:pPr>
      <w:pStyle w:val="Encabezado"/>
      <w:ind w:left="4419" w:hanging="4419"/>
      <w:jc w:val="center"/>
      <w:rPr>
        <w:rFonts w:ascii="Consolas" w:hAnsi="Consolas"/>
        <w:color w:val="C00000"/>
        <w:sz w:val="24"/>
        <w:szCs w:val="24"/>
      </w:rPr>
    </w:pPr>
    <w:r w:rsidRPr="00186A6E">
      <w:rPr>
        <w:rFonts w:ascii="Consolas" w:hAnsi="Consolas"/>
        <w:noProof/>
        <w:color w:val="C00000"/>
        <w:sz w:val="24"/>
        <w:szCs w:val="24"/>
        <w:lang w:eastAsia="es-MX"/>
      </w:rPr>
      <w:drawing>
        <wp:inline distT="0" distB="0" distL="0" distR="0" wp14:anchorId="62AA1C0C" wp14:editId="3302E78E">
          <wp:extent cx="4468477" cy="621101"/>
          <wp:effectExtent l="0" t="0" r="0" b="7620"/>
          <wp:docPr id="5" name="Imagen 5" descr="Resultado de imagen para ESCUDO DE L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DE LA UPZM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9993" cy="621312"/>
                  </a:xfrm>
                  <a:prstGeom prst="rect">
                    <a:avLst/>
                  </a:prstGeom>
                  <a:noFill/>
                  <a:ln>
                    <a:noFill/>
                  </a:ln>
                </pic:spPr>
              </pic:pic>
            </a:graphicData>
          </a:graphic>
        </wp:inline>
      </w:drawing>
    </w:r>
  </w:p>
  <w:p w:rsidR="00BE570C" w:rsidRPr="00186A6E" w:rsidRDefault="00BE570C" w:rsidP="00186A6E">
    <w:pPr>
      <w:pStyle w:val="Encabezado"/>
      <w:rPr>
        <w:rFonts w:ascii="Consolas" w:hAnsi="Consolas"/>
        <w:color w:val="C00000"/>
        <w:sz w:val="24"/>
        <w:szCs w:val="24"/>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4CD1"/>
    <w:multiLevelType w:val="multilevel"/>
    <w:tmpl w:val="7BB08E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867040"/>
    <w:multiLevelType w:val="multilevel"/>
    <w:tmpl w:val="09B26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8516FD"/>
    <w:multiLevelType w:val="multilevel"/>
    <w:tmpl w:val="50064E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D057CA2"/>
    <w:multiLevelType w:val="multilevel"/>
    <w:tmpl w:val="29A612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DF5115"/>
    <w:multiLevelType w:val="multilevel"/>
    <w:tmpl w:val="9C9A3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FE"/>
    <w:rsid w:val="000343E8"/>
    <w:rsid w:val="0007411D"/>
    <w:rsid w:val="00186A6E"/>
    <w:rsid w:val="001A183B"/>
    <w:rsid w:val="001A705C"/>
    <w:rsid w:val="001D092D"/>
    <w:rsid w:val="001E68D9"/>
    <w:rsid w:val="001E7972"/>
    <w:rsid w:val="00204E2E"/>
    <w:rsid w:val="002227D2"/>
    <w:rsid w:val="00235AF6"/>
    <w:rsid w:val="002919F3"/>
    <w:rsid w:val="0029536A"/>
    <w:rsid w:val="002B589B"/>
    <w:rsid w:val="0039708D"/>
    <w:rsid w:val="004053FE"/>
    <w:rsid w:val="00446FDF"/>
    <w:rsid w:val="004553D1"/>
    <w:rsid w:val="00481B7D"/>
    <w:rsid w:val="004923E9"/>
    <w:rsid w:val="004D04E0"/>
    <w:rsid w:val="005416BB"/>
    <w:rsid w:val="00550F79"/>
    <w:rsid w:val="00585A7A"/>
    <w:rsid w:val="005B218E"/>
    <w:rsid w:val="005C0418"/>
    <w:rsid w:val="005F25A1"/>
    <w:rsid w:val="005F2B17"/>
    <w:rsid w:val="006010D1"/>
    <w:rsid w:val="006631CD"/>
    <w:rsid w:val="006C0E9F"/>
    <w:rsid w:val="006D3B12"/>
    <w:rsid w:val="00717B12"/>
    <w:rsid w:val="00734813"/>
    <w:rsid w:val="007373C5"/>
    <w:rsid w:val="00766ECC"/>
    <w:rsid w:val="00796395"/>
    <w:rsid w:val="007C700D"/>
    <w:rsid w:val="007F7596"/>
    <w:rsid w:val="008D0C89"/>
    <w:rsid w:val="008D3A29"/>
    <w:rsid w:val="00916F40"/>
    <w:rsid w:val="00934C55"/>
    <w:rsid w:val="009475B0"/>
    <w:rsid w:val="009813AC"/>
    <w:rsid w:val="0099731C"/>
    <w:rsid w:val="009B789F"/>
    <w:rsid w:val="00A15D8D"/>
    <w:rsid w:val="00A91C3A"/>
    <w:rsid w:val="00AF325A"/>
    <w:rsid w:val="00AF442B"/>
    <w:rsid w:val="00AF6EF7"/>
    <w:rsid w:val="00AF7A80"/>
    <w:rsid w:val="00B648B5"/>
    <w:rsid w:val="00B85F38"/>
    <w:rsid w:val="00BE570C"/>
    <w:rsid w:val="00C17ADF"/>
    <w:rsid w:val="00C521EA"/>
    <w:rsid w:val="00CF4689"/>
    <w:rsid w:val="00CF47CC"/>
    <w:rsid w:val="00CF7939"/>
    <w:rsid w:val="00D0093A"/>
    <w:rsid w:val="00D1764D"/>
    <w:rsid w:val="00D329D4"/>
    <w:rsid w:val="00D81EA3"/>
    <w:rsid w:val="00DC5AA7"/>
    <w:rsid w:val="00DD2EBF"/>
    <w:rsid w:val="00E4322B"/>
    <w:rsid w:val="00EA21E8"/>
    <w:rsid w:val="00EA2283"/>
    <w:rsid w:val="00EA2940"/>
    <w:rsid w:val="00EC0471"/>
    <w:rsid w:val="00EE339A"/>
    <w:rsid w:val="00EE7DCB"/>
    <w:rsid w:val="00F1759A"/>
    <w:rsid w:val="00F21E12"/>
    <w:rsid w:val="00F4364B"/>
    <w:rsid w:val="00F46CFE"/>
    <w:rsid w:val="00F634D5"/>
    <w:rsid w:val="00FA15A3"/>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89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91244"/>
    <w:rPr>
      <w:rFonts w:ascii="Tahoma" w:hAnsi="Tahoma" w:cs="Tahoma"/>
      <w:sz w:val="16"/>
      <w:szCs w:val="16"/>
    </w:rPr>
  </w:style>
  <w:style w:type="character" w:customStyle="1" w:styleId="EncabezadoCar">
    <w:name w:val="Encabezado Car"/>
    <w:basedOn w:val="Fuentedeprrafopredeter"/>
    <w:link w:val="Encabezado"/>
    <w:uiPriority w:val="99"/>
    <w:qFormat/>
    <w:rsid w:val="00307379"/>
  </w:style>
  <w:style w:type="character" w:customStyle="1" w:styleId="PiedepginaCar">
    <w:name w:val="Pie de página Car"/>
    <w:basedOn w:val="Fuentedeprrafopredeter"/>
    <w:link w:val="Piedepgina"/>
    <w:uiPriority w:val="99"/>
    <w:qFormat/>
    <w:rsid w:val="00307379"/>
  </w:style>
  <w:style w:type="character" w:customStyle="1" w:styleId="TextonotapieCar">
    <w:name w:val="Texto nota pie Car"/>
    <w:basedOn w:val="Fuentedeprrafopredeter"/>
    <w:link w:val="Textonotapie"/>
    <w:uiPriority w:val="99"/>
    <w:semiHidden/>
    <w:qFormat/>
    <w:rsid w:val="00307379"/>
    <w:rPr>
      <w:sz w:val="20"/>
      <w:szCs w:val="20"/>
    </w:rPr>
  </w:style>
  <w:style w:type="character" w:styleId="Refdenotaalpie">
    <w:name w:val="footnote reference"/>
    <w:basedOn w:val="Fuentedeprrafopredeter"/>
    <w:uiPriority w:val="99"/>
    <w:semiHidden/>
    <w:unhideWhenUsed/>
    <w:qFormat/>
    <w:rsid w:val="00307379"/>
    <w:rPr>
      <w:vertAlign w:val="superscript"/>
    </w:rPr>
  </w:style>
  <w:style w:type="character" w:styleId="Textodelmarcadordeposicin">
    <w:name w:val="Placeholder Text"/>
    <w:basedOn w:val="Fuentedeprrafopredeter"/>
    <w:uiPriority w:val="99"/>
    <w:semiHidden/>
    <w:qFormat/>
    <w:rsid w:val="008B7D9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Encabezado">
    <w:name w:val="header"/>
    <w:basedOn w:val="Normal"/>
    <w:next w:val="Textoindependiente"/>
    <w:link w:val="EncabezadoCar"/>
    <w:uiPriority w:val="99"/>
    <w:unhideWhenUsed/>
    <w:rsid w:val="00307379"/>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next w:val="Normal"/>
    <w:uiPriority w:val="35"/>
    <w:unhideWhenUsed/>
    <w:qFormat/>
    <w:rsid w:val="004C1726"/>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591244"/>
    <w:pPr>
      <w:spacing w:after="0" w:line="240" w:lineRule="auto"/>
    </w:pPr>
    <w:rPr>
      <w:rFonts w:ascii="Tahoma" w:hAnsi="Tahoma" w:cs="Tahoma"/>
      <w:sz w:val="16"/>
      <w:szCs w:val="16"/>
    </w:rPr>
  </w:style>
  <w:style w:type="paragraph" w:styleId="Prrafodelista">
    <w:name w:val="List Paragraph"/>
    <w:basedOn w:val="Normal"/>
    <w:uiPriority w:val="34"/>
    <w:qFormat/>
    <w:rsid w:val="00BE07F7"/>
    <w:pPr>
      <w:ind w:left="720"/>
      <w:contextualSpacing/>
    </w:pPr>
  </w:style>
  <w:style w:type="paragraph" w:styleId="Piedepgina">
    <w:name w:val="footer"/>
    <w:basedOn w:val="Normal"/>
    <w:link w:val="PiedepginaCar"/>
    <w:uiPriority w:val="99"/>
    <w:unhideWhenUsed/>
    <w:rsid w:val="00307379"/>
    <w:pPr>
      <w:tabs>
        <w:tab w:val="center" w:pos="4419"/>
        <w:tab w:val="right" w:pos="8838"/>
      </w:tabs>
      <w:spacing w:after="0" w:line="240" w:lineRule="auto"/>
    </w:pPr>
  </w:style>
  <w:style w:type="paragraph" w:styleId="Textonotapie">
    <w:name w:val="footnote text"/>
    <w:basedOn w:val="Normal"/>
    <w:link w:val="TextonotapieCar"/>
    <w:uiPriority w:val="99"/>
    <w:semiHidden/>
    <w:unhideWhenUsed/>
    <w:qFormat/>
    <w:rsid w:val="00307379"/>
    <w:pPr>
      <w:spacing w:after="0" w:line="240" w:lineRule="auto"/>
    </w:pPr>
    <w:rPr>
      <w:sz w:val="20"/>
      <w:szCs w:val="20"/>
    </w:rPr>
  </w:style>
  <w:style w:type="paragraph" w:customStyle="1" w:styleId="Contenidodelmarco">
    <w:name w:val="Contenido del marco"/>
    <w:basedOn w:val="Normal"/>
    <w:qFormat/>
  </w:style>
  <w:style w:type="table" w:styleId="Tablaconcuadrcula">
    <w:name w:val="Table Grid"/>
    <w:basedOn w:val="Tablanormal"/>
    <w:uiPriority w:val="59"/>
    <w:rsid w:val="002B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89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91244"/>
    <w:rPr>
      <w:rFonts w:ascii="Tahoma" w:hAnsi="Tahoma" w:cs="Tahoma"/>
      <w:sz w:val="16"/>
      <w:szCs w:val="16"/>
    </w:rPr>
  </w:style>
  <w:style w:type="character" w:customStyle="1" w:styleId="EncabezadoCar">
    <w:name w:val="Encabezado Car"/>
    <w:basedOn w:val="Fuentedeprrafopredeter"/>
    <w:link w:val="Encabezado"/>
    <w:uiPriority w:val="99"/>
    <w:qFormat/>
    <w:rsid w:val="00307379"/>
  </w:style>
  <w:style w:type="character" w:customStyle="1" w:styleId="PiedepginaCar">
    <w:name w:val="Pie de página Car"/>
    <w:basedOn w:val="Fuentedeprrafopredeter"/>
    <w:link w:val="Piedepgina"/>
    <w:uiPriority w:val="99"/>
    <w:qFormat/>
    <w:rsid w:val="00307379"/>
  </w:style>
  <w:style w:type="character" w:customStyle="1" w:styleId="TextonotapieCar">
    <w:name w:val="Texto nota pie Car"/>
    <w:basedOn w:val="Fuentedeprrafopredeter"/>
    <w:link w:val="Textonotapie"/>
    <w:uiPriority w:val="99"/>
    <w:semiHidden/>
    <w:qFormat/>
    <w:rsid w:val="00307379"/>
    <w:rPr>
      <w:sz w:val="20"/>
      <w:szCs w:val="20"/>
    </w:rPr>
  </w:style>
  <w:style w:type="character" w:styleId="Refdenotaalpie">
    <w:name w:val="footnote reference"/>
    <w:basedOn w:val="Fuentedeprrafopredeter"/>
    <w:uiPriority w:val="99"/>
    <w:semiHidden/>
    <w:unhideWhenUsed/>
    <w:qFormat/>
    <w:rsid w:val="00307379"/>
    <w:rPr>
      <w:vertAlign w:val="superscript"/>
    </w:rPr>
  </w:style>
  <w:style w:type="character" w:styleId="Textodelmarcadordeposicin">
    <w:name w:val="Placeholder Text"/>
    <w:basedOn w:val="Fuentedeprrafopredeter"/>
    <w:uiPriority w:val="99"/>
    <w:semiHidden/>
    <w:qFormat/>
    <w:rsid w:val="008B7D9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Encabezado">
    <w:name w:val="header"/>
    <w:basedOn w:val="Normal"/>
    <w:next w:val="Textoindependiente"/>
    <w:link w:val="EncabezadoCar"/>
    <w:uiPriority w:val="99"/>
    <w:unhideWhenUsed/>
    <w:rsid w:val="00307379"/>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next w:val="Normal"/>
    <w:uiPriority w:val="35"/>
    <w:unhideWhenUsed/>
    <w:qFormat/>
    <w:rsid w:val="004C1726"/>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591244"/>
    <w:pPr>
      <w:spacing w:after="0" w:line="240" w:lineRule="auto"/>
    </w:pPr>
    <w:rPr>
      <w:rFonts w:ascii="Tahoma" w:hAnsi="Tahoma" w:cs="Tahoma"/>
      <w:sz w:val="16"/>
      <w:szCs w:val="16"/>
    </w:rPr>
  </w:style>
  <w:style w:type="paragraph" w:styleId="Prrafodelista">
    <w:name w:val="List Paragraph"/>
    <w:basedOn w:val="Normal"/>
    <w:uiPriority w:val="34"/>
    <w:qFormat/>
    <w:rsid w:val="00BE07F7"/>
    <w:pPr>
      <w:ind w:left="720"/>
      <w:contextualSpacing/>
    </w:pPr>
  </w:style>
  <w:style w:type="paragraph" w:styleId="Piedepgina">
    <w:name w:val="footer"/>
    <w:basedOn w:val="Normal"/>
    <w:link w:val="PiedepginaCar"/>
    <w:uiPriority w:val="99"/>
    <w:unhideWhenUsed/>
    <w:rsid w:val="00307379"/>
    <w:pPr>
      <w:tabs>
        <w:tab w:val="center" w:pos="4419"/>
        <w:tab w:val="right" w:pos="8838"/>
      </w:tabs>
      <w:spacing w:after="0" w:line="240" w:lineRule="auto"/>
    </w:pPr>
  </w:style>
  <w:style w:type="paragraph" w:styleId="Textonotapie">
    <w:name w:val="footnote text"/>
    <w:basedOn w:val="Normal"/>
    <w:link w:val="TextonotapieCar"/>
    <w:uiPriority w:val="99"/>
    <w:semiHidden/>
    <w:unhideWhenUsed/>
    <w:qFormat/>
    <w:rsid w:val="00307379"/>
    <w:pPr>
      <w:spacing w:after="0" w:line="240" w:lineRule="auto"/>
    </w:pPr>
    <w:rPr>
      <w:sz w:val="20"/>
      <w:szCs w:val="20"/>
    </w:rPr>
  </w:style>
  <w:style w:type="paragraph" w:customStyle="1" w:styleId="Contenidodelmarco">
    <w:name w:val="Contenido del marco"/>
    <w:basedOn w:val="Normal"/>
    <w:qFormat/>
  </w:style>
  <w:style w:type="table" w:styleId="Tablaconcuadrcula">
    <w:name w:val="Table Grid"/>
    <w:basedOn w:val="Tablanormal"/>
    <w:uiPriority w:val="59"/>
    <w:rsid w:val="002B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833F2-0C27-412C-9B8C-AF0E8C86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Pages>
  <Words>1220</Words>
  <Characters>6712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dc:description/>
  <cp:lastModifiedBy>admin</cp:lastModifiedBy>
  <cp:revision>58</cp:revision>
  <dcterms:created xsi:type="dcterms:W3CDTF">2018-01-16T16:19:00Z</dcterms:created>
  <dcterms:modified xsi:type="dcterms:W3CDTF">2019-01-16T02:50:00Z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