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AA" w:rsidRDefault="00BC00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510"/>
        <w:gridCol w:w="6570"/>
      </w:tblGrid>
      <w:tr w:rsidR="00BC00AA" w:rsidTr="00887FCA">
        <w:trPr>
          <w:trHeight w:val="24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3BB1" w:rsidRPr="003C3BB1" w:rsidRDefault="00605834" w:rsidP="008B048D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 xml:space="preserve">Bane Singh </w:t>
            </w:r>
            <w:proofErr w:type="spellStart"/>
            <w:r>
              <w:t>Sisodiya</w:t>
            </w:r>
            <w:proofErr w:type="spellEnd"/>
            <w:r w:rsidR="009143F9">
              <w:t xml:space="preserve"> </w:t>
            </w:r>
          </w:p>
          <w:p w:rsidR="00BC00AA" w:rsidRDefault="00605834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3D85C6"/>
              </w:rPr>
            </w:pPr>
            <w:bookmarkStart w:id="1" w:name="_o2iwx3vdck7p" w:colFirst="0" w:colLast="0"/>
            <w:bookmarkEnd w:id="1"/>
            <w:r>
              <w:rPr>
                <w:color w:val="3D85C6"/>
              </w:rPr>
              <w:t>Full Stack Developer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BB1" w:rsidRDefault="009143F9" w:rsidP="0060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130917C6" wp14:editId="5EE1CEC9">
                  <wp:extent cx="3981450" cy="25400"/>
                  <wp:effectExtent l="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05834" w:rsidRDefault="00605834" w:rsidP="0060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rPr>
                <w:rFonts w:ascii="Raleway" w:eastAsia="Raleway" w:hAnsi="Raleway" w:cs="Raleway"/>
                <w:b/>
                <w:sz w:val="24"/>
                <w:szCs w:val="24"/>
              </w:rPr>
              <w:t xml:space="preserve">Bane Singh </w:t>
            </w:r>
            <w:proofErr w:type="spellStart"/>
            <w:r>
              <w:rPr>
                <w:rFonts w:ascii="Raleway" w:eastAsia="Raleway" w:hAnsi="Raleway" w:cs="Raleway"/>
                <w:b/>
                <w:sz w:val="24"/>
                <w:szCs w:val="24"/>
              </w:rPr>
              <w:t>Sisodiya</w:t>
            </w:r>
            <w:proofErr w:type="spellEnd"/>
          </w:p>
          <w:p w:rsidR="00BC00AA" w:rsidRDefault="00815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 No. 31 Gandhi</w:t>
            </w:r>
            <w:r w:rsidR="009143F9">
              <w:rPr>
                <w:sz w:val="20"/>
                <w:szCs w:val="20"/>
              </w:rPr>
              <w:t xml:space="preserve"> Nagar</w:t>
            </w:r>
          </w:p>
          <w:p w:rsidR="00BC00AA" w:rsidRDefault="00815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Bhopal, MP, 462036</w:t>
            </w:r>
          </w:p>
          <w:p w:rsidR="003C3BB1" w:rsidRDefault="00605834" w:rsidP="0060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3D85C6"/>
                <w:sz w:val="20"/>
                <w:szCs w:val="20"/>
              </w:rPr>
            </w:pPr>
            <w:r>
              <w:rPr>
                <w:color w:val="3D85C6"/>
                <w:sz w:val="20"/>
                <w:szCs w:val="20"/>
              </w:rPr>
              <w:t>+91 8889867740</w:t>
            </w:r>
          </w:p>
          <w:p w:rsidR="00BC00AA" w:rsidRPr="008B048D" w:rsidRDefault="008B048D" w:rsidP="008B0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3D85C6"/>
                <w:sz w:val="18"/>
                <w:szCs w:val="18"/>
              </w:rPr>
            </w:pPr>
            <w:r>
              <w:rPr>
                <w:color w:val="3D85C6"/>
                <w:sz w:val="20"/>
                <w:szCs w:val="20"/>
              </w:rPr>
              <w:t>Email ID</w:t>
            </w:r>
            <w:r>
              <w:rPr>
                <w:color w:val="1155CC"/>
                <w:sz w:val="20"/>
                <w:szCs w:val="20"/>
                <w:u w:val="single"/>
              </w:rPr>
              <w:t xml:space="preserve"> : </w:t>
            </w:r>
            <w:r w:rsidR="00605834" w:rsidRPr="008B048D">
              <w:rPr>
                <w:color w:val="1155CC"/>
                <w:sz w:val="18"/>
                <w:szCs w:val="18"/>
                <w:u w:val="single"/>
              </w:rPr>
              <w:t>rohanrajput32843</w:t>
            </w:r>
            <w:r w:rsidR="009143F9" w:rsidRPr="008B048D">
              <w:rPr>
                <w:color w:val="1155CC"/>
                <w:sz w:val="18"/>
                <w:szCs w:val="18"/>
                <w:u w:val="single"/>
              </w:rPr>
              <w:t>@gmail.com</w:t>
            </w:r>
          </w:p>
          <w:p w:rsidR="00891253" w:rsidRDefault="008157D4" w:rsidP="008B048D">
            <w:pPr>
              <w:spacing w:before="0" w:line="240" w:lineRule="auto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color w:val="3D85C6"/>
                <w:sz w:val="20"/>
                <w:szCs w:val="20"/>
              </w:rPr>
              <w:t>LinkedIn</w:t>
            </w:r>
            <w:r>
              <w:rPr>
                <w:rFonts w:ascii="Times New Roman" w:hAnsi="Times New Roman" w:cs="Times New Roman"/>
                <w:sz w:val="24"/>
                <w:lang w:bidi="en-US"/>
              </w:rPr>
              <w:t>:</w:t>
            </w:r>
            <w:r w:rsidRPr="00404768">
              <w:t xml:space="preserve"> </w:t>
            </w:r>
            <w:hyperlink r:id="rId7" w:history="1">
              <w:r w:rsidRPr="008B048D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bidi="en-US"/>
                </w:rPr>
                <w:t>https://www.linkedin.com/in/rohan-sisodiya-903a05162/</w:t>
              </w:r>
            </w:hyperlink>
          </w:p>
          <w:p w:rsidR="00BC00AA" w:rsidRPr="008157D4" w:rsidRDefault="008157D4" w:rsidP="008B048D">
            <w:pPr>
              <w:spacing w:before="0" w:line="240" w:lineRule="auto"/>
              <w:rPr>
                <w:rFonts w:ascii="Times New Roman" w:hAnsi="Times New Roman" w:cs="Times New Roman"/>
                <w:sz w:val="24"/>
                <w:lang w:bidi="en-US"/>
              </w:rPr>
            </w:pPr>
            <w:r>
              <w:rPr>
                <w:color w:val="3D85C6"/>
                <w:sz w:val="20"/>
                <w:szCs w:val="20"/>
              </w:rPr>
              <w:t>GitHub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 w:rsidRPr="006B7F5D">
              <w:rPr>
                <w:rFonts w:ascii="Times New Roman" w:hAnsi="Times New Roman" w:cs="Times New Roman"/>
                <w:sz w:val="24"/>
              </w:rPr>
              <w:t xml:space="preserve"> </w:t>
            </w:r>
            <w:hyperlink r:id="rId8" w:history="1">
              <w:r w:rsidRPr="008B048D">
                <w:rPr>
                  <w:rStyle w:val="Hyperlink"/>
                  <w:sz w:val="18"/>
                  <w:szCs w:val="18"/>
                </w:rPr>
                <w:t>https://github.com/ROHAN-SINGH-SISODIYA</w:t>
              </w:r>
            </w:hyperlink>
          </w:p>
        </w:tc>
      </w:tr>
      <w:tr w:rsidR="00BC00AA" w:rsidTr="00887FCA">
        <w:trPr>
          <w:trHeight w:val="14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C00AA" w:rsidRDefault="00914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BC00AA" w:rsidRDefault="009143F9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AA" w:rsidRDefault="00914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616A0BCF" wp14:editId="3C54017B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05D22" w:rsidRDefault="00F05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  <w:p w:rsidR="00605834" w:rsidRDefault="002A461F">
            <w:pPr>
              <w:numPr>
                <w:ilvl w:val="0"/>
                <w:numId w:val="2"/>
              </w:numPr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  <w:r w:rsidR="009143F9" w:rsidRPr="00DD733A">
              <w:rPr>
                <w:sz w:val="20"/>
                <w:szCs w:val="20"/>
              </w:rPr>
              <w:t xml:space="preserve"> Development Skills</w:t>
            </w:r>
            <w:r w:rsidR="009143F9">
              <w:rPr>
                <w:sz w:val="20"/>
                <w:szCs w:val="20"/>
              </w:rPr>
              <w:t>-</w:t>
            </w:r>
            <w:r w:rsidR="009143F9">
              <w:rPr>
                <w:color w:val="3D85C6"/>
                <w:sz w:val="20"/>
                <w:szCs w:val="20"/>
              </w:rPr>
              <w:t xml:space="preserve"> </w:t>
            </w:r>
            <w:r w:rsidR="009143F9">
              <w:rPr>
                <w:sz w:val="20"/>
                <w:szCs w:val="20"/>
              </w:rPr>
              <w:t>Bootstrap 4, PHP, HTML5, CSS3, JavaScript, jQuer</w:t>
            </w:r>
            <w:r w:rsidR="00605834">
              <w:rPr>
                <w:sz w:val="20"/>
                <w:szCs w:val="20"/>
              </w:rPr>
              <w:t>y</w:t>
            </w:r>
            <w:r w:rsidR="00F05D22">
              <w:rPr>
                <w:sz w:val="20"/>
                <w:szCs w:val="20"/>
              </w:rPr>
              <w:t>,</w:t>
            </w:r>
            <w:r w:rsidR="005F36CE">
              <w:rPr>
                <w:sz w:val="20"/>
                <w:szCs w:val="20"/>
              </w:rPr>
              <w:t xml:space="preserve"> </w:t>
            </w:r>
            <w:proofErr w:type="spellStart"/>
            <w:r w:rsidR="00F05D22">
              <w:rPr>
                <w:sz w:val="20"/>
                <w:szCs w:val="20"/>
              </w:rPr>
              <w:t>Angularjs</w:t>
            </w:r>
            <w:proofErr w:type="spellEnd"/>
            <w:r>
              <w:rPr>
                <w:sz w:val="20"/>
                <w:szCs w:val="20"/>
              </w:rPr>
              <w:t>, Ajax</w:t>
            </w:r>
          </w:p>
          <w:p w:rsidR="00BC00AA" w:rsidRDefault="00605834">
            <w:pPr>
              <w:numPr>
                <w:ilvl w:val="0"/>
                <w:numId w:val="2"/>
              </w:numPr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Server side scripting language – PHP , </w:t>
            </w:r>
            <w:proofErr w:type="spellStart"/>
            <w:r>
              <w:rPr>
                <w:sz w:val="20"/>
                <w:szCs w:val="20"/>
              </w:rPr>
              <w:t>Nodejs</w:t>
            </w:r>
            <w:proofErr w:type="spellEnd"/>
            <w:r>
              <w:rPr>
                <w:sz w:val="20"/>
                <w:szCs w:val="20"/>
              </w:rPr>
              <w:t xml:space="preserve"> - </w:t>
            </w:r>
            <w:proofErr w:type="spellStart"/>
            <w:r>
              <w:rPr>
                <w:sz w:val="20"/>
                <w:szCs w:val="20"/>
              </w:rPr>
              <w:t>Socketio</w:t>
            </w:r>
            <w:proofErr w:type="spellEnd"/>
          </w:p>
          <w:p w:rsidR="00F05D22" w:rsidRPr="00F05D22" w:rsidRDefault="009143F9" w:rsidP="00F05D22">
            <w:pPr>
              <w:numPr>
                <w:ilvl w:val="0"/>
                <w:numId w:val="2"/>
              </w:numPr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Storages- MySQL </w:t>
            </w:r>
            <w:r w:rsidR="00605834">
              <w:rPr>
                <w:sz w:val="20"/>
                <w:szCs w:val="20"/>
              </w:rPr>
              <w:t>,MongoDB ,PL/SQL</w:t>
            </w:r>
          </w:p>
          <w:p w:rsidR="00F05D22" w:rsidRDefault="00F05D22" w:rsidP="00F05D22">
            <w:pPr>
              <w:numPr>
                <w:ilvl w:val="0"/>
                <w:numId w:val="2"/>
              </w:numPr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Machine Learning</w:t>
            </w:r>
            <w:r w:rsidR="002A461F">
              <w:rPr>
                <w:sz w:val="20"/>
                <w:szCs w:val="20"/>
              </w:rPr>
              <w:t xml:space="preserve"> </w:t>
            </w:r>
          </w:p>
          <w:p w:rsidR="00F05D22" w:rsidRPr="00F05D22" w:rsidRDefault="00F05D22" w:rsidP="00F05D22">
            <w:pPr>
              <w:numPr>
                <w:ilvl w:val="0"/>
                <w:numId w:val="2"/>
              </w:numPr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Android Development Skills- XML , Java ,Volley Library Using PHP</w:t>
            </w:r>
          </w:p>
          <w:p w:rsidR="00F05D22" w:rsidRPr="00F05D22" w:rsidRDefault="00E1491B" w:rsidP="00F05D22">
            <w:pPr>
              <w:numPr>
                <w:ilvl w:val="0"/>
                <w:numId w:val="2"/>
              </w:numPr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Development Skills-</w:t>
            </w:r>
            <w:r w:rsidR="00F05D22">
              <w:rPr>
                <w:sz w:val="20"/>
                <w:szCs w:val="20"/>
              </w:rPr>
              <w:t xml:space="preserve"> Java, C++ , C</w:t>
            </w:r>
            <w:r>
              <w:rPr>
                <w:sz w:val="20"/>
                <w:szCs w:val="20"/>
              </w:rPr>
              <w:t>, python</w:t>
            </w:r>
          </w:p>
          <w:p w:rsidR="00BC00AA" w:rsidRDefault="009143F9">
            <w:pPr>
              <w:numPr>
                <w:ilvl w:val="0"/>
                <w:numId w:val="2"/>
              </w:numPr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Platforms: </w:t>
            </w:r>
            <w:r w:rsidR="00E1491B">
              <w:rPr>
                <w:sz w:val="20"/>
                <w:szCs w:val="20"/>
              </w:rPr>
              <w:t>Linux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E1491B">
              <w:rPr>
                <w:sz w:val="20"/>
                <w:szCs w:val="20"/>
              </w:rPr>
              <w:t xml:space="preserve">&amp;  </w:t>
            </w:r>
            <w:r>
              <w:rPr>
                <w:sz w:val="20"/>
                <w:szCs w:val="20"/>
              </w:rPr>
              <w:t>Windows</w:t>
            </w:r>
            <w:proofErr w:type="gramEnd"/>
            <w:r>
              <w:rPr>
                <w:sz w:val="20"/>
                <w:szCs w:val="20"/>
              </w:rPr>
              <w:t>.</w:t>
            </w:r>
          </w:p>
          <w:p w:rsidR="00E1491B" w:rsidRDefault="00E1491B">
            <w:pPr>
              <w:numPr>
                <w:ilvl w:val="0"/>
                <w:numId w:val="2"/>
              </w:numPr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 Game Development – Unity3D,C#</w:t>
            </w:r>
          </w:p>
          <w:p w:rsidR="005F36CE" w:rsidRDefault="005F36CE">
            <w:pPr>
              <w:numPr>
                <w:ilvl w:val="0"/>
                <w:numId w:val="2"/>
              </w:numPr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Skills –</w:t>
            </w:r>
            <w:r w:rsidR="00DD733A">
              <w:rPr>
                <w:sz w:val="20"/>
                <w:szCs w:val="20"/>
              </w:rPr>
              <w:t xml:space="preserve"> </w:t>
            </w:r>
            <w:r w:rsidR="002A461F">
              <w:rPr>
                <w:sz w:val="20"/>
                <w:szCs w:val="20"/>
              </w:rPr>
              <w:t xml:space="preserve">AWS, </w:t>
            </w:r>
            <w:proofErr w:type="spellStart"/>
            <w:r w:rsidR="00DD733A">
              <w:rPr>
                <w:sz w:val="20"/>
                <w:szCs w:val="20"/>
              </w:rPr>
              <w:t>Phoneg</w:t>
            </w:r>
            <w:r>
              <w:rPr>
                <w:sz w:val="20"/>
                <w:szCs w:val="20"/>
              </w:rPr>
              <w:t>ap</w:t>
            </w:r>
            <w:proofErr w:type="spellEnd"/>
            <w:r w:rsidR="00DD73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 w:rsidR="00DD73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Cordova</w:t>
            </w:r>
          </w:p>
        </w:tc>
      </w:tr>
      <w:tr w:rsidR="003C3BB1" w:rsidTr="00887FCA">
        <w:trPr>
          <w:trHeight w:val="14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Experience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6CE" w:rsidRDefault="003C3BB1" w:rsidP="005F3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2042681E" wp14:editId="2EA0FCB3">
                  <wp:extent cx="3981450" cy="25400"/>
                  <wp:effectExtent l="0" t="0" r="0" b="0"/>
                  <wp:docPr id="1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2" w:name="_y1q60llsp3ln" w:colFirst="0" w:colLast="0"/>
            <w:bookmarkEnd w:id="2"/>
          </w:p>
          <w:p w:rsidR="005F36CE" w:rsidRDefault="005F36CE" w:rsidP="005F3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:rsidR="003C3BB1" w:rsidRPr="005F36CE" w:rsidRDefault="005F36CE" w:rsidP="005F36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proofErr w:type="spellStart"/>
            <w:r>
              <w:t>Knackbout</w:t>
            </w:r>
            <w:proofErr w:type="spellEnd"/>
            <w:r>
              <w:t xml:space="preserve"> Studio P</w:t>
            </w:r>
            <w:r w:rsidR="00214255">
              <w:t xml:space="preserve">vt. </w:t>
            </w:r>
            <w:r>
              <w:t xml:space="preserve"> L</w:t>
            </w:r>
            <w:r w:rsidR="00214255">
              <w:t>td.  Bangalore</w:t>
            </w:r>
            <w:r w:rsidR="003C3BB1">
              <w:t xml:space="preserve"> /</w:t>
            </w:r>
            <w:r>
              <w:rPr>
                <w:color w:val="3D85C6"/>
              </w:rPr>
              <w:t>Web</w:t>
            </w:r>
            <w:r w:rsidR="00214255">
              <w:rPr>
                <w:color w:val="3D85C6"/>
              </w:rPr>
              <w:t xml:space="preserve"> </w:t>
            </w:r>
            <w:r>
              <w:rPr>
                <w:color w:val="3D85C6"/>
              </w:rPr>
              <w:t xml:space="preserve"> Developer </w:t>
            </w:r>
            <w:r w:rsidR="003C3BB1">
              <w:rPr>
                <w:color w:val="3D85C6"/>
              </w:rPr>
              <w:t xml:space="preserve"> Intern</w:t>
            </w:r>
          </w:p>
          <w:p w:rsidR="003C3BB1" w:rsidRDefault="005F36CE">
            <w:pPr>
              <w:pStyle w:val="Heading3"/>
              <w:keepNext w:val="0"/>
              <w:keepLines w:val="0"/>
              <w:widowControl w:val="0"/>
              <w:spacing w:before="0"/>
              <w:rPr>
                <w:sz w:val="20"/>
                <w:szCs w:val="20"/>
              </w:rPr>
            </w:pPr>
            <w:bookmarkStart w:id="3" w:name="_sp5tk9qea7se" w:colFirst="0" w:colLast="0"/>
            <w:bookmarkEnd w:id="3"/>
            <w:proofErr w:type="gramStart"/>
            <w:r>
              <w:rPr>
                <w:sz w:val="20"/>
                <w:szCs w:val="20"/>
              </w:rPr>
              <w:t>MARCH  2019</w:t>
            </w:r>
            <w:proofErr w:type="gramEnd"/>
            <w:r>
              <w:rPr>
                <w:sz w:val="20"/>
                <w:szCs w:val="20"/>
              </w:rPr>
              <w:t xml:space="preserve"> -  Continue In Bangalore</w:t>
            </w:r>
          </w:p>
          <w:p w:rsidR="003C3BB1" w:rsidRDefault="003C3BB1">
            <w:pPr>
              <w:spacing w:before="0" w:line="240" w:lineRule="auto"/>
              <w:rPr>
                <w:sz w:val="20"/>
                <w:szCs w:val="20"/>
              </w:rPr>
            </w:pPr>
          </w:p>
          <w:p w:rsidR="005A4350" w:rsidRPr="005A4350" w:rsidRDefault="00DD733A" w:rsidP="00A454ED">
            <w:pPr>
              <w:widowControl w:val="0"/>
              <w:numPr>
                <w:ilvl w:val="0"/>
                <w:numId w:val="3"/>
              </w:numPr>
              <w:spacing w:before="100" w:line="240" w:lineRule="auto"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color w:val="3D85C6"/>
                <w:sz w:val="20"/>
                <w:szCs w:val="20"/>
              </w:rPr>
              <w:t>Nodejs</w:t>
            </w:r>
            <w:proofErr w:type="spellEnd"/>
            <w:r>
              <w:rPr>
                <w:color w:val="3D85C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D85C6"/>
                <w:sz w:val="20"/>
                <w:szCs w:val="20"/>
              </w:rPr>
              <w:t>Socketio</w:t>
            </w:r>
            <w:proofErr w:type="spellEnd"/>
            <w:r w:rsidR="003C3BB1">
              <w:rPr>
                <w:sz w:val="20"/>
                <w:szCs w:val="20"/>
              </w:rPr>
              <w:t xml:space="preserve"> - </w:t>
            </w:r>
            <w:r w:rsidR="005D687E">
              <w:rPr>
                <w:rFonts w:ascii="Roboto" w:hAnsi="Roboto"/>
                <w:bCs/>
                <w:color w:val="000000"/>
                <w:sz w:val="20"/>
                <w:szCs w:val="20"/>
              </w:rPr>
              <w:t>Real time Quiz Game</w:t>
            </w:r>
            <w:r w:rsidRPr="005D687E">
              <w:rPr>
                <w:rFonts w:ascii="Roboto" w:hAnsi="Roboto"/>
                <w:bCs/>
                <w:color w:val="000000"/>
                <w:sz w:val="20"/>
                <w:szCs w:val="20"/>
              </w:rPr>
              <w:t xml:space="preserve"> with </w:t>
            </w:r>
            <w:proofErr w:type="spellStart"/>
            <w:r w:rsidRPr="005D687E">
              <w:rPr>
                <w:rFonts w:ascii="Roboto" w:hAnsi="Roboto"/>
                <w:bCs/>
                <w:color w:val="000000"/>
                <w:sz w:val="20"/>
                <w:szCs w:val="20"/>
              </w:rPr>
              <w:t>NodeJS</w:t>
            </w:r>
            <w:proofErr w:type="spellEnd"/>
            <w:r w:rsidRPr="005D687E">
              <w:rPr>
                <w:rFonts w:ascii="Roboto" w:hAnsi="Roboto"/>
                <w:bCs/>
                <w:color w:val="000000"/>
                <w:sz w:val="20"/>
                <w:szCs w:val="20"/>
              </w:rPr>
              <w:t xml:space="preserve">, Socket.io and </w:t>
            </w:r>
            <w:proofErr w:type="spellStart"/>
            <w:r w:rsidRPr="005D687E">
              <w:rPr>
                <w:rFonts w:ascii="Roboto" w:hAnsi="Roboto"/>
                <w:bCs/>
                <w:color w:val="000000"/>
                <w:sz w:val="20"/>
                <w:szCs w:val="20"/>
              </w:rPr>
              <w:t>ExpressJS</w:t>
            </w:r>
            <w:proofErr w:type="spellEnd"/>
            <w:r w:rsidR="005D687E">
              <w:rPr>
                <w:rFonts w:ascii="Roboto" w:hAnsi="Roboto"/>
                <w:bCs/>
                <w:color w:val="000000"/>
                <w:sz w:val="20"/>
                <w:szCs w:val="20"/>
              </w:rPr>
              <w:t xml:space="preserve"> Where two or more players can play a game in a private Room or in a public Room and Shown all Online Users who are connected in Room .</w:t>
            </w:r>
          </w:p>
          <w:p w:rsidR="00214255" w:rsidRPr="00214255" w:rsidRDefault="005A4350" w:rsidP="00A454ED">
            <w:pPr>
              <w:widowControl w:val="0"/>
              <w:numPr>
                <w:ilvl w:val="0"/>
                <w:numId w:val="3"/>
              </w:numPr>
              <w:spacing w:before="100" w:line="240" w:lineRule="auto"/>
              <w:jc w:val="both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 w:rsidRPr="005A4350">
              <w:rPr>
                <w:color w:val="3D85C6"/>
                <w:sz w:val="20"/>
                <w:szCs w:val="20"/>
              </w:rPr>
              <w:t>Knackbout.com-</w:t>
            </w:r>
            <w:r w:rsidRPr="005A4350">
              <w:rPr>
                <w:rFonts w:ascii="Roboto" w:hAnsi="Roboto"/>
                <w:bCs/>
                <w:color w:val="000000"/>
                <w:sz w:val="20"/>
                <w:szCs w:val="20"/>
              </w:rPr>
              <w:t xml:space="preserve"> This is Innovative game based learning platform to improve your coding and language skills</w:t>
            </w:r>
            <w:r w:rsidR="00214255">
              <w:rPr>
                <w:rFonts w:ascii="Roboto" w:hAnsi="Roboto"/>
                <w:bCs/>
                <w:color w:val="000000"/>
                <w:sz w:val="20"/>
                <w:szCs w:val="20"/>
              </w:rPr>
              <w:t>. T</w:t>
            </w:r>
            <w:r>
              <w:rPr>
                <w:rFonts w:ascii="Roboto" w:hAnsi="Roboto"/>
                <w:bCs/>
                <w:color w:val="000000"/>
                <w:sz w:val="20"/>
                <w:szCs w:val="20"/>
              </w:rPr>
              <w:t>his website</w:t>
            </w:r>
            <w:r w:rsidR="00214255">
              <w:rPr>
                <w:rFonts w:ascii="Roboto" w:hAnsi="Roboto"/>
                <w:bCs/>
                <w:color w:val="000000"/>
                <w:sz w:val="20"/>
                <w:szCs w:val="20"/>
              </w:rPr>
              <w:t xml:space="preserve"> is developed b</w:t>
            </w:r>
            <w:r>
              <w:rPr>
                <w:rFonts w:ascii="Roboto" w:hAnsi="Roboto"/>
                <w:bCs/>
                <w:color w:val="000000"/>
                <w:sz w:val="20"/>
                <w:szCs w:val="20"/>
              </w:rPr>
              <w:t>y</w:t>
            </w:r>
            <w:r w:rsidR="00214255">
              <w:rPr>
                <w:rFonts w:ascii="Roboto" w:hAnsi="Roboto"/>
                <w:bCs/>
                <w:color w:val="000000"/>
                <w:sz w:val="20"/>
                <w:szCs w:val="20"/>
              </w:rPr>
              <w:t xml:space="preserve"> me and my</w:t>
            </w:r>
            <w:r>
              <w:rPr>
                <w:rFonts w:ascii="Roboto" w:hAnsi="Roboto"/>
                <w:bCs/>
                <w:color w:val="000000"/>
                <w:sz w:val="20"/>
                <w:szCs w:val="20"/>
              </w:rPr>
              <w:t xml:space="preserve"> team Members.</w:t>
            </w:r>
            <w:r w:rsidRPr="005A4350">
              <w:rPr>
                <w:rFonts w:ascii="Roboto" w:hAnsi="Roboto"/>
                <w:bCs/>
                <w:color w:val="000000"/>
                <w:sz w:val="20"/>
                <w:szCs w:val="20"/>
              </w:rPr>
              <w:t xml:space="preserve"> </w:t>
            </w:r>
          </w:p>
          <w:p w:rsidR="00214255" w:rsidRPr="00214255" w:rsidRDefault="00214255" w:rsidP="00214255">
            <w:pPr>
              <w:widowControl w:val="0"/>
              <w:numPr>
                <w:ilvl w:val="0"/>
                <w:numId w:val="3"/>
              </w:numPr>
              <w:spacing w:before="100"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color w:val="3D85C6"/>
                <w:sz w:val="20"/>
                <w:szCs w:val="20"/>
              </w:rPr>
              <w:t>Technology Used -</w:t>
            </w:r>
            <w:r>
              <w:rPr>
                <w:rFonts w:ascii="Roboto" w:hAnsi="Roboto"/>
                <w:bCs/>
                <w:color w:val="000000"/>
                <w:sz w:val="20"/>
                <w:szCs w:val="20"/>
              </w:rPr>
              <w:t xml:space="preserve"> HTML, CSS, Bootstrap, JavaScript, </w:t>
            </w:r>
            <w:proofErr w:type="spellStart"/>
            <w:r>
              <w:rPr>
                <w:rFonts w:ascii="Roboto" w:hAnsi="Roboto"/>
                <w:bCs/>
                <w:color w:val="000000"/>
                <w:sz w:val="20"/>
                <w:szCs w:val="20"/>
              </w:rPr>
              <w:t>Codeigniter</w:t>
            </w:r>
            <w:proofErr w:type="spellEnd"/>
            <w:r>
              <w:rPr>
                <w:rFonts w:ascii="Roboto" w:hAnsi="Roboto"/>
                <w:bCs/>
                <w:color w:val="000000"/>
                <w:sz w:val="20"/>
                <w:szCs w:val="20"/>
              </w:rPr>
              <w:t xml:space="preserve">, PHP, </w:t>
            </w:r>
            <w:proofErr w:type="spellStart"/>
            <w:r>
              <w:rPr>
                <w:rFonts w:ascii="Roboto" w:hAnsi="Roboto"/>
                <w:bCs/>
                <w:color w:val="000000"/>
                <w:sz w:val="20"/>
                <w:szCs w:val="20"/>
              </w:rPr>
              <w:t>Nodejs</w:t>
            </w:r>
            <w:proofErr w:type="spellEnd"/>
          </w:p>
          <w:p w:rsidR="003C3BB1" w:rsidRDefault="003C3BB1" w:rsidP="00214255">
            <w:pPr>
              <w:widowControl w:val="0"/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bookmarkStart w:id="4" w:name="_r2r0wvlbwhe6" w:colFirst="0" w:colLast="0"/>
            <w:bookmarkEnd w:id="4"/>
          </w:p>
        </w:tc>
      </w:tr>
    </w:tbl>
    <w:p w:rsidR="00887FCA" w:rsidRDefault="00887FCA">
      <w:r>
        <w:br w:type="page"/>
      </w:r>
    </w:p>
    <w:tbl>
      <w:tblPr>
        <w:tblStyle w:val="a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510"/>
        <w:gridCol w:w="6570"/>
      </w:tblGrid>
      <w:tr w:rsidR="003C3BB1" w:rsidTr="00887FCA">
        <w:trPr>
          <w:trHeight w:val="5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C3BB1" w:rsidRDefault="003C3BB1">
            <w:pPr>
              <w:widowControl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Projects</w:t>
            </w: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8"/>
                <w:szCs w:val="28"/>
              </w:rPr>
            </w:pPr>
          </w:p>
          <w:p w:rsidR="00E1491B" w:rsidRDefault="00E14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:rsidR="00E1491B" w:rsidRDefault="00E14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:rsidR="00E1491B" w:rsidRDefault="00E14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:rsidR="00AC49F6" w:rsidRDefault="00AC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:rsidR="00AC49F6" w:rsidRDefault="00AC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:rsidR="00AC49F6" w:rsidRDefault="00AC4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:rsidR="00C535D8" w:rsidRDefault="00C535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  <w:p w:rsidR="00D062D6" w:rsidRDefault="003C3BB1" w:rsidP="00D0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3C3BB1" w:rsidRDefault="003C3BB1" w:rsidP="00D0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bookmarkStart w:id="5" w:name="_GoBack"/>
            <w:bookmarkEnd w:id="5"/>
            <w:r>
              <w:rPr>
                <w:b/>
                <w:sz w:val="24"/>
                <w:szCs w:val="24"/>
              </w:rPr>
              <w:t>Education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BB1" w:rsidRDefault="003C3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  <w:p w:rsidR="003C3BB1" w:rsidRDefault="003C3BB1">
            <w:pPr>
              <w:widowControl w:val="0"/>
              <w:spacing w:before="0"/>
              <w:rPr>
                <w:sz w:val="20"/>
                <w:szCs w:val="20"/>
                <w:u w:val="single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2AFA0BA2" wp14:editId="559D205D">
                  <wp:extent cx="3981450" cy="25400"/>
                  <wp:effectExtent l="0" t="0" r="0" b="0"/>
                  <wp:docPr id="9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77A44" w:rsidRDefault="00077A44">
            <w:pPr>
              <w:widowControl w:val="0"/>
              <w:spacing w:before="0"/>
              <w:rPr>
                <w:sz w:val="20"/>
                <w:szCs w:val="20"/>
                <w:u w:val="single"/>
              </w:rPr>
            </w:pPr>
          </w:p>
          <w:p w:rsidR="003C3BB1" w:rsidRDefault="00077A44">
            <w:pPr>
              <w:pStyle w:val="Heading2"/>
              <w:rPr>
                <w:color w:val="3D85C6"/>
              </w:rPr>
            </w:pPr>
            <w:bookmarkStart w:id="6" w:name="_y0wym5fgvu9q" w:colFirst="0" w:colLast="0"/>
            <w:bookmarkEnd w:id="6"/>
            <w:r>
              <w:rPr>
                <w:color w:val="3D85C6"/>
                <w:u w:val="single"/>
              </w:rPr>
              <w:t>Lead Management System (LMS)</w:t>
            </w:r>
            <w:r w:rsidR="003C3BB1">
              <w:t xml:space="preserve"> / </w:t>
            </w:r>
            <w:r>
              <w:rPr>
                <w:color w:val="3D85C6"/>
              </w:rPr>
              <w:t xml:space="preserve">Live application </w:t>
            </w:r>
            <w:proofErr w:type="gramStart"/>
            <w:r>
              <w:rPr>
                <w:color w:val="3D85C6"/>
              </w:rPr>
              <w:t xml:space="preserve">In </w:t>
            </w:r>
            <w:r w:rsidR="005B2A77">
              <w:rPr>
                <w:color w:val="3D85C6"/>
              </w:rPr>
              <w:t xml:space="preserve"> </w:t>
            </w:r>
            <w:proofErr w:type="spellStart"/>
            <w:r>
              <w:rPr>
                <w:color w:val="3D85C6"/>
              </w:rPr>
              <w:t>SISTec</w:t>
            </w:r>
            <w:proofErr w:type="spellEnd"/>
            <w:proofErr w:type="gramEnd"/>
            <w:r>
              <w:rPr>
                <w:color w:val="3D85C6"/>
              </w:rPr>
              <w:t xml:space="preserve"> College</w:t>
            </w:r>
          </w:p>
          <w:p w:rsidR="000A0415" w:rsidRPr="009143F9" w:rsidRDefault="003C3BB1" w:rsidP="009143F9">
            <w:pPr>
              <w:pStyle w:val="Heading3"/>
              <w:keepNext w:val="0"/>
              <w:keepLines w:val="0"/>
              <w:widowControl w:val="0"/>
              <w:spacing w:before="0"/>
              <w:rPr>
                <w:sz w:val="20"/>
                <w:szCs w:val="20"/>
              </w:rPr>
            </w:pPr>
            <w:bookmarkStart w:id="7" w:name="_tcmarrj1wo1g" w:colFirst="0" w:colLast="0"/>
            <w:bookmarkEnd w:id="7"/>
            <w:r>
              <w:rPr>
                <w:sz w:val="20"/>
                <w:szCs w:val="20"/>
              </w:rPr>
              <w:t>MARCH 2019 - APRIL 2019</w:t>
            </w:r>
          </w:p>
          <w:p w:rsidR="000A0415" w:rsidRDefault="00077A44" w:rsidP="00A4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developed Admission Management System for my college in which college admin can assign leads to admission</w:t>
            </w:r>
            <w:r w:rsidR="000A0415">
              <w:rPr>
                <w:sz w:val="20"/>
                <w:szCs w:val="20"/>
              </w:rPr>
              <w:t xml:space="preserve"> department and the particular faculties where they can work on that leads until admission.</w:t>
            </w:r>
          </w:p>
          <w:p w:rsidR="003C3BB1" w:rsidRDefault="000A0415" w:rsidP="00A4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working leads are </w:t>
            </w:r>
            <w:proofErr w:type="spellStart"/>
            <w:r>
              <w:rPr>
                <w:sz w:val="20"/>
                <w:szCs w:val="20"/>
              </w:rPr>
              <w:t>parallely</w:t>
            </w:r>
            <w:proofErr w:type="spellEnd"/>
            <w:r>
              <w:rPr>
                <w:sz w:val="20"/>
                <w:szCs w:val="20"/>
              </w:rPr>
              <w:t xml:space="preserve"> shown to college admin and all faculties have different role in this system. </w:t>
            </w:r>
          </w:p>
          <w:p w:rsidR="000A0415" w:rsidRPr="00E1491B" w:rsidRDefault="000A0415" w:rsidP="000A0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18"/>
                <w:szCs w:val="18"/>
              </w:rPr>
            </w:pPr>
            <w:r>
              <w:rPr>
                <w:color w:val="3D85C6"/>
                <w:sz w:val="20"/>
                <w:szCs w:val="20"/>
              </w:rPr>
              <w:t xml:space="preserve">Link :  </w:t>
            </w:r>
            <w:hyperlink r:id="rId9" w:history="1">
              <w:r w:rsidR="00E1491B" w:rsidRPr="00E1491B">
                <w:rPr>
                  <w:rStyle w:val="Hyperlink"/>
                  <w:sz w:val="18"/>
                  <w:szCs w:val="18"/>
                </w:rPr>
                <w:t>https://www.sistec.ac.in/lms/lead_management/index.php</w:t>
              </w:r>
            </w:hyperlink>
          </w:p>
          <w:p w:rsidR="000A0415" w:rsidRDefault="000A04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</w:p>
          <w:p w:rsidR="003C3BB1" w:rsidRPr="00AC49F6" w:rsidRDefault="00AC49F6">
            <w:pPr>
              <w:pStyle w:val="Heading2"/>
              <w:rPr>
                <w:color w:val="3D85C6"/>
                <w:u w:val="single"/>
              </w:rPr>
            </w:pPr>
            <w:bookmarkStart w:id="8" w:name="_ykn9w3clik1t" w:colFirst="0" w:colLast="0"/>
            <w:bookmarkEnd w:id="8"/>
            <w:proofErr w:type="gramStart"/>
            <w:r w:rsidRPr="00AC49F6">
              <w:rPr>
                <w:color w:val="3D85C6"/>
                <w:u w:val="single"/>
              </w:rPr>
              <w:t>Tsunami  Alert</w:t>
            </w:r>
            <w:proofErr w:type="gramEnd"/>
            <w:r w:rsidRPr="00AC49F6">
              <w:rPr>
                <w:color w:val="3D85C6"/>
                <w:u w:val="single"/>
              </w:rPr>
              <w:t xml:space="preserve"> S</w:t>
            </w:r>
            <w:r w:rsidR="009143F9" w:rsidRPr="00AC49F6">
              <w:rPr>
                <w:color w:val="3D85C6"/>
                <w:u w:val="single"/>
              </w:rPr>
              <w:t>ystem</w:t>
            </w:r>
            <w:r>
              <w:rPr>
                <w:color w:val="3D85C6"/>
                <w:u w:val="single"/>
              </w:rPr>
              <w:t>/ Smart India Hackathon</w:t>
            </w:r>
          </w:p>
          <w:p w:rsidR="009143F9" w:rsidRPr="009143F9" w:rsidRDefault="003C3BB1" w:rsidP="009143F9">
            <w:pPr>
              <w:pStyle w:val="Heading3"/>
              <w:keepNext w:val="0"/>
              <w:keepLines w:val="0"/>
              <w:widowControl w:val="0"/>
              <w:spacing w:before="0"/>
              <w:rPr>
                <w:sz w:val="20"/>
                <w:szCs w:val="20"/>
              </w:rPr>
            </w:pPr>
            <w:bookmarkStart w:id="9" w:name="_kjq1xnn6mzi9" w:colFirst="0" w:colLast="0"/>
            <w:bookmarkEnd w:id="9"/>
            <w:r>
              <w:rPr>
                <w:sz w:val="20"/>
                <w:szCs w:val="20"/>
              </w:rPr>
              <w:t>F</w:t>
            </w:r>
            <w:r w:rsidR="009143F9">
              <w:rPr>
                <w:sz w:val="20"/>
                <w:szCs w:val="20"/>
              </w:rPr>
              <w:t xml:space="preserve">EBRUARY 2019 </w:t>
            </w:r>
          </w:p>
          <w:p w:rsidR="003C3BB1" w:rsidRDefault="00E1491B" w:rsidP="00A454ED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E1491B">
              <w:rPr>
                <w:sz w:val="20"/>
                <w:szCs w:val="20"/>
              </w:rPr>
              <w:t xml:space="preserve">This is a SIH project. I and my team members made this project with AI Based Solution. In this Project We made </w:t>
            </w:r>
            <w:proofErr w:type="gramStart"/>
            <w:r w:rsidRPr="00E1491B">
              <w:rPr>
                <w:sz w:val="20"/>
                <w:szCs w:val="20"/>
              </w:rPr>
              <w:t>a software</w:t>
            </w:r>
            <w:proofErr w:type="gramEnd"/>
            <w:r w:rsidRPr="00E1491B">
              <w:rPr>
                <w:sz w:val="20"/>
                <w:szCs w:val="20"/>
              </w:rPr>
              <w:t xml:space="preserve"> in which we take SAR Images as Input &amp; </w:t>
            </w:r>
            <w:r w:rsidR="00A454ED">
              <w:rPr>
                <w:sz w:val="20"/>
                <w:szCs w:val="20"/>
              </w:rPr>
              <w:t xml:space="preserve">alter to clear noise this working done in </w:t>
            </w:r>
            <w:proofErr w:type="spellStart"/>
            <w:r w:rsidR="00A454ED">
              <w:rPr>
                <w:sz w:val="20"/>
                <w:szCs w:val="20"/>
              </w:rPr>
              <w:t>mat</w:t>
            </w:r>
            <w:r w:rsidRPr="00E1491B">
              <w:rPr>
                <w:sz w:val="20"/>
                <w:szCs w:val="20"/>
              </w:rPr>
              <w:t>lab</w:t>
            </w:r>
            <w:proofErr w:type="spellEnd"/>
            <w:r w:rsidRPr="00E1491B">
              <w:rPr>
                <w:sz w:val="20"/>
                <w:szCs w:val="20"/>
              </w:rPr>
              <w:t xml:space="preserve">. Then, we have used SVM algorithm of ML to </w:t>
            </w:r>
            <w:proofErr w:type="gramStart"/>
            <w:r w:rsidRPr="00E1491B">
              <w:rPr>
                <w:sz w:val="20"/>
                <w:szCs w:val="20"/>
              </w:rPr>
              <w:t>enhanced</w:t>
            </w:r>
            <w:proofErr w:type="gramEnd"/>
            <w:r w:rsidRPr="00E1491B">
              <w:rPr>
                <w:sz w:val="20"/>
                <w:szCs w:val="20"/>
              </w:rPr>
              <w:t xml:space="preserve"> the features of images &amp; Detect Tsunami areas. Then, we can provide magnitude, Area &amp; Range of Earthquake on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 xml:space="preserve">Web app, after that this data is pass through Azure Cloud &amp; </w:t>
            </w:r>
            <w:r>
              <w:rPr>
                <w:sz w:val="20"/>
                <w:szCs w:val="20"/>
              </w:rPr>
              <w:t xml:space="preserve">used Decision Forest Regression </w:t>
            </w:r>
            <w:r w:rsidRPr="00E1491B">
              <w:rPr>
                <w:sz w:val="20"/>
                <w:szCs w:val="20"/>
              </w:rPr>
              <w:t>Algorithm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for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Detecting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Tsunami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alert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through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SMS,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Email,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App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web</w:t>
            </w:r>
            <w:r>
              <w:rPr>
                <w:sz w:val="20"/>
                <w:szCs w:val="20"/>
              </w:rPr>
              <w:t xml:space="preserve"> </w:t>
            </w:r>
            <w:r w:rsidRPr="00E1491B">
              <w:rPr>
                <w:sz w:val="20"/>
                <w:szCs w:val="20"/>
              </w:rPr>
              <w:t>app.</w:t>
            </w:r>
          </w:p>
          <w:p w:rsidR="00E1491B" w:rsidRDefault="00E1491B" w:rsidP="00E14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18"/>
                <w:szCs w:val="18"/>
              </w:rPr>
            </w:pPr>
            <w:r>
              <w:rPr>
                <w:color w:val="3D85C6"/>
                <w:sz w:val="20"/>
                <w:szCs w:val="20"/>
              </w:rPr>
              <w:t xml:space="preserve">Link :  </w:t>
            </w:r>
            <w:hyperlink r:id="rId10" w:history="1">
              <w:r w:rsidRPr="00E1491B">
                <w:rPr>
                  <w:rStyle w:val="Hyperlink"/>
                  <w:sz w:val="18"/>
                  <w:szCs w:val="18"/>
                </w:rPr>
                <w:t>http://118.185.43.122/0187cs161025/tsunami/</w:t>
              </w:r>
            </w:hyperlink>
          </w:p>
          <w:p w:rsidR="00AC49F6" w:rsidRDefault="00AC49F6" w:rsidP="00E149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18"/>
                <w:szCs w:val="18"/>
              </w:rPr>
            </w:pPr>
          </w:p>
          <w:p w:rsidR="00A454ED" w:rsidRPr="00AC49F6" w:rsidRDefault="00A454ED" w:rsidP="00A454ED">
            <w:pPr>
              <w:pStyle w:val="Heading2"/>
              <w:rPr>
                <w:color w:val="3D85C6"/>
              </w:rPr>
            </w:pPr>
            <w:r w:rsidRPr="00AC49F6">
              <w:rPr>
                <w:color w:val="3D85C6"/>
                <w:u w:val="single"/>
              </w:rPr>
              <w:t>Online Leather Craft Website</w:t>
            </w:r>
            <w:r>
              <w:rPr>
                <w:color w:val="3D85C6"/>
              </w:rPr>
              <w:t>/Developed for Startup purpose</w:t>
            </w:r>
          </w:p>
          <w:p w:rsidR="00A454ED" w:rsidRPr="009143F9" w:rsidRDefault="00A454ED" w:rsidP="00A454ED">
            <w:pPr>
              <w:pStyle w:val="Heading3"/>
              <w:keepNext w:val="0"/>
              <w:keepLines w:val="0"/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MAY 2018 </w:t>
            </w:r>
            <w:r>
              <w:rPr>
                <w:sz w:val="20"/>
                <w:szCs w:val="20"/>
              </w:rPr>
              <w:t xml:space="preserve"> </w:t>
            </w:r>
          </w:p>
          <w:p w:rsidR="00A454ED" w:rsidRDefault="00A454ED" w:rsidP="00A454ED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RPr="00E1491B">
              <w:rPr>
                <w:sz w:val="20"/>
                <w:szCs w:val="20"/>
              </w:rPr>
              <w:t xml:space="preserve">This </w:t>
            </w:r>
            <w:r w:rsidR="008B048D">
              <w:rPr>
                <w:sz w:val="20"/>
                <w:szCs w:val="20"/>
              </w:rPr>
              <w:t xml:space="preserve">website is design and developed by me and my friend </w:t>
            </w:r>
            <w:proofErr w:type="spellStart"/>
            <w:r w:rsidR="008B048D">
              <w:rPr>
                <w:sz w:val="20"/>
                <w:szCs w:val="20"/>
              </w:rPr>
              <w:t>sonu</w:t>
            </w:r>
            <w:proofErr w:type="spellEnd"/>
            <w:r w:rsidR="008B048D">
              <w:rPr>
                <w:sz w:val="20"/>
                <w:szCs w:val="20"/>
              </w:rPr>
              <w:t>. This is online repairing leather product website where a customer can search nearby repairing shop and contact them.</w:t>
            </w:r>
          </w:p>
          <w:p w:rsidR="00A454ED" w:rsidRDefault="00A454ED" w:rsidP="00A454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18"/>
                <w:szCs w:val="18"/>
              </w:rPr>
            </w:pPr>
            <w:r>
              <w:rPr>
                <w:color w:val="3D85C6"/>
                <w:sz w:val="20"/>
                <w:szCs w:val="20"/>
              </w:rPr>
              <w:t xml:space="preserve">Link :  </w:t>
            </w:r>
            <w:hyperlink r:id="rId11" w:history="1">
              <w:r w:rsidR="008B048D" w:rsidRPr="008E0EE0">
                <w:rPr>
                  <w:rStyle w:val="Hyperlink"/>
                  <w:sz w:val="18"/>
                  <w:szCs w:val="18"/>
                </w:rPr>
                <w:t>http://118.185.43.122/0187cs161025/shoe repair/</w:t>
              </w:r>
            </w:hyperlink>
          </w:p>
          <w:p w:rsidR="00887FCA" w:rsidRPr="00887FCA" w:rsidRDefault="00887FCA" w:rsidP="00887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18"/>
                <w:szCs w:val="18"/>
              </w:rPr>
            </w:pPr>
          </w:p>
          <w:p w:rsidR="003C3BB1" w:rsidRPr="00887FCA" w:rsidRDefault="003C3BB1" w:rsidP="00D06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30BBAD6B" wp14:editId="2AF8C06F">
                  <wp:extent cx="3981450" cy="25400"/>
                  <wp:effectExtent l="0" t="0" r="0" b="0"/>
                  <wp:docPr id="10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C3BB1" w:rsidRDefault="003C3BB1">
            <w:pPr>
              <w:pStyle w:val="Heading2"/>
              <w:widowControl w:val="0"/>
            </w:pPr>
            <w:bookmarkStart w:id="10" w:name="_mkib3ayyq6g3" w:colFirst="0" w:colLast="0"/>
            <w:bookmarkEnd w:id="10"/>
            <w:proofErr w:type="spellStart"/>
            <w:r>
              <w:t>Sagar</w:t>
            </w:r>
            <w:proofErr w:type="spellEnd"/>
            <w:r>
              <w:t xml:space="preserve"> Institute of Science and Technology (</w:t>
            </w:r>
            <w:proofErr w:type="spellStart"/>
            <w:r>
              <w:t>SISTec</w:t>
            </w:r>
            <w:proofErr w:type="spellEnd"/>
            <w:r>
              <w:t xml:space="preserve">) / </w:t>
            </w:r>
            <w:r>
              <w:rPr>
                <w:color w:val="3D85C6"/>
              </w:rPr>
              <w:t>Bachelors of Engineering</w:t>
            </w:r>
          </w:p>
          <w:p w:rsidR="003C3BB1" w:rsidRDefault="003C3BB1">
            <w:pPr>
              <w:pStyle w:val="Heading3"/>
              <w:keepNext w:val="0"/>
              <w:keepLines w:val="0"/>
              <w:widowControl w:val="0"/>
              <w:spacing w:before="0"/>
              <w:rPr>
                <w:sz w:val="20"/>
                <w:szCs w:val="20"/>
              </w:rPr>
            </w:pPr>
            <w:bookmarkStart w:id="11" w:name="_juuzvotqof7c" w:colFirst="0" w:colLast="0"/>
            <w:bookmarkEnd w:id="11"/>
            <w:r>
              <w:rPr>
                <w:sz w:val="20"/>
                <w:szCs w:val="20"/>
              </w:rPr>
              <w:t xml:space="preserve">AUGUST </w:t>
            </w:r>
            <w:r w:rsidR="005B2A77">
              <w:rPr>
                <w:sz w:val="20"/>
                <w:szCs w:val="20"/>
              </w:rPr>
              <w:t>2016 - MAY 2020</w:t>
            </w:r>
            <w:proofErr w:type="gramStart"/>
            <w:r>
              <w:rPr>
                <w:sz w:val="20"/>
                <w:szCs w:val="20"/>
              </w:rPr>
              <w:t>,  BHOPAL</w:t>
            </w:r>
            <w:proofErr w:type="gramEnd"/>
          </w:p>
          <w:p w:rsidR="003C3BB1" w:rsidRDefault="003C3BB1">
            <w:pPr>
              <w:pStyle w:val="Heading3"/>
              <w:keepNext w:val="0"/>
              <w:keepLines w:val="0"/>
              <w:widowControl w:val="0"/>
              <w:spacing w:before="0"/>
              <w:rPr>
                <w:color w:val="000000"/>
              </w:rPr>
            </w:pPr>
            <w:bookmarkStart w:id="12" w:name="_z3q533pkhm79" w:colFirst="0" w:colLast="0"/>
            <w:bookmarkEnd w:id="12"/>
            <w:r>
              <w:rPr>
                <w:color w:val="000000"/>
                <w:sz w:val="20"/>
                <w:szCs w:val="20"/>
              </w:rPr>
              <w:t xml:space="preserve">Pursued Computer Science and Engineering course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with </w:t>
            </w:r>
            <w:r w:rsidR="0047064B">
              <w:rPr>
                <w:color w:val="3D85C6"/>
                <w:sz w:val="20"/>
                <w:szCs w:val="20"/>
              </w:rPr>
              <w:t xml:space="preserve"> 7</w:t>
            </w:r>
            <w:proofErr w:type="gramEnd"/>
            <w:r w:rsidR="0047064B">
              <w:rPr>
                <w:color w:val="3D85C6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CGPA score.</w:t>
            </w:r>
          </w:p>
          <w:p w:rsidR="003C3BB1" w:rsidRDefault="003C3BB1">
            <w:pPr>
              <w:widowControl w:val="0"/>
              <w:spacing w:before="0"/>
              <w:rPr>
                <w:sz w:val="20"/>
                <w:szCs w:val="20"/>
              </w:rPr>
            </w:pPr>
          </w:p>
          <w:p w:rsidR="003C3BB1" w:rsidRDefault="005B2A77">
            <w:pPr>
              <w:pStyle w:val="Heading2"/>
              <w:widowControl w:val="0"/>
              <w:rPr>
                <w:b w:val="0"/>
              </w:rPr>
            </w:pPr>
            <w:bookmarkStart w:id="13" w:name="_aqiznb6cr75p" w:colFirst="0" w:colLast="0"/>
            <w:bookmarkEnd w:id="13"/>
            <w:r>
              <w:t xml:space="preserve">Govt. Boys </w:t>
            </w:r>
            <w:r w:rsidR="003C3BB1">
              <w:t xml:space="preserve">Higher Secondary School / </w:t>
            </w:r>
            <w:r w:rsidR="003C3BB1">
              <w:rPr>
                <w:color w:val="3D85C6"/>
              </w:rPr>
              <w:t>Higher Secondary</w:t>
            </w:r>
          </w:p>
          <w:p w:rsidR="003C3BB1" w:rsidRDefault="005B2A77">
            <w:pPr>
              <w:pStyle w:val="Heading3"/>
              <w:keepNext w:val="0"/>
              <w:keepLines w:val="0"/>
              <w:widowControl w:val="0"/>
              <w:spacing w:before="0"/>
            </w:pPr>
            <w:bookmarkStart w:id="14" w:name="_x4wva07h76li" w:colFirst="0" w:colLast="0"/>
            <w:bookmarkEnd w:id="14"/>
            <w:r>
              <w:rPr>
                <w:sz w:val="20"/>
                <w:szCs w:val="20"/>
              </w:rPr>
              <w:t>APRIL 2015 - FEBRUARY 2016</w:t>
            </w:r>
            <w:r w:rsidR="00C535D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Biaora, Rajgarh (MP)</w:t>
            </w:r>
          </w:p>
          <w:p w:rsidR="003C3BB1" w:rsidRDefault="00887FCA">
            <w:pPr>
              <w:pStyle w:val="Heading3"/>
              <w:keepNext w:val="0"/>
              <w:keepLines w:val="0"/>
              <w:widowControl w:val="0"/>
              <w:spacing w:before="0"/>
              <w:rPr>
                <w:color w:val="000000"/>
                <w:sz w:val="20"/>
                <w:szCs w:val="20"/>
              </w:rPr>
            </w:pPr>
            <w:bookmarkStart w:id="15" w:name="_wqhelr1idjpj" w:colFirst="0" w:colLast="0"/>
            <w:bookmarkEnd w:id="15"/>
            <w:r>
              <w:rPr>
                <w:color w:val="000000"/>
                <w:sz w:val="20"/>
                <w:szCs w:val="20"/>
              </w:rPr>
              <w:t xml:space="preserve">Pursued Higher </w:t>
            </w:r>
            <w:r w:rsidR="003C3BB1">
              <w:rPr>
                <w:color w:val="000000"/>
                <w:sz w:val="20"/>
                <w:szCs w:val="20"/>
              </w:rPr>
              <w:t xml:space="preserve">Secondary course with </w:t>
            </w:r>
            <w:proofErr w:type="gramStart"/>
            <w:r w:rsidR="005B2A77">
              <w:rPr>
                <w:color w:val="3D85C6"/>
                <w:sz w:val="20"/>
                <w:szCs w:val="20"/>
              </w:rPr>
              <w:t>79.3</w:t>
            </w:r>
            <w:r w:rsidR="003C3BB1">
              <w:rPr>
                <w:color w:val="000000"/>
                <w:sz w:val="20"/>
                <w:szCs w:val="20"/>
              </w:rPr>
              <w:t xml:space="preserve"> </w:t>
            </w:r>
            <w:r w:rsidR="0047064B">
              <w:rPr>
                <w:color w:val="000000"/>
                <w:sz w:val="20"/>
                <w:szCs w:val="20"/>
              </w:rPr>
              <w:t xml:space="preserve"> </w:t>
            </w:r>
            <w:r w:rsidR="003C3BB1">
              <w:rPr>
                <w:color w:val="000000"/>
                <w:sz w:val="20"/>
                <w:szCs w:val="20"/>
              </w:rPr>
              <w:t>percent</w:t>
            </w:r>
            <w:proofErr w:type="gramEnd"/>
            <w:r w:rsidR="003C3BB1">
              <w:rPr>
                <w:color w:val="000000"/>
                <w:sz w:val="20"/>
                <w:szCs w:val="20"/>
              </w:rPr>
              <w:t>.</w:t>
            </w:r>
          </w:p>
          <w:p w:rsidR="003C3BB1" w:rsidRDefault="003C3BB1">
            <w:pPr>
              <w:spacing w:before="0" w:line="240" w:lineRule="auto"/>
            </w:pPr>
          </w:p>
          <w:p w:rsidR="003C3BB1" w:rsidRDefault="003C3BB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</w:tc>
      </w:tr>
      <w:tr w:rsidR="00C535D8" w:rsidTr="00887FCA">
        <w:trPr>
          <w:trHeight w:val="288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535D8" w:rsidRDefault="00C535D8" w:rsidP="00C418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:rsidR="00C535D8" w:rsidRDefault="00C535D8" w:rsidP="00C4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r w:rsidRPr="00B47B7A">
              <w:rPr>
                <w:rFonts w:ascii="Times New Roman" w:hAnsi="Times New Roman" w:cs="Times New Roman"/>
                <w:b/>
                <w:sz w:val="24"/>
              </w:rPr>
              <w:t>Training / Workshop</w:t>
            </w:r>
          </w:p>
          <w:p w:rsidR="00C535D8" w:rsidRPr="00C535D8" w:rsidRDefault="00C535D8" w:rsidP="00C535D8">
            <w:pPr>
              <w:rPr>
                <w:sz w:val="24"/>
                <w:szCs w:val="24"/>
              </w:rPr>
            </w:pPr>
          </w:p>
          <w:p w:rsidR="00C535D8" w:rsidRPr="00C535D8" w:rsidRDefault="00C535D8" w:rsidP="00C535D8">
            <w:pPr>
              <w:rPr>
                <w:sz w:val="24"/>
                <w:szCs w:val="24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5D8" w:rsidRDefault="00C535D8" w:rsidP="00C41825">
            <w:pPr>
              <w:spacing w:before="0"/>
              <w:rPr>
                <w:sz w:val="20"/>
                <w:szCs w:val="20"/>
              </w:rPr>
            </w:pPr>
          </w:p>
          <w:p w:rsidR="00C535D8" w:rsidRDefault="00C535D8" w:rsidP="00C535D8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717988BC" wp14:editId="5E7F897C">
                  <wp:extent cx="3981450" cy="25400"/>
                  <wp:effectExtent l="0" t="0" r="0" b="0"/>
                  <wp:docPr id="11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535D8" w:rsidRDefault="00C535D8" w:rsidP="00C41825">
            <w:pPr>
              <w:spacing w:before="0"/>
              <w:rPr>
                <w:sz w:val="20"/>
                <w:szCs w:val="20"/>
              </w:rPr>
            </w:pPr>
          </w:p>
          <w:p w:rsidR="00C535D8" w:rsidRPr="005B2A77" w:rsidRDefault="00C535D8" w:rsidP="00C41825">
            <w:pPr>
              <w:pStyle w:val="ListParagraph"/>
              <w:numPr>
                <w:ilvl w:val="0"/>
                <w:numId w:val="6"/>
              </w:numPr>
              <w:spacing w:after="10" w:line="249" w:lineRule="auto"/>
              <w:rPr>
                <w:rFonts w:ascii="Times New Roman" w:hAnsi="Times New Roman" w:cs="Times New Roman"/>
                <w:sz w:val="24"/>
              </w:rPr>
            </w:pPr>
            <w:r w:rsidRPr="005B2A77">
              <w:rPr>
                <w:rFonts w:ascii="Times New Roman" w:hAnsi="Times New Roman" w:cs="Times New Roman"/>
                <w:sz w:val="24"/>
              </w:rPr>
              <w:t xml:space="preserve">15 days Semester </w:t>
            </w:r>
            <w:proofErr w:type="gramStart"/>
            <w:r w:rsidRPr="005B2A77">
              <w:rPr>
                <w:rFonts w:ascii="Times New Roman" w:hAnsi="Times New Roman" w:cs="Times New Roman"/>
                <w:sz w:val="24"/>
              </w:rPr>
              <w:t>break</w:t>
            </w:r>
            <w:proofErr w:type="gramEnd"/>
            <w:r w:rsidRPr="005B2A77">
              <w:rPr>
                <w:rFonts w:ascii="Times New Roman" w:hAnsi="Times New Roman" w:cs="Times New Roman"/>
                <w:sz w:val="24"/>
              </w:rPr>
              <w:t xml:space="preserve"> training on C by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Prof.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 Rajeev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Sahu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:rsidR="00C535D8" w:rsidRPr="005B2A77" w:rsidRDefault="00C535D8" w:rsidP="00C41825">
            <w:pPr>
              <w:pStyle w:val="ListParagraph"/>
              <w:numPr>
                <w:ilvl w:val="0"/>
                <w:numId w:val="6"/>
              </w:numPr>
              <w:spacing w:after="10" w:line="249" w:lineRule="auto"/>
              <w:rPr>
                <w:rFonts w:ascii="Times New Roman" w:hAnsi="Times New Roman" w:cs="Times New Roman"/>
                <w:sz w:val="24"/>
              </w:rPr>
            </w:pPr>
            <w:r w:rsidRPr="005B2A77">
              <w:rPr>
                <w:rFonts w:ascii="Times New Roman" w:hAnsi="Times New Roman" w:cs="Times New Roman"/>
                <w:sz w:val="24"/>
              </w:rPr>
              <w:t xml:space="preserve">15 days Semester </w:t>
            </w:r>
            <w:proofErr w:type="gramStart"/>
            <w:r w:rsidRPr="005B2A77">
              <w:rPr>
                <w:rFonts w:ascii="Times New Roman" w:hAnsi="Times New Roman" w:cs="Times New Roman"/>
                <w:sz w:val="24"/>
              </w:rPr>
              <w:t>break</w:t>
            </w:r>
            <w:proofErr w:type="gramEnd"/>
            <w:r w:rsidRPr="005B2A77">
              <w:rPr>
                <w:rFonts w:ascii="Times New Roman" w:hAnsi="Times New Roman" w:cs="Times New Roman"/>
                <w:sz w:val="24"/>
              </w:rPr>
              <w:t xml:space="preserve"> training on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c++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 by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Prof.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</w:t>
            </w:r>
            <w:r w:rsidRPr="005B2A77">
              <w:rPr>
                <w:rFonts w:ascii="Times New Roman" w:hAnsi="Times New Roman" w:cs="Times New Roman"/>
                <w:sz w:val="24"/>
              </w:rPr>
              <w:t>mesh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kumar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sahu</w:t>
            </w:r>
            <w:proofErr w:type="spellEnd"/>
          </w:p>
          <w:p w:rsidR="00C535D8" w:rsidRPr="005B2A77" w:rsidRDefault="00C535D8" w:rsidP="00C41825">
            <w:pPr>
              <w:pStyle w:val="ListParagraph"/>
              <w:numPr>
                <w:ilvl w:val="0"/>
                <w:numId w:val="6"/>
              </w:num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5B2A77">
              <w:rPr>
                <w:rFonts w:ascii="Times New Roman" w:hAnsi="Times New Roman" w:cs="Times New Roman"/>
                <w:sz w:val="24"/>
              </w:rPr>
              <w:t>Attend 4days training of Advance web Technology and work on AngularJS by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Prof.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Gajendra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Gayakwad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535D8" w:rsidRDefault="00C535D8" w:rsidP="00C41825">
            <w:pPr>
              <w:pStyle w:val="ListParagraph"/>
              <w:numPr>
                <w:ilvl w:val="0"/>
                <w:numId w:val="6"/>
              </w:numPr>
              <w:spacing w:after="10" w:line="249" w:lineRule="auto"/>
              <w:rPr>
                <w:rFonts w:ascii="Times New Roman" w:hAnsi="Times New Roman" w:cs="Times New Roman"/>
                <w:sz w:val="24"/>
              </w:rPr>
            </w:pPr>
            <w:r w:rsidRPr="005B2A77">
              <w:rPr>
                <w:rFonts w:ascii="Times New Roman" w:hAnsi="Times New Roman" w:cs="Times New Roman"/>
                <w:sz w:val="24"/>
              </w:rPr>
              <w:t xml:space="preserve">11 days Semester break training on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html,css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jquery,Javascript,bootstrap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Prof.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 Anjali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Nayak</w:t>
            </w:r>
            <w:proofErr w:type="spellEnd"/>
          </w:p>
          <w:p w:rsidR="00C535D8" w:rsidRDefault="00C535D8" w:rsidP="00C41825">
            <w:pPr>
              <w:spacing w:before="0" w:line="240" w:lineRule="auto"/>
            </w:pPr>
          </w:p>
        </w:tc>
      </w:tr>
      <w:tr w:rsidR="00C535D8" w:rsidTr="00887FCA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535D8" w:rsidRDefault="00C535D8" w:rsidP="00C4182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C535D8" w:rsidRDefault="00C535D8" w:rsidP="00C4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Achievements &amp; Qualities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35D8" w:rsidRDefault="00C535D8" w:rsidP="00C41825">
            <w:pPr>
              <w:spacing w:before="0"/>
              <w:rPr>
                <w:sz w:val="20"/>
                <w:szCs w:val="20"/>
              </w:rPr>
            </w:pPr>
          </w:p>
          <w:p w:rsidR="00C535D8" w:rsidRDefault="00C535D8" w:rsidP="00C535D8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114300" distB="114300" distL="114300" distR="114300" wp14:anchorId="683AF61E" wp14:editId="3900C952">
                  <wp:extent cx="3981450" cy="25400"/>
                  <wp:effectExtent l="0" t="0" r="0" b="0"/>
                  <wp:docPr id="3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535D8" w:rsidRDefault="00C535D8" w:rsidP="00C41825">
            <w:pPr>
              <w:spacing w:before="0"/>
              <w:rPr>
                <w:sz w:val="20"/>
                <w:szCs w:val="20"/>
              </w:rPr>
            </w:pPr>
          </w:p>
          <w:p w:rsidR="0047064B" w:rsidRDefault="0047064B" w:rsidP="005B2A77">
            <w:pPr>
              <w:pStyle w:val="ListParagraph"/>
              <w:numPr>
                <w:ilvl w:val="0"/>
                <w:numId w:val="9"/>
              </w:num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Live project Certificate given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SISTec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College Bhopal</w:t>
            </w:r>
          </w:p>
          <w:p w:rsidR="0047064B" w:rsidRDefault="0047064B" w:rsidP="005B2A77">
            <w:pPr>
              <w:pStyle w:val="ListParagraph"/>
              <w:numPr>
                <w:ilvl w:val="0"/>
                <w:numId w:val="9"/>
              </w:num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Got a Certificate for Qualified in Smart India Hackathon</w:t>
            </w:r>
          </w:p>
          <w:p w:rsidR="00C535D8" w:rsidRPr="005B2A77" w:rsidRDefault="00C535D8" w:rsidP="005B2A77">
            <w:pPr>
              <w:pStyle w:val="ListParagraph"/>
              <w:numPr>
                <w:ilvl w:val="0"/>
                <w:numId w:val="9"/>
              </w:num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5B2A77">
              <w:rPr>
                <w:rFonts w:ascii="Times New Roman" w:hAnsi="Times New Roman" w:cs="Times New Roman"/>
                <w:sz w:val="24"/>
              </w:rPr>
              <w:t xml:space="preserve">Got a certificate for attend 11days web development training </w:t>
            </w:r>
          </w:p>
          <w:p w:rsidR="00C535D8" w:rsidRPr="005B2A77" w:rsidRDefault="00C535D8" w:rsidP="005B2A77">
            <w:pPr>
              <w:pStyle w:val="ListParagraph"/>
              <w:numPr>
                <w:ilvl w:val="0"/>
                <w:numId w:val="9"/>
              </w:num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5B2A77">
              <w:rPr>
                <w:rFonts w:ascii="Times New Roman" w:hAnsi="Times New Roman" w:cs="Times New Roman"/>
                <w:sz w:val="24"/>
              </w:rPr>
              <w:t xml:space="preserve">Got a certificate for attend 15 days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c++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 training</w:t>
            </w:r>
          </w:p>
          <w:p w:rsidR="00C535D8" w:rsidRPr="005B2A77" w:rsidRDefault="00C535D8" w:rsidP="005B2A77">
            <w:pPr>
              <w:pStyle w:val="ListParagraph"/>
              <w:numPr>
                <w:ilvl w:val="0"/>
                <w:numId w:val="9"/>
              </w:num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5B2A77">
              <w:rPr>
                <w:rFonts w:ascii="Times New Roman" w:hAnsi="Times New Roman" w:cs="Times New Roman"/>
                <w:sz w:val="24"/>
              </w:rPr>
              <w:t xml:space="preserve">Achieved a certificate for chess tournament in Sam college </w:t>
            </w:r>
            <w:proofErr w:type="spellStart"/>
            <w:r w:rsidRPr="005B2A77">
              <w:rPr>
                <w:rFonts w:ascii="Times New Roman" w:hAnsi="Times New Roman" w:cs="Times New Roman"/>
                <w:sz w:val="24"/>
              </w:rPr>
              <w:t>bhopal</w:t>
            </w:r>
            <w:proofErr w:type="spellEnd"/>
            <w:r w:rsidRPr="005B2A77"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:rsidR="00C535D8" w:rsidRPr="005B2A77" w:rsidRDefault="00C535D8" w:rsidP="005B2A77">
            <w:pPr>
              <w:pStyle w:val="ListParagraph"/>
              <w:numPr>
                <w:ilvl w:val="0"/>
                <w:numId w:val="9"/>
              </w:numPr>
              <w:spacing w:after="21" w:line="250" w:lineRule="auto"/>
              <w:rPr>
                <w:rFonts w:ascii="Times New Roman" w:hAnsi="Times New Roman" w:cs="Times New Roman"/>
                <w:sz w:val="24"/>
              </w:rPr>
            </w:pPr>
            <w:r w:rsidRPr="005B2A77">
              <w:rPr>
                <w:rFonts w:ascii="Times New Roman" w:hAnsi="Times New Roman" w:cs="Times New Roman"/>
                <w:sz w:val="24"/>
              </w:rPr>
              <w:t>Got certificate for attend a SAGAR MANTHAN</w:t>
            </w:r>
          </w:p>
          <w:p w:rsidR="00C535D8" w:rsidRDefault="00C535D8" w:rsidP="00C41825">
            <w:pPr>
              <w:spacing w:before="0" w:line="240" w:lineRule="auto"/>
            </w:pPr>
          </w:p>
        </w:tc>
      </w:tr>
    </w:tbl>
    <w:p w:rsidR="00BC00AA" w:rsidRDefault="009143F9">
      <w:pPr>
        <w:spacing w:before="0"/>
        <w:rPr>
          <w:sz w:val="12"/>
          <w:szCs w:val="12"/>
        </w:rPr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0"/>
        <w:tblW w:w="10080" w:type="dxa"/>
        <w:tblInd w:w="72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BC00AA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BC00AA" w:rsidRDefault="00BC00AA">
            <w:pPr>
              <w:pStyle w:val="Heading1"/>
              <w:keepNext w:val="0"/>
              <w:keepLines w:val="0"/>
              <w:widowControl w:val="0"/>
            </w:pPr>
            <w:bookmarkStart w:id="16" w:name="_tk538brb1kdf" w:colFirst="0" w:colLast="0"/>
            <w:bookmarkEnd w:id="16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AA" w:rsidRDefault="00BC00AA">
            <w:pPr>
              <w:widowControl w:val="0"/>
              <w:spacing w:before="100"/>
              <w:rPr>
                <w:sz w:val="20"/>
                <w:szCs w:val="20"/>
              </w:rPr>
            </w:pPr>
          </w:p>
        </w:tc>
      </w:tr>
    </w:tbl>
    <w:p w:rsidR="00BC00AA" w:rsidRDefault="00BC00AA">
      <w:pPr>
        <w:spacing w:before="0"/>
      </w:pPr>
    </w:p>
    <w:sectPr w:rsidR="00BC00AA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Ralew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7F0E"/>
    <w:multiLevelType w:val="multilevel"/>
    <w:tmpl w:val="FCB8A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433F2D"/>
    <w:multiLevelType w:val="hybridMultilevel"/>
    <w:tmpl w:val="BE3ECED2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48CA2CF7"/>
    <w:multiLevelType w:val="hybridMultilevel"/>
    <w:tmpl w:val="62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A7741"/>
    <w:multiLevelType w:val="multilevel"/>
    <w:tmpl w:val="70FE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A7C47FE"/>
    <w:multiLevelType w:val="hybridMultilevel"/>
    <w:tmpl w:val="2814FE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BC86C26"/>
    <w:multiLevelType w:val="hybridMultilevel"/>
    <w:tmpl w:val="6A38700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C785C46"/>
    <w:multiLevelType w:val="hybridMultilevel"/>
    <w:tmpl w:val="8CE816A2"/>
    <w:lvl w:ilvl="0" w:tplc="40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C7F7AEA"/>
    <w:multiLevelType w:val="hybridMultilevel"/>
    <w:tmpl w:val="5FBC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56E22"/>
    <w:multiLevelType w:val="multilevel"/>
    <w:tmpl w:val="DBCA529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00AA"/>
    <w:rsid w:val="00077A44"/>
    <w:rsid w:val="000A0415"/>
    <w:rsid w:val="00214255"/>
    <w:rsid w:val="002A461F"/>
    <w:rsid w:val="003C3BB1"/>
    <w:rsid w:val="0047064B"/>
    <w:rsid w:val="005A4350"/>
    <w:rsid w:val="005B2A77"/>
    <w:rsid w:val="005D687E"/>
    <w:rsid w:val="005F36CE"/>
    <w:rsid w:val="00605834"/>
    <w:rsid w:val="008157D4"/>
    <w:rsid w:val="00887FCA"/>
    <w:rsid w:val="00891253"/>
    <w:rsid w:val="008B048D"/>
    <w:rsid w:val="009143F9"/>
    <w:rsid w:val="00A454ED"/>
    <w:rsid w:val="00AC49F6"/>
    <w:rsid w:val="00BC00AA"/>
    <w:rsid w:val="00C535D8"/>
    <w:rsid w:val="00D062D6"/>
    <w:rsid w:val="00DD733A"/>
    <w:rsid w:val="00E1491B"/>
    <w:rsid w:val="00F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83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57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A7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customStyle="1" w:styleId="Heading2Char">
    <w:name w:val="Heading 2 Char"/>
    <w:basedOn w:val="DefaultParagraphFont"/>
    <w:link w:val="Heading2"/>
    <w:rsid w:val="00A454ED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83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57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A7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character" w:customStyle="1" w:styleId="Heading2Char">
    <w:name w:val="Heading 2 Char"/>
    <w:basedOn w:val="DefaultParagraphFont"/>
    <w:link w:val="Heading2"/>
    <w:rsid w:val="00A454E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AN-SINGH-SISODIY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rohan-sisodiya-903a0516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118.185.43.122/0187cs161025/shoe%20repai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18.185.43.122/0187cs161025/tsunam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stec.ac.in/lms/lead_managemen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Rajput</dc:creator>
  <cp:lastModifiedBy>Windows User</cp:lastModifiedBy>
  <cp:revision>8</cp:revision>
  <dcterms:created xsi:type="dcterms:W3CDTF">2019-06-04T20:08:00Z</dcterms:created>
  <dcterms:modified xsi:type="dcterms:W3CDTF">2019-06-05T14:39:00Z</dcterms:modified>
</cp:coreProperties>
</file>