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7E6E6" w:themeColor="background2"/>
  <w:body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F00F93" w:rsidRPr="00F00F93" w14:paraId="0992F7A4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93077D" w14:textId="77777777" w:rsidR="00F00F93" w:rsidRPr="00F00F93" w:rsidRDefault="00F00F93" w:rsidP="00F00F93">
            <w:pPr>
              <w:rPr>
                <w:b/>
                <w:bCs/>
              </w:rPr>
            </w:pPr>
            <w:r w:rsidRPr="00F00F93">
              <w:rPr>
                <w:b/>
                <w:bCs/>
              </w:rPr>
              <w:t>Column1</w:t>
            </w:r>
          </w:p>
        </w:tc>
      </w:tr>
      <w:tr w:rsidR="00F00F93" w:rsidRPr="00F00F93" w14:paraId="4FD3EE6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330F04" w14:textId="77777777" w:rsidR="00F00F93" w:rsidRPr="00F00F93" w:rsidRDefault="00F00F93" w:rsidP="00F00F93">
            <w:r w:rsidRPr="00F00F93">
              <w:t xml:space="preserve">1. Add slicers for Department, Region, and </w:t>
            </w:r>
            <w:proofErr w:type="spellStart"/>
            <w:r w:rsidRPr="00F00F93">
              <w:t>VisitDate</w:t>
            </w:r>
            <w:proofErr w:type="spellEnd"/>
            <w:r w:rsidRPr="00F00F93">
              <w:t>.</w:t>
            </w:r>
          </w:p>
        </w:tc>
      </w:tr>
      <w:tr w:rsidR="00F00F93" w:rsidRPr="00F00F93" w14:paraId="42E368F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6D0EF4" w14:textId="77777777" w:rsidR="00F00F93" w:rsidRPr="00F00F93" w:rsidRDefault="00F00F93" w:rsidP="00F00F93">
            <w:r w:rsidRPr="00F00F93">
              <w:t>2. Create card visuals to show:</w:t>
            </w:r>
          </w:p>
        </w:tc>
      </w:tr>
      <w:tr w:rsidR="00F00F93" w:rsidRPr="00F00F93" w14:paraId="50B65AC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3E28F7" w14:textId="77777777" w:rsidR="00F00F93" w:rsidRPr="00F00F93" w:rsidRDefault="00F00F93" w:rsidP="00F00F93">
            <w:proofErr w:type="gramStart"/>
            <w:r w:rsidRPr="00F00F93">
              <w:t>Min(</w:t>
            </w:r>
            <w:proofErr w:type="spellStart"/>
            <w:proofErr w:type="gramEnd"/>
            <w:r w:rsidRPr="00F00F93">
              <w:t>VisitDate</w:t>
            </w:r>
            <w:proofErr w:type="spellEnd"/>
            <w:r w:rsidRPr="00F00F93">
              <w:t>)</w:t>
            </w:r>
          </w:p>
        </w:tc>
      </w:tr>
      <w:tr w:rsidR="00F00F93" w:rsidRPr="00F00F93" w14:paraId="7859863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C57655" w14:textId="77777777" w:rsidR="00F00F93" w:rsidRPr="00F00F93" w:rsidRDefault="00F00F93" w:rsidP="00F00F93">
            <w:proofErr w:type="gramStart"/>
            <w:r w:rsidRPr="00F00F93">
              <w:t>Max(</w:t>
            </w:r>
            <w:proofErr w:type="spellStart"/>
            <w:proofErr w:type="gramEnd"/>
            <w:r w:rsidRPr="00F00F93">
              <w:t>VisitDate</w:t>
            </w:r>
            <w:proofErr w:type="spellEnd"/>
            <w:r w:rsidRPr="00F00F93">
              <w:t>)</w:t>
            </w:r>
          </w:p>
        </w:tc>
      </w:tr>
      <w:tr w:rsidR="00F00F93" w:rsidRPr="00F00F93" w14:paraId="58E4B3B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802A55" w14:textId="77777777" w:rsidR="00F00F93" w:rsidRPr="00F00F93" w:rsidRDefault="00F00F93" w:rsidP="00F00F93">
            <w:r w:rsidRPr="00F00F93">
              <w:t>Total Billing</w:t>
            </w:r>
          </w:p>
        </w:tc>
      </w:tr>
      <w:tr w:rsidR="00F00F93" w:rsidRPr="00F00F93" w14:paraId="12EA375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CEDC67" w14:textId="77777777" w:rsidR="00F00F93" w:rsidRPr="00F00F93" w:rsidRDefault="00F00F93" w:rsidP="00F00F93">
            <w:r w:rsidRPr="00F00F93">
              <w:t>Total Number of Patients</w:t>
            </w:r>
          </w:p>
        </w:tc>
      </w:tr>
      <w:tr w:rsidR="00F00F93" w:rsidRPr="00F00F93" w14:paraId="2EFBACA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5A7307" w14:textId="77777777" w:rsidR="00F00F93" w:rsidRPr="00F00F93" w:rsidRDefault="00F00F93" w:rsidP="00F00F93"/>
        </w:tc>
      </w:tr>
      <w:tr w:rsidR="00F00F93" w:rsidRPr="00F00F93" w14:paraId="7FCEE5E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1A9B92" w14:textId="77777777" w:rsidR="00F00F93" w:rsidRPr="00F00F93" w:rsidRDefault="00F00F93" w:rsidP="00F00F93"/>
        </w:tc>
      </w:tr>
      <w:tr w:rsidR="00F00F93" w:rsidRPr="00F00F93" w14:paraId="0986E02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570C7D" w14:textId="77777777" w:rsidR="00F00F93" w:rsidRPr="00F00F93" w:rsidRDefault="00F00F93" w:rsidP="00F00F93">
            <w:r w:rsidRPr="00F00F93">
              <w:t>Date Filtering with DAX</w:t>
            </w:r>
          </w:p>
        </w:tc>
      </w:tr>
      <w:tr w:rsidR="00F00F93" w:rsidRPr="00F00F93" w14:paraId="78EDE90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529369" w14:textId="77777777" w:rsidR="00F00F93" w:rsidRPr="00F00F93" w:rsidRDefault="00F00F93" w:rsidP="00F00F93">
            <w:r w:rsidRPr="00F00F93">
              <w:t>3. Create a measure to calculate Total Billing from March 2023 to June 2023 using DATESBETWEEN.</w:t>
            </w:r>
          </w:p>
        </w:tc>
      </w:tr>
      <w:tr w:rsidR="00F00F93" w:rsidRPr="00F00F93" w14:paraId="135033D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12839E" w14:textId="77777777" w:rsidR="00F00F93" w:rsidRPr="00F00F93" w:rsidRDefault="00F00F93" w:rsidP="00F00F93">
            <w:r w:rsidRPr="00F00F93">
              <w:t xml:space="preserve">4. Create a measure for </w:t>
            </w:r>
            <w:proofErr w:type="gramStart"/>
            <w:r w:rsidRPr="00F00F93">
              <w:t>Patient</w:t>
            </w:r>
            <w:proofErr w:type="gramEnd"/>
            <w:r w:rsidRPr="00F00F93">
              <w:t xml:space="preserve"> count from March 2023 to June 2023 using DATESBETWEEN.</w:t>
            </w:r>
          </w:p>
        </w:tc>
      </w:tr>
      <w:tr w:rsidR="00F00F93" w:rsidRPr="00F00F93" w14:paraId="75C9744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E0B697" w14:textId="77777777" w:rsidR="00F00F93" w:rsidRPr="00F00F93" w:rsidRDefault="00F00F93" w:rsidP="00F00F93"/>
        </w:tc>
      </w:tr>
      <w:tr w:rsidR="00F00F93" w:rsidRPr="00F00F93" w14:paraId="33F9D3C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7EB530" w14:textId="77777777" w:rsidR="00F00F93" w:rsidRPr="00F00F93" w:rsidRDefault="00F00F93" w:rsidP="00F00F93"/>
        </w:tc>
      </w:tr>
      <w:tr w:rsidR="00F00F93" w:rsidRPr="00F00F93" w14:paraId="7040B8A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3E0489" w14:textId="77777777" w:rsidR="00F00F93" w:rsidRPr="00F00F93" w:rsidRDefault="00F00F93" w:rsidP="00F00F93">
            <w:r w:rsidRPr="00F00F93">
              <w:t>Time Intelligence Measures</w:t>
            </w:r>
          </w:p>
        </w:tc>
      </w:tr>
      <w:tr w:rsidR="00F00F93" w:rsidRPr="00F00F93" w14:paraId="7BA8C68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FA0543" w14:textId="77777777" w:rsidR="00F00F93" w:rsidRPr="00F00F93" w:rsidRDefault="00F00F93" w:rsidP="00F00F93">
            <w:r w:rsidRPr="00F00F93">
              <w:t>5. Calculate Month-to-Date (MTD) Billing.</w:t>
            </w:r>
          </w:p>
        </w:tc>
      </w:tr>
      <w:tr w:rsidR="00F00F93" w:rsidRPr="00F00F93" w14:paraId="7E329A9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D65975" w14:textId="77777777" w:rsidR="00F00F93" w:rsidRPr="00F00F93" w:rsidRDefault="00F00F93" w:rsidP="00F00F93">
            <w:r w:rsidRPr="00F00F93">
              <w:t>6. Calculate Quarter-to-Date (QTD) Billing.</w:t>
            </w:r>
          </w:p>
        </w:tc>
      </w:tr>
      <w:tr w:rsidR="00F00F93" w:rsidRPr="00F00F93" w14:paraId="760BA31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60AE4C" w14:textId="77777777" w:rsidR="00F00F93" w:rsidRPr="00F00F93" w:rsidRDefault="00F00F93" w:rsidP="00F00F93">
            <w:r w:rsidRPr="00F00F93">
              <w:t>7. Calculate Year-to-Date (YTD) Billing.</w:t>
            </w:r>
          </w:p>
        </w:tc>
      </w:tr>
      <w:tr w:rsidR="00F00F93" w:rsidRPr="00F00F93" w14:paraId="51CD0B9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7D0246" w14:textId="77777777" w:rsidR="00F00F93" w:rsidRPr="00F00F93" w:rsidRDefault="00F00F93" w:rsidP="00F00F93">
            <w:r w:rsidRPr="00F00F93">
              <w:t>8. Show Rolling 3-Month Average Billing.</w:t>
            </w:r>
          </w:p>
        </w:tc>
      </w:tr>
      <w:tr w:rsidR="00F00F93" w:rsidRPr="00F00F93" w14:paraId="742A9D5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41DF91" w14:textId="77777777" w:rsidR="00F00F93" w:rsidRPr="00F00F93" w:rsidRDefault="00F00F93" w:rsidP="00F00F93">
            <w:r w:rsidRPr="00F00F93">
              <w:t>9. Show Rolling 6-Month Total Patients.</w:t>
            </w:r>
          </w:p>
        </w:tc>
      </w:tr>
      <w:tr w:rsidR="00F00F93" w:rsidRPr="00F00F93" w14:paraId="36123AF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E3AA8A" w14:textId="77777777" w:rsidR="00F00F93" w:rsidRPr="00F00F93" w:rsidRDefault="00F00F93" w:rsidP="00F00F93"/>
        </w:tc>
      </w:tr>
      <w:tr w:rsidR="00F00F93" w:rsidRPr="00F00F93" w14:paraId="3191BC3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6DC0FE" w14:textId="77777777" w:rsidR="00F00F93" w:rsidRPr="00F00F93" w:rsidRDefault="00F00F93" w:rsidP="00F00F93"/>
        </w:tc>
      </w:tr>
      <w:tr w:rsidR="00F00F93" w:rsidRPr="00F00F93" w14:paraId="0700800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EF8CFC" w14:textId="77777777" w:rsidR="00F00F93" w:rsidRPr="00F00F93" w:rsidRDefault="00F00F93" w:rsidP="00F00F93">
            <w:r w:rsidRPr="00F00F93">
              <w:t>Visual Analysis</w:t>
            </w:r>
          </w:p>
        </w:tc>
      </w:tr>
      <w:tr w:rsidR="00F00F93" w:rsidRPr="00F00F93" w14:paraId="0529C2E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3D7121" w14:textId="77777777" w:rsidR="00F00F93" w:rsidRPr="00F00F93" w:rsidRDefault="00F00F93" w:rsidP="00F00F93">
            <w:r w:rsidRPr="00F00F93">
              <w:t>10. Create a line chart showing Billing over time (Month-wise).</w:t>
            </w:r>
          </w:p>
        </w:tc>
      </w:tr>
      <w:tr w:rsidR="00F00F93" w:rsidRPr="00F00F93" w14:paraId="7C591D5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25D495" w14:textId="77777777" w:rsidR="00F00F93" w:rsidRPr="00F00F93" w:rsidRDefault="00F00F93" w:rsidP="00F00F93">
            <w:r w:rsidRPr="00F00F93">
              <w:t>11. Create a column chart comparing Patient visits month-wise.</w:t>
            </w:r>
          </w:p>
        </w:tc>
      </w:tr>
      <w:tr w:rsidR="00F00F93" w:rsidRPr="00F00F93" w14:paraId="7C2520B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C84C56" w14:textId="77777777" w:rsidR="00F00F93" w:rsidRPr="00F00F93" w:rsidRDefault="00F00F93" w:rsidP="00F00F93">
            <w:r w:rsidRPr="00F00F93">
              <w:t>12. Show Department-wise Billing trend across the months.</w:t>
            </w:r>
          </w:p>
        </w:tc>
      </w:tr>
      <w:tr w:rsidR="00F00F93" w:rsidRPr="00F00F93" w14:paraId="52C008A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65AD8F" w14:textId="77777777" w:rsidR="00F00F93" w:rsidRPr="00F00F93" w:rsidRDefault="00F00F93" w:rsidP="00F00F93">
            <w:r w:rsidRPr="00F00F93">
              <w:t>13. Show Region-wise Patient trends over the last 12 months.</w:t>
            </w:r>
          </w:p>
        </w:tc>
      </w:tr>
      <w:tr w:rsidR="00F00F93" w:rsidRPr="00F00F93" w14:paraId="5B083CA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1920B3" w14:textId="77777777" w:rsidR="00F00F93" w:rsidRPr="00F00F93" w:rsidRDefault="00F00F93" w:rsidP="00F00F93"/>
        </w:tc>
      </w:tr>
      <w:tr w:rsidR="00F00F93" w:rsidRPr="00F00F93" w14:paraId="145174C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0CCE41" w14:textId="77777777" w:rsidR="00F00F93" w:rsidRPr="00F00F93" w:rsidRDefault="00F00F93" w:rsidP="00F00F93"/>
        </w:tc>
      </w:tr>
      <w:tr w:rsidR="00F00F93" w:rsidRPr="00F00F93" w14:paraId="0C12AA3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FA8024" w14:textId="77777777" w:rsidR="00F00F93" w:rsidRPr="00F00F93" w:rsidRDefault="00F00F93" w:rsidP="00F00F93">
            <w:r w:rsidRPr="00F00F93">
              <w:t>KPI Analysis</w:t>
            </w:r>
          </w:p>
        </w:tc>
      </w:tr>
      <w:tr w:rsidR="00F00F93" w:rsidRPr="00F00F93" w14:paraId="4BEAC89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19B2BD" w14:textId="77777777" w:rsidR="00F00F93" w:rsidRPr="00F00F93" w:rsidRDefault="00F00F93" w:rsidP="00F00F93">
            <w:r w:rsidRPr="00F00F93">
              <w:t>14. Show Billing for July 2024.</w:t>
            </w:r>
          </w:p>
        </w:tc>
      </w:tr>
      <w:tr w:rsidR="00F00F93" w:rsidRPr="00F00F93" w14:paraId="3BEA87B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1D163B" w14:textId="77777777" w:rsidR="00F00F93" w:rsidRPr="00F00F93" w:rsidRDefault="00F00F93" w:rsidP="00F00F93">
            <w:r w:rsidRPr="00F00F93">
              <w:t>15. Show Billing for July 2023.</w:t>
            </w:r>
          </w:p>
        </w:tc>
      </w:tr>
      <w:tr w:rsidR="00F00F93" w:rsidRPr="00F00F93" w14:paraId="567E729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652663" w14:textId="77777777" w:rsidR="00F00F93" w:rsidRPr="00F00F93" w:rsidRDefault="00F00F93" w:rsidP="00F00F93">
            <w:r w:rsidRPr="00F00F93">
              <w:lastRenderedPageBreak/>
              <w:t>16. Create a KPI visual comparing July 2024 vs July 2023 Billing.</w:t>
            </w:r>
          </w:p>
        </w:tc>
      </w:tr>
      <w:tr w:rsidR="00F00F93" w:rsidRPr="00F00F93" w14:paraId="67765E0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FDECE8" w14:textId="77777777" w:rsidR="00F00F93" w:rsidRPr="00F00F93" w:rsidRDefault="00F00F93" w:rsidP="00F00F93">
            <w:r w:rsidRPr="00F00F93">
              <w:t>17. Create a YoY Growth % measure for Billing.</w:t>
            </w:r>
          </w:p>
        </w:tc>
      </w:tr>
      <w:tr w:rsidR="00F00F93" w:rsidRPr="00F00F93" w14:paraId="30B8B48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01A235" w14:textId="77777777" w:rsidR="00F00F93" w:rsidRPr="00F00F93" w:rsidRDefault="00F00F93" w:rsidP="00F00F93">
            <w:r w:rsidRPr="00F00F93">
              <w:t>18. Create a MoM Growth % measure for Billing.</w:t>
            </w:r>
          </w:p>
        </w:tc>
      </w:tr>
      <w:tr w:rsidR="00F00F93" w:rsidRPr="00F00F93" w14:paraId="4A421A3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F280C0" w14:textId="77777777" w:rsidR="00F00F93" w:rsidRPr="00F00F93" w:rsidRDefault="00F00F93" w:rsidP="00F00F93"/>
        </w:tc>
      </w:tr>
      <w:tr w:rsidR="00F00F93" w:rsidRPr="00F00F93" w14:paraId="75ED0D4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F3BED6" w14:textId="77777777" w:rsidR="00F00F93" w:rsidRPr="00F00F93" w:rsidRDefault="00F00F93" w:rsidP="00F00F93"/>
        </w:tc>
      </w:tr>
      <w:tr w:rsidR="00F00F93" w:rsidRPr="00F00F93" w14:paraId="6429476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2442F4" w14:textId="77777777" w:rsidR="00F00F93" w:rsidRPr="00F00F93" w:rsidRDefault="00F00F93" w:rsidP="00F00F93">
            <w:r w:rsidRPr="00F00F93">
              <w:t>Time Comparison Measures</w:t>
            </w:r>
          </w:p>
        </w:tc>
      </w:tr>
      <w:tr w:rsidR="00F00F93" w:rsidRPr="00F00F93" w14:paraId="458FC2D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A54689" w14:textId="77777777" w:rsidR="00F00F93" w:rsidRPr="00F00F93" w:rsidRDefault="00F00F93" w:rsidP="00F00F93">
            <w:r w:rsidRPr="00F00F93">
              <w:t>19. Create a measure to calculate Last Year’s Total Billing using SAMEPERIODLASTYEAR.</w:t>
            </w:r>
          </w:p>
        </w:tc>
      </w:tr>
      <w:tr w:rsidR="00F00F93" w:rsidRPr="00F00F93" w14:paraId="56A668F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33BB54" w14:textId="77777777" w:rsidR="00F00F93" w:rsidRPr="00F00F93" w:rsidRDefault="00F00F93" w:rsidP="00F00F93">
            <w:r w:rsidRPr="00F00F93">
              <w:t>20. Create a measure for Previous Month’s Billing using PREVIOUSMONTH.</w:t>
            </w:r>
          </w:p>
        </w:tc>
      </w:tr>
      <w:tr w:rsidR="00F00F93" w:rsidRPr="00F00F93" w14:paraId="41F58C5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14E72D" w14:textId="77777777" w:rsidR="00F00F93" w:rsidRPr="00F00F93" w:rsidRDefault="00F00F93" w:rsidP="00F00F93">
            <w:r w:rsidRPr="00F00F93">
              <w:t>21. Create a measure for Previous Year’s Patient Count.</w:t>
            </w:r>
          </w:p>
        </w:tc>
      </w:tr>
      <w:tr w:rsidR="00F00F93" w:rsidRPr="00F00F93" w14:paraId="3FD1743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154A56" w14:textId="77777777" w:rsidR="00F00F93" w:rsidRPr="00F00F93" w:rsidRDefault="00F00F93" w:rsidP="00F00F93">
            <w:r w:rsidRPr="00F00F93">
              <w:t>22. Create a visual showing YoY difference in Billing across each month.</w:t>
            </w:r>
          </w:p>
        </w:tc>
      </w:tr>
      <w:tr w:rsidR="00F00F93" w:rsidRPr="00F00F93" w14:paraId="68335BE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648446" w14:textId="77777777" w:rsidR="00F00F93" w:rsidRPr="00F00F93" w:rsidRDefault="00F00F93" w:rsidP="00F00F93"/>
        </w:tc>
      </w:tr>
      <w:tr w:rsidR="00F00F93" w:rsidRPr="00F00F93" w14:paraId="27376AC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598B08" w14:textId="77777777" w:rsidR="00F00F93" w:rsidRPr="00F00F93" w:rsidRDefault="00F00F93" w:rsidP="00F00F93"/>
        </w:tc>
      </w:tr>
      <w:tr w:rsidR="00F00F93" w:rsidRPr="00F00F93" w14:paraId="181848F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0828F7" w14:textId="77777777" w:rsidR="00F00F93" w:rsidRPr="00F00F93" w:rsidRDefault="00F00F93" w:rsidP="00F00F93">
            <w:r w:rsidRPr="00F00F93">
              <w:t>Scenario-Based Questions</w:t>
            </w:r>
          </w:p>
        </w:tc>
      </w:tr>
      <w:tr w:rsidR="00F00F93" w:rsidRPr="00F00F93" w14:paraId="58D5144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B3551C" w14:textId="77777777" w:rsidR="00F00F93" w:rsidRPr="00F00F93" w:rsidRDefault="00F00F93" w:rsidP="00F00F93">
            <w:r w:rsidRPr="00F00F93">
              <w:t>23. Which department had the highest growth in Billing YoY?</w:t>
            </w:r>
          </w:p>
        </w:tc>
      </w:tr>
      <w:tr w:rsidR="00F00F93" w:rsidRPr="00F00F93" w14:paraId="645E79C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779A13" w14:textId="77777777" w:rsidR="00F00F93" w:rsidRPr="00F00F93" w:rsidRDefault="00F00F93" w:rsidP="00F00F93">
            <w:r w:rsidRPr="00F00F93">
              <w:t>24. In which region was there a decline in patient visits MoM for the last 3 months?</w:t>
            </w:r>
          </w:p>
        </w:tc>
      </w:tr>
      <w:tr w:rsidR="00F00F93" w:rsidRPr="00F00F93" w14:paraId="4FEB342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73C8CE" w14:textId="77777777" w:rsidR="00F00F93" w:rsidRPr="00F00F93" w:rsidRDefault="00F00F93" w:rsidP="00F00F93">
            <w:r w:rsidRPr="00F00F93">
              <w:t>25. What is the average billing per patient per department in Q2 of 2024?</w:t>
            </w:r>
          </w:p>
        </w:tc>
      </w:tr>
      <w:tr w:rsidR="00F00F93" w:rsidRPr="00F00F93" w14:paraId="7EB47AA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3D2B58" w14:textId="77777777" w:rsidR="00F00F93" w:rsidRPr="00F00F93" w:rsidRDefault="00F00F93" w:rsidP="00F00F93"/>
        </w:tc>
      </w:tr>
    </w:tbl>
    <w:p w14:paraId="6434AB11" w14:textId="77777777" w:rsidR="006F49E2" w:rsidRDefault="006F49E2"/>
    <w:sectPr w:rsidR="006F49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F93"/>
    <w:rsid w:val="00187C3C"/>
    <w:rsid w:val="006F49E2"/>
    <w:rsid w:val="00784013"/>
    <w:rsid w:val="00875099"/>
    <w:rsid w:val="00975BD7"/>
    <w:rsid w:val="00983F77"/>
    <w:rsid w:val="00C70047"/>
    <w:rsid w:val="00DD6C91"/>
    <w:rsid w:val="00F00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B9BA6"/>
  <w15:chartTrackingRefBased/>
  <w15:docId w15:val="{C8448DCC-C56A-4BDC-ADD1-048EFE777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F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F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F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F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F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F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F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F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F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F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F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Dhanashri Nhane</dc:creator>
  <cp:keywords/>
  <dc:description/>
  <cp:lastModifiedBy>Rohan Lande</cp:lastModifiedBy>
  <cp:revision>3</cp:revision>
  <dcterms:created xsi:type="dcterms:W3CDTF">2025-09-26T11:10:00Z</dcterms:created>
  <dcterms:modified xsi:type="dcterms:W3CDTF">2026-01-03T20:20:00Z</dcterms:modified>
</cp:coreProperties>
</file>