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432" w:rsidRDefault="009A6432">
      <w:pPr>
        <w:pStyle w:val="BodyText"/>
        <w:rPr>
          <w:rFonts w:ascii="Times New Roman"/>
          <w:sz w:val="20"/>
        </w:rPr>
      </w:pPr>
    </w:p>
    <w:p w:rsidR="009A6432" w:rsidRDefault="009A6432">
      <w:pPr>
        <w:pStyle w:val="BodyText"/>
        <w:rPr>
          <w:rFonts w:ascii="Times New Roman"/>
          <w:sz w:val="20"/>
        </w:rPr>
      </w:pPr>
    </w:p>
    <w:p w:rsidR="009A6432" w:rsidRDefault="009A6432">
      <w:pPr>
        <w:pStyle w:val="BodyText"/>
        <w:spacing w:before="3"/>
        <w:rPr>
          <w:rFonts w:ascii="Times New Roman"/>
          <w:sz w:val="19"/>
        </w:rPr>
      </w:pPr>
    </w:p>
    <w:p w:rsidR="009A6432" w:rsidRDefault="00735B89">
      <w:pPr>
        <w:pStyle w:val="Title"/>
      </w:pPr>
      <w:r>
        <w:t>datascienceecosystem</w:t>
      </w:r>
    </w:p>
    <w:p w:rsidR="009A6432" w:rsidRDefault="009A6432">
      <w:pPr>
        <w:pStyle w:val="BodyText"/>
        <w:spacing w:before="2"/>
        <w:rPr>
          <w:rFonts w:ascii="Times New Roman"/>
          <w:sz w:val="46"/>
        </w:rPr>
      </w:pPr>
    </w:p>
    <w:p w:rsidR="009A6432" w:rsidRDefault="00735B89">
      <w:pPr>
        <w:spacing w:before="1"/>
        <w:ind w:left="3788" w:right="3288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August 3,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2023</w:t>
      </w:r>
    </w:p>
    <w:p w:rsidR="009A6432" w:rsidRDefault="009A6432">
      <w:pPr>
        <w:pStyle w:val="BodyText"/>
        <w:spacing w:before="3"/>
        <w:rPr>
          <w:rFonts w:ascii="Times New Roman"/>
          <w:sz w:val="41"/>
        </w:rPr>
      </w:pPr>
    </w:p>
    <w:p w:rsidR="009A6432" w:rsidRDefault="00735B89">
      <w:pPr>
        <w:pStyle w:val="Heading1"/>
        <w:numPr>
          <w:ilvl w:val="0"/>
          <w:numId w:val="3"/>
        </w:numPr>
        <w:tabs>
          <w:tab w:val="left" w:pos="1068"/>
          <w:tab w:val="left" w:pos="1069"/>
        </w:tabs>
        <w:spacing w:before="1"/>
      </w:pPr>
      <w:bookmarkStart w:id="0" w:name="Data_Science_Tools_and_Ecosystem"/>
      <w:bookmarkEnd w:id="0"/>
      <w:r>
        <w:rPr>
          <w:w w:val="110"/>
        </w:rPr>
        <w:t>Data</w:t>
      </w:r>
      <w:r>
        <w:rPr>
          <w:spacing w:val="16"/>
          <w:w w:val="110"/>
        </w:rPr>
        <w:t xml:space="preserve"> </w:t>
      </w:r>
      <w:r>
        <w:rPr>
          <w:w w:val="110"/>
        </w:rPr>
        <w:t>Science</w:t>
      </w:r>
      <w:r>
        <w:rPr>
          <w:spacing w:val="17"/>
          <w:w w:val="110"/>
        </w:rPr>
        <w:t xml:space="preserve"> </w:t>
      </w:r>
      <w:r>
        <w:rPr>
          <w:w w:val="110"/>
        </w:rPr>
        <w:t>Tools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Ecosystem</w:t>
      </w:r>
    </w:p>
    <w:p w:rsidR="009A6432" w:rsidRDefault="00735B89">
      <w:pPr>
        <w:pStyle w:val="ListParagraph"/>
        <w:numPr>
          <w:ilvl w:val="0"/>
          <w:numId w:val="3"/>
        </w:numPr>
        <w:tabs>
          <w:tab w:val="left" w:pos="1068"/>
          <w:tab w:val="left" w:pos="1069"/>
        </w:tabs>
        <w:spacing w:before="212" w:line="228" w:lineRule="auto"/>
        <w:ind w:right="118"/>
        <w:rPr>
          <w:b/>
          <w:sz w:val="28"/>
        </w:rPr>
      </w:pPr>
      <w:bookmarkStart w:id="1" w:name="In_this_notebook,_Data_Science_Tools_and"/>
      <w:bookmarkEnd w:id="1"/>
      <w:r>
        <w:rPr>
          <w:b/>
          <w:w w:val="110"/>
          <w:sz w:val="28"/>
        </w:rPr>
        <w:t>In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this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notebook,</w:t>
      </w:r>
      <w:r>
        <w:rPr>
          <w:b/>
          <w:spacing w:val="37"/>
          <w:w w:val="110"/>
          <w:sz w:val="28"/>
        </w:rPr>
        <w:t xml:space="preserve"> </w:t>
      </w:r>
      <w:r>
        <w:rPr>
          <w:b/>
          <w:w w:val="110"/>
          <w:sz w:val="28"/>
        </w:rPr>
        <w:t>Data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Science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Tools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and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Ecosystem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are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sum-</w:t>
      </w:r>
      <w:r>
        <w:rPr>
          <w:b/>
          <w:spacing w:val="-74"/>
          <w:w w:val="110"/>
          <w:sz w:val="28"/>
        </w:rPr>
        <w:t xml:space="preserve"> </w:t>
      </w:r>
      <w:bookmarkStart w:id="2" w:name="Objectives:"/>
      <w:bookmarkEnd w:id="2"/>
      <w:r>
        <w:rPr>
          <w:b/>
          <w:w w:val="110"/>
          <w:sz w:val="28"/>
        </w:rPr>
        <w:t>marized.</w:t>
      </w:r>
    </w:p>
    <w:p w:rsidR="009A6432" w:rsidRDefault="00735B89">
      <w:pPr>
        <w:pStyle w:val="Heading1"/>
        <w:numPr>
          <w:ilvl w:val="0"/>
          <w:numId w:val="3"/>
        </w:numPr>
        <w:tabs>
          <w:tab w:val="left" w:pos="1068"/>
          <w:tab w:val="left" w:pos="1069"/>
        </w:tabs>
        <w:spacing w:before="201"/>
      </w:pPr>
      <w:r>
        <w:rPr>
          <w:w w:val="110"/>
        </w:rPr>
        <w:t>Objectives:</w:t>
      </w:r>
    </w:p>
    <w:p w:rsidR="009A6432" w:rsidRDefault="00735B89">
      <w:pPr>
        <w:pStyle w:val="ListParagraph"/>
        <w:numPr>
          <w:ilvl w:val="1"/>
          <w:numId w:val="3"/>
        </w:numPr>
        <w:tabs>
          <w:tab w:val="left" w:pos="1166"/>
        </w:tabs>
        <w:spacing w:before="201"/>
        <w:ind w:hanging="280"/>
        <w:rPr>
          <w:rFonts w:ascii="Georgia" w:hAnsi="Georgia"/>
        </w:rPr>
      </w:pPr>
      <w:r>
        <w:rPr>
          <w:rFonts w:ascii="Georgia" w:hAnsi="Georgia"/>
        </w:rPr>
        <w:t>List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popular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languages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for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Data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Science.</w:t>
      </w:r>
    </w:p>
    <w:p w:rsidR="009A6432" w:rsidRDefault="00735B89">
      <w:pPr>
        <w:pStyle w:val="ListParagraph"/>
        <w:numPr>
          <w:ilvl w:val="1"/>
          <w:numId w:val="3"/>
        </w:numPr>
        <w:tabs>
          <w:tab w:val="left" w:pos="1166"/>
        </w:tabs>
        <w:ind w:hanging="280"/>
        <w:rPr>
          <w:rFonts w:ascii="Georgia" w:hAnsi="Georgia"/>
        </w:rPr>
      </w:pPr>
      <w:r>
        <w:rPr>
          <w:rFonts w:ascii="Georgia" w:hAnsi="Georgia"/>
        </w:rPr>
        <w:t>List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popular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tools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&amp;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libraries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for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Data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Science.</w:t>
      </w:r>
    </w:p>
    <w:p w:rsidR="009A6432" w:rsidRDefault="00735B89">
      <w:pPr>
        <w:pStyle w:val="ListParagraph"/>
        <w:numPr>
          <w:ilvl w:val="1"/>
          <w:numId w:val="3"/>
        </w:numPr>
        <w:tabs>
          <w:tab w:val="left" w:pos="1166"/>
        </w:tabs>
        <w:ind w:hanging="280"/>
        <w:rPr>
          <w:rFonts w:ascii="Georgia" w:hAnsi="Georgia"/>
        </w:rPr>
      </w:pPr>
      <w:r>
        <w:rPr>
          <w:rFonts w:ascii="Georgia" w:hAnsi="Georgia"/>
        </w:rPr>
        <w:t>Create</w:t>
      </w:r>
      <w:r>
        <w:rPr>
          <w:rFonts w:ascii="Georgia" w:hAnsi="Georgia"/>
          <w:spacing w:val="16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table.</w:t>
      </w:r>
    </w:p>
    <w:p w:rsidR="009A6432" w:rsidRDefault="00735B89">
      <w:pPr>
        <w:pStyle w:val="ListParagraph"/>
        <w:numPr>
          <w:ilvl w:val="1"/>
          <w:numId w:val="3"/>
        </w:numPr>
        <w:tabs>
          <w:tab w:val="left" w:pos="1166"/>
        </w:tabs>
        <w:ind w:hanging="280"/>
        <w:rPr>
          <w:rFonts w:ascii="Georgia" w:hAnsi="Georgia"/>
        </w:rPr>
      </w:pPr>
      <w:r>
        <w:rPr>
          <w:rFonts w:ascii="Georgia" w:hAnsi="Georgia"/>
          <w:spacing w:val="-1"/>
        </w:rPr>
        <w:t>Evaluating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  <w:spacing w:val="-1"/>
        </w:rPr>
        <w:t>arithmetic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expression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in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python.</w:t>
      </w:r>
    </w:p>
    <w:p w:rsidR="009A6432" w:rsidRDefault="00735B89">
      <w:pPr>
        <w:pStyle w:val="ListParagraph"/>
        <w:numPr>
          <w:ilvl w:val="1"/>
          <w:numId w:val="3"/>
        </w:numPr>
        <w:tabs>
          <w:tab w:val="left" w:pos="1166"/>
        </w:tabs>
        <w:ind w:hanging="280"/>
        <w:rPr>
          <w:rFonts w:ascii="Georgia" w:hAnsi="Georgia"/>
        </w:rPr>
      </w:pPr>
      <w:r>
        <w:rPr>
          <w:rFonts w:ascii="Georgia" w:hAnsi="Georgia"/>
        </w:rPr>
        <w:t>Convert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minutes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hours.</w:t>
      </w:r>
    </w:p>
    <w:p w:rsidR="009A6432" w:rsidRDefault="009A6432">
      <w:pPr>
        <w:pStyle w:val="BodyText"/>
        <w:spacing w:before="5"/>
        <w:rPr>
          <w:sz w:val="30"/>
        </w:rPr>
      </w:pPr>
    </w:p>
    <w:p w:rsidR="009A6432" w:rsidRDefault="00735B89">
      <w:pPr>
        <w:pStyle w:val="Heading1"/>
        <w:numPr>
          <w:ilvl w:val="0"/>
          <w:numId w:val="3"/>
        </w:numPr>
        <w:tabs>
          <w:tab w:val="left" w:pos="1068"/>
          <w:tab w:val="left" w:pos="1069"/>
        </w:tabs>
      </w:pPr>
      <w:bookmarkStart w:id="3" w:name="Some_of_the_popular_languages_that_Data_"/>
      <w:bookmarkEnd w:id="3"/>
      <w:r>
        <w:rPr>
          <w:w w:val="110"/>
        </w:rPr>
        <w:t>Some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popular</w:t>
      </w:r>
      <w:r>
        <w:rPr>
          <w:spacing w:val="18"/>
          <w:w w:val="110"/>
        </w:rPr>
        <w:t xml:space="preserve"> </w:t>
      </w:r>
      <w:r>
        <w:rPr>
          <w:w w:val="110"/>
        </w:rPr>
        <w:t>languages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Data</w:t>
      </w:r>
      <w:r>
        <w:rPr>
          <w:spacing w:val="18"/>
          <w:w w:val="110"/>
        </w:rPr>
        <w:t xml:space="preserve"> </w:t>
      </w:r>
      <w:r>
        <w:rPr>
          <w:w w:val="110"/>
        </w:rPr>
        <w:t>Scientists</w:t>
      </w:r>
      <w:r>
        <w:rPr>
          <w:spacing w:val="18"/>
          <w:w w:val="110"/>
        </w:rPr>
        <w:t xml:space="preserve"> </w:t>
      </w:r>
      <w:r>
        <w:rPr>
          <w:w w:val="110"/>
        </w:rPr>
        <w:t>use</w:t>
      </w:r>
      <w:r>
        <w:rPr>
          <w:spacing w:val="19"/>
          <w:w w:val="110"/>
        </w:rPr>
        <w:t xml:space="preserve"> </w:t>
      </w:r>
      <w:r>
        <w:rPr>
          <w:w w:val="110"/>
        </w:rPr>
        <w:t>are:</w:t>
      </w:r>
    </w:p>
    <w:p w:rsidR="009A6432" w:rsidRDefault="00735B89">
      <w:pPr>
        <w:tabs>
          <w:tab w:val="left" w:pos="1353"/>
        </w:tabs>
        <w:spacing w:before="202"/>
        <w:ind w:left="620"/>
        <w:rPr>
          <w:b/>
        </w:rPr>
      </w:pPr>
      <w:bookmarkStart w:id="4" w:name="1._R."/>
      <w:bookmarkStart w:id="5" w:name="2._Python."/>
      <w:bookmarkEnd w:id="4"/>
      <w:bookmarkEnd w:id="5"/>
      <w:r>
        <w:rPr>
          <w:b/>
        </w:rPr>
        <w:t>4.0.1</w:t>
      </w:r>
      <w:r>
        <w:rPr>
          <w:b/>
        </w:rPr>
        <w:tab/>
        <w:t>1.</w:t>
      </w:r>
      <w:r>
        <w:rPr>
          <w:b/>
          <w:spacing w:val="80"/>
        </w:rPr>
        <w:t xml:space="preserve"> </w:t>
      </w:r>
      <w:r>
        <w:rPr>
          <w:b/>
        </w:rPr>
        <w:t>R.</w:t>
      </w:r>
    </w:p>
    <w:p w:rsidR="009A6432" w:rsidRDefault="00735B89">
      <w:pPr>
        <w:pStyle w:val="ListParagraph"/>
        <w:numPr>
          <w:ilvl w:val="2"/>
          <w:numId w:val="2"/>
        </w:numPr>
        <w:tabs>
          <w:tab w:val="left" w:pos="1353"/>
          <w:tab w:val="left" w:pos="1354"/>
        </w:tabs>
        <w:spacing w:before="162"/>
        <w:rPr>
          <w:rFonts w:ascii="Georgia"/>
          <w:b/>
        </w:rPr>
      </w:pPr>
      <w:bookmarkStart w:id="6" w:name="3._SQL."/>
      <w:bookmarkEnd w:id="6"/>
      <w:r>
        <w:rPr>
          <w:rFonts w:ascii="Georgia"/>
          <w:b/>
        </w:rPr>
        <w:t>2.</w:t>
      </w:r>
      <w:r>
        <w:rPr>
          <w:rFonts w:ascii="Georgia"/>
          <w:b/>
          <w:spacing w:val="36"/>
        </w:rPr>
        <w:t xml:space="preserve"> </w:t>
      </w:r>
      <w:r>
        <w:rPr>
          <w:rFonts w:ascii="Georgia"/>
          <w:b/>
        </w:rPr>
        <w:t>Python.</w:t>
      </w:r>
    </w:p>
    <w:p w:rsidR="009A6432" w:rsidRDefault="00735B89">
      <w:pPr>
        <w:pStyle w:val="ListParagraph"/>
        <w:numPr>
          <w:ilvl w:val="2"/>
          <w:numId w:val="2"/>
        </w:numPr>
        <w:tabs>
          <w:tab w:val="left" w:pos="1353"/>
          <w:tab w:val="left" w:pos="1354"/>
        </w:tabs>
        <w:spacing w:before="162"/>
        <w:rPr>
          <w:rFonts w:ascii="Georgia"/>
          <w:b/>
        </w:rPr>
      </w:pPr>
      <w:bookmarkStart w:id="7" w:name="4._Julia."/>
      <w:bookmarkEnd w:id="7"/>
      <w:r>
        <w:rPr>
          <w:rFonts w:ascii="Georgia"/>
          <w:b/>
        </w:rPr>
        <w:t>3.</w:t>
      </w:r>
      <w:r>
        <w:rPr>
          <w:rFonts w:ascii="Georgia"/>
          <w:b/>
          <w:spacing w:val="42"/>
        </w:rPr>
        <w:t xml:space="preserve"> </w:t>
      </w:r>
      <w:r>
        <w:rPr>
          <w:rFonts w:ascii="Georgia"/>
          <w:b/>
        </w:rPr>
        <w:t>SQL.</w:t>
      </w:r>
    </w:p>
    <w:p w:rsidR="009A6432" w:rsidRDefault="00735B89">
      <w:pPr>
        <w:pStyle w:val="ListParagraph"/>
        <w:numPr>
          <w:ilvl w:val="2"/>
          <w:numId w:val="2"/>
        </w:numPr>
        <w:tabs>
          <w:tab w:val="left" w:pos="1353"/>
          <w:tab w:val="left" w:pos="1354"/>
        </w:tabs>
        <w:spacing w:before="162"/>
        <w:rPr>
          <w:rFonts w:ascii="Georgia"/>
          <w:b/>
        </w:rPr>
      </w:pPr>
      <w:bookmarkStart w:id="8" w:name="5._Scala"/>
      <w:bookmarkEnd w:id="8"/>
      <w:r>
        <w:rPr>
          <w:rFonts w:ascii="Georgia"/>
          <w:b/>
          <w:w w:val="95"/>
        </w:rPr>
        <w:t>4.</w:t>
      </w:r>
      <w:r>
        <w:rPr>
          <w:rFonts w:ascii="Georgia"/>
          <w:b/>
          <w:spacing w:val="43"/>
          <w:w w:val="95"/>
        </w:rPr>
        <w:t xml:space="preserve"> </w:t>
      </w:r>
      <w:r>
        <w:rPr>
          <w:rFonts w:ascii="Georgia"/>
          <w:b/>
          <w:w w:val="95"/>
        </w:rPr>
        <w:t>Julia.</w:t>
      </w:r>
    </w:p>
    <w:p w:rsidR="009A6432" w:rsidRDefault="00735B89">
      <w:pPr>
        <w:pStyle w:val="ListParagraph"/>
        <w:numPr>
          <w:ilvl w:val="2"/>
          <w:numId w:val="2"/>
        </w:numPr>
        <w:tabs>
          <w:tab w:val="left" w:pos="1353"/>
          <w:tab w:val="left" w:pos="1354"/>
        </w:tabs>
        <w:spacing w:before="162"/>
        <w:rPr>
          <w:rFonts w:ascii="Georgia"/>
          <w:b/>
        </w:rPr>
      </w:pPr>
      <w:bookmarkStart w:id="9" w:name="Some_of_the_commonly_used_libraries_used"/>
      <w:bookmarkEnd w:id="9"/>
      <w:r>
        <w:rPr>
          <w:rFonts w:ascii="Georgia"/>
          <w:b/>
          <w:w w:val="95"/>
        </w:rPr>
        <w:t>5.</w:t>
      </w:r>
      <w:r>
        <w:rPr>
          <w:rFonts w:ascii="Georgia"/>
          <w:b/>
          <w:spacing w:val="52"/>
        </w:rPr>
        <w:t xml:space="preserve"> </w:t>
      </w:r>
      <w:r>
        <w:rPr>
          <w:rFonts w:ascii="Georgia"/>
          <w:b/>
          <w:w w:val="95"/>
        </w:rPr>
        <w:t>Scala</w:t>
      </w:r>
    </w:p>
    <w:p w:rsidR="009A6432" w:rsidRDefault="00735B89">
      <w:pPr>
        <w:pStyle w:val="Heading1"/>
        <w:numPr>
          <w:ilvl w:val="0"/>
          <w:numId w:val="3"/>
        </w:numPr>
        <w:tabs>
          <w:tab w:val="left" w:pos="1068"/>
          <w:tab w:val="left" w:pos="1069"/>
        </w:tabs>
        <w:spacing w:before="172" w:line="228" w:lineRule="auto"/>
        <w:ind w:right="117"/>
      </w:pPr>
      <w:r>
        <w:rPr>
          <w:w w:val="105"/>
        </w:rPr>
        <w:t>Some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commonly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libraries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Scientists</w:t>
      </w:r>
      <w:r>
        <w:rPr>
          <w:spacing w:val="-71"/>
          <w:w w:val="105"/>
        </w:rPr>
        <w:t xml:space="preserve"> </w:t>
      </w:r>
      <w:r>
        <w:rPr>
          <w:w w:val="105"/>
        </w:rPr>
        <w:t>include:</w:t>
      </w:r>
    </w:p>
    <w:p w:rsidR="009A6432" w:rsidRDefault="00735B89">
      <w:pPr>
        <w:pStyle w:val="ListParagraph"/>
        <w:numPr>
          <w:ilvl w:val="0"/>
          <w:numId w:val="1"/>
        </w:numPr>
        <w:tabs>
          <w:tab w:val="left" w:pos="927"/>
        </w:tabs>
        <w:spacing w:before="206"/>
        <w:jc w:val="left"/>
        <w:rPr>
          <w:rFonts w:ascii="Georgia"/>
          <w:b/>
        </w:rPr>
      </w:pPr>
      <w:r>
        <w:rPr>
          <w:rFonts w:ascii="Georgia"/>
          <w:b/>
        </w:rPr>
        <w:t>Numpy.</w:t>
      </w:r>
    </w:p>
    <w:p w:rsidR="009A6432" w:rsidRDefault="009A6432">
      <w:pPr>
        <w:pStyle w:val="BodyText"/>
        <w:spacing w:before="8"/>
        <w:rPr>
          <w:b/>
          <w:sz w:val="28"/>
        </w:rPr>
      </w:pPr>
    </w:p>
    <w:p w:rsidR="009A6432" w:rsidRDefault="00735B89">
      <w:pPr>
        <w:pStyle w:val="ListParagraph"/>
        <w:numPr>
          <w:ilvl w:val="0"/>
          <w:numId w:val="1"/>
        </w:numPr>
        <w:tabs>
          <w:tab w:val="left" w:pos="927"/>
        </w:tabs>
        <w:spacing w:before="1"/>
        <w:jc w:val="left"/>
        <w:rPr>
          <w:rFonts w:ascii="Georgia"/>
          <w:b/>
        </w:rPr>
      </w:pPr>
      <w:r>
        <w:rPr>
          <w:rFonts w:ascii="Georgia"/>
          <w:b/>
        </w:rPr>
        <w:t>Pandas.</w:t>
      </w:r>
    </w:p>
    <w:p w:rsidR="009A6432" w:rsidRDefault="009A6432">
      <w:pPr>
        <w:pStyle w:val="BodyText"/>
        <w:spacing w:before="8"/>
        <w:rPr>
          <w:b/>
          <w:sz w:val="28"/>
        </w:rPr>
      </w:pPr>
    </w:p>
    <w:p w:rsidR="009A6432" w:rsidRDefault="00735B89">
      <w:pPr>
        <w:pStyle w:val="ListParagraph"/>
        <w:numPr>
          <w:ilvl w:val="0"/>
          <w:numId w:val="1"/>
        </w:numPr>
        <w:tabs>
          <w:tab w:val="left" w:pos="927"/>
        </w:tabs>
        <w:spacing w:before="0"/>
        <w:jc w:val="left"/>
        <w:rPr>
          <w:rFonts w:ascii="Georgia"/>
          <w:b/>
        </w:rPr>
      </w:pPr>
      <w:r>
        <w:rPr>
          <w:rFonts w:ascii="Georgia"/>
          <w:b/>
        </w:rPr>
        <w:t>Matplotlib.</w:t>
      </w:r>
    </w:p>
    <w:p w:rsidR="009A6432" w:rsidRDefault="009A6432">
      <w:pPr>
        <w:pStyle w:val="BodyText"/>
        <w:spacing w:before="8"/>
        <w:rPr>
          <w:b/>
          <w:sz w:val="28"/>
        </w:rPr>
      </w:pPr>
    </w:p>
    <w:p w:rsidR="009A6432" w:rsidRDefault="00735B89">
      <w:pPr>
        <w:pStyle w:val="ListParagraph"/>
        <w:numPr>
          <w:ilvl w:val="0"/>
          <w:numId w:val="1"/>
        </w:numPr>
        <w:tabs>
          <w:tab w:val="left" w:pos="927"/>
        </w:tabs>
        <w:spacing w:before="1"/>
        <w:jc w:val="left"/>
        <w:rPr>
          <w:rFonts w:ascii="Georgia"/>
          <w:b/>
        </w:rPr>
      </w:pPr>
      <w:r>
        <w:rPr>
          <w:rFonts w:ascii="Georgia"/>
          <w:b/>
        </w:rPr>
        <w:t>Sklearn.</w:t>
      </w:r>
    </w:p>
    <w:p w:rsidR="009A6432" w:rsidRDefault="009A6432">
      <w:pPr>
        <w:pStyle w:val="BodyText"/>
        <w:spacing w:before="8"/>
        <w:rPr>
          <w:b/>
          <w:sz w:val="28"/>
        </w:rPr>
      </w:pPr>
    </w:p>
    <w:p w:rsidR="009A6432" w:rsidRDefault="00735B89">
      <w:pPr>
        <w:pStyle w:val="ListParagraph"/>
        <w:numPr>
          <w:ilvl w:val="0"/>
          <w:numId w:val="1"/>
        </w:numPr>
        <w:tabs>
          <w:tab w:val="left" w:pos="927"/>
        </w:tabs>
        <w:spacing w:before="0"/>
        <w:jc w:val="left"/>
        <w:rPr>
          <w:rFonts w:ascii="Georgia"/>
          <w:b/>
        </w:rPr>
      </w:pPr>
      <w:r>
        <w:rPr>
          <w:rFonts w:ascii="Georgia"/>
          <w:b/>
        </w:rPr>
        <w:t>Tensorflow.</w:t>
      </w:r>
    </w:p>
    <w:p w:rsidR="009A6432" w:rsidRDefault="009A6432">
      <w:pPr>
        <w:sectPr w:rsidR="009A6432">
          <w:footerReference w:type="default" r:id="rId7"/>
          <w:type w:val="continuous"/>
          <w:pgSz w:w="12240" w:h="15840"/>
          <w:pgMar w:top="1500" w:right="1320" w:bottom="1080" w:left="820" w:header="720" w:footer="888" w:gutter="0"/>
          <w:pgNumType w:start="1"/>
          <w:cols w:space="720"/>
        </w:sectPr>
      </w:pPr>
    </w:p>
    <w:p w:rsidR="009A6432" w:rsidRDefault="009A6432">
      <w:pPr>
        <w:pStyle w:val="BodyText"/>
        <w:spacing w:before="2"/>
        <w:rPr>
          <w:b/>
          <w:sz w:val="5"/>
        </w:rPr>
      </w:pPr>
    </w:p>
    <w:p w:rsidR="009A6432" w:rsidRDefault="009A6432">
      <w:pPr>
        <w:pStyle w:val="BodyText"/>
        <w:spacing w:line="20" w:lineRule="exact"/>
        <w:ind w:left="430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61" style="width:98.4pt;height:.9pt;mso-position-horizontal-relative:char;mso-position-vertical-relative:line" coordsize="1968,18">
            <v:line id="_x0000_s2062" style="position:absolute" from="0,9" to="1968,9" strokeweight=".30786mm"/>
            <w10:wrap type="none"/>
            <w10:anchorlock/>
          </v:group>
        </w:pict>
      </w:r>
    </w:p>
    <w:p w:rsidR="009A6432" w:rsidRDefault="009A6432">
      <w:pPr>
        <w:pStyle w:val="BodyText"/>
        <w:spacing w:before="47"/>
        <w:ind w:left="4316"/>
      </w:pPr>
      <w:r>
        <w:pict>
          <v:shape id="_x0000_s2060" style="position:absolute;left:0;text-align:left;margin-left:256.8pt;margin-top:18.65pt;width:98.4pt;height:.1pt;z-index:-15728128;mso-wrap-distance-left:0;mso-wrap-distance-right:0;mso-position-horizontal-relative:page" coordorigin="5136,373" coordsize="1968,0" path="m5136,373r1968,e" filled="f" strokeweight=".19244mm">
            <v:path arrowok="t"/>
            <w10:wrap type="topAndBottom" anchorx="page"/>
          </v:shape>
        </w:pict>
      </w:r>
      <w:r w:rsidR="00735B89">
        <w:t>“Data</w:t>
      </w:r>
      <w:r w:rsidR="00735B89">
        <w:rPr>
          <w:spacing w:val="11"/>
        </w:rPr>
        <w:t xml:space="preserve"> </w:t>
      </w:r>
      <w:r w:rsidR="00735B89">
        <w:t>Science</w:t>
      </w:r>
      <w:r w:rsidR="00735B89">
        <w:rPr>
          <w:spacing w:val="12"/>
        </w:rPr>
        <w:t xml:space="preserve"> </w:t>
      </w:r>
      <w:r w:rsidR="00735B89">
        <w:t>tools”</w:t>
      </w:r>
    </w:p>
    <w:p w:rsidR="009A6432" w:rsidRDefault="00735B89">
      <w:pPr>
        <w:pStyle w:val="BodyText"/>
        <w:spacing w:before="19" w:after="54" w:line="259" w:lineRule="auto"/>
        <w:ind w:left="4316" w:right="4243"/>
      </w:pPr>
      <w:r>
        <w:t>“Apache</w:t>
      </w:r>
      <w:r>
        <w:rPr>
          <w:spacing w:val="1"/>
        </w:rPr>
        <w:t xml:space="preserve"> </w:t>
      </w:r>
      <w:r>
        <w:t>Spark”</w:t>
      </w:r>
      <w:r>
        <w:rPr>
          <w:spacing w:val="-50"/>
        </w:rPr>
        <w:t xml:space="preserve"> </w:t>
      </w:r>
      <w:r>
        <w:t>“Tensorflow”</w:t>
      </w:r>
      <w:r>
        <w:rPr>
          <w:spacing w:val="1"/>
        </w:rPr>
        <w:t xml:space="preserve"> </w:t>
      </w:r>
      <w:r>
        <w:t>“Anaconda”</w:t>
      </w:r>
      <w:r>
        <w:rPr>
          <w:spacing w:val="1"/>
        </w:rPr>
        <w:t xml:space="preserve"> </w:t>
      </w:r>
      <w:r>
        <w:t>“MongoDB”</w:t>
      </w:r>
    </w:p>
    <w:p w:rsidR="009A6432" w:rsidRDefault="009A6432">
      <w:pPr>
        <w:pStyle w:val="BodyText"/>
        <w:spacing w:line="20" w:lineRule="exact"/>
        <w:ind w:left="430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8" style="width:98.4pt;height:.9pt;mso-position-horizontal-relative:char;mso-position-vertical-relative:line" coordsize="1968,18">
            <v:line id="_x0000_s2059" style="position:absolute" from="0,9" to="1968,9" strokeweight=".30786mm"/>
            <w10:wrap type="none"/>
            <w10:anchorlock/>
          </v:group>
        </w:pict>
      </w:r>
    </w:p>
    <w:p w:rsidR="009A6432" w:rsidRDefault="009A6432">
      <w:pPr>
        <w:pStyle w:val="BodyText"/>
        <w:rPr>
          <w:sz w:val="26"/>
        </w:rPr>
      </w:pPr>
    </w:p>
    <w:p w:rsidR="009A6432" w:rsidRDefault="009A6432">
      <w:pPr>
        <w:rPr>
          <w:sz w:val="26"/>
        </w:rPr>
        <w:sectPr w:rsidR="009A6432">
          <w:pgSz w:w="12240" w:h="15840"/>
          <w:pgMar w:top="1380" w:right="1320" w:bottom="1080" w:left="820" w:header="0" w:footer="888" w:gutter="0"/>
          <w:cols w:space="720"/>
        </w:sectPr>
      </w:pPr>
    </w:p>
    <w:p w:rsidR="009A6432" w:rsidRDefault="009A6432">
      <w:pPr>
        <w:pStyle w:val="BodyText"/>
        <w:rPr>
          <w:sz w:val="28"/>
        </w:rPr>
      </w:pPr>
    </w:p>
    <w:p w:rsidR="009A6432" w:rsidRDefault="009A6432">
      <w:pPr>
        <w:pStyle w:val="BodyText"/>
        <w:rPr>
          <w:sz w:val="28"/>
        </w:rPr>
      </w:pPr>
    </w:p>
    <w:p w:rsidR="009A6432" w:rsidRDefault="009A6432">
      <w:pPr>
        <w:pStyle w:val="BodyText"/>
        <w:rPr>
          <w:sz w:val="28"/>
        </w:rPr>
      </w:pPr>
    </w:p>
    <w:p w:rsidR="009A6432" w:rsidRDefault="009A6432">
      <w:pPr>
        <w:pStyle w:val="BodyText"/>
        <w:rPr>
          <w:sz w:val="28"/>
        </w:rPr>
      </w:pPr>
    </w:p>
    <w:p w:rsidR="009A6432" w:rsidRDefault="009A6432">
      <w:pPr>
        <w:pStyle w:val="BodyText"/>
        <w:rPr>
          <w:sz w:val="28"/>
        </w:rPr>
      </w:pPr>
    </w:p>
    <w:p w:rsidR="009A6432" w:rsidRDefault="009A6432">
      <w:pPr>
        <w:pStyle w:val="BodyText"/>
        <w:rPr>
          <w:sz w:val="28"/>
        </w:rPr>
      </w:pPr>
    </w:p>
    <w:p w:rsidR="009A6432" w:rsidRDefault="009A6432">
      <w:pPr>
        <w:pStyle w:val="BodyText"/>
        <w:rPr>
          <w:sz w:val="28"/>
        </w:rPr>
      </w:pPr>
    </w:p>
    <w:p w:rsidR="009A6432" w:rsidRDefault="009A6432">
      <w:pPr>
        <w:pStyle w:val="BodyText"/>
        <w:rPr>
          <w:sz w:val="28"/>
        </w:rPr>
      </w:pPr>
    </w:p>
    <w:p w:rsidR="009A6432" w:rsidRDefault="009A6432">
      <w:pPr>
        <w:pStyle w:val="BodyText"/>
        <w:spacing w:before="3"/>
        <w:rPr>
          <w:sz w:val="32"/>
        </w:rPr>
      </w:pPr>
    </w:p>
    <w:p w:rsidR="009A6432" w:rsidRDefault="00735B89">
      <w:pPr>
        <w:pStyle w:val="BodyText"/>
        <w:ind w:left="102"/>
        <w:rPr>
          <w:rFonts w:ascii="SimSun"/>
        </w:rPr>
      </w:pPr>
      <w:r>
        <w:rPr>
          <w:rFonts w:ascii="SimSun"/>
          <w:color w:val="2F3E9F"/>
        </w:rPr>
        <w:t>[1]:</w:t>
      </w:r>
    </w:p>
    <w:p w:rsidR="009A6432" w:rsidRDefault="00735B89">
      <w:pPr>
        <w:pStyle w:val="ListParagraph"/>
        <w:numPr>
          <w:ilvl w:val="0"/>
          <w:numId w:val="1"/>
        </w:numPr>
        <w:tabs>
          <w:tab w:val="left" w:pos="327"/>
        </w:tabs>
        <w:spacing w:before="146"/>
        <w:ind w:left="326" w:hanging="308"/>
        <w:jc w:val="left"/>
        <w:rPr>
          <w:rFonts w:ascii="Georgia"/>
          <w:b/>
        </w:rPr>
      </w:pPr>
      <w:r>
        <w:rPr>
          <w:rFonts w:ascii="Georgia"/>
          <w:b/>
        </w:rPr>
        <w:br w:type="column"/>
      </w:r>
      <w:r>
        <w:rPr>
          <w:rFonts w:ascii="Georgia"/>
          <w:b/>
        </w:rPr>
        <w:t>Pytorch.</w:t>
      </w:r>
    </w:p>
    <w:p w:rsidR="009A6432" w:rsidRDefault="009A6432">
      <w:pPr>
        <w:pStyle w:val="BodyText"/>
        <w:spacing w:before="8"/>
        <w:rPr>
          <w:b/>
          <w:sz w:val="28"/>
        </w:rPr>
      </w:pPr>
    </w:p>
    <w:p w:rsidR="009A6432" w:rsidRDefault="00735B89">
      <w:pPr>
        <w:tabs>
          <w:tab w:val="left" w:pos="753"/>
        </w:tabs>
        <w:ind w:left="19"/>
        <w:rPr>
          <w:b/>
        </w:rPr>
      </w:pPr>
      <w:bookmarkStart w:id="10" w:name="Below_are_a_few_examples_of_evaluating_a"/>
      <w:bookmarkEnd w:id="10"/>
      <w:r>
        <w:rPr>
          <w:b/>
        </w:rPr>
        <w:t>5.0.1</w:t>
      </w:r>
      <w:r>
        <w:rPr>
          <w:b/>
        </w:rPr>
        <w:tab/>
      </w:r>
      <w:r>
        <w:rPr>
          <w:b/>
          <w:w w:val="95"/>
        </w:rPr>
        <w:t>Below</w:t>
      </w:r>
      <w:r>
        <w:rPr>
          <w:b/>
          <w:spacing w:val="22"/>
          <w:w w:val="95"/>
        </w:rPr>
        <w:t xml:space="preserve"> </w:t>
      </w:r>
      <w:r>
        <w:rPr>
          <w:b/>
          <w:w w:val="95"/>
        </w:rPr>
        <w:t>are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a</w:t>
      </w:r>
      <w:r>
        <w:rPr>
          <w:b/>
          <w:spacing w:val="22"/>
          <w:w w:val="95"/>
        </w:rPr>
        <w:t xml:space="preserve"> </w:t>
      </w:r>
      <w:r>
        <w:rPr>
          <w:b/>
          <w:w w:val="95"/>
        </w:rPr>
        <w:t>few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examples</w:t>
      </w:r>
      <w:r>
        <w:rPr>
          <w:b/>
          <w:spacing w:val="22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evaluating</w:t>
      </w:r>
      <w:r>
        <w:rPr>
          <w:b/>
          <w:spacing w:val="22"/>
          <w:w w:val="95"/>
        </w:rPr>
        <w:t xml:space="preserve"> </w:t>
      </w:r>
      <w:r>
        <w:rPr>
          <w:b/>
          <w:w w:val="95"/>
        </w:rPr>
        <w:t>arithmetic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expressions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in</w:t>
      </w:r>
      <w:r>
        <w:rPr>
          <w:b/>
          <w:spacing w:val="22"/>
          <w:w w:val="95"/>
        </w:rPr>
        <w:t xml:space="preserve"> </w:t>
      </w:r>
      <w:r>
        <w:rPr>
          <w:b/>
          <w:w w:val="95"/>
        </w:rPr>
        <w:t>Python:</w:t>
      </w:r>
    </w:p>
    <w:p w:rsidR="009A6432" w:rsidRDefault="00735B89">
      <w:pPr>
        <w:pStyle w:val="BodyText"/>
        <w:spacing w:before="162"/>
        <w:ind w:left="286"/>
      </w:pPr>
      <w:r>
        <w:rPr>
          <w:w w:val="105"/>
        </w:rPr>
        <w:t>1.</w:t>
      </w:r>
      <w:r>
        <w:rPr>
          <w:spacing w:val="43"/>
          <w:w w:val="105"/>
        </w:rPr>
        <w:t xml:space="preserve"> </w:t>
      </w:r>
      <w:r>
        <w:rPr>
          <w:w w:val="105"/>
        </w:rPr>
        <w:t>(2+6)</w:t>
      </w:r>
    </w:p>
    <w:p w:rsidR="009A6432" w:rsidRDefault="00735B89">
      <w:pPr>
        <w:pStyle w:val="BodyText"/>
        <w:spacing w:before="21"/>
        <w:ind w:left="286"/>
      </w:pPr>
      <w:r>
        <w:rPr>
          <w:w w:val="95"/>
        </w:rPr>
        <w:t>2.</w:t>
      </w:r>
      <w:r>
        <w:rPr>
          <w:spacing w:val="37"/>
          <w:w w:val="95"/>
        </w:rPr>
        <w:t xml:space="preserve"> </w:t>
      </w:r>
      <w:r>
        <w:rPr>
          <w:w w:val="95"/>
        </w:rPr>
        <w:t>(8-6)</w:t>
      </w:r>
    </w:p>
    <w:p w:rsidR="009A6432" w:rsidRDefault="00735B89">
      <w:pPr>
        <w:pStyle w:val="BodyText"/>
        <w:spacing w:before="21"/>
        <w:ind w:left="286"/>
      </w:pPr>
      <w:r>
        <w:t>3.</w:t>
      </w:r>
      <w:r>
        <w:rPr>
          <w:spacing w:val="45"/>
        </w:rPr>
        <w:t xml:space="preserve"> </w:t>
      </w:r>
      <w:r>
        <w:t>(5*7)</w:t>
      </w:r>
    </w:p>
    <w:p w:rsidR="009A6432" w:rsidRDefault="00735B89">
      <w:pPr>
        <w:pStyle w:val="BodyText"/>
        <w:spacing w:before="21"/>
        <w:ind w:left="286"/>
      </w:pPr>
      <w:r>
        <w:t>4.</w:t>
      </w:r>
      <w:r>
        <w:rPr>
          <w:spacing w:val="24"/>
        </w:rPr>
        <w:t xml:space="preserve"> </w:t>
      </w:r>
      <w:r>
        <w:t>(9/3)</w:t>
      </w:r>
    </w:p>
    <w:p w:rsidR="009A6432" w:rsidRDefault="00735B89">
      <w:pPr>
        <w:pStyle w:val="BodyText"/>
        <w:spacing w:before="21"/>
        <w:ind w:left="286"/>
      </w:pPr>
      <w:r>
        <w:t>5.</w:t>
      </w:r>
      <w:r>
        <w:rPr>
          <w:spacing w:val="39"/>
        </w:rPr>
        <w:t xml:space="preserve"> </w:t>
      </w:r>
      <w:r>
        <w:t>(7%4)</w:t>
      </w:r>
    </w:p>
    <w:p w:rsidR="009A6432" w:rsidRDefault="009A6432">
      <w:pPr>
        <w:pStyle w:val="BodyText"/>
        <w:spacing w:before="21"/>
        <w:ind w:left="286"/>
      </w:pPr>
      <w:r>
        <w:pict>
          <v:group id="_x0000_s2054" style="position:absolute;left:0;text-align:left;margin-left:1in;margin-top:21.65pt;width:468.05pt;height:33.2pt;z-index:15730176;mso-position-horizontal-relative:page" coordorigin="1440,433" coordsize="9361,664">
            <v:shape id="_x0000_s2057" style="position:absolute;left:1440;top:432;width:9361;height:664" coordorigin="1440,433" coordsize="9361,664" path="m10760,433r-9280,l1464,436r-12,8l1443,457r-3,16l1440,1056r3,15l1452,1084r12,9l1480,1096r9280,l10776,1093r12,-9l10797,1071r3,-15l10800,473r-3,-16l10788,444r-12,-8l10760,433xe" fillcolor="#cfcfcf" stroked="f">
              <v:path arrowok="t"/>
            </v:shape>
            <v:shape id="_x0000_s2056" style="position:absolute;left:1459;top:452;width:9321;height:624" coordorigin="1460,453" coordsize="9321,624" path="m10771,453r-9302,l1460,462r,594l1460,1067r9,9l10771,1076r9,-9l10780,462r-9,-9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459;top:452;width:9321;height:624" filled="f" stroked="f">
              <v:textbox inset="0,0,0,0">
                <w:txbxContent>
                  <w:p w:rsidR="009A6432" w:rsidRDefault="00735B89">
                    <w:pPr>
                      <w:spacing w:before="5"/>
                      <w:ind w:left="5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This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3D7A7A"/>
                        <w:spacing w:val="62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simple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arithmetic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expression</w:t>
                    </w:r>
                    <w:r>
                      <w:rPr>
                        <w:rFonts w:ascii="Times New Roman"/>
                        <w:i/>
                        <w:color w:val="3D7A7A"/>
                        <w:spacing w:val="62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to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mutiply</w:t>
                    </w:r>
                    <w:r>
                      <w:rPr>
                        <w:rFonts w:ascii="Times New Roman"/>
                        <w:i/>
                        <w:color w:val="3D7A7A"/>
                        <w:spacing w:val="62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then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add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integers.</w:t>
                    </w:r>
                  </w:p>
                  <w:p w:rsidR="009A6432" w:rsidRDefault="00735B89">
                    <w:pPr>
                      <w:spacing w:before="4"/>
                      <w:ind w:left="59"/>
                      <w:rPr>
                        <w:rFonts w:ascii="SimSun"/>
                      </w:rPr>
                    </w:pPr>
                    <w:r>
                      <w:rPr>
                        <w:rFonts w:ascii="SimSun"/>
                        <w:w w:val="105"/>
                      </w:rPr>
                      <w:t>(</w:t>
                    </w:r>
                    <w:r>
                      <w:rPr>
                        <w:rFonts w:ascii="SimSun"/>
                        <w:color w:val="666666"/>
                        <w:w w:val="105"/>
                      </w:rPr>
                      <w:t>3*4</w:t>
                    </w:r>
                    <w:r>
                      <w:rPr>
                        <w:rFonts w:ascii="SimSun"/>
                        <w:w w:val="105"/>
                      </w:rPr>
                      <w:t>)</w:t>
                    </w:r>
                    <w:r>
                      <w:rPr>
                        <w:rFonts w:ascii="SimSun"/>
                        <w:color w:val="666666"/>
                        <w:w w:val="105"/>
                      </w:rPr>
                      <w:t>+5</w:t>
                    </w:r>
                  </w:p>
                </w:txbxContent>
              </v:textbox>
            </v:shape>
            <w10:wrap anchorx="page"/>
          </v:group>
        </w:pict>
      </w:r>
      <w:r w:rsidR="00735B89">
        <w:t>6.</w:t>
      </w:r>
      <w:r w:rsidR="00735B89">
        <w:rPr>
          <w:spacing w:val="35"/>
        </w:rPr>
        <w:t xml:space="preserve"> </w:t>
      </w:r>
      <w:r w:rsidR="00735B89">
        <w:t>(9//5)</w:t>
      </w:r>
    </w:p>
    <w:p w:rsidR="009A6432" w:rsidRDefault="009A6432">
      <w:pPr>
        <w:sectPr w:rsidR="009A6432">
          <w:type w:val="continuous"/>
          <w:pgSz w:w="12240" w:h="15840"/>
          <w:pgMar w:top="1500" w:right="1320" w:bottom="1080" w:left="820" w:header="720" w:footer="720" w:gutter="0"/>
          <w:cols w:num="2" w:space="720" w:equalWidth="0">
            <w:col w:w="561" w:space="40"/>
            <w:col w:w="9499"/>
          </w:cols>
        </w:sectPr>
      </w:pPr>
    </w:p>
    <w:p w:rsidR="009A6432" w:rsidRDefault="009A6432">
      <w:pPr>
        <w:pStyle w:val="BodyText"/>
        <w:rPr>
          <w:sz w:val="20"/>
        </w:rPr>
      </w:pPr>
    </w:p>
    <w:p w:rsidR="009A6432" w:rsidRDefault="009A6432">
      <w:pPr>
        <w:pStyle w:val="BodyText"/>
        <w:spacing w:before="5"/>
        <w:rPr>
          <w:sz w:val="17"/>
        </w:rPr>
      </w:pPr>
    </w:p>
    <w:p w:rsidR="009A6432" w:rsidRDefault="00735B89">
      <w:pPr>
        <w:pStyle w:val="BodyText"/>
        <w:spacing w:before="102"/>
        <w:ind w:left="102"/>
        <w:rPr>
          <w:rFonts w:ascii="SimSun"/>
        </w:rPr>
      </w:pPr>
      <w:r>
        <w:rPr>
          <w:rFonts w:ascii="SimSun"/>
          <w:color w:val="D74314"/>
          <w:w w:val="105"/>
        </w:rPr>
        <w:t>[1]:</w:t>
      </w:r>
      <w:r>
        <w:rPr>
          <w:rFonts w:ascii="SimSun"/>
          <w:color w:val="D74314"/>
          <w:spacing w:val="9"/>
          <w:w w:val="105"/>
        </w:rPr>
        <w:t xml:space="preserve"> </w:t>
      </w:r>
      <w:r>
        <w:rPr>
          <w:rFonts w:ascii="SimSun"/>
          <w:w w:val="105"/>
        </w:rPr>
        <w:t>17</w:t>
      </w:r>
    </w:p>
    <w:p w:rsidR="009A6432" w:rsidRDefault="009A6432">
      <w:pPr>
        <w:pStyle w:val="BodyText"/>
        <w:spacing w:before="12"/>
        <w:rPr>
          <w:rFonts w:ascii="SimSun"/>
          <w:sz w:val="19"/>
        </w:rPr>
      </w:pPr>
    </w:p>
    <w:p w:rsidR="009A6432" w:rsidRDefault="009A6432">
      <w:pPr>
        <w:pStyle w:val="BodyText"/>
        <w:ind w:left="102"/>
        <w:rPr>
          <w:rFonts w:ascii="SimSun"/>
        </w:rPr>
      </w:pPr>
      <w:r w:rsidRPr="009A6432">
        <w:pict>
          <v:group id="_x0000_s2050" style="position:absolute;left:0;text-align:left;margin-left:1in;margin-top:-.55pt;width:468.05pt;height:33.2pt;z-index:15730688;mso-position-horizontal-relative:page" coordorigin="1440,-11" coordsize="9361,664">
            <v:shape id="_x0000_s2053" style="position:absolute;left:1440;top:-12;width:9361;height:664" coordorigin="1440,-11" coordsize="9361,664" path="m10760,-11r-9280,l1464,-8r-12,9l1443,13r-3,16l1440,612r3,16l1452,640r12,9l1480,652r9280,l10776,649r12,-9l10797,628r3,-16l10800,29r-3,-16l10788,1r-12,-9l10760,-11xe" fillcolor="#cfcfcf" stroked="f">
              <v:path arrowok="t"/>
            </v:shape>
            <v:shape id="_x0000_s2052" style="position:absolute;left:1459;top:8;width:9321;height:624" coordorigin="1460,9" coordsize="9321,624" path="m10771,9l1469,9r-9,9l1460,612r,11l1469,632r9302,l10780,623r,-605l10771,9xe" fillcolor="#f7f7f7" stroked="f">
              <v:path arrowok="t"/>
            </v:shape>
            <v:shape id="_x0000_s2051" type="#_x0000_t202" style="position:absolute;left:1459;top:8;width:9321;height:624" filled="f" stroked="f">
              <v:textbox inset="0,0,0,0">
                <w:txbxContent>
                  <w:p w:rsidR="009A6432" w:rsidRDefault="00735B89">
                    <w:pPr>
                      <w:spacing w:before="6"/>
                      <w:ind w:left="5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This</w:t>
                    </w:r>
                    <w:r>
                      <w:rPr>
                        <w:rFonts w:ascii="Times New Roman"/>
                        <w:i/>
                        <w:color w:val="3D7A7A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will</w:t>
                    </w:r>
                    <w:r>
                      <w:rPr>
                        <w:rFonts w:ascii="Times New Roman"/>
                        <w:i/>
                        <w:color w:val="3D7A7A"/>
                        <w:spacing w:val="47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convert</w:t>
                    </w:r>
                    <w:r>
                      <w:rPr>
                        <w:rFonts w:ascii="Times New Roman"/>
                        <w:i/>
                        <w:color w:val="3D7A7A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200</w:t>
                    </w:r>
                    <w:r>
                      <w:rPr>
                        <w:rFonts w:ascii="Times New Roman"/>
                        <w:i/>
                        <w:color w:val="3D7A7A"/>
                        <w:spacing w:val="47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minutes</w:t>
                    </w:r>
                    <w:r>
                      <w:rPr>
                        <w:rFonts w:ascii="Times New Roman"/>
                        <w:i/>
                        <w:color w:val="3D7A7A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to</w:t>
                    </w:r>
                    <w:r>
                      <w:rPr>
                        <w:rFonts w:ascii="Times New Roman"/>
                        <w:i/>
                        <w:color w:val="3D7A7A"/>
                        <w:spacing w:val="47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hours</w:t>
                    </w:r>
                    <w:r>
                      <w:rPr>
                        <w:rFonts w:ascii="Times New Roman"/>
                        <w:i/>
                        <w:color w:val="3D7A7A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by</w:t>
                    </w:r>
                    <w:r>
                      <w:rPr>
                        <w:rFonts w:ascii="Times New Roman"/>
                        <w:i/>
                        <w:color w:val="3D7A7A"/>
                        <w:spacing w:val="47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diving</w:t>
                    </w:r>
                    <w:r>
                      <w:rPr>
                        <w:rFonts w:ascii="Times New Roman"/>
                        <w:i/>
                        <w:color w:val="3D7A7A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by</w:t>
                    </w:r>
                    <w:r>
                      <w:rPr>
                        <w:rFonts w:ascii="Times New Roman"/>
                        <w:i/>
                        <w:color w:val="3D7A7A"/>
                        <w:spacing w:val="47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</w:rPr>
                      <w:t>60.</w:t>
                    </w:r>
                  </w:p>
                  <w:p w:rsidR="009A6432" w:rsidRDefault="00735B89">
                    <w:pPr>
                      <w:spacing w:before="3"/>
                      <w:ind w:left="59"/>
                      <w:rPr>
                        <w:rFonts w:ascii="SimSun"/>
                      </w:rPr>
                    </w:pPr>
                    <w:r>
                      <w:rPr>
                        <w:rFonts w:ascii="SimSun"/>
                        <w:w w:val="105"/>
                      </w:rPr>
                      <w:t>(</w:t>
                    </w:r>
                    <w:r>
                      <w:rPr>
                        <w:rFonts w:ascii="SimSun"/>
                        <w:color w:val="666666"/>
                        <w:w w:val="105"/>
                      </w:rPr>
                      <w:t>200/60</w:t>
                    </w:r>
                    <w:r>
                      <w:rPr>
                        <w:rFonts w:ascii="SimSun"/>
                        <w:w w:val="10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735B89">
        <w:rPr>
          <w:rFonts w:ascii="SimSun"/>
          <w:color w:val="2F3E9F"/>
          <w:w w:val="105"/>
        </w:rPr>
        <w:t>[2]:</w:t>
      </w:r>
    </w:p>
    <w:p w:rsidR="009A6432" w:rsidRDefault="009A6432">
      <w:pPr>
        <w:pStyle w:val="BodyText"/>
        <w:rPr>
          <w:rFonts w:ascii="SimSun"/>
          <w:sz w:val="20"/>
        </w:rPr>
      </w:pPr>
    </w:p>
    <w:p w:rsidR="009A6432" w:rsidRDefault="009A6432">
      <w:pPr>
        <w:pStyle w:val="BodyText"/>
        <w:spacing w:before="1"/>
        <w:rPr>
          <w:rFonts w:ascii="SimSun"/>
          <w:sz w:val="21"/>
        </w:rPr>
      </w:pPr>
    </w:p>
    <w:p w:rsidR="009A6432" w:rsidRDefault="00735B89">
      <w:pPr>
        <w:pStyle w:val="BodyText"/>
        <w:ind w:left="102"/>
        <w:rPr>
          <w:rFonts w:ascii="SimSun"/>
        </w:rPr>
      </w:pPr>
      <w:r>
        <w:rPr>
          <w:rFonts w:ascii="SimSun"/>
          <w:color w:val="D74314"/>
          <w:w w:val="105"/>
        </w:rPr>
        <w:t xml:space="preserve">[2]: </w:t>
      </w:r>
      <w:r>
        <w:rPr>
          <w:rFonts w:ascii="SimSun"/>
          <w:w w:val="105"/>
        </w:rPr>
        <w:t>3.3333333333333335</w:t>
      </w:r>
    </w:p>
    <w:p w:rsidR="009A6432" w:rsidRDefault="009A6432">
      <w:pPr>
        <w:pStyle w:val="BodyText"/>
        <w:spacing w:before="12"/>
        <w:rPr>
          <w:rFonts w:ascii="SimSun"/>
          <w:sz w:val="32"/>
        </w:rPr>
      </w:pPr>
    </w:p>
    <w:p w:rsidR="009A6432" w:rsidRDefault="00735B89">
      <w:pPr>
        <w:tabs>
          <w:tab w:val="left" w:pos="1203"/>
        </w:tabs>
        <w:ind w:left="620"/>
        <w:rPr>
          <w:rFonts w:ascii="Palatino Linotype"/>
          <w:b/>
          <w:sz w:val="24"/>
        </w:rPr>
      </w:pPr>
      <w:bookmarkStart w:id="11" w:name="Author"/>
      <w:bookmarkEnd w:id="11"/>
      <w:r>
        <w:rPr>
          <w:rFonts w:ascii="Palatino Linotype"/>
          <w:b/>
          <w:w w:val="110"/>
          <w:sz w:val="24"/>
        </w:rPr>
        <w:t>5.1</w:t>
      </w:r>
      <w:r>
        <w:rPr>
          <w:rFonts w:ascii="Palatino Linotype"/>
          <w:b/>
          <w:w w:val="110"/>
          <w:sz w:val="24"/>
        </w:rPr>
        <w:tab/>
        <w:t>Author</w:t>
      </w:r>
    </w:p>
    <w:p w:rsidR="009A6432" w:rsidRDefault="0002488D">
      <w:pPr>
        <w:pStyle w:val="BodyText"/>
        <w:spacing w:before="139"/>
        <w:ind w:left="620"/>
      </w:pPr>
      <w:r>
        <w:t>Rohan mhadse</w:t>
      </w:r>
    </w:p>
    <w:p w:rsidR="0002488D" w:rsidRDefault="0002488D">
      <w:pPr>
        <w:pStyle w:val="BodyText"/>
        <w:spacing w:before="139"/>
        <w:ind w:left="620"/>
      </w:pPr>
    </w:p>
    <w:p w:rsidR="0002488D" w:rsidRDefault="0002488D">
      <w:pPr>
        <w:pStyle w:val="BodyText"/>
        <w:spacing w:before="139"/>
        <w:ind w:left="620"/>
      </w:pPr>
    </w:p>
    <w:sectPr w:rsidR="0002488D" w:rsidSect="009A6432">
      <w:type w:val="continuous"/>
      <w:pgSz w:w="12240" w:h="15840"/>
      <w:pgMar w:top="1500" w:right="1320" w:bottom="1080" w:left="8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B89" w:rsidRDefault="00735B89" w:rsidP="009A6432">
      <w:r>
        <w:separator/>
      </w:r>
    </w:p>
  </w:endnote>
  <w:endnote w:type="continuationSeparator" w:id="1">
    <w:p w:rsidR="00735B89" w:rsidRDefault="00735B89" w:rsidP="009A6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432" w:rsidRDefault="009A6432">
    <w:pPr>
      <w:pStyle w:val="BodyText"/>
      <w:spacing w:line="14" w:lineRule="auto"/>
      <w:rPr>
        <w:sz w:val="20"/>
      </w:rPr>
    </w:pPr>
    <w:r w:rsidRPr="009A6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36.6pt;width:11.5pt;height:17.5pt;z-index:-251658752;mso-position-horizontal-relative:page;mso-position-vertical-relative:page" filled="f" stroked="f">
          <v:textbox inset="0,0,0,0">
            <w:txbxContent>
              <w:p w:rsidR="009A6432" w:rsidRDefault="009A6432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 w:rsidR="00735B89"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 w:rsidR="00735B89">
                  <w:rPr>
                    <w:noProof/>
                    <w:w w:val="1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B89" w:rsidRDefault="00735B89" w:rsidP="009A6432">
      <w:r>
        <w:separator/>
      </w:r>
    </w:p>
  </w:footnote>
  <w:footnote w:type="continuationSeparator" w:id="1">
    <w:p w:rsidR="00735B89" w:rsidRDefault="00735B89" w:rsidP="009A64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D4CAB"/>
    <w:multiLevelType w:val="hybridMultilevel"/>
    <w:tmpl w:val="6C7A04AC"/>
    <w:lvl w:ilvl="0" w:tplc="73B217BA">
      <w:start w:val="1"/>
      <w:numFmt w:val="decimal"/>
      <w:lvlText w:val="%1."/>
      <w:lvlJc w:val="left"/>
      <w:pPr>
        <w:ind w:left="926" w:hanging="307"/>
        <w:jc w:val="right"/>
      </w:pPr>
      <w:rPr>
        <w:rFonts w:ascii="Georgia" w:eastAsia="Georgia" w:hAnsi="Georgia" w:cs="Georgia" w:hint="default"/>
        <w:b/>
        <w:bCs/>
        <w:w w:val="108"/>
        <w:sz w:val="22"/>
        <w:szCs w:val="22"/>
        <w:lang w:val="en-US" w:eastAsia="en-US" w:bidi="ar-SA"/>
      </w:rPr>
    </w:lvl>
    <w:lvl w:ilvl="1" w:tplc="9C40B9A8">
      <w:numFmt w:val="bullet"/>
      <w:lvlText w:val="•"/>
      <w:lvlJc w:val="left"/>
      <w:pPr>
        <w:ind w:left="1838" w:hanging="307"/>
      </w:pPr>
      <w:rPr>
        <w:rFonts w:hint="default"/>
        <w:lang w:val="en-US" w:eastAsia="en-US" w:bidi="ar-SA"/>
      </w:rPr>
    </w:lvl>
    <w:lvl w:ilvl="2" w:tplc="FCF6F02E">
      <w:numFmt w:val="bullet"/>
      <w:lvlText w:val="•"/>
      <w:lvlJc w:val="left"/>
      <w:pPr>
        <w:ind w:left="2756" w:hanging="307"/>
      </w:pPr>
      <w:rPr>
        <w:rFonts w:hint="default"/>
        <w:lang w:val="en-US" w:eastAsia="en-US" w:bidi="ar-SA"/>
      </w:rPr>
    </w:lvl>
    <w:lvl w:ilvl="3" w:tplc="C5AC114E">
      <w:numFmt w:val="bullet"/>
      <w:lvlText w:val="•"/>
      <w:lvlJc w:val="left"/>
      <w:pPr>
        <w:ind w:left="3674" w:hanging="307"/>
      </w:pPr>
      <w:rPr>
        <w:rFonts w:hint="default"/>
        <w:lang w:val="en-US" w:eastAsia="en-US" w:bidi="ar-SA"/>
      </w:rPr>
    </w:lvl>
    <w:lvl w:ilvl="4" w:tplc="45204980">
      <w:numFmt w:val="bullet"/>
      <w:lvlText w:val="•"/>
      <w:lvlJc w:val="left"/>
      <w:pPr>
        <w:ind w:left="4592" w:hanging="307"/>
      </w:pPr>
      <w:rPr>
        <w:rFonts w:hint="default"/>
        <w:lang w:val="en-US" w:eastAsia="en-US" w:bidi="ar-SA"/>
      </w:rPr>
    </w:lvl>
    <w:lvl w:ilvl="5" w:tplc="43C67CA2">
      <w:numFmt w:val="bullet"/>
      <w:lvlText w:val="•"/>
      <w:lvlJc w:val="left"/>
      <w:pPr>
        <w:ind w:left="5510" w:hanging="307"/>
      </w:pPr>
      <w:rPr>
        <w:rFonts w:hint="default"/>
        <w:lang w:val="en-US" w:eastAsia="en-US" w:bidi="ar-SA"/>
      </w:rPr>
    </w:lvl>
    <w:lvl w:ilvl="6" w:tplc="B18AB0C2">
      <w:numFmt w:val="bullet"/>
      <w:lvlText w:val="•"/>
      <w:lvlJc w:val="left"/>
      <w:pPr>
        <w:ind w:left="6428" w:hanging="307"/>
      </w:pPr>
      <w:rPr>
        <w:rFonts w:hint="default"/>
        <w:lang w:val="en-US" w:eastAsia="en-US" w:bidi="ar-SA"/>
      </w:rPr>
    </w:lvl>
    <w:lvl w:ilvl="7" w:tplc="77C05EC2">
      <w:numFmt w:val="bullet"/>
      <w:lvlText w:val="•"/>
      <w:lvlJc w:val="left"/>
      <w:pPr>
        <w:ind w:left="7346" w:hanging="307"/>
      </w:pPr>
      <w:rPr>
        <w:rFonts w:hint="default"/>
        <w:lang w:val="en-US" w:eastAsia="en-US" w:bidi="ar-SA"/>
      </w:rPr>
    </w:lvl>
    <w:lvl w:ilvl="8" w:tplc="A3A80FDE">
      <w:numFmt w:val="bullet"/>
      <w:lvlText w:val="•"/>
      <w:lvlJc w:val="left"/>
      <w:pPr>
        <w:ind w:left="8264" w:hanging="307"/>
      </w:pPr>
      <w:rPr>
        <w:rFonts w:hint="default"/>
        <w:lang w:val="en-US" w:eastAsia="en-US" w:bidi="ar-SA"/>
      </w:rPr>
    </w:lvl>
  </w:abstractNum>
  <w:abstractNum w:abstractNumId="1">
    <w:nsid w:val="10D91420"/>
    <w:multiLevelType w:val="hybridMultilevel"/>
    <w:tmpl w:val="E71CD15E"/>
    <w:lvl w:ilvl="0" w:tplc="BD32E01E">
      <w:start w:val="4"/>
      <w:numFmt w:val="decimal"/>
      <w:lvlText w:val="%1"/>
      <w:lvlJc w:val="left"/>
      <w:pPr>
        <w:ind w:left="1353" w:hanging="734"/>
        <w:jc w:val="left"/>
      </w:pPr>
      <w:rPr>
        <w:rFonts w:hint="default"/>
        <w:lang w:val="en-US" w:eastAsia="en-US" w:bidi="ar-SA"/>
      </w:rPr>
    </w:lvl>
    <w:lvl w:ilvl="1" w:tplc="A1B88934">
      <w:numFmt w:val="none"/>
      <w:lvlText w:val=""/>
      <w:lvlJc w:val="left"/>
      <w:pPr>
        <w:tabs>
          <w:tab w:val="num" w:pos="360"/>
        </w:tabs>
      </w:pPr>
    </w:lvl>
    <w:lvl w:ilvl="2" w:tplc="FD6A500A">
      <w:numFmt w:val="none"/>
      <w:lvlText w:val=""/>
      <w:lvlJc w:val="left"/>
      <w:pPr>
        <w:tabs>
          <w:tab w:val="num" w:pos="360"/>
        </w:tabs>
      </w:pPr>
    </w:lvl>
    <w:lvl w:ilvl="3" w:tplc="136EA09A">
      <w:numFmt w:val="bullet"/>
      <w:lvlText w:val="•"/>
      <w:lvlJc w:val="left"/>
      <w:pPr>
        <w:ind w:left="3982" w:hanging="734"/>
      </w:pPr>
      <w:rPr>
        <w:rFonts w:hint="default"/>
        <w:lang w:val="en-US" w:eastAsia="en-US" w:bidi="ar-SA"/>
      </w:rPr>
    </w:lvl>
    <w:lvl w:ilvl="4" w:tplc="D6F62DB4">
      <w:numFmt w:val="bullet"/>
      <w:lvlText w:val="•"/>
      <w:lvlJc w:val="left"/>
      <w:pPr>
        <w:ind w:left="4856" w:hanging="734"/>
      </w:pPr>
      <w:rPr>
        <w:rFonts w:hint="default"/>
        <w:lang w:val="en-US" w:eastAsia="en-US" w:bidi="ar-SA"/>
      </w:rPr>
    </w:lvl>
    <w:lvl w:ilvl="5" w:tplc="96DAD748">
      <w:numFmt w:val="bullet"/>
      <w:lvlText w:val="•"/>
      <w:lvlJc w:val="left"/>
      <w:pPr>
        <w:ind w:left="5730" w:hanging="734"/>
      </w:pPr>
      <w:rPr>
        <w:rFonts w:hint="default"/>
        <w:lang w:val="en-US" w:eastAsia="en-US" w:bidi="ar-SA"/>
      </w:rPr>
    </w:lvl>
    <w:lvl w:ilvl="6" w:tplc="6A9A21BA">
      <w:numFmt w:val="bullet"/>
      <w:lvlText w:val="•"/>
      <w:lvlJc w:val="left"/>
      <w:pPr>
        <w:ind w:left="6604" w:hanging="734"/>
      </w:pPr>
      <w:rPr>
        <w:rFonts w:hint="default"/>
        <w:lang w:val="en-US" w:eastAsia="en-US" w:bidi="ar-SA"/>
      </w:rPr>
    </w:lvl>
    <w:lvl w:ilvl="7" w:tplc="4A761CAC">
      <w:numFmt w:val="bullet"/>
      <w:lvlText w:val="•"/>
      <w:lvlJc w:val="left"/>
      <w:pPr>
        <w:ind w:left="7478" w:hanging="734"/>
      </w:pPr>
      <w:rPr>
        <w:rFonts w:hint="default"/>
        <w:lang w:val="en-US" w:eastAsia="en-US" w:bidi="ar-SA"/>
      </w:rPr>
    </w:lvl>
    <w:lvl w:ilvl="8" w:tplc="6062FA8E">
      <w:numFmt w:val="bullet"/>
      <w:lvlText w:val="•"/>
      <w:lvlJc w:val="left"/>
      <w:pPr>
        <w:ind w:left="8352" w:hanging="734"/>
      </w:pPr>
      <w:rPr>
        <w:rFonts w:hint="default"/>
        <w:lang w:val="en-US" w:eastAsia="en-US" w:bidi="ar-SA"/>
      </w:rPr>
    </w:lvl>
  </w:abstractNum>
  <w:abstractNum w:abstractNumId="2">
    <w:nsid w:val="58447D65"/>
    <w:multiLevelType w:val="hybridMultilevel"/>
    <w:tmpl w:val="D082B4AA"/>
    <w:lvl w:ilvl="0" w:tplc="6854E886">
      <w:start w:val="1"/>
      <w:numFmt w:val="decimal"/>
      <w:lvlText w:val="%1"/>
      <w:lvlJc w:val="left"/>
      <w:pPr>
        <w:ind w:left="1068" w:hanging="449"/>
        <w:jc w:val="left"/>
      </w:pPr>
      <w:rPr>
        <w:rFonts w:ascii="Palatino Linotype" w:eastAsia="Palatino Linotype" w:hAnsi="Palatino Linotype" w:cs="Palatino Linotype" w:hint="default"/>
        <w:b/>
        <w:bCs/>
        <w:w w:val="115"/>
        <w:sz w:val="28"/>
        <w:szCs w:val="28"/>
        <w:lang w:val="en-US" w:eastAsia="en-US" w:bidi="ar-SA"/>
      </w:rPr>
    </w:lvl>
    <w:lvl w:ilvl="1" w:tplc="EA2659BC">
      <w:numFmt w:val="bullet"/>
      <w:lvlText w:val="•"/>
      <w:lvlJc w:val="left"/>
      <w:pPr>
        <w:ind w:left="116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2" w:tplc="FDC0622A">
      <w:numFmt w:val="bullet"/>
      <w:lvlText w:val="•"/>
      <w:lvlJc w:val="left"/>
      <w:pPr>
        <w:ind w:left="2153" w:hanging="279"/>
      </w:pPr>
      <w:rPr>
        <w:rFonts w:hint="default"/>
        <w:lang w:val="en-US" w:eastAsia="en-US" w:bidi="ar-SA"/>
      </w:rPr>
    </w:lvl>
    <w:lvl w:ilvl="3" w:tplc="77E05DF2">
      <w:numFmt w:val="bullet"/>
      <w:lvlText w:val="•"/>
      <w:lvlJc w:val="left"/>
      <w:pPr>
        <w:ind w:left="3146" w:hanging="279"/>
      </w:pPr>
      <w:rPr>
        <w:rFonts w:hint="default"/>
        <w:lang w:val="en-US" w:eastAsia="en-US" w:bidi="ar-SA"/>
      </w:rPr>
    </w:lvl>
    <w:lvl w:ilvl="4" w:tplc="81D0A7EA">
      <w:numFmt w:val="bullet"/>
      <w:lvlText w:val="•"/>
      <w:lvlJc w:val="left"/>
      <w:pPr>
        <w:ind w:left="4140" w:hanging="279"/>
      </w:pPr>
      <w:rPr>
        <w:rFonts w:hint="default"/>
        <w:lang w:val="en-US" w:eastAsia="en-US" w:bidi="ar-SA"/>
      </w:rPr>
    </w:lvl>
    <w:lvl w:ilvl="5" w:tplc="3A982260">
      <w:numFmt w:val="bullet"/>
      <w:lvlText w:val="•"/>
      <w:lvlJc w:val="left"/>
      <w:pPr>
        <w:ind w:left="5133" w:hanging="279"/>
      </w:pPr>
      <w:rPr>
        <w:rFonts w:hint="default"/>
        <w:lang w:val="en-US" w:eastAsia="en-US" w:bidi="ar-SA"/>
      </w:rPr>
    </w:lvl>
    <w:lvl w:ilvl="6" w:tplc="11A2EAD2">
      <w:numFmt w:val="bullet"/>
      <w:lvlText w:val="•"/>
      <w:lvlJc w:val="left"/>
      <w:pPr>
        <w:ind w:left="6126" w:hanging="279"/>
      </w:pPr>
      <w:rPr>
        <w:rFonts w:hint="default"/>
        <w:lang w:val="en-US" w:eastAsia="en-US" w:bidi="ar-SA"/>
      </w:rPr>
    </w:lvl>
    <w:lvl w:ilvl="7" w:tplc="04A0B006">
      <w:numFmt w:val="bullet"/>
      <w:lvlText w:val="•"/>
      <w:lvlJc w:val="left"/>
      <w:pPr>
        <w:ind w:left="7120" w:hanging="279"/>
      </w:pPr>
      <w:rPr>
        <w:rFonts w:hint="default"/>
        <w:lang w:val="en-US" w:eastAsia="en-US" w:bidi="ar-SA"/>
      </w:rPr>
    </w:lvl>
    <w:lvl w:ilvl="8" w:tplc="65BEC77C">
      <w:numFmt w:val="bullet"/>
      <w:lvlText w:val="•"/>
      <w:lvlJc w:val="left"/>
      <w:pPr>
        <w:ind w:left="8113" w:hanging="27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A6432"/>
    <w:rsid w:val="0002488D"/>
    <w:rsid w:val="000364AA"/>
    <w:rsid w:val="00735B89"/>
    <w:rsid w:val="009A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6432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9A6432"/>
    <w:pPr>
      <w:ind w:left="1068" w:hanging="449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6432"/>
  </w:style>
  <w:style w:type="paragraph" w:styleId="Title">
    <w:name w:val="Title"/>
    <w:basedOn w:val="Normal"/>
    <w:uiPriority w:val="1"/>
    <w:qFormat/>
    <w:rsid w:val="009A6432"/>
    <w:pPr>
      <w:spacing w:before="170"/>
      <w:ind w:left="3788" w:right="3289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rsid w:val="009A6432"/>
    <w:pPr>
      <w:spacing w:before="21"/>
      <w:ind w:left="926" w:hanging="449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  <w:rsid w:val="009A643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2023-08-03T20:51:00Z</dcterms:created>
  <dcterms:modified xsi:type="dcterms:W3CDTF">2023-08-03T20:51:00Z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2023-08-03T00:00:00Z</vt:filetime>
  </property>
</Properties>
</file>