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0CF38" w14:textId="77777777" w:rsidR="00CE5D45" w:rsidRDefault="00000000">
      <w:pPr>
        <w:pStyle w:val="FirstParagraph"/>
      </w:pPr>
      <w:r>
        <w:rPr>
          <w:b/>
          <w:bCs/>
        </w:rPr>
        <w:t>Insider-Threat Detection Dashboard – Full Technical Overview</w:t>
      </w:r>
    </w:p>
    <w:p w14:paraId="52CA63D8" w14:textId="77777777" w:rsidR="00CE5D45" w:rsidRDefault="00000000">
      <w:r>
        <w:pict w14:anchorId="7CC94488">
          <v:rect id="_x0000_i1025" style="width:0;height:1.5pt" o:hralign="center" o:hrstd="t" o:hr="t"/>
        </w:pict>
      </w:r>
    </w:p>
    <w:p w14:paraId="396540C4" w14:textId="77777777" w:rsidR="00CE5D45" w:rsidRDefault="00000000">
      <w:pPr>
        <w:pStyle w:val="Heading2"/>
      </w:pPr>
      <w:bookmarkStart w:id="0" w:name="what-is-this-project-about"/>
      <w:r>
        <w:t>✅ What Is This Project About?</w:t>
      </w:r>
    </w:p>
    <w:p w14:paraId="7C727D3C" w14:textId="77777777" w:rsidR="00CE5D45" w:rsidRDefault="00000000">
      <w:pPr>
        <w:pStyle w:val="FirstParagraph"/>
      </w:pPr>
      <w:r>
        <w:t xml:space="preserve">A </w:t>
      </w:r>
      <w:r>
        <w:rPr>
          <w:b/>
          <w:bCs/>
        </w:rPr>
        <w:t>real-time internal security dashboard</w:t>
      </w:r>
      <w:r>
        <w:t xml:space="preserve"> designed to monitor, detect, and visualize suspicious activity in small-to-medium (SMB) environments. It tracks events like file deletions and unusually large downloads, calculates a risk score per user, and surfaces high-risk behavior through live alerts and visual charts.</w:t>
      </w:r>
    </w:p>
    <w:p w14:paraId="4F3B656D" w14:textId="77777777" w:rsidR="00CE5D45" w:rsidRDefault="00000000">
      <w:r>
        <w:pict w14:anchorId="50570BB8">
          <v:rect id="_x0000_i1026" style="width:0;height:1.5pt" o:hralign="center" o:hrstd="t" o:hr="t"/>
        </w:pict>
      </w:r>
    </w:p>
    <w:p w14:paraId="34AEDF8A" w14:textId="77777777" w:rsidR="00CE5D45" w:rsidRDefault="00000000">
      <w:pPr>
        <w:pStyle w:val="Heading2"/>
      </w:pPr>
      <w:bookmarkStart w:id="1" w:name="why-build-it"/>
      <w:bookmarkEnd w:id="0"/>
      <w:r>
        <w:t>🌟 Why Build It?</w:t>
      </w:r>
    </w:p>
    <w:p w14:paraId="33C27BEA" w14:textId="77777777" w:rsidR="00CE5D4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Rising demand</w:t>
      </w:r>
      <w:r>
        <w:t>: With remote work on the rise, insider threats—whether accidental or malicious—are becoming a serious risk.</w:t>
      </w:r>
    </w:p>
    <w:p w14:paraId="47187E20" w14:textId="77777777" w:rsidR="00CE5D4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Skill showcase</w:t>
      </w:r>
      <w:r>
        <w:t>: Demonstrates integration of real-time data pipelines, backend API services, data storage, machine learning logic, and frontend visualization.</w:t>
      </w:r>
    </w:p>
    <w:p w14:paraId="11AB5B5C" w14:textId="77777777" w:rsidR="00CE5D4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Real-world utility</w:t>
      </w:r>
      <w:r>
        <w:t>: Goes beyond toy projects by addressing actual concerns in enterprise cybersecurity.</w:t>
      </w:r>
    </w:p>
    <w:p w14:paraId="75DC81B4" w14:textId="77777777" w:rsidR="00CE5D45" w:rsidRDefault="00000000">
      <w:r>
        <w:pict w14:anchorId="3669647E">
          <v:rect id="_x0000_i1027" style="width:0;height:1.5pt" o:hralign="center" o:hrstd="t" o:hr="t"/>
        </w:pict>
      </w:r>
    </w:p>
    <w:p w14:paraId="2768D9D1" w14:textId="77777777" w:rsidR="00CE5D45" w:rsidRDefault="00000000">
      <w:pPr>
        <w:pStyle w:val="Heading2"/>
      </w:pPr>
      <w:bookmarkStart w:id="2" w:name="whats-innovative"/>
      <w:bookmarkEnd w:id="1"/>
      <w:r>
        <w:t>🌞 What’s Innovative?</w:t>
      </w:r>
    </w:p>
    <w:p w14:paraId="7C78F17A" w14:textId="77777777" w:rsidR="00CE5D4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Live risk alerts</w:t>
      </w:r>
      <w:r>
        <w:t>: Automatically flags critical behaviors (e.g., delete or huge file size), notifying users via an alert banner.</w:t>
      </w:r>
    </w:p>
    <w:p w14:paraId="46D4CB42" w14:textId="77777777" w:rsidR="00CE5D4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Dynamic risk scoring</w:t>
      </w:r>
      <w:r>
        <w:t>: Calculates user risk based on behavioral weights (e.g., delete = +3, download = +1).</w:t>
      </w:r>
    </w:p>
    <w:p w14:paraId="6C867937" w14:textId="77777777" w:rsidR="00CE5D4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User-friendly dashboard</w:t>
      </w:r>
      <w:r>
        <w:t>: Combines table views with a D3.js-powered bar chart to visualize risk per user.</w:t>
      </w:r>
    </w:p>
    <w:p w14:paraId="7DE535CD" w14:textId="77777777" w:rsidR="00CE5D4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Full-stack real-time flow</w:t>
      </w:r>
      <w:r>
        <w:t>: Simulates Kafka-like data ingestion, real-time API ingestion, and frontend polling.</w:t>
      </w:r>
    </w:p>
    <w:p w14:paraId="5D4DFF5E" w14:textId="77777777" w:rsidR="00CE5D45" w:rsidRDefault="00000000">
      <w:r>
        <w:pict w14:anchorId="0440F6AA">
          <v:rect id="_x0000_i1028" style="width:0;height:1.5pt" o:hralign="center" o:hrstd="t" o:hr="t"/>
        </w:pict>
      </w:r>
    </w:p>
    <w:p w14:paraId="144AA9C5" w14:textId="77777777" w:rsidR="00CE5D45" w:rsidRDefault="00000000">
      <w:pPr>
        <w:pStyle w:val="Heading2"/>
      </w:pPr>
      <w:bookmarkStart w:id="3" w:name="how-it-works"/>
      <w:bookmarkEnd w:id="2"/>
      <w:r>
        <w:t>⚙️ How It Works</w:t>
      </w:r>
    </w:p>
    <w:p w14:paraId="0F5F9E45" w14:textId="77777777" w:rsidR="00CE5D4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Behavior generator</w:t>
      </w:r>
      <w:r>
        <w:t>: A Python Kafka-simulator (</w:t>
      </w:r>
      <w:r>
        <w:rPr>
          <w:rStyle w:val="VerbatimChar"/>
        </w:rPr>
        <w:t>producer.py</w:t>
      </w:r>
      <w:r>
        <w:t>) sends logs every few seconds.</w:t>
      </w:r>
    </w:p>
    <w:p w14:paraId="62477D47" w14:textId="77777777" w:rsidR="00CE5D4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FastAPI backend</w:t>
      </w:r>
      <w:r>
        <w:t>:</w:t>
      </w:r>
    </w:p>
    <w:p w14:paraId="6B9E002E" w14:textId="77777777" w:rsidR="00CE5D45" w:rsidRDefault="00000000">
      <w:pPr>
        <w:pStyle w:val="Compact"/>
        <w:numPr>
          <w:ilvl w:val="1"/>
          <w:numId w:val="5"/>
        </w:numPr>
      </w:pPr>
      <w:r>
        <w:t xml:space="preserve">Accepts POSTed behavior logs via </w:t>
      </w:r>
      <w:r>
        <w:rPr>
          <w:rStyle w:val="VerbatimChar"/>
        </w:rPr>
        <w:t>/api/behavior</w:t>
      </w:r>
      <w:r>
        <w:t>.</w:t>
      </w:r>
    </w:p>
    <w:p w14:paraId="2779DA6D" w14:textId="77777777" w:rsidR="00CE5D45" w:rsidRDefault="00000000">
      <w:pPr>
        <w:pStyle w:val="Compact"/>
        <w:numPr>
          <w:ilvl w:val="1"/>
          <w:numId w:val="5"/>
        </w:numPr>
      </w:pPr>
      <w:r>
        <w:t>Stores them in PostgreSQL (</w:t>
      </w:r>
      <w:r>
        <w:rPr>
          <w:rStyle w:val="VerbatimChar"/>
        </w:rPr>
        <w:t>insider_db.behavior_logs</w:t>
      </w:r>
      <w:r>
        <w:t xml:space="preserve"> table).</w:t>
      </w:r>
    </w:p>
    <w:p w14:paraId="08BD48DD" w14:textId="77777777" w:rsidR="00CE5D45" w:rsidRDefault="00000000">
      <w:pPr>
        <w:pStyle w:val="Compact"/>
        <w:numPr>
          <w:ilvl w:val="1"/>
          <w:numId w:val="5"/>
        </w:numPr>
      </w:pPr>
      <w:r>
        <w:t>Supports CORS, enabling React frontend to fetch logs.</w:t>
      </w:r>
    </w:p>
    <w:p w14:paraId="60A101C7" w14:textId="77777777" w:rsidR="00CE5D4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Frontend in React</w:t>
      </w:r>
      <w:r>
        <w:t>:</w:t>
      </w:r>
    </w:p>
    <w:p w14:paraId="1BCE11AD" w14:textId="77777777" w:rsidR="00CE5D45" w:rsidRDefault="00000000">
      <w:pPr>
        <w:pStyle w:val="Compact"/>
        <w:numPr>
          <w:ilvl w:val="1"/>
          <w:numId w:val="6"/>
        </w:numPr>
      </w:pPr>
      <w:r>
        <w:lastRenderedPageBreak/>
        <w:t xml:space="preserve">Presents a login page (hardcoded </w:t>
      </w:r>
      <w:r>
        <w:rPr>
          <w:rStyle w:val="VerbatimChar"/>
        </w:rPr>
        <w:t>admin/admin123</w:t>
      </w:r>
      <w:r>
        <w:t>).</w:t>
      </w:r>
    </w:p>
    <w:p w14:paraId="4B88E048" w14:textId="77777777" w:rsidR="00CE5D45" w:rsidRDefault="00000000">
      <w:pPr>
        <w:pStyle w:val="Compact"/>
        <w:numPr>
          <w:ilvl w:val="1"/>
          <w:numId w:val="6"/>
        </w:numPr>
      </w:pPr>
      <w:r>
        <w:t xml:space="preserve">Once authenticated, polls </w:t>
      </w:r>
      <w:r>
        <w:rPr>
          <w:rStyle w:val="VerbatimChar"/>
        </w:rPr>
        <w:t>/api/behavior</w:t>
      </w:r>
      <w:r>
        <w:t xml:space="preserve"> every ~10 seconds.</w:t>
      </w:r>
    </w:p>
    <w:p w14:paraId="5D10FA1A" w14:textId="77777777" w:rsidR="00CE5D45" w:rsidRDefault="00000000">
      <w:pPr>
        <w:pStyle w:val="Compact"/>
        <w:numPr>
          <w:ilvl w:val="1"/>
          <w:numId w:val="6"/>
        </w:numPr>
      </w:pPr>
      <w:r>
        <w:t>Presents:</w:t>
      </w:r>
    </w:p>
    <w:p w14:paraId="6F57B061" w14:textId="77777777" w:rsidR="00CE5D45" w:rsidRDefault="00000000">
      <w:pPr>
        <w:pStyle w:val="Compact"/>
        <w:numPr>
          <w:ilvl w:val="2"/>
          <w:numId w:val="7"/>
        </w:numPr>
      </w:pPr>
      <w:r>
        <w:t xml:space="preserve">A </w:t>
      </w:r>
      <w:r>
        <w:rPr>
          <w:b/>
          <w:bCs/>
        </w:rPr>
        <w:t>table</w:t>
      </w:r>
      <w:r>
        <w:t xml:space="preserve"> of recent behaviors.</w:t>
      </w:r>
    </w:p>
    <w:p w14:paraId="12165986" w14:textId="77777777" w:rsidR="00CE5D45" w:rsidRDefault="00000000">
      <w:pPr>
        <w:pStyle w:val="Compact"/>
        <w:numPr>
          <w:ilvl w:val="2"/>
          <w:numId w:val="7"/>
        </w:numPr>
      </w:pPr>
      <w:r>
        <w:t xml:space="preserve">A </w:t>
      </w:r>
      <w:r>
        <w:rPr>
          <w:b/>
          <w:bCs/>
        </w:rPr>
        <w:t>risk bar chart</w:t>
      </w:r>
      <w:r>
        <w:t xml:space="preserve"> showing risk scores per user.</w:t>
      </w:r>
    </w:p>
    <w:p w14:paraId="7E752CE3" w14:textId="77777777" w:rsidR="00CE5D45" w:rsidRDefault="00000000">
      <w:pPr>
        <w:pStyle w:val="Compact"/>
        <w:numPr>
          <w:ilvl w:val="2"/>
          <w:numId w:val="7"/>
        </w:numPr>
      </w:pPr>
      <w:r>
        <w:t xml:space="preserve">A </w:t>
      </w:r>
      <w:r>
        <w:rPr>
          <w:b/>
          <w:bCs/>
        </w:rPr>
        <w:t>live alert banner</w:t>
      </w:r>
      <w:r>
        <w:t xml:space="preserve"> for recent risky actions.</w:t>
      </w:r>
    </w:p>
    <w:p w14:paraId="7047FE0B" w14:textId="77777777" w:rsidR="00CE5D4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Risk logic</w:t>
      </w:r>
      <w:r>
        <w:t>:</w:t>
      </w:r>
    </w:p>
    <w:p w14:paraId="14E9D653" w14:textId="77777777" w:rsidR="00CE5D45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delete</w:t>
      </w:r>
      <w:r>
        <w:t xml:space="preserve"> events add +3 to user risk; </w:t>
      </w:r>
      <w:r>
        <w:rPr>
          <w:rStyle w:val="VerbatimChar"/>
        </w:rPr>
        <w:t>download</w:t>
      </w:r>
      <w:r>
        <w:t xml:space="preserve"> +1.</w:t>
      </w:r>
    </w:p>
    <w:p w14:paraId="69CFD809" w14:textId="77777777" w:rsidR="00CE5D45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file_size &gt; 750 KB</w:t>
      </w:r>
      <w:r>
        <w:t xml:space="preserve"> flagged instantly.</w:t>
      </w:r>
    </w:p>
    <w:p w14:paraId="659FBFB6" w14:textId="77777777" w:rsidR="00CE5D45" w:rsidRDefault="00000000">
      <w:pPr>
        <w:pStyle w:val="Compact"/>
        <w:numPr>
          <w:ilvl w:val="1"/>
          <w:numId w:val="8"/>
        </w:numPr>
      </w:pPr>
      <w:r>
        <w:t>Top 3 recent risky events displayed as alert banners.</w:t>
      </w:r>
    </w:p>
    <w:p w14:paraId="3C8A9F48" w14:textId="77777777" w:rsidR="00CE5D45" w:rsidRDefault="00000000">
      <w:r>
        <w:pict w14:anchorId="4B4396C6">
          <v:rect id="_x0000_i1029" style="width:0;height:1.5pt" o:hralign="center" o:hrstd="t" o:hr="t"/>
        </w:pict>
      </w:r>
    </w:p>
    <w:p w14:paraId="2D0D51CB" w14:textId="77777777" w:rsidR="00CE5D45" w:rsidRDefault="00000000">
      <w:pPr>
        <w:pStyle w:val="Heading2"/>
      </w:pPr>
      <w:bookmarkStart w:id="4" w:name="technology-stack"/>
      <w:bookmarkEnd w:id="3"/>
      <w:r>
        <w:t>📦 Technology Stack</w:t>
      </w:r>
    </w:p>
    <w:p w14:paraId="73079AE8" w14:textId="77777777" w:rsidR="00CE5D45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Frontend</w:t>
      </w:r>
      <w:r>
        <w:t>:</w:t>
      </w:r>
    </w:p>
    <w:p w14:paraId="05CE9F09" w14:textId="77777777" w:rsidR="00CE5D45" w:rsidRDefault="00000000">
      <w:pPr>
        <w:pStyle w:val="Compact"/>
        <w:numPr>
          <w:ilvl w:val="1"/>
          <w:numId w:val="10"/>
        </w:numPr>
      </w:pPr>
      <w:r>
        <w:rPr>
          <w:b/>
          <w:bCs/>
        </w:rPr>
        <w:t>React.js</w:t>
      </w:r>
      <w:r>
        <w:t xml:space="preserve"> (JavaScript, functional components, Hooks)</w:t>
      </w:r>
    </w:p>
    <w:p w14:paraId="62B7CD59" w14:textId="77777777" w:rsidR="00CE5D45" w:rsidRDefault="00000000">
      <w:pPr>
        <w:pStyle w:val="Compact"/>
        <w:numPr>
          <w:ilvl w:val="1"/>
          <w:numId w:val="10"/>
        </w:numPr>
      </w:pPr>
      <w:r>
        <w:rPr>
          <w:b/>
          <w:bCs/>
        </w:rPr>
        <w:t>Tailwind CSS</w:t>
      </w:r>
      <w:r>
        <w:t xml:space="preserve"> for quick, mobile-first layout</w:t>
      </w:r>
    </w:p>
    <w:p w14:paraId="404DA833" w14:textId="77777777" w:rsidR="00CE5D45" w:rsidRDefault="00000000">
      <w:pPr>
        <w:pStyle w:val="Compact"/>
        <w:numPr>
          <w:ilvl w:val="1"/>
          <w:numId w:val="10"/>
        </w:numPr>
      </w:pPr>
      <w:r>
        <w:rPr>
          <w:b/>
          <w:bCs/>
        </w:rPr>
        <w:t>D3.js</w:t>
      </w:r>
      <w:r>
        <w:t xml:space="preserve"> for interactive, animated bar chart</w:t>
      </w:r>
    </w:p>
    <w:p w14:paraId="7E3A7055" w14:textId="77777777" w:rsidR="00CE5D45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Backend</w:t>
      </w:r>
      <w:r>
        <w:t>:</w:t>
      </w:r>
    </w:p>
    <w:p w14:paraId="22F47BD8" w14:textId="77777777" w:rsidR="00CE5D45" w:rsidRDefault="00000000">
      <w:pPr>
        <w:pStyle w:val="Compact"/>
        <w:numPr>
          <w:ilvl w:val="1"/>
          <w:numId w:val="11"/>
        </w:numPr>
      </w:pPr>
      <w:r>
        <w:rPr>
          <w:b/>
          <w:bCs/>
        </w:rPr>
        <w:t>FastAPI</w:t>
      </w:r>
      <w:r>
        <w:t xml:space="preserve"> (Python) — high-speed API, auto docs</w:t>
      </w:r>
    </w:p>
    <w:p w14:paraId="183FD6D4" w14:textId="77777777" w:rsidR="00CE5D45" w:rsidRDefault="00000000">
      <w:pPr>
        <w:pStyle w:val="Compact"/>
        <w:numPr>
          <w:ilvl w:val="1"/>
          <w:numId w:val="11"/>
        </w:numPr>
      </w:pPr>
      <w:r>
        <w:rPr>
          <w:b/>
          <w:bCs/>
        </w:rPr>
        <w:t>SQLAlchemy ORM</w:t>
      </w:r>
      <w:r>
        <w:t xml:space="preserve"> connecting to PostgreSQL</w:t>
      </w:r>
    </w:p>
    <w:p w14:paraId="64212FD2" w14:textId="77777777" w:rsidR="00CE5D45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Database</w:t>
      </w:r>
      <w:r>
        <w:t>:</w:t>
      </w:r>
    </w:p>
    <w:p w14:paraId="68347CF4" w14:textId="77777777" w:rsidR="00CE5D45" w:rsidRDefault="00000000">
      <w:pPr>
        <w:pStyle w:val="Compact"/>
        <w:numPr>
          <w:ilvl w:val="1"/>
          <w:numId w:val="12"/>
        </w:numPr>
      </w:pPr>
      <w:r>
        <w:rPr>
          <w:b/>
          <w:bCs/>
        </w:rPr>
        <w:t>PostgreSQL</w:t>
      </w:r>
      <w:r>
        <w:t xml:space="preserve"> 17 — local instance with </w:t>
      </w:r>
      <w:r>
        <w:rPr>
          <w:rStyle w:val="VerbatimChar"/>
        </w:rPr>
        <w:t>insider_db</w:t>
      </w:r>
    </w:p>
    <w:p w14:paraId="40AA8B89" w14:textId="77777777" w:rsidR="00CE5D45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Simulator</w:t>
      </w:r>
      <w:r>
        <w:t>:</w:t>
      </w:r>
    </w:p>
    <w:p w14:paraId="69B7DA03" w14:textId="77777777" w:rsidR="00CE5D45" w:rsidRDefault="00000000">
      <w:pPr>
        <w:pStyle w:val="Compact"/>
        <w:numPr>
          <w:ilvl w:val="1"/>
          <w:numId w:val="13"/>
        </w:numPr>
      </w:pPr>
      <w:r>
        <w:t>Python script emulating Kafka — posts directly to backend API</w:t>
      </w:r>
    </w:p>
    <w:p w14:paraId="4D339DB9" w14:textId="77777777" w:rsidR="00CE5D45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Development Environment</w:t>
      </w:r>
      <w:r>
        <w:t>:</w:t>
      </w:r>
    </w:p>
    <w:p w14:paraId="5036ACFB" w14:textId="77777777" w:rsidR="00CE5D45" w:rsidRDefault="00000000">
      <w:pPr>
        <w:pStyle w:val="Compact"/>
        <w:numPr>
          <w:ilvl w:val="1"/>
          <w:numId w:val="14"/>
        </w:numPr>
      </w:pPr>
      <w:r>
        <w:t xml:space="preserve">Docker (optional), </w:t>
      </w:r>
      <w:r>
        <w:rPr>
          <w:rStyle w:val="VerbatimChar"/>
        </w:rPr>
        <w:t>uvicorn</w:t>
      </w:r>
      <w:r>
        <w:t>, Python 3.x, Node.js &amp; npm</w:t>
      </w:r>
    </w:p>
    <w:p w14:paraId="5C96ECCD" w14:textId="77777777" w:rsidR="00CE5D45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Infrastructure</w:t>
      </w:r>
      <w:r>
        <w:t>:</w:t>
      </w:r>
    </w:p>
    <w:p w14:paraId="25076996" w14:textId="77777777" w:rsidR="00CE5D45" w:rsidRDefault="00000000">
      <w:pPr>
        <w:pStyle w:val="Compact"/>
        <w:numPr>
          <w:ilvl w:val="1"/>
          <w:numId w:val="15"/>
        </w:numPr>
      </w:pPr>
      <w:r>
        <w:t>Local environment; can be containerized or deployed on cloud VMs</w:t>
      </w:r>
    </w:p>
    <w:p w14:paraId="286A75A9" w14:textId="77777777" w:rsidR="00CE5D45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Future scope</w:t>
      </w:r>
      <w:r>
        <w:t>:</w:t>
      </w:r>
    </w:p>
    <w:p w14:paraId="1730A9E4" w14:textId="77777777" w:rsidR="00CE5D45" w:rsidRDefault="00000000">
      <w:pPr>
        <w:pStyle w:val="Compact"/>
        <w:numPr>
          <w:ilvl w:val="1"/>
          <w:numId w:val="16"/>
        </w:numPr>
      </w:pPr>
      <w:r>
        <w:t>Real Kafka + Kafka Streams</w:t>
      </w:r>
    </w:p>
    <w:p w14:paraId="40F24CF8" w14:textId="77777777" w:rsidR="00CE5D45" w:rsidRDefault="00000000">
      <w:pPr>
        <w:pStyle w:val="Compact"/>
        <w:numPr>
          <w:ilvl w:val="1"/>
          <w:numId w:val="16"/>
        </w:numPr>
      </w:pPr>
      <w:r>
        <w:t>Kubernetes, Dockerfile, CI/CD (GitHub Actions)</w:t>
      </w:r>
    </w:p>
    <w:p w14:paraId="2A7FA854" w14:textId="77777777" w:rsidR="00CE5D45" w:rsidRDefault="00000000">
      <w:pPr>
        <w:pStyle w:val="Compact"/>
        <w:numPr>
          <w:ilvl w:val="1"/>
          <w:numId w:val="16"/>
        </w:numPr>
      </w:pPr>
      <w:r>
        <w:t>Authentication, RBAC, analytics dashboard</w:t>
      </w:r>
    </w:p>
    <w:p w14:paraId="7E695702" w14:textId="77777777" w:rsidR="00CE5D45" w:rsidRDefault="00000000">
      <w:r>
        <w:pict w14:anchorId="7AFBFA8D">
          <v:rect id="_x0000_i1030" style="width:0;height:1.5pt" o:hralign="center" o:hrstd="t" o:hr="t"/>
        </w:pict>
      </w:r>
    </w:p>
    <w:p w14:paraId="2A3BE648" w14:textId="77777777" w:rsidR="00CE5D45" w:rsidRDefault="00000000">
      <w:pPr>
        <w:pStyle w:val="Heading2"/>
      </w:pPr>
      <w:bookmarkStart w:id="5" w:name="project-components-folder-structure"/>
      <w:bookmarkEnd w:id="4"/>
      <w:r>
        <w:t>🧰 Project Components &amp; Folder Structure</w:t>
      </w:r>
    </w:p>
    <w:p w14:paraId="56FE2A0D" w14:textId="77777777" w:rsidR="00CE5D45" w:rsidRDefault="00000000">
      <w:pPr>
        <w:pStyle w:val="SourceCode"/>
      </w:pPr>
      <w:r>
        <w:rPr>
          <w:rStyle w:val="VerbatimChar"/>
        </w:rPr>
        <w:t>/insider-threat-ai-dashboard</w:t>
      </w:r>
      <w:r>
        <w:br/>
      </w:r>
      <w:r>
        <w:rPr>
          <w:rStyle w:val="VerbatimChar"/>
        </w:rPr>
        <w:t xml:space="preserve">  ├─ backend/</w:t>
      </w:r>
      <w:r>
        <w:br/>
      </w:r>
      <w:r>
        <w:rPr>
          <w:rStyle w:val="VerbatimChar"/>
        </w:rPr>
        <w:t xml:space="preserve">  │   ├ main.py          # FastAPI endpoints, DB definitions</w:t>
      </w:r>
      <w:r>
        <w:br/>
      </w:r>
      <w:r>
        <w:rPr>
          <w:rStyle w:val="VerbatimChar"/>
        </w:rPr>
        <w:t xml:space="preserve">  │   └ kafka-simulator/producer.py</w:t>
      </w:r>
      <w:r>
        <w:br/>
      </w:r>
      <w:r>
        <w:rPr>
          <w:rStyle w:val="VerbatimChar"/>
        </w:rPr>
        <w:t xml:space="preserve">  └─ frontend/</w:t>
      </w:r>
      <w:r>
        <w:br/>
      </w:r>
      <w:r>
        <w:rPr>
          <w:rStyle w:val="VerbatimChar"/>
        </w:rPr>
        <w:lastRenderedPageBreak/>
        <w:t xml:space="preserve">      ├ src/</w:t>
      </w:r>
      <w:r>
        <w:br/>
      </w:r>
      <w:r>
        <w:rPr>
          <w:rStyle w:val="VerbatimChar"/>
        </w:rPr>
        <w:t xml:space="preserve">      │   ├ App.js       # Main React logic</w:t>
      </w:r>
      <w:r>
        <w:br/>
      </w:r>
      <w:r>
        <w:rPr>
          <w:rStyle w:val="VerbatimChar"/>
        </w:rPr>
        <w:t xml:space="preserve">      │   ├ RiskChart.js</w:t>
      </w:r>
      <w:r>
        <w:br/>
      </w:r>
      <w:r>
        <w:rPr>
          <w:rStyle w:val="VerbatimChar"/>
        </w:rPr>
        <w:t xml:space="preserve">      │   ├ RiskAlert.js</w:t>
      </w:r>
      <w:r>
        <w:br/>
      </w:r>
      <w:r>
        <w:rPr>
          <w:rStyle w:val="VerbatimChar"/>
        </w:rPr>
        <w:t xml:space="preserve">      │   ├ Login.js</w:t>
      </w:r>
      <w:r>
        <w:br/>
      </w:r>
      <w:r>
        <w:rPr>
          <w:rStyle w:val="VerbatimChar"/>
        </w:rPr>
        <w:t xml:space="preserve">      │   ├ index.js     # Entry point</w:t>
      </w:r>
      <w:r>
        <w:br/>
      </w:r>
      <w:r>
        <w:rPr>
          <w:rStyle w:val="VerbatimChar"/>
        </w:rPr>
        <w:t xml:space="preserve">      │   └ styles/...   # Tailwind config</w:t>
      </w:r>
    </w:p>
    <w:p w14:paraId="6FA02304" w14:textId="77777777" w:rsidR="00CE5D45" w:rsidRDefault="00000000">
      <w:r>
        <w:pict w14:anchorId="2FC7DE26">
          <v:rect id="_x0000_i1031" style="width:0;height:1.5pt" o:hralign="center" o:hrstd="t" o:hr="t"/>
        </w:pict>
      </w:r>
    </w:p>
    <w:p w14:paraId="6D6C38AD" w14:textId="77777777" w:rsidR="00CE5D45" w:rsidRDefault="00000000">
      <w:pPr>
        <w:pStyle w:val="Heading2"/>
      </w:pPr>
      <w:bookmarkStart w:id="6" w:name="setup-run-local"/>
      <w:bookmarkEnd w:id="5"/>
      <w:r>
        <w:t>💪 Setup &amp; Run (Local)</w:t>
      </w:r>
    </w:p>
    <w:p w14:paraId="6BC73829" w14:textId="77777777" w:rsidR="00CE5D45" w:rsidRDefault="00000000">
      <w:pPr>
        <w:numPr>
          <w:ilvl w:val="0"/>
          <w:numId w:val="17"/>
        </w:numPr>
      </w:pPr>
      <w:r>
        <w:rPr>
          <w:b/>
          <w:bCs/>
        </w:rPr>
        <w:t>Database</w:t>
      </w:r>
      <w:r>
        <w:t>:</w:t>
      </w:r>
    </w:p>
    <w:p w14:paraId="54C26BB6" w14:textId="77777777" w:rsidR="00CE5D45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CREATE DATABASE insider_db;</w:t>
      </w:r>
    </w:p>
    <w:p w14:paraId="41AB17D5" w14:textId="77777777" w:rsidR="00CE5D45" w:rsidRDefault="00000000">
      <w:pPr>
        <w:numPr>
          <w:ilvl w:val="0"/>
          <w:numId w:val="17"/>
        </w:numPr>
      </w:pPr>
      <w:r>
        <w:rPr>
          <w:b/>
          <w:bCs/>
        </w:rPr>
        <w:t>Backend</w:t>
      </w:r>
      <w:r>
        <w:t>:</w:t>
      </w:r>
    </w:p>
    <w:p w14:paraId="5BBE23BD" w14:textId="77777777" w:rsidR="00CE5D45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pip</w:t>
      </w:r>
      <w:r>
        <w:rPr>
          <w:rStyle w:val="NormalTok"/>
        </w:rPr>
        <w:t xml:space="preserve"> install fastapi uvicorn sqlalchemy psycopg2</w:t>
      </w:r>
      <w:r>
        <w:br/>
      </w:r>
      <w:r>
        <w:rPr>
          <w:rStyle w:val="ExtensionTok"/>
        </w:rPr>
        <w:t>uvicorn</w:t>
      </w:r>
      <w:r>
        <w:rPr>
          <w:rStyle w:val="NormalTok"/>
        </w:rPr>
        <w:t xml:space="preserve"> backend.main:app </w:t>
      </w:r>
      <w:r>
        <w:rPr>
          <w:rStyle w:val="AttributeTok"/>
        </w:rPr>
        <w:t>--reload</w:t>
      </w:r>
    </w:p>
    <w:p w14:paraId="286DEFF0" w14:textId="77777777" w:rsidR="00CE5D45" w:rsidRDefault="00000000">
      <w:pPr>
        <w:numPr>
          <w:ilvl w:val="0"/>
          <w:numId w:val="17"/>
        </w:numPr>
      </w:pPr>
      <w:r>
        <w:rPr>
          <w:b/>
          <w:bCs/>
        </w:rPr>
        <w:t>Frontend</w:t>
      </w:r>
      <w:r>
        <w:t>:</w:t>
      </w:r>
    </w:p>
    <w:p w14:paraId="1C9AA1B5" w14:textId="77777777" w:rsidR="00CE5D45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>npx</w:t>
      </w:r>
      <w:r>
        <w:rPr>
          <w:rStyle w:val="NormalTok"/>
        </w:rPr>
        <w:t xml:space="preserve"> create-react-app .  </w:t>
      </w:r>
      <w:r>
        <w:rPr>
          <w:rStyle w:val="CommentTok"/>
        </w:rPr>
        <w:t># or yarn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 tailwindcss d3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start</w:t>
      </w:r>
    </w:p>
    <w:p w14:paraId="733A5639" w14:textId="77777777" w:rsidR="00CE5D45" w:rsidRDefault="00000000">
      <w:pPr>
        <w:numPr>
          <w:ilvl w:val="0"/>
          <w:numId w:val="17"/>
        </w:numPr>
      </w:pPr>
      <w:r>
        <w:rPr>
          <w:b/>
          <w:bCs/>
        </w:rPr>
        <w:t>Simulator</w:t>
      </w:r>
      <w:r>
        <w:t>:</w:t>
      </w:r>
    </w:p>
    <w:p w14:paraId="200AAEC3" w14:textId="77777777" w:rsidR="00CE5D45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backend/kafka-simulator/producer.py</w:t>
      </w:r>
    </w:p>
    <w:p w14:paraId="54DF319A" w14:textId="77777777" w:rsidR="00CE5D45" w:rsidRDefault="00000000">
      <w:r>
        <w:pict w14:anchorId="21A21313">
          <v:rect id="_x0000_i1032" style="width:0;height:1.5pt" o:hralign="center" o:hrstd="t" o:hr="t"/>
        </w:pict>
      </w:r>
    </w:p>
    <w:p w14:paraId="117EB4B8" w14:textId="77777777" w:rsidR="00CE5D45" w:rsidRDefault="00000000">
      <w:pPr>
        <w:pStyle w:val="Heading2"/>
      </w:pPr>
      <w:bookmarkStart w:id="7" w:name="demonstration-flow"/>
      <w:bookmarkEnd w:id="6"/>
      <w:r>
        <w:t>🥇 Demonstration Flow</w:t>
      </w:r>
    </w:p>
    <w:p w14:paraId="44E7AD2B" w14:textId="77777777" w:rsidR="00CE5D45" w:rsidRDefault="00000000">
      <w:pPr>
        <w:pStyle w:val="Compact"/>
        <w:numPr>
          <w:ilvl w:val="0"/>
          <w:numId w:val="18"/>
        </w:numPr>
      </w:pPr>
      <w:r>
        <w:t xml:space="preserve">Open React UI → click </w:t>
      </w:r>
      <w:r>
        <w:rPr>
          <w:b/>
          <w:bCs/>
        </w:rPr>
        <w:t>Log In</w:t>
      </w:r>
      <w:r>
        <w:t xml:space="preserve"> → enter </w:t>
      </w:r>
      <w:r>
        <w:rPr>
          <w:rStyle w:val="VerbatimChar"/>
        </w:rPr>
        <w:t>admin/admin123</w:t>
      </w:r>
    </w:p>
    <w:p w14:paraId="06EB188D" w14:textId="77777777" w:rsidR="00CE5D45" w:rsidRDefault="00000000">
      <w:pPr>
        <w:pStyle w:val="Compact"/>
        <w:numPr>
          <w:ilvl w:val="0"/>
          <w:numId w:val="18"/>
        </w:numPr>
      </w:pPr>
      <w:r>
        <w:t>After login:</w:t>
      </w:r>
    </w:p>
    <w:p w14:paraId="0419891B" w14:textId="77777777" w:rsidR="00CE5D45" w:rsidRDefault="00000000">
      <w:pPr>
        <w:pStyle w:val="Compact"/>
        <w:numPr>
          <w:ilvl w:val="1"/>
          <w:numId w:val="19"/>
        </w:numPr>
      </w:pPr>
      <w:r>
        <w:rPr>
          <w:b/>
          <w:bCs/>
        </w:rPr>
        <w:t>Behavior Table</w:t>
      </w:r>
      <w:r>
        <w:t xml:space="preserve"> displays recent actions</w:t>
      </w:r>
    </w:p>
    <w:p w14:paraId="62AD86E8" w14:textId="77777777" w:rsidR="00CE5D45" w:rsidRDefault="00000000">
      <w:pPr>
        <w:pStyle w:val="Compact"/>
        <w:numPr>
          <w:ilvl w:val="1"/>
          <w:numId w:val="19"/>
        </w:numPr>
      </w:pPr>
      <w:r>
        <w:rPr>
          <w:b/>
          <w:bCs/>
        </w:rPr>
        <w:t>Alerts</w:t>
      </w:r>
      <w:r>
        <w:t xml:space="preserve"> pop up for </w:t>
      </w:r>
      <w:r>
        <w:rPr>
          <w:rStyle w:val="VerbatimChar"/>
        </w:rPr>
        <w:t>delete</w:t>
      </w:r>
      <w:r>
        <w:t xml:space="preserve"> actions or file_size &gt; 750KB</w:t>
      </w:r>
    </w:p>
    <w:p w14:paraId="361D51AA" w14:textId="77777777" w:rsidR="00CE5D45" w:rsidRDefault="00000000">
      <w:pPr>
        <w:pStyle w:val="Compact"/>
        <w:numPr>
          <w:ilvl w:val="1"/>
          <w:numId w:val="19"/>
        </w:numPr>
      </w:pPr>
      <w:r>
        <w:rPr>
          <w:b/>
          <w:bCs/>
        </w:rPr>
        <w:t>Bar Chart</w:t>
      </w:r>
      <w:r>
        <w:t xml:space="preserve"> shows risk score evolving live</w:t>
      </w:r>
    </w:p>
    <w:p w14:paraId="1DD2C95E" w14:textId="77777777" w:rsidR="00CE5D45" w:rsidRDefault="00000000">
      <w:r>
        <w:pict w14:anchorId="61C28D60">
          <v:rect id="_x0000_i1033" style="width:0;height:1.5pt" o:hralign="center" o:hrstd="t" o:hr="t"/>
        </w:pict>
      </w:r>
    </w:p>
    <w:p w14:paraId="3A83D020" w14:textId="77777777" w:rsidR="00CE5D45" w:rsidRDefault="00000000">
      <w:pPr>
        <w:pStyle w:val="Heading2"/>
      </w:pPr>
      <w:bookmarkStart w:id="8" w:name="future-enhancements"/>
      <w:bookmarkEnd w:id="7"/>
      <w:r>
        <w:t>📊 Future Enhancements</w:t>
      </w:r>
    </w:p>
    <w:p w14:paraId="6DD41F35" w14:textId="77777777" w:rsidR="00CE5D45" w:rsidRDefault="00000000">
      <w:pPr>
        <w:pStyle w:val="Compact"/>
        <w:numPr>
          <w:ilvl w:val="0"/>
          <w:numId w:val="20"/>
        </w:numPr>
      </w:pPr>
      <w:r>
        <w:t>WebSocket + Kafka for push-driven updates</w:t>
      </w:r>
    </w:p>
    <w:p w14:paraId="7DBE2E4F" w14:textId="77777777" w:rsidR="00CE5D45" w:rsidRDefault="00000000">
      <w:pPr>
        <w:pStyle w:val="Compact"/>
        <w:numPr>
          <w:ilvl w:val="0"/>
          <w:numId w:val="20"/>
        </w:numPr>
      </w:pPr>
      <w:r>
        <w:t>User-level authentication and roles (admin/analyst/etc.)</w:t>
      </w:r>
    </w:p>
    <w:p w14:paraId="040388DC" w14:textId="77777777" w:rsidR="00CE5D45" w:rsidRDefault="00000000">
      <w:pPr>
        <w:pStyle w:val="Compact"/>
        <w:numPr>
          <w:ilvl w:val="0"/>
          <w:numId w:val="20"/>
        </w:numPr>
      </w:pPr>
      <w:r>
        <w:t>Automated deployment (Docker, cloud)</w:t>
      </w:r>
    </w:p>
    <w:p w14:paraId="16A612A7" w14:textId="77777777" w:rsidR="00CE5D45" w:rsidRDefault="00000000">
      <w:pPr>
        <w:pStyle w:val="Compact"/>
        <w:numPr>
          <w:ilvl w:val="0"/>
          <w:numId w:val="20"/>
        </w:numPr>
      </w:pPr>
      <w:r>
        <w:lastRenderedPageBreak/>
        <w:t>Enhanced ML: anomaly detection via LSTM or Isolation Forest</w:t>
      </w:r>
    </w:p>
    <w:p w14:paraId="7C264304" w14:textId="77777777" w:rsidR="00CE5D45" w:rsidRDefault="00000000">
      <w:pPr>
        <w:pStyle w:val="Compact"/>
        <w:numPr>
          <w:ilvl w:val="0"/>
          <w:numId w:val="20"/>
        </w:numPr>
      </w:pPr>
      <w:r>
        <w:t>Audit log visualization, risk trend analysis</w:t>
      </w:r>
    </w:p>
    <w:p w14:paraId="62E5F30D" w14:textId="77777777" w:rsidR="00CE5D45" w:rsidRDefault="00000000">
      <w:r>
        <w:pict w14:anchorId="7FB69508">
          <v:rect id="_x0000_i1034" style="width:0;height:1.5pt" o:hralign="center" o:hrstd="t" o:hr="t"/>
        </w:pict>
      </w:r>
    </w:p>
    <w:p w14:paraId="2AAA2AA4" w14:textId="77777777" w:rsidR="00CE5D45" w:rsidRDefault="00000000">
      <w:pPr>
        <w:pStyle w:val="Heading2"/>
      </w:pPr>
      <w:bookmarkStart w:id="9" w:name="skills-value-demonstrated"/>
      <w:bookmarkEnd w:id="8"/>
      <w:r>
        <w:t>🎓 Skills &amp; Value Demonstrated</w:t>
      </w:r>
    </w:p>
    <w:p w14:paraId="5D32A527" w14:textId="77777777" w:rsidR="00CE5D45" w:rsidRDefault="00000000">
      <w:pPr>
        <w:pStyle w:val="Compact"/>
        <w:numPr>
          <w:ilvl w:val="0"/>
          <w:numId w:val="21"/>
        </w:numPr>
      </w:pPr>
      <w:r>
        <w:t>Full-stack architecture (frontend ↔ backend ↔ DB)</w:t>
      </w:r>
    </w:p>
    <w:p w14:paraId="7AF69F42" w14:textId="77777777" w:rsidR="00CE5D45" w:rsidRDefault="00000000">
      <w:pPr>
        <w:pStyle w:val="Compact"/>
        <w:numPr>
          <w:ilvl w:val="0"/>
          <w:numId w:val="21"/>
        </w:numPr>
      </w:pPr>
      <w:r>
        <w:t>Real-time event streaming and processing</w:t>
      </w:r>
    </w:p>
    <w:p w14:paraId="62489BDD" w14:textId="77777777" w:rsidR="00CE5D45" w:rsidRDefault="00000000">
      <w:pPr>
        <w:pStyle w:val="Compact"/>
        <w:numPr>
          <w:ilvl w:val="0"/>
          <w:numId w:val="21"/>
        </w:numPr>
      </w:pPr>
      <w:r>
        <w:t>Data visualization (D3.js)</w:t>
      </w:r>
    </w:p>
    <w:p w14:paraId="169054EA" w14:textId="77777777" w:rsidR="00CE5D45" w:rsidRDefault="00000000">
      <w:pPr>
        <w:pStyle w:val="Compact"/>
        <w:numPr>
          <w:ilvl w:val="0"/>
          <w:numId w:val="21"/>
        </w:numPr>
      </w:pPr>
      <w:r>
        <w:t>Typed, high-performance APIs (FastAPI)</w:t>
      </w:r>
    </w:p>
    <w:p w14:paraId="3A165080" w14:textId="77777777" w:rsidR="00CE5D45" w:rsidRDefault="00000000">
      <w:pPr>
        <w:pStyle w:val="Compact"/>
        <w:numPr>
          <w:ilvl w:val="0"/>
          <w:numId w:val="21"/>
        </w:numPr>
      </w:pPr>
      <w:r>
        <w:t>Clean modern styling (Tailwind CSS)</w:t>
      </w:r>
    </w:p>
    <w:p w14:paraId="051B20E3" w14:textId="77777777" w:rsidR="00CE5D45" w:rsidRDefault="00000000">
      <w:pPr>
        <w:pStyle w:val="Compact"/>
        <w:numPr>
          <w:ilvl w:val="0"/>
          <w:numId w:val="21"/>
        </w:numPr>
      </w:pPr>
      <w:r>
        <w:t>Version control and deployment readiness</w:t>
      </w:r>
      <w:bookmarkEnd w:id="9"/>
    </w:p>
    <w:sectPr w:rsidR="00CE5D4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9CCEF8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67A850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A567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05123479">
    <w:abstractNumId w:val="0"/>
  </w:num>
  <w:num w:numId="2" w16cid:durableId="1997416695">
    <w:abstractNumId w:val="1"/>
  </w:num>
  <w:num w:numId="3" w16cid:durableId="563445209">
    <w:abstractNumId w:val="1"/>
  </w:num>
  <w:num w:numId="4" w16cid:durableId="1643696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7455136">
    <w:abstractNumId w:val="1"/>
  </w:num>
  <w:num w:numId="6" w16cid:durableId="383064331">
    <w:abstractNumId w:val="1"/>
  </w:num>
  <w:num w:numId="7" w16cid:durableId="725493235">
    <w:abstractNumId w:val="1"/>
  </w:num>
  <w:num w:numId="8" w16cid:durableId="1186214336">
    <w:abstractNumId w:val="1"/>
  </w:num>
  <w:num w:numId="9" w16cid:durableId="360017147">
    <w:abstractNumId w:val="1"/>
  </w:num>
  <w:num w:numId="10" w16cid:durableId="1584953345">
    <w:abstractNumId w:val="1"/>
  </w:num>
  <w:num w:numId="11" w16cid:durableId="1028288488">
    <w:abstractNumId w:val="1"/>
  </w:num>
  <w:num w:numId="12" w16cid:durableId="1198736091">
    <w:abstractNumId w:val="1"/>
  </w:num>
  <w:num w:numId="13" w16cid:durableId="352416412">
    <w:abstractNumId w:val="1"/>
  </w:num>
  <w:num w:numId="14" w16cid:durableId="540439960">
    <w:abstractNumId w:val="1"/>
  </w:num>
  <w:num w:numId="15" w16cid:durableId="854538936">
    <w:abstractNumId w:val="1"/>
  </w:num>
  <w:num w:numId="16" w16cid:durableId="1334334009">
    <w:abstractNumId w:val="1"/>
  </w:num>
  <w:num w:numId="17" w16cid:durableId="11335261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10200251">
    <w:abstractNumId w:val="1"/>
  </w:num>
  <w:num w:numId="19" w16cid:durableId="1999964372">
    <w:abstractNumId w:val="1"/>
  </w:num>
  <w:num w:numId="20" w16cid:durableId="1150826138">
    <w:abstractNumId w:val="1"/>
  </w:num>
  <w:num w:numId="21" w16cid:durableId="1207178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45"/>
    <w:rsid w:val="00960727"/>
    <w:rsid w:val="00AE7B5B"/>
    <w:rsid w:val="00CE5D45"/>
    <w:rsid w:val="00E5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B257"/>
  <w15:docId w15:val="{4B60D177-6E25-4CA6-A9E6-426C5920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Rohini Sonawane</dc:creator>
  <cp:keywords/>
  <cp:lastModifiedBy>Rohini Sonawane</cp:lastModifiedBy>
  <cp:revision>2</cp:revision>
  <dcterms:created xsi:type="dcterms:W3CDTF">2025-06-13T06:41:00Z</dcterms:created>
  <dcterms:modified xsi:type="dcterms:W3CDTF">2025-06-13T06:41:00Z</dcterms:modified>
</cp:coreProperties>
</file>