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body>
    <w:p w:rsidR="00425692" w:rsidP="6AA29F56" w:rsidRDefault="00287F4F" w14:paraId="4070A153" w14:textId="312BDD26">
      <w:pPr>
        <w:rPr>
          <w:rFonts w:ascii="Calibri" w:hAnsi="Calibri" w:cs="Calibri"/>
          <w:sz w:val="44"/>
          <w:szCs w:val="44"/>
        </w:rPr>
      </w:pPr>
      <w:r w:rsidRPr="6AA29F56" w:rsidR="6AA29F56">
        <w:rPr>
          <w:rFonts w:ascii="Calibri" w:hAnsi="Calibri" w:cs="Calibri"/>
          <w:b w:val="1"/>
          <w:bCs w:val="1"/>
          <w:sz w:val="44"/>
          <w:szCs w:val="44"/>
        </w:rPr>
        <w:t xml:space="preserve">SQL Statements:                                     </w:t>
      </w:r>
      <w:r w:rsidRPr="6AA29F56" w:rsidR="6AA29F56">
        <w:rPr>
          <w:rFonts w:ascii="Calibri" w:hAnsi="Calibri" w:cs="Calibri"/>
          <w:b w:val="1"/>
          <w:bCs w:val="1"/>
          <w:sz w:val="36"/>
          <w:szCs w:val="36"/>
        </w:rPr>
        <w:t>M. ROHITH</w:t>
      </w:r>
    </w:p>
    <w:p w:rsidR="00287F4F" w:rsidRDefault="00287F4F" w14:paraId="656F2F6C" w14:textId="58CA0DC4">
      <w:pPr>
        <w:rPr>
          <w:rFonts w:ascii="Calibri" w:hAnsi="Calibri" w:cs="Calibri"/>
          <w:sz w:val="32"/>
          <w:szCs w:val="32"/>
        </w:rPr>
      </w:pPr>
      <w:r w:rsidRPr="6AA29F56" w:rsidR="6AA29F56">
        <w:rPr>
          <w:rFonts w:ascii="Calibri" w:hAnsi="Calibri" w:cs="Calibri"/>
          <w:sz w:val="32"/>
          <w:szCs w:val="32"/>
        </w:rPr>
        <w:t xml:space="preserve">                                                                                             192324121</w:t>
      </w:r>
    </w:p>
    <w:p w:rsidR="00287F4F" w:rsidRDefault="00287F4F" w14:paraId="40BDE664" w14:textId="77777777">
      <w:pPr>
        <w:rPr>
          <w:rFonts w:ascii="Calibri" w:hAnsi="Calibri" w:cs="Calibri"/>
          <w:sz w:val="32"/>
          <w:szCs w:val="32"/>
        </w:rPr>
      </w:pPr>
    </w:p>
    <w:p w:rsidR="00287F4F" w:rsidRDefault="00287F4F" w14:paraId="351E36D9" w14:textId="74A455E8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Add a column to the table:</w:t>
      </w:r>
    </w:p>
    <w:p w:rsidR="00287F4F" w:rsidRDefault="00287F4F" w14:paraId="627978E6" w14:textId="4F4E367E">
      <w:pPr>
        <w:rPr>
          <w:rFonts w:ascii="Calibri" w:hAnsi="Calibri" w:cs="Calibri"/>
          <w:sz w:val="32"/>
          <w:szCs w:val="32"/>
        </w:rPr>
      </w:pPr>
      <w:r w:rsidRPr="00287F4F">
        <w:rPr>
          <w:rFonts w:ascii="Calibri" w:hAnsi="Calibri" w:cs="Calibri"/>
          <w:noProof/>
          <w:sz w:val="32"/>
          <w:szCs w:val="32"/>
        </w:rPr>
        <w:drawing>
          <wp:inline distT="0" distB="0" distL="0" distR="0" wp14:anchorId="068D539F" wp14:editId="00A8353B">
            <wp:extent cx="5943600" cy="3157220"/>
            <wp:effectExtent l="0" t="0" r="0" b="5080"/>
            <wp:docPr id="1473954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9542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F4F" w:rsidRDefault="00287F4F" w14:paraId="5FD19C6C" w14:textId="2189A8E9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Update the new column:</w:t>
      </w:r>
    </w:p>
    <w:p w:rsidR="00287F4F" w:rsidRDefault="00287F4F" w14:paraId="5C0E3800" w14:textId="57969F2A">
      <w:pPr>
        <w:rPr>
          <w:rFonts w:ascii="Calibri" w:hAnsi="Calibri" w:cs="Calibri"/>
          <w:sz w:val="32"/>
          <w:szCs w:val="32"/>
        </w:rPr>
      </w:pPr>
      <w:r w:rsidRPr="00287F4F">
        <w:rPr>
          <w:rFonts w:ascii="Calibri" w:hAnsi="Calibri" w:cs="Calibri"/>
          <w:noProof/>
          <w:sz w:val="32"/>
          <w:szCs w:val="32"/>
        </w:rPr>
        <w:lastRenderedPageBreak/>
        <w:drawing>
          <wp:inline distT="0" distB="0" distL="0" distR="0" wp14:anchorId="4864F68F" wp14:editId="3AFA3866">
            <wp:extent cx="5943600" cy="3157220"/>
            <wp:effectExtent l="0" t="0" r="0" b="5080"/>
            <wp:docPr id="1975576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5769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F4F" w:rsidRDefault="00287F4F" w14:paraId="742A4A63" w14:textId="77777777">
      <w:pPr>
        <w:rPr>
          <w:rFonts w:ascii="Calibri" w:hAnsi="Calibri" w:cs="Calibri"/>
          <w:sz w:val="32"/>
          <w:szCs w:val="32"/>
        </w:rPr>
      </w:pPr>
    </w:p>
    <w:p w:rsidR="00287F4F" w:rsidRDefault="00287F4F" w14:paraId="35B0EAA6" w14:textId="77584540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Display after </w:t>
      </w:r>
      <w:proofErr w:type="spellStart"/>
      <w:r>
        <w:rPr>
          <w:rFonts w:ascii="Calibri" w:hAnsi="Calibri" w:cs="Calibri"/>
          <w:sz w:val="32"/>
          <w:szCs w:val="32"/>
        </w:rPr>
        <w:t>updation</w:t>
      </w:r>
      <w:proofErr w:type="spellEnd"/>
      <w:r>
        <w:rPr>
          <w:rFonts w:ascii="Calibri" w:hAnsi="Calibri" w:cs="Calibri"/>
          <w:sz w:val="32"/>
          <w:szCs w:val="32"/>
        </w:rPr>
        <w:t>:</w:t>
      </w:r>
    </w:p>
    <w:p w:rsidR="00287F4F" w:rsidRDefault="00287F4F" w14:paraId="2780817B" w14:textId="476A4A76">
      <w:pPr>
        <w:rPr>
          <w:rFonts w:ascii="Calibri" w:hAnsi="Calibri" w:cs="Calibri"/>
          <w:sz w:val="32"/>
          <w:szCs w:val="32"/>
        </w:rPr>
      </w:pPr>
      <w:r w:rsidRPr="00287F4F">
        <w:rPr>
          <w:rFonts w:ascii="Calibri" w:hAnsi="Calibri" w:cs="Calibri"/>
          <w:noProof/>
          <w:sz w:val="32"/>
          <w:szCs w:val="32"/>
        </w:rPr>
        <w:drawing>
          <wp:inline distT="0" distB="0" distL="0" distR="0" wp14:anchorId="53B76888" wp14:editId="2DE8D9C5">
            <wp:extent cx="5943600" cy="3157220"/>
            <wp:effectExtent l="0" t="0" r="0" b="5080"/>
            <wp:docPr id="1902834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8340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F4F" w:rsidRDefault="00287F4F" w14:paraId="1A1EBF72" w14:textId="77777777">
      <w:pPr>
        <w:rPr>
          <w:rFonts w:ascii="Calibri" w:hAnsi="Calibri" w:cs="Calibri"/>
          <w:sz w:val="32"/>
          <w:szCs w:val="32"/>
        </w:rPr>
      </w:pPr>
    </w:p>
    <w:p w:rsidR="00287F4F" w:rsidRDefault="00287F4F" w14:paraId="17D4901F" w14:textId="6483F03D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Add multiple value:</w:t>
      </w:r>
    </w:p>
    <w:p w:rsidR="00287F4F" w:rsidRDefault="00287F4F" w14:paraId="19C4C4D4" w14:textId="7A0DCEF8">
      <w:pPr>
        <w:rPr>
          <w:rFonts w:ascii="Calibri" w:hAnsi="Calibri" w:cs="Calibri"/>
          <w:sz w:val="32"/>
          <w:szCs w:val="32"/>
        </w:rPr>
      </w:pPr>
      <w:r w:rsidRPr="00287F4F">
        <w:rPr>
          <w:rFonts w:ascii="Calibri" w:hAnsi="Calibri" w:cs="Calibri"/>
          <w:noProof/>
          <w:sz w:val="32"/>
          <w:szCs w:val="32"/>
        </w:rPr>
        <w:lastRenderedPageBreak/>
        <w:drawing>
          <wp:inline distT="0" distB="0" distL="0" distR="0" wp14:anchorId="7EC9F667" wp14:editId="3F80CE22">
            <wp:extent cx="5943600" cy="3157220"/>
            <wp:effectExtent l="0" t="0" r="0" b="5080"/>
            <wp:docPr id="933758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7583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F4F" w:rsidRDefault="00287F4F" w14:paraId="1FFF03FD" w14:textId="5D68296B">
      <w:pPr>
        <w:rPr>
          <w:rFonts w:ascii="Calibri" w:hAnsi="Calibri" w:cs="Calibri"/>
          <w:sz w:val="32"/>
          <w:szCs w:val="32"/>
        </w:rPr>
      </w:pPr>
      <w:r w:rsidRPr="00287F4F">
        <w:rPr>
          <w:rFonts w:ascii="Calibri" w:hAnsi="Calibri" w:cs="Calibri"/>
          <w:noProof/>
          <w:sz w:val="32"/>
          <w:szCs w:val="32"/>
        </w:rPr>
        <w:drawing>
          <wp:inline distT="0" distB="0" distL="0" distR="0" wp14:anchorId="0009C35E" wp14:editId="7B05A94A">
            <wp:extent cx="5943600" cy="3157220"/>
            <wp:effectExtent l="0" t="0" r="0" b="5080"/>
            <wp:docPr id="1275873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8735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F4F" w:rsidRDefault="00287F4F" w14:paraId="63685E9D" w14:textId="77777777">
      <w:pPr>
        <w:rPr>
          <w:rFonts w:ascii="Calibri" w:hAnsi="Calibri" w:cs="Calibri"/>
          <w:sz w:val="32"/>
          <w:szCs w:val="32"/>
        </w:rPr>
      </w:pPr>
    </w:p>
    <w:p w:rsidR="00287F4F" w:rsidRDefault="00287F4F" w14:paraId="1F58335C" w14:textId="495A13D7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Display records whose name starts with N:</w:t>
      </w:r>
    </w:p>
    <w:p w:rsidR="00287F4F" w:rsidRDefault="00287F4F" w14:paraId="715FFBDE" w14:textId="6F7C9D98">
      <w:pPr>
        <w:rPr>
          <w:rFonts w:ascii="Calibri" w:hAnsi="Calibri" w:cs="Calibri"/>
          <w:sz w:val="32"/>
          <w:szCs w:val="32"/>
        </w:rPr>
      </w:pPr>
      <w:r w:rsidRPr="00287F4F">
        <w:rPr>
          <w:rFonts w:ascii="Calibri" w:hAnsi="Calibri" w:cs="Calibri"/>
          <w:noProof/>
          <w:sz w:val="32"/>
          <w:szCs w:val="32"/>
        </w:rPr>
        <w:lastRenderedPageBreak/>
        <w:drawing>
          <wp:inline distT="0" distB="0" distL="0" distR="0" wp14:anchorId="1AB6B4B3" wp14:editId="4FC4F48C">
            <wp:extent cx="5943600" cy="3157220"/>
            <wp:effectExtent l="0" t="0" r="0" b="5080"/>
            <wp:docPr id="62205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050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F4F" w:rsidRDefault="00287F4F" w14:paraId="10FC24DA" w14:textId="77777777">
      <w:pPr>
        <w:rPr>
          <w:rFonts w:ascii="Calibri" w:hAnsi="Calibri" w:cs="Calibri"/>
          <w:sz w:val="32"/>
          <w:szCs w:val="32"/>
        </w:rPr>
      </w:pPr>
    </w:p>
    <w:p w:rsidR="00287F4F" w:rsidRDefault="00287F4F" w14:paraId="0DBAB253" w14:textId="61048B23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Display names that end with n:</w:t>
      </w:r>
    </w:p>
    <w:p w:rsidR="00287F4F" w:rsidRDefault="00287F4F" w14:paraId="5C3B76D8" w14:textId="63F729D3">
      <w:pPr>
        <w:rPr>
          <w:rFonts w:ascii="Calibri" w:hAnsi="Calibri" w:cs="Calibri"/>
          <w:sz w:val="32"/>
          <w:szCs w:val="32"/>
        </w:rPr>
      </w:pPr>
      <w:r w:rsidRPr="00287F4F">
        <w:rPr>
          <w:rFonts w:ascii="Calibri" w:hAnsi="Calibri" w:cs="Calibri"/>
          <w:noProof/>
          <w:sz w:val="32"/>
          <w:szCs w:val="32"/>
        </w:rPr>
        <w:drawing>
          <wp:inline distT="0" distB="0" distL="0" distR="0" wp14:anchorId="1C0C746C" wp14:editId="2B0BC37B">
            <wp:extent cx="5943600" cy="3157220"/>
            <wp:effectExtent l="0" t="0" r="0" b="5080"/>
            <wp:docPr id="981329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3297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F4F" w:rsidRDefault="00287F4F" w14:paraId="0E4518B0" w14:textId="77777777">
      <w:pPr>
        <w:rPr>
          <w:rFonts w:ascii="Calibri" w:hAnsi="Calibri" w:cs="Calibri"/>
          <w:sz w:val="32"/>
          <w:szCs w:val="32"/>
        </w:rPr>
      </w:pPr>
    </w:p>
    <w:p w:rsidRPr="00287F4F" w:rsidR="00287F4F" w:rsidRDefault="00287F4F" w14:paraId="3D9AD58E" w14:textId="77777777">
      <w:pPr>
        <w:rPr>
          <w:rFonts w:ascii="Calibri" w:hAnsi="Calibri" w:cs="Calibri"/>
          <w:sz w:val="32"/>
          <w:szCs w:val="32"/>
        </w:rPr>
      </w:pPr>
    </w:p>
    <w:sectPr w:rsidRPr="00287F4F" w:rsidR="00287F4F" w:rsidSect="009744BC">
      <w:pgSz w:w="12240" w:h="15840" w:orient="portrait"/>
      <w:pgMar w:top="1440" w:right="1440" w:bottom="1440" w:left="144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03318"/>
    <w:multiLevelType w:val="multilevel"/>
    <w:tmpl w:val="BF8AA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DE669E"/>
    <w:multiLevelType w:val="hybridMultilevel"/>
    <w:tmpl w:val="0E900E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FCF4FE7"/>
    <w:multiLevelType w:val="hybridMultilevel"/>
    <w:tmpl w:val="E77039CE"/>
    <w:lvl w:ilvl="0" w:tplc="9C0AA1D4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AF138BD"/>
    <w:multiLevelType w:val="hybridMultilevel"/>
    <w:tmpl w:val="59CC521C"/>
    <w:lvl w:ilvl="0" w:tplc="17C8DB9A">
      <w:numFmt w:val="bullet"/>
      <w:lvlText w:val="-"/>
      <w:lvlJc w:val="left"/>
      <w:pPr>
        <w:ind w:left="4380" w:hanging="360"/>
      </w:pPr>
      <w:rPr>
        <w:rFonts w:hint="default" w:ascii="Aptos Display" w:hAnsi="Aptos Display" w:eastAsiaTheme="majorEastAsia" w:cstheme="majorBidi"/>
        <w:b/>
        <w:sz w:val="56"/>
      </w:rPr>
    </w:lvl>
    <w:lvl w:ilvl="1" w:tplc="40090003" w:tentative="1">
      <w:start w:val="1"/>
      <w:numFmt w:val="bullet"/>
      <w:lvlText w:val="o"/>
      <w:lvlJc w:val="left"/>
      <w:pPr>
        <w:ind w:left="51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58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65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72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79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87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94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10140" w:hanging="360"/>
      </w:pPr>
      <w:rPr>
        <w:rFonts w:hint="default" w:ascii="Wingdings" w:hAnsi="Wingdings"/>
      </w:rPr>
    </w:lvl>
  </w:abstractNum>
  <w:abstractNum w:abstractNumId="4" w15:restartNumberingAfterBreak="0">
    <w:nsid w:val="53216CF8"/>
    <w:multiLevelType w:val="multilevel"/>
    <w:tmpl w:val="7FCC4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721421">
    <w:abstractNumId w:val="1"/>
  </w:num>
  <w:num w:numId="2" w16cid:durableId="1529564431">
    <w:abstractNumId w:val="3"/>
  </w:num>
  <w:num w:numId="3" w16cid:durableId="707493458">
    <w:abstractNumId w:val="0"/>
  </w:num>
  <w:num w:numId="4" w16cid:durableId="925697787">
    <w:abstractNumId w:val="4"/>
  </w:num>
  <w:num w:numId="5" w16cid:durableId="2825398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681"/>
    <w:rsid w:val="0005509E"/>
    <w:rsid w:val="00055441"/>
    <w:rsid w:val="001943E4"/>
    <w:rsid w:val="001B0C4C"/>
    <w:rsid w:val="001C19F6"/>
    <w:rsid w:val="00287F4F"/>
    <w:rsid w:val="00304E4F"/>
    <w:rsid w:val="003A4BB6"/>
    <w:rsid w:val="00425692"/>
    <w:rsid w:val="005B6681"/>
    <w:rsid w:val="00644454"/>
    <w:rsid w:val="00663185"/>
    <w:rsid w:val="00696449"/>
    <w:rsid w:val="00723484"/>
    <w:rsid w:val="00750026"/>
    <w:rsid w:val="007E5BBC"/>
    <w:rsid w:val="00802D0D"/>
    <w:rsid w:val="008E6427"/>
    <w:rsid w:val="008E79FD"/>
    <w:rsid w:val="00901A7F"/>
    <w:rsid w:val="00953362"/>
    <w:rsid w:val="00967D6D"/>
    <w:rsid w:val="009744BC"/>
    <w:rsid w:val="00A0652B"/>
    <w:rsid w:val="00A3646A"/>
    <w:rsid w:val="00AF60B9"/>
    <w:rsid w:val="00B05702"/>
    <w:rsid w:val="00B27256"/>
    <w:rsid w:val="00BA3428"/>
    <w:rsid w:val="00BC002D"/>
    <w:rsid w:val="00BC1817"/>
    <w:rsid w:val="00BC2245"/>
    <w:rsid w:val="00C35F83"/>
    <w:rsid w:val="00C629F5"/>
    <w:rsid w:val="00C64075"/>
    <w:rsid w:val="00D751D5"/>
    <w:rsid w:val="00D83956"/>
    <w:rsid w:val="00DC48B4"/>
    <w:rsid w:val="00E054DF"/>
    <w:rsid w:val="00E12BE2"/>
    <w:rsid w:val="00E51CE0"/>
    <w:rsid w:val="00E7013D"/>
    <w:rsid w:val="00F63BCB"/>
    <w:rsid w:val="00FE5ECE"/>
    <w:rsid w:val="6AA29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746A4"/>
  <w15:chartTrackingRefBased/>
  <w15:docId w15:val="{55F11D43-04EB-4A61-9506-953766831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B6681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B6681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6681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66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66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66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66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66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66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66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5B6681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5B6681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5B6681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5B6681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5B6681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5B6681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5B6681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5B6681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B66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6681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5B6681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66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5B66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6681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5B66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66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66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6681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5B66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66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3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58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08260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096736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443012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414566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72780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405416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975749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16574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391864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797327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893825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1352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7.png" Id="rId11" /><Relationship Type="http://schemas.openxmlformats.org/officeDocument/2006/relationships/image" Target="media/image1.png" Id="rId5" /><Relationship Type="http://schemas.openxmlformats.org/officeDocument/2006/relationships/image" Target="media/image6.png" Id="rId10" /><Relationship Type="http://schemas.openxmlformats.org/officeDocument/2006/relationships/webSettings" Target="webSettings.xml" Id="rId4" /><Relationship Type="http://schemas.openxmlformats.org/officeDocument/2006/relationships/image" Target="media/image5.pn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Narne Tejaswi</dc:creator>
  <keywords/>
  <dc:description/>
  <lastModifiedBy>rohith merugu</lastModifiedBy>
  <revision>4</revision>
  <dcterms:created xsi:type="dcterms:W3CDTF">2024-08-04T06:36:00.0000000Z</dcterms:created>
  <dcterms:modified xsi:type="dcterms:W3CDTF">2024-09-03T07:54:43.6018735Z</dcterms:modified>
</coreProperties>
</file>