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6A4C" w14:textId="77777777" w:rsidR="00184255" w:rsidRDefault="00C000FE">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4B66A4D" w14:textId="77777777" w:rsidR="00184255" w:rsidRDefault="001842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255" w14:paraId="44B66A50" w14:textId="77777777">
        <w:tc>
          <w:tcPr>
            <w:tcW w:w="4680" w:type="dxa"/>
            <w:shd w:val="clear" w:color="auto" w:fill="auto"/>
            <w:tcMar>
              <w:top w:w="100" w:type="dxa"/>
              <w:left w:w="100" w:type="dxa"/>
              <w:bottom w:w="100" w:type="dxa"/>
              <w:right w:w="100" w:type="dxa"/>
            </w:tcMar>
          </w:tcPr>
          <w:p w14:paraId="44B66A4E"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4B66A4F" w14:textId="55794F2B" w:rsidR="00184255" w:rsidRDefault="00B60343">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B6034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 2024</w:t>
            </w:r>
          </w:p>
        </w:tc>
      </w:tr>
      <w:tr w:rsidR="00184255" w14:paraId="44B66A53" w14:textId="77777777">
        <w:tc>
          <w:tcPr>
            <w:tcW w:w="4680" w:type="dxa"/>
            <w:shd w:val="clear" w:color="auto" w:fill="auto"/>
            <w:tcMar>
              <w:top w:w="100" w:type="dxa"/>
              <w:left w:w="100" w:type="dxa"/>
              <w:bottom w:w="100" w:type="dxa"/>
              <w:right w:w="100" w:type="dxa"/>
            </w:tcMar>
          </w:tcPr>
          <w:p w14:paraId="44B66A51"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B66A52" w14:textId="5EA9EF09" w:rsidR="00184255" w:rsidRDefault="00284A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739958</w:t>
            </w:r>
          </w:p>
        </w:tc>
      </w:tr>
      <w:tr w:rsidR="00184255" w14:paraId="44B66A56" w14:textId="77777777">
        <w:tc>
          <w:tcPr>
            <w:tcW w:w="4680" w:type="dxa"/>
            <w:shd w:val="clear" w:color="auto" w:fill="auto"/>
            <w:tcMar>
              <w:top w:w="100" w:type="dxa"/>
              <w:left w:w="100" w:type="dxa"/>
              <w:bottom w:w="100" w:type="dxa"/>
              <w:right w:w="100" w:type="dxa"/>
            </w:tcMar>
          </w:tcPr>
          <w:p w14:paraId="44B66A54"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B66A55" w14:textId="2FB629E7" w:rsidR="00184255" w:rsidRDefault="00D12E8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Food demand forecasting for food delivery company</w:t>
            </w:r>
          </w:p>
        </w:tc>
      </w:tr>
      <w:tr w:rsidR="00184255" w14:paraId="44B66A59" w14:textId="77777777">
        <w:tc>
          <w:tcPr>
            <w:tcW w:w="4680" w:type="dxa"/>
            <w:shd w:val="clear" w:color="auto" w:fill="auto"/>
            <w:tcMar>
              <w:top w:w="100" w:type="dxa"/>
              <w:left w:w="100" w:type="dxa"/>
              <w:bottom w:w="100" w:type="dxa"/>
              <w:right w:w="100" w:type="dxa"/>
            </w:tcMar>
          </w:tcPr>
          <w:p w14:paraId="44B66A57"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B66A58"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4B66A5A" w14:textId="77777777" w:rsidR="00184255" w:rsidRDefault="00184255">
      <w:pPr>
        <w:widowControl/>
        <w:spacing w:after="160" w:line="259" w:lineRule="auto"/>
        <w:rPr>
          <w:rFonts w:ascii="Times New Roman" w:eastAsia="Times New Roman" w:hAnsi="Times New Roman" w:cs="Times New Roman"/>
        </w:rPr>
      </w:pPr>
    </w:p>
    <w:p w14:paraId="44B66A5B"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4B66A5C" w14:textId="77777777" w:rsidR="00184255" w:rsidRDefault="00C000F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4B66A5D" w14:textId="77777777" w:rsidR="00184255" w:rsidRDefault="00184255">
      <w:pPr>
        <w:widowControl/>
        <w:spacing w:after="160" w:line="259" w:lineRule="auto"/>
        <w:rPr>
          <w:rFonts w:ascii="Times New Roman" w:eastAsia="Times New Roman" w:hAnsi="Times New Roman" w:cs="Times New Roman"/>
          <w:sz w:val="24"/>
          <w:szCs w:val="24"/>
        </w:rPr>
      </w:pPr>
    </w:p>
    <w:p w14:paraId="44B66A5E"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84255" w14:paraId="44B66A6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5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84255" w14:paraId="44B66A6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2"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3" w14:textId="727C5C11" w:rsidR="00184255" w:rsidRPr="008D4FEC" w:rsidRDefault="00D12E8A" w:rsidP="00D12E8A">
            <w:pPr>
              <w:widowControl/>
              <w:spacing w:after="240"/>
              <w:jc w:val="both"/>
              <w:rPr>
                <w:rFonts w:ascii="Times New Roman" w:eastAsia="Times New Roman" w:hAnsi="Times New Roman" w:cs="Times New Roman"/>
                <w:sz w:val="24"/>
                <w:szCs w:val="24"/>
                <w:lang w:val="en-IN"/>
              </w:rPr>
            </w:pPr>
            <w:r w:rsidRPr="00D12E8A">
              <w:rPr>
                <w:rFonts w:ascii="Times New Roman" w:eastAsia="Times New Roman" w:hAnsi="Times New Roman" w:cs="Times New Roman"/>
                <w:sz w:val="24"/>
                <w:szCs w:val="24"/>
                <w:lang w:val="en-IN"/>
              </w:rPr>
              <w:t xml:space="preserve">Food Demand Forecasting for a Food Delivery Company using IBM Cloud involves leveraging advanced data analytics and machine learning algorithms to predict the future demand for various food items. By </w:t>
            </w:r>
            <w:proofErr w:type="spellStart"/>
            <w:r w:rsidRPr="00D12E8A">
              <w:rPr>
                <w:rFonts w:ascii="Times New Roman" w:eastAsia="Times New Roman" w:hAnsi="Times New Roman" w:cs="Times New Roman"/>
                <w:sz w:val="24"/>
                <w:szCs w:val="24"/>
                <w:lang w:val="en-IN"/>
              </w:rPr>
              <w:t>analyzing</w:t>
            </w:r>
            <w:proofErr w:type="spellEnd"/>
            <w:r w:rsidRPr="00D12E8A">
              <w:rPr>
                <w:rFonts w:ascii="Times New Roman" w:eastAsia="Times New Roman" w:hAnsi="Times New Roman" w:cs="Times New Roman"/>
                <w:sz w:val="24"/>
                <w:szCs w:val="24"/>
                <w:lang w:val="en-IN"/>
              </w:rPr>
              <w:t xml:space="preserve"> historical data such as order volumes, time of day, day of the week, weather conditions, and special events, the system can forecast the demand accurately. This helps the food delivery company optimize its operations by efficiently allocating resources, reducing wastage, and ensuring timely delivery to customers</w:t>
            </w:r>
          </w:p>
        </w:tc>
      </w:tr>
      <w:tr w:rsidR="00184255" w14:paraId="44B66A6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5"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38E39D" w14:textId="77777777" w:rsidR="001A67EB" w:rsidRDefault="001A67EB" w:rsidP="001A67EB">
            <w:pPr>
              <w:widowControl/>
              <w:spacing w:after="160"/>
              <w:rPr>
                <w:rFonts w:ascii="Times New Roman" w:eastAsia="Times New Roman" w:hAnsi="Times New Roman" w:cs="Times New Roman"/>
                <w:sz w:val="24"/>
                <w:szCs w:val="24"/>
              </w:rPr>
            </w:pPr>
            <w:r w:rsidRPr="001A67EB">
              <w:rPr>
                <w:rFonts w:ascii="Times New Roman" w:eastAsia="Times New Roman" w:hAnsi="Times New Roman" w:cs="Times New Roman"/>
                <w:sz w:val="24"/>
                <w:szCs w:val="24"/>
              </w:rPr>
              <w:t>Our base data consists of four csv files containing information about test data, train data and other required information</w:t>
            </w:r>
          </w:p>
          <w:p w14:paraId="11516967" w14:textId="77777777" w:rsidR="001A67EB" w:rsidRDefault="001A67EB" w:rsidP="001A67EB">
            <w:pPr>
              <w:widowControl/>
              <w:spacing w:after="160"/>
              <w:rPr>
                <w:rFonts w:ascii="Times New Roman" w:eastAsia="Times New Roman" w:hAnsi="Times New Roman" w:cs="Times New Roman"/>
                <w:sz w:val="48"/>
                <w:szCs w:val="48"/>
              </w:rPr>
            </w:pPr>
            <w:proofErr w:type="gramStart"/>
            <w:r>
              <w:rPr>
                <w:rFonts w:ascii="Times New Roman" w:eastAsia="Times New Roman" w:hAnsi="Times New Roman" w:cs="Times New Roman"/>
                <w:sz w:val="48"/>
                <w:szCs w:val="48"/>
              </w:rPr>
              <w:t>.</w:t>
            </w:r>
            <w:r w:rsidRPr="001A67EB">
              <w:rPr>
                <w:rFonts w:ascii="Times New Roman" w:eastAsia="Times New Roman" w:hAnsi="Times New Roman" w:cs="Times New Roman"/>
                <w:sz w:val="24"/>
                <w:szCs w:val="24"/>
              </w:rPr>
              <w:t>train.csv</w:t>
            </w:r>
            <w:proofErr w:type="gramEnd"/>
            <w:r w:rsidRPr="001A67EB">
              <w:rPr>
                <w:rFonts w:ascii="Times New Roman" w:eastAsia="Times New Roman" w:hAnsi="Times New Roman" w:cs="Times New Roman"/>
                <w:sz w:val="24"/>
                <w:szCs w:val="24"/>
              </w:rPr>
              <w:t>: Contains information like id, week, center id, meal id, checkout price, base price, emailer for promotion, homepage featured, number of orders. This file is used for training.</w:t>
            </w:r>
          </w:p>
          <w:p w14:paraId="1194137E" w14:textId="2CD97FC2" w:rsidR="001A67EB" w:rsidRDefault="001A67EB" w:rsidP="001A67EB">
            <w:pPr>
              <w:widowControl/>
              <w:spacing w:after="160"/>
              <w:rPr>
                <w:sz w:val="10"/>
                <w:szCs w:val="10"/>
              </w:rPr>
            </w:pPr>
            <w:r>
              <w:rPr>
                <w:rFonts w:ascii="Times New Roman" w:eastAsia="Times New Roman" w:hAnsi="Times New Roman" w:cs="Times New Roman"/>
                <w:sz w:val="48"/>
                <w:szCs w:val="48"/>
              </w:rPr>
              <w:lastRenderedPageBreak/>
              <w:t>.</w:t>
            </w:r>
            <w:r>
              <w:t xml:space="preserve"> </w:t>
            </w:r>
            <w:r w:rsidRPr="001A67EB">
              <w:rPr>
                <w:rFonts w:ascii="Times New Roman" w:eastAsia="Times New Roman" w:hAnsi="Times New Roman" w:cs="Times New Roman"/>
                <w:sz w:val="24"/>
                <w:szCs w:val="24"/>
              </w:rPr>
              <w:t>test.csv: Contains information like id, week, center id, meal id, checkout price, base price, emailer for promotion, homepage featured. This file is used for testing.</w:t>
            </w:r>
            <w:r w:rsidRPr="001A67EB">
              <w:rPr>
                <w:sz w:val="10"/>
                <w:szCs w:val="10"/>
              </w:rPr>
              <w:t xml:space="preserve"> </w:t>
            </w:r>
          </w:p>
          <w:p w14:paraId="79BB46D8" w14:textId="77777777" w:rsidR="001A67EB" w:rsidRDefault="001A67EB" w:rsidP="001A67EB">
            <w:pPr>
              <w:widowControl/>
              <w:spacing w:after="160"/>
              <w:rPr>
                <w:sz w:val="48"/>
                <w:szCs w:val="48"/>
              </w:rPr>
            </w:pPr>
            <w:r>
              <w:rPr>
                <w:sz w:val="48"/>
                <w:szCs w:val="48"/>
              </w:rPr>
              <w:t>.</w:t>
            </w:r>
            <w:r>
              <w:t xml:space="preserve"> </w:t>
            </w:r>
            <w:r w:rsidRPr="001A67EB">
              <w:rPr>
                <w:sz w:val="24"/>
                <w:szCs w:val="24"/>
              </w:rPr>
              <w:t>fulfilment_center_info.csv: Contains information of each fulfilment center.</w:t>
            </w:r>
          </w:p>
          <w:p w14:paraId="14266DC4" w14:textId="36B28594" w:rsidR="001A67EB" w:rsidRPr="001A67EB" w:rsidRDefault="001A67EB" w:rsidP="001A67EB">
            <w:pPr>
              <w:widowControl/>
              <w:spacing w:after="160"/>
              <w:rPr>
                <w:sz w:val="48"/>
                <w:szCs w:val="48"/>
              </w:rPr>
            </w:pPr>
            <w:r>
              <w:rPr>
                <w:sz w:val="48"/>
                <w:szCs w:val="48"/>
              </w:rPr>
              <w:t>.</w:t>
            </w:r>
            <w:r>
              <w:t xml:space="preserve"> </w:t>
            </w:r>
            <w:r w:rsidRPr="001A67EB">
              <w:rPr>
                <w:sz w:val="24"/>
                <w:szCs w:val="24"/>
              </w:rPr>
              <w:t>meal_info.csv: Contains information of each meal being served.</w:t>
            </w:r>
          </w:p>
          <w:p w14:paraId="57E6C2D2" w14:textId="77777777" w:rsidR="001A67EB" w:rsidRPr="001A67EB" w:rsidRDefault="001A67EB" w:rsidP="001A67EB">
            <w:pPr>
              <w:widowControl/>
              <w:spacing w:after="160"/>
              <w:rPr>
                <w:rFonts w:ascii="Times New Roman" w:eastAsia="Times New Roman" w:hAnsi="Times New Roman" w:cs="Times New Roman"/>
                <w:sz w:val="12"/>
                <w:szCs w:val="12"/>
              </w:rPr>
            </w:pPr>
          </w:p>
          <w:p w14:paraId="44B66A66" w14:textId="6E497150" w:rsidR="001A67EB" w:rsidRPr="001A67EB" w:rsidRDefault="001A67EB" w:rsidP="001A67EB">
            <w:pPr>
              <w:widowControl/>
              <w:spacing w:after="160"/>
              <w:rPr>
                <w:rFonts w:ascii="Times New Roman" w:eastAsia="Times New Roman" w:hAnsi="Times New Roman" w:cs="Times New Roman"/>
                <w:sz w:val="32"/>
                <w:szCs w:val="32"/>
              </w:rPr>
            </w:pPr>
          </w:p>
        </w:tc>
      </w:tr>
      <w:tr w:rsidR="00184255" w14:paraId="44B66A6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8"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9" w14:textId="6D86DD20" w:rsidR="00184255" w:rsidRDefault="00A219FE">
            <w:pPr>
              <w:widowControl/>
              <w:spacing w:after="160" w:line="411" w:lineRule="auto"/>
              <w:rPr>
                <w:rFonts w:ascii="Times New Roman" w:eastAsia="Times New Roman" w:hAnsi="Times New Roman" w:cs="Times New Roman"/>
                <w:sz w:val="24"/>
                <w:szCs w:val="24"/>
              </w:rPr>
            </w:pPr>
            <w:r w:rsidRPr="00A219FE">
              <w:rPr>
                <w:rFonts w:ascii="Times New Roman" w:hAnsi="Times New Roman" w:cs="Times New Roman"/>
                <w:sz w:val="24"/>
              </w:rPr>
              <w:t>The raw data sources for this project include datasets obtained from</w:t>
            </w:r>
            <w:r w:rsidRPr="00A219FE">
              <w:rPr>
                <w:rFonts w:ascii="Times New Roman" w:hAnsi="Times New Roman" w:cs="Times New Roman"/>
                <w:spacing w:val="-57"/>
                <w:sz w:val="24"/>
              </w:rPr>
              <w:t xml:space="preserve"> </w:t>
            </w:r>
            <w:r w:rsidRPr="00A219FE">
              <w:rPr>
                <w:rFonts w:ascii="Times New Roman" w:hAnsi="Times New Roman" w:cs="Times New Roman"/>
                <w:sz w:val="24"/>
              </w:rPr>
              <w:t>Kaggle &amp; UCI, the popular platforms for data science</w:t>
            </w:r>
            <w:r>
              <w:rPr>
                <w:sz w:val="24"/>
              </w:rPr>
              <w:t xml:space="preserve"> </w:t>
            </w:r>
            <w:r w:rsidRPr="00A219FE">
              <w:rPr>
                <w:rFonts w:ascii="Times New Roman" w:hAnsi="Times New Roman" w:cs="Times New Roman"/>
                <w:sz w:val="24"/>
              </w:rPr>
              <w:t>competitions</w:t>
            </w:r>
            <w:r w:rsidRPr="00A219FE">
              <w:rPr>
                <w:rFonts w:ascii="Times New Roman" w:hAnsi="Times New Roman" w:cs="Times New Roman"/>
                <w:spacing w:val="-57"/>
                <w:sz w:val="24"/>
              </w:rPr>
              <w:t xml:space="preserve"> </w:t>
            </w:r>
            <w:r w:rsidRPr="00A219FE">
              <w:rPr>
                <w:rFonts w:ascii="Times New Roman" w:hAnsi="Times New Roman" w:cs="Times New Roman"/>
                <w:sz w:val="24"/>
              </w:rPr>
              <w:t>and repositories. The provided sample data represents a subset of</w:t>
            </w:r>
            <w:r w:rsidRPr="00A219FE">
              <w:rPr>
                <w:rFonts w:ascii="Times New Roman" w:hAnsi="Times New Roman" w:cs="Times New Roman"/>
                <w:spacing w:val="1"/>
                <w:sz w:val="24"/>
              </w:rPr>
              <w:t xml:space="preserve"> </w:t>
            </w:r>
            <w:r w:rsidRPr="00A219FE">
              <w:rPr>
                <w:rFonts w:ascii="Times New Roman" w:hAnsi="Times New Roman" w:cs="Times New Roman"/>
                <w:sz w:val="24"/>
              </w:rPr>
              <w:t>the</w:t>
            </w:r>
            <w:r w:rsidRPr="00A219FE">
              <w:rPr>
                <w:rFonts w:ascii="Times New Roman" w:hAnsi="Times New Roman" w:cs="Times New Roman"/>
                <w:spacing w:val="-2"/>
                <w:sz w:val="24"/>
              </w:rPr>
              <w:t xml:space="preserve"> </w:t>
            </w:r>
            <w:r w:rsidRPr="00A219FE">
              <w:rPr>
                <w:rFonts w:ascii="Times New Roman" w:hAnsi="Times New Roman" w:cs="Times New Roman"/>
                <w:sz w:val="24"/>
              </w:rPr>
              <w:t>collected</w:t>
            </w:r>
            <w:r w:rsidRPr="00A219FE">
              <w:rPr>
                <w:rFonts w:ascii="Times New Roman" w:hAnsi="Times New Roman" w:cs="Times New Roman"/>
                <w:spacing w:val="-1"/>
                <w:sz w:val="24"/>
              </w:rPr>
              <w:t xml:space="preserve"> </w:t>
            </w:r>
            <w:r w:rsidRPr="00A219FE">
              <w:rPr>
                <w:rFonts w:ascii="Times New Roman" w:hAnsi="Times New Roman" w:cs="Times New Roman"/>
                <w:sz w:val="24"/>
              </w:rPr>
              <w:t>information.</w:t>
            </w:r>
          </w:p>
        </w:tc>
      </w:tr>
    </w:tbl>
    <w:p w14:paraId="55876DEE" w14:textId="7CF8BD66" w:rsidR="00B60343" w:rsidRDefault="00B60343">
      <w:pPr>
        <w:widowControl/>
        <w:spacing w:after="160" w:line="259" w:lineRule="auto"/>
        <w:rPr>
          <w:rFonts w:ascii="Times New Roman" w:eastAsia="Times New Roman" w:hAnsi="Times New Roman" w:cs="Times New Roman"/>
          <w:sz w:val="24"/>
          <w:szCs w:val="24"/>
        </w:rPr>
      </w:pPr>
    </w:p>
    <w:p w14:paraId="44B66A6C"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184255" w14:paraId="44B66A73"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D"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E"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1"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2"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84255" w14:paraId="44B66A7A"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4" w14:textId="036200CB"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r w:rsidR="00C000FE">
              <w:rPr>
                <w:rFonts w:ascii="Times New Roman" w:eastAsia="Times New Roman" w:hAnsi="Times New Roman" w:cs="Times New Roman"/>
                <w:sz w:val="24"/>
                <w:szCs w:val="24"/>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5" w14:textId="08D8D16D"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consists of various parameters like </w:t>
            </w:r>
            <w:r w:rsidR="00830114">
              <w:rPr>
                <w:rFonts w:ascii="Times New Roman" w:eastAsia="Times New Roman" w:hAnsi="Times New Roman" w:cs="Times New Roman"/>
                <w:sz w:val="24"/>
                <w:szCs w:val="24"/>
              </w:rPr>
              <w:t>(</w:t>
            </w:r>
            <w:proofErr w:type="spellStart"/>
            <w:proofErr w:type="gramStart"/>
            <w:r w:rsidR="00830114">
              <w:rPr>
                <w:rFonts w:ascii="Times New Roman" w:eastAsia="Times New Roman" w:hAnsi="Times New Roman" w:cs="Times New Roman"/>
                <w:sz w:val="24"/>
                <w:szCs w:val="24"/>
              </w:rPr>
              <w:t>id,week</w:t>
            </w:r>
            <w:proofErr w:type="gramEnd"/>
            <w:r w:rsidR="00830114">
              <w:rPr>
                <w:rFonts w:ascii="Times New Roman" w:eastAsia="Times New Roman" w:hAnsi="Times New Roman" w:cs="Times New Roman"/>
                <w:sz w:val="24"/>
                <w:szCs w:val="24"/>
              </w:rPr>
              <w:t>,center_id,meal_id,check_out</w:t>
            </w:r>
            <w:proofErr w:type="spellEnd"/>
            <w:r w:rsidR="00830114">
              <w:rPr>
                <w:rFonts w:ascii="Times New Roman" w:eastAsia="Times New Roman" w:hAnsi="Times New Roman" w:cs="Times New Roman"/>
                <w:sz w:val="24"/>
                <w:szCs w:val="24"/>
              </w:rPr>
              <w:t xml:space="preserve"> </w:t>
            </w:r>
            <w:proofErr w:type="spellStart"/>
            <w:r w:rsidR="00830114">
              <w:rPr>
                <w:rFonts w:ascii="Times New Roman" w:eastAsia="Times New Roman" w:hAnsi="Times New Roman" w:cs="Times New Roman"/>
                <w:sz w:val="24"/>
                <w:szCs w:val="24"/>
              </w:rPr>
              <w:t>price,num_of</w:t>
            </w:r>
            <w:proofErr w:type="spellEnd"/>
            <w:r w:rsidR="00830114">
              <w:rPr>
                <w:rFonts w:ascii="Times New Roman" w:eastAsia="Times New Roman" w:hAnsi="Times New Roman" w:cs="Times New Roman"/>
                <w:sz w:val="24"/>
                <w:szCs w:val="24"/>
              </w:rPr>
              <w:t xml:space="preserve"> orders </w:t>
            </w:r>
            <w:proofErr w:type="spellStart"/>
            <w:r w:rsidR="00830114">
              <w:rPr>
                <w:rFonts w:ascii="Times New Roman" w:eastAsia="Times New Roman" w:hAnsi="Times New Roman" w:cs="Times New Roman"/>
                <w:sz w:val="24"/>
                <w:szCs w:val="24"/>
              </w:rPr>
              <w:t>etc</w:t>
            </w:r>
            <w:proofErr w:type="spellEnd"/>
            <w:r w:rsidR="00830114">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6" w14:textId="6FFCC555" w:rsidR="00184255" w:rsidRDefault="00830114">
            <w:pPr>
              <w:widowControl/>
              <w:spacing w:after="160" w:line="411" w:lineRule="auto"/>
              <w:rPr>
                <w:rFonts w:ascii="Times New Roman" w:eastAsia="Times New Roman" w:hAnsi="Times New Roman" w:cs="Times New Roman"/>
                <w:sz w:val="24"/>
                <w:szCs w:val="24"/>
              </w:rPr>
            </w:pPr>
            <w:r w:rsidRPr="00830114">
              <w:rPr>
                <w:rFonts w:ascii="Times New Roman" w:eastAsia="Times New Roman" w:hAnsi="Times New Roman" w:cs="Times New Roman"/>
                <w:sz w:val="24"/>
                <w:szCs w:val="24"/>
              </w:rPr>
              <w:t>https://www.kaggle.com/datasets/kannanaikkal/food-demand-forecasting</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7"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8" w14:textId="33CC3C6F" w:rsidR="00184255" w:rsidRDefault="0083011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337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9"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4B66A89" w14:textId="77777777" w:rsidR="00184255" w:rsidRDefault="00184255">
      <w:pPr>
        <w:widowControl/>
        <w:spacing w:after="160" w:line="259" w:lineRule="auto"/>
        <w:rPr>
          <w:rFonts w:ascii="Times New Roman" w:eastAsia="Times New Roman" w:hAnsi="Times New Roman" w:cs="Times New Roman"/>
        </w:rPr>
      </w:pPr>
    </w:p>
    <w:sectPr w:rsidR="0018425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A954E" w14:textId="77777777" w:rsidR="00C16210" w:rsidRDefault="00C16210">
      <w:r>
        <w:separator/>
      </w:r>
    </w:p>
  </w:endnote>
  <w:endnote w:type="continuationSeparator" w:id="0">
    <w:p w14:paraId="6DF52419" w14:textId="77777777" w:rsidR="00C16210" w:rsidRDefault="00C1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6B328" w14:textId="77777777" w:rsidR="00C16210" w:rsidRDefault="00C16210">
      <w:r>
        <w:separator/>
      </w:r>
    </w:p>
  </w:footnote>
  <w:footnote w:type="continuationSeparator" w:id="0">
    <w:p w14:paraId="225EF84C" w14:textId="77777777" w:rsidR="00C16210" w:rsidRDefault="00C16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66A8A" w14:textId="77777777" w:rsidR="00184255" w:rsidRDefault="00C000FE">
    <w:pPr>
      <w:jc w:val="both"/>
    </w:pPr>
    <w:r>
      <w:rPr>
        <w:noProof/>
      </w:rPr>
      <w:drawing>
        <wp:anchor distT="114300" distB="114300" distL="114300" distR="114300" simplePos="0" relativeHeight="251658240" behindDoc="0" locked="0" layoutInCell="1" hidden="0" allowOverlap="1" wp14:anchorId="44B66A8D" wp14:editId="44B66A8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B66A8F" wp14:editId="44B66A9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4B66A8B" w14:textId="77777777" w:rsidR="00184255" w:rsidRDefault="00184255"/>
  <w:p w14:paraId="44B66A8C" w14:textId="77777777" w:rsidR="00184255" w:rsidRDefault="001842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31D54"/>
    <w:multiLevelType w:val="hybridMultilevel"/>
    <w:tmpl w:val="C17AD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63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55"/>
    <w:rsid w:val="00184255"/>
    <w:rsid w:val="001A67EB"/>
    <w:rsid w:val="00284A8F"/>
    <w:rsid w:val="00591560"/>
    <w:rsid w:val="00627875"/>
    <w:rsid w:val="00742CF2"/>
    <w:rsid w:val="00830114"/>
    <w:rsid w:val="008D4FEC"/>
    <w:rsid w:val="00A219FE"/>
    <w:rsid w:val="00B60343"/>
    <w:rsid w:val="00C000FE"/>
    <w:rsid w:val="00C16210"/>
    <w:rsid w:val="00D12E8A"/>
    <w:rsid w:val="00D84B6A"/>
    <w:rsid w:val="00DE6385"/>
    <w:rsid w:val="00E52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A4C"/>
  <w15:docId w15:val="{B584E111-4242-433B-A3FF-6DAD6F9D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1920</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Giragani Bhavani</dc:creator>
  <cp:lastModifiedBy>nagendra porandla</cp:lastModifiedBy>
  <cp:revision>2</cp:revision>
  <dcterms:created xsi:type="dcterms:W3CDTF">2024-07-15T21:35:00Z</dcterms:created>
  <dcterms:modified xsi:type="dcterms:W3CDTF">2024-07-15T21:35:00Z</dcterms:modified>
</cp:coreProperties>
</file>