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740C3" w14:textId="77777777" w:rsidR="00915A9A" w:rsidRDefault="00E50604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Deep Learning on Android framework</w:t>
      </w:r>
    </w:p>
    <w:p w14:paraId="6E7C83AE" w14:textId="77777777" w:rsidR="00915A9A" w:rsidRDefault="00915A9A">
      <w:pPr>
        <w:jc w:val="center"/>
        <w:rPr>
          <w:b/>
          <w:sz w:val="27"/>
          <w:szCs w:val="27"/>
        </w:rPr>
      </w:pPr>
    </w:p>
    <w:p w14:paraId="39D49A61" w14:textId="77777777" w:rsidR="00915A9A" w:rsidRDefault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ID : 6-1</w:t>
      </w:r>
    </w:p>
    <w:p w14:paraId="2C3351EF" w14:textId="77777777" w:rsidR="00915A9A" w:rsidRDefault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Members:  Nagulapati, Rohith Kumar, 16</w:t>
      </w:r>
    </w:p>
    <w:p w14:paraId="47DAF75E" w14:textId="77777777" w:rsidR="00915A9A" w:rsidRDefault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Nandigam, Nageswara Rao,17</w:t>
      </w:r>
    </w:p>
    <w:p w14:paraId="3650BE2C" w14:textId="77777777" w:rsidR="00915A9A" w:rsidRDefault="00915A9A">
      <w:pPr>
        <w:rPr>
          <w:rFonts w:ascii="Calibri" w:eastAsia="Calibri" w:hAnsi="Calibri" w:cs="Calibri"/>
        </w:rPr>
      </w:pPr>
    </w:p>
    <w:p w14:paraId="529C5C79" w14:textId="77777777" w:rsidR="00915A9A" w:rsidRDefault="00E506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Goal &amp; Objectives</w:t>
      </w:r>
    </w:p>
    <w:p w14:paraId="53947A87" w14:textId="77777777" w:rsidR="00915A9A" w:rsidRDefault="00915A9A">
      <w:pPr>
        <w:rPr>
          <w:rFonts w:ascii="Calibri" w:eastAsia="Calibri" w:hAnsi="Calibri" w:cs="Calibri"/>
          <w:b/>
        </w:rPr>
      </w:pPr>
    </w:p>
    <w:p w14:paraId="022D6E74" w14:textId="77777777" w:rsidR="00915A9A" w:rsidRDefault="00E506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Motivation </w:t>
      </w:r>
    </w:p>
    <w:p w14:paraId="23F310B7" w14:textId="77777777" w:rsidR="00915A9A" w:rsidRDefault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a days, Deep learning is becoming a integral part of every intelligent applications. But we are in lack of  providing a capability to combine the deep learning and apk on the mobile itself to make offline/context learning, predictions on the device its</w:t>
      </w:r>
      <w:r>
        <w:rPr>
          <w:rFonts w:ascii="Calibri" w:eastAsia="Calibri" w:hAnsi="Calibri" w:cs="Calibri"/>
        </w:rPr>
        <w:t>elf</w:t>
      </w:r>
    </w:p>
    <w:p w14:paraId="3ED4F547" w14:textId="77777777" w:rsidR="00915A9A" w:rsidRDefault="00915A9A">
      <w:pPr>
        <w:rPr>
          <w:rFonts w:ascii="Calibri" w:eastAsia="Calibri" w:hAnsi="Calibri" w:cs="Calibri"/>
        </w:rPr>
      </w:pPr>
    </w:p>
    <w:p w14:paraId="0AD28980" w14:textId="77777777" w:rsidR="00915A9A" w:rsidRDefault="00E506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Significance</w:t>
      </w:r>
    </w:p>
    <w:p w14:paraId="49F1ABC5" w14:textId="77777777" w:rsidR="00915A9A" w:rsidRDefault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use case significance is to provide app which makes predictions,</w:t>
      </w:r>
      <w:r w:rsidR="002D06D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con</w:t>
      </w:r>
      <w:r w:rsidR="002D06D1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ext learning,</w:t>
      </w:r>
      <w:r w:rsidR="002D06D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inference and etc. via offline on the device itself unlike other apps where it needs to make request to server/cloud from online. One more significance </w:t>
      </w:r>
      <w:r>
        <w:rPr>
          <w:rFonts w:ascii="Calibri" w:eastAsia="Calibri" w:hAnsi="Calibri" w:cs="Calibri"/>
        </w:rPr>
        <w:t>is to access the application anywhere from device without any internet connectivity.</w:t>
      </w:r>
    </w:p>
    <w:p w14:paraId="57578E37" w14:textId="77777777" w:rsidR="00915A9A" w:rsidRDefault="00915A9A">
      <w:pPr>
        <w:rPr>
          <w:rFonts w:ascii="Calibri" w:eastAsia="Calibri" w:hAnsi="Calibri" w:cs="Calibri"/>
        </w:rPr>
      </w:pPr>
    </w:p>
    <w:p w14:paraId="54F7B22A" w14:textId="77777777" w:rsidR="00915A9A" w:rsidRPr="00E50604" w:rsidRDefault="00E506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Objectives</w:t>
      </w:r>
    </w:p>
    <w:p w14:paraId="3D7ADB76" w14:textId="77777777" w:rsidR="00915A9A" w:rsidRDefault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aim is to provide architecture/application by using deep learning</w:t>
      </w:r>
      <w:r>
        <w:rPr>
          <w:rFonts w:ascii="Calibri" w:eastAsia="Calibri" w:hAnsi="Calibri" w:cs="Calibri"/>
        </w:rPr>
        <w:t xml:space="preserve"> techniques on the device itself and apart from that that we would like to make </w:t>
      </w:r>
      <w:r>
        <w:rPr>
          <w:rFonts w:ascii="Calibri" w:eastAsia="Calibri" w:hAnsi="Calibri" w:cs="Calibri"/>
        </w:rPr>
        <w:t>application as lightweight apk with rich intelligent functionality.</w:t>
      </w:r>
    </w:p>
    <w:p w14:paraId="2D420E6B" w14:textId="77777777" w:rsidR="00915A9A" w:rsidRDefault="00915A9A">
      <w:pPr>
        <w:rPr>
          <w:rFonts w:ascii="Calibri" w:eastAsia="Calibri" w:hAnsi="Calibri" w:cs="Calibri"/>
        </w:rPr>
      </w:pPr>
    </w:p>
    <w:p w14:paraId="5A2FDC76" w14:textId="77777777" w:rsidR="00915A9A" w:rsidRDefault="00E506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System Features</w:t>
      </w:r>
    </w:p>
    <w:p w14:paraId="7929808B" w14:textId="77777777" w:rsidR="00915A9A" w:rsidRDefault="00E50604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 application</w:t>
      </w:r>
    </w:p>
    <w:p w14:paraId="483540FE" w14:textId="77777777" w:rsidR="00915A9A" w:rsidRDefault="00E50604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Deep learning model</w:t>
      </w:r>
    </w:p>
    <w:p w14:paraId="3E0B2AB6" w14:textId="77777777" w:rsidR="00915A9A" w:rsidRDefault="00E50604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Capability to update the model</w:t>
      </w:r>
    </w:p>
    <w:p w14:paraId="4D726B2C" w14:textId="77777777" w:rsidR="00915A9A" w:rsidRDefault="00E50604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Able to classify,</w:t>
      </w:r>
      <w:r w:rsidR="002D06D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predict,</w:t>
      </w:r>
      <w:r w:rsidR="002D06D1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learning and inference.</w:t>
      </w:r>
    </w:p>
    <w:p w14:paraId="398655C5" w14:textId="77777777" w:rsidR="00915A9A" w:rsidRDefault="00915A9A">
      <w:pPr>
        <w:rPr>
          <w:rFonts w:ascii="Calibri" w:eastAsia="Calibri" w:hAnsi="Calibri" w:cs="Calibri"/>
          <w:b/>
        </w:rPr>
      </w:pPr>
    </w:p>
    <w:p w14:paraId="719537C9" w14:textId="77777777" w:rsidR="00915A9A" w:rsidRDefault="00E506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Related Work</w:t>
      </w:r>
    </w:p>
    <w:p w14:paraId="048A1654" w14:textId="77777777" w:rsidR="00915A9A" w:rsidRDefault="00E50604">
      <w:pPr>
        <w:rPr>
          <w:rFonts w:ascii="Calibri" w:eastAsia="Calibri" w:hAnsi="Calibri" w:cs="Calibri"/>
          <w:b/>
        </w:rPr>
      </w:pPr>
      <w:hyperlink r:id="rId5">
        <w:r>
          <w:rPr>
            <w:rFonts w:ascii="Calibri" w:eastAsia="Calibri" w:hAnsi="Calibri" w:cs="Calibri"/>
            <w:b/>
            <w:color w:val="1155CC"/>
            <w:u w:val="single"/>
          </w:rPr>
          <w:t>https://github.com/tensorflow/tensorflow/tree/master/tensorflow/contrib/lite</w:t>
        </w:r>
      </w:hyperlink>
    </w:p>
    <w:p w14:paraId="4087552E" w14:textId="77777777" w:rsidR="00915A9A" w:rsidRDefault="00E50604">
      <w:pPr>
        <w:rPr>
          <w:rFonts w:ascii="Calibri" w:eastAsia="Calibri" w:hAnsi="Calibri" w:cs="Calibri"/>
          <w:b/>
        </w:rPr>
      </w:pPr>
      <w:hyperlink r:id="rId6">
        <w:r>
          <w:rPr>
            <w:rFonts w:ascii="Calibri" w:eastAsia="Calibri" w:hAnsi="Calibri" w:cs="Calibri"/>
            <w:b/>
            <w:color w:val="1155CC"/>
            <w:u w:val="single"/>
          </w:rPr>
          <w:t>https://github</w:t>
        </w:r>
        <w:r>
          <w:rPr>
            <w:rFonts w:ascii="Calibri" w:eastAsia="Calibri" w:hAnsi="Calibri" w:cs="Calibri"/>
            <w:b/>
            <w:color w:val="1155CC"/>
            <w:u w:val="single"/>
          </w:rPr>
          <w:t>.com/dingjikerbo/Android-DeepLearning</w:t>
        </w:r>
      </w:hyperlink>
    </w:p>
    <w:p w14:paraId="22DB9630" w14:textId="77777777" w:rsidR="00915A9A" w:rsidRDefault="00E50604">
      <w:pPr>
        <w:rPr>
          <w:rFonts w:ascii="Calibri" w:eastAsia="Calibri" w:hAnsi="Calibri" w:cs="Calibri"/>
          <w:b/>
        </w:rPr>
      </w:pPr>
      <w:hyperlink r:id="rId7">
        <w:r>
          <w:rPr>
            <w:rFonts w:ascii="Calibri" w:eastAsia="Calibri" w:hAnsi="Calibri" w:cs="Calibri"/>
            <w:b/>
            <w:color w:val="1155CC"/>
            <w:u w:val="single"/>
          </w:rPr>
          <w:t>https://github.com/jxtz518/Tensorflow_Andriod_With_Audio_Output</w:t>
        </w:r>
      </w:hyperlink>
    </w:p>
    <w:p w14:paraId="5D1D660F" w14:textId="77777777" w:rsidR="00915A9A" w:rsidRPr="002D06D1" w:rsidRDefault="00E50604">
      <w:pPr>
        <w:rPr>
          <w:b/>
          <w:color w:val="222222"/>
          <w:sz w:val="20"/>
          <w:szCs w:val="20"/>
        </w:rPr>
      </w:pPr>
      <w:r>
        <w:rPr>
          <w:b/>
          <w:color w:val="222222"/>
          <w:sz w:val="20"/>
          <w:szCs w:val="20"/>
          <w:highlight w:val="white"/>
        </w:rPr>
        <w:t>Ran, Xukan, Haoliang Chen, Zhenming Liu, and Jiasi Chen. "Delivering De</w:t>
      </w:r>
      <w:r>
        <w:rPr>
          <w:b/>
          <w:color w:val="222222"/>
          <w:sz w:val="20"/>
          <w:szCs w:val="20"/>
          <w:highlight w:val="white"/>
        </w:rPr>
        <w:t xml:space="preserve">ep Learning to Mobile Devices via Offloading." In </w:t>
      </w:r>
      <w:r>
        <w:rPr>
          <w:b/>
          <w:i/>
          <w:color w:val="222222"/>
          <w:sz w:val="20"/>
          <w:szCs w:val="20"/>
          <w:highlight w:val="white"/>
        </w:rPr>
        <w:t>Proceedings of the Workshop on Virtual Reality and Augmented Reality Network</w:t>
      </w:r>
      <w:r>
        <w:rPr>
          <w:b/>
          <w:color w:val="222222"/>
          <w:sz w:val="20"/>
          <w:szCs w:val="20"/>
          <w:highlight w:val="white"/>
        </w:rPr>
        <w:t>, pp. 42-47. ACM, 2017.</w:t>
      </w:r>
    </w:p>
    <w:p w14:paraId="4BE1373F" w14:textId="77777777" w:rsidR="00915A9A" w:rsidRDefault="00915A9A">
      <w:pPr>
        <w:rPr>
          <w:rFonts w:ascii="Calibri" w:eastAsia="Calibri" w:hAnsi="Calibri" w:cs="Calibri"/>
          <w:b/>
        </w:rPr>
      </w:pPr>
    </w:p>
    <w:p w14:paraId="1A115803" w14:textId="77777777" w:rsidR="00915A9A" w:rsidRDefault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Bibliography</w:t>
      </w:r>
    </w:p>
    <w:p w14:paraId="266A22B0" w14:textId="77777777" w:rsidR="00915A9A" w:rsidRDefault="00E50604">
      <w:pPr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1155CC"/>
            <w:u w:val="single"/>
          </w:rPr>
          <w:t>https://www.tensorflow.org/mobile/tflite/</w:t>
        </w:r>
      </w:hyperlink>
    </w:p>
    <w:p w14:paraId="50C18B3C" w14:textId="77777777" w:rsidR="00915A9A" w:rsidRDefault="00E50604">
      <w:pPr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1155CC"/>
            <w:u w:val="single"/>
          </w:rPr>
          <w:t>https://developer.android.com/ndk/guides/neuralnetworks/index.html</w:t>
        </w:r>
      </w:hyperlink>
    </w:p>
    <w:p w14:paraId="2C0759B6" w14:textId="77777777" w:rsidR="00915A9A" w:rsidRDefault="00E50604">
      <w:pPr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1155CC"/>
            <w:u w:val="single"/>
          </w:rPr>
          <w:t>https://www.tensorflow.org/mobile/android_build</w:t>
        </w:r>
      </w:hyperlink>
    </w:p>
    <w:p w14:paraId="31095796" w14:textId="77777777" w:rsidR="00915A9A" w:rsidRDefault="00915A9A">
      <w:pPr>
        <w:rPr>
          <w:rFonts w:ascii="Calibri" w:eastAsia="Calibri" w:hAnsi="Calibri" w:cs="Calibri"/>
        </w:rPr>
      </w:pPr>
    </w:p>
    <w:p w14:paraId="4E71DF5F" w14:textId="77777777" w:rsidR="00915A9A" w:rsidRDefault="00E5060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Plan:</w:t>
      </w:r>
    </w:p>
    <w:p w14:paraId="01931D1A" w14:textId="77777777" w:rsidR="00915A9A" w:rsidRDefault="00E50604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Prioritized Features</w:t>
      </w:r>
    </w:p>
    <w:p w14:paraId="03D01CE8" w14:textId="77777777" w:rsidR="00915A9A" w:rsidRDefault="00E50604">
      <w:pPr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Installing </w:t>
      </w:r>
      <w:r w:rsidR="002D06D1">
        <w:rPr>
          <w:rFonts w:ascii="Calibri" w:eastAsia="Calibri" w:hAnsi="Calibri" w:cs="Calibri"/>
        </w:rPr>
        <w:t>Tensor flow</w:t>
      </w:r>
      <w:r>
        <w:rPr>
          <w:rFonts w:ascii="Calibri" w:eastAsia="Calibri" w:hAnsi="Calibri" w:cs="Calibri"/>
        </w:rPr>
        <w:t xml:space="preserve"> </w:t>
      </w:r>
      <w:r w:rsidR="002D06D1">
        <w:rPr>
          <w:rFonts w:ascii="Calibri" w:eastAsia="Calibri" w:hAnsi="Calibri" w:cs="Calibri"/>
        </w:rPr>
        <w:t>Docker</w:t>
      </w:r>
      <w:r>
        <w:rPr>
          <w:rFonts w:ascii="Calibri" w:eastAsia="Calibri" w:hAnsi="Calibri" w:cs="Calibri"/>
        </w:rPr>
        <w:t xml:space="preserve"> on Mobile.</w:t>
      </w:r>
    </w:p>
    <w:p w14:paraId="61F19512" w14:textId="77777777" w:rsidR="00915A9A" w:rsidRDefault="00E50604">
      <w:pPr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Building Classification or object detection Model on Edge/Mobile Device</w:t>
      </w:r>
    </w:p>
    <w:p w14:paraId="0BF0BFFF" w14:textId="77777777" w:rsidR="00915A9A" w:rsidRDefault="00E50604">
      <w:pPr>
        <w:numPr>
          <w:ilvl w:val="0"/>
          <w:numId w:val="4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Inferencing/Testing the models accuracy</w:t>
      </w:r>
    </w:p>
    <w:p w14:paraId="2E0255CE" w14:textId="77777777" w:rsidR="00915A9A" w:rsidRDefault="00E50604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Datasets </w:t>
      </w:r>
    </w:p>
    <w:p w14:paraId="2AA29435" w14:textId="77777777" w:rsidR="00915A9A" w:rsidRDefault="00E50604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hyperlink r:id="rId11">
        <w:r>
          <w:rPr>
            <w:rFonts w:ascii="Calibri" w:eastAsia="Calibri" w:hAnsi="Calibri" w:cs="Calibri"/>
            <w:color w:val="1155CC"/>
            <w:u w:val="single"/>
          </w:rPr>
          <w:t>http://yann.lecun.com/exdb/mnist/</w:t>
        </w:r>
      </w:hyperlink>
    </w:p>
    <w:p w14:paraId="3A1C7CF6" w14:textId="77777777" w:rsidR="00915A9A" w:rsidRDefault="00E50604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hyperlink r:id="rId12">
        <w:r>
          <w:rPr>
            <w:rFonts w:ascii="Calibri" w:eastAsia="Calibri" w:hAnsi="Calibri" w:cs="Calibri"/>
            <w:color w:val="1155CC"/>
            <w:u w:val="single"/>
          </w:rPr>
          <w:t>https://archive.ics.uci.edu/ml/datasets/reuters-21578+text+categoriza</w:t>
        </w:r>
        <w:r>
          <w:rPr>
            <w:rFonts w:ascii="Calibri" w:eastAsia="Calibri" w:hAnsi="Calibri" w:cs="Calibri"/>
            <w:color w:val="1155CC"/>
            <w:u w:val="single"/>
          </w:rPr>
          <w:t>tion+collection</w:t>
        </w:r>
      </w:hyperlink>
    </w:p>
    <w:p w14:paraId="71F2BCAF" w14:textId="77777777" w:rsidR="00915A9A" w:rsidRDefault="00E50604">
      <w:pPr>
        <w:numPr>
          <w:ilvl w:val="0"/>
          <w:numId w:val="2"/>
        </w:numPr>
        <w:contextualSpacing/>
        <w:rPr>
          <w:rFonts w:ascii="Calibri" w:eastAsia="Calibri" w:hAnsi="Calibri" w:cs="Calibri"/>
        </w:rPr>
      </w:pPr>
      <w:hyperlink r:id="rId13">
        <w:r>
          <w:rPr>
            <w:rFonts w:ascii="Calibri" w:eastAsia="Calibri" w:hAnsi="Calibri" w:cs="Calibri"/>
            <w:color w:val="1155CC"/>
            <w:u w:val="single"/>
          </w:rPr>
          <w:t>http://qwone.com/~jason/20 Newsgroups/</w:t>
        </w:r>
      </w:hyperlink>
    </w:p>
    <w:p w14:paraId="083D852E" w14:textId="77777777" w:rsidR="00915A9A" w:rsidRDefault="00E50604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Technologies (Open source projects)</w:t>
      </w:r>
    </w:p>
    <w:p w14:paraId="3B2AF613" w14:textId="77777777" w:rsidR="00915A9A" w:rsidRDefault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Keras Library with </w:t>
      </w:r>
      <w:r w:rsidR="002D06D1">
        <w:rPr>
          <w:rFonts w:ascii="Calibri" w:eastAsia="Calibri" w:hAnsi="Calibri" w:cs="Calibri"/>
        </w:rPr>
        <w:t>Tensor flow</w:t>
      </w:r>
      <w:r>
        <w:rPr>
          <w:rFonts w:ascii="Calibri" w:eastAsia="Calibri" w:hAnsi="Calibri" w:cs="Calibri"/>
        </w:rPr>
        <w:t xml:space="preserve"> backend</w:t>
      </w:r>
    </w:p>
    <w:p w14:paraId="7A2F11DD" w14:textId="77777777" w:rsidR="00915A9A" w:rsidRDefault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Android Neural Network API</w:t>
      </w:r>
    </w:p>
    <w:p w14:paraId="7ACD38C1" w14:textId="77777777" w:rsidR="00915A9A" w:rsidRDefault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Docker with </w:t>
      </w:r>
      <w:r w:rsidR="002D06D1">
        <w:rPr>
          <w:rFonts w:ascii="Calibri" w:eastAsia="Calibri" w:hAnsi="Calibri" w:cs="Calibri"/>
        </w:rPr>
        <w:t>Tensor flow</w:t>
      </w:r>
      <w:r>
        <w:rPr>
          <w:rFonts w:ascii="Calibri" w:eastAsia="Calibri" w:hAnsi="Calibri" w:cs="Calibri"/>
        </w:rPr>
        <w:t xml:space="preserve"> image</w:t>
      </w:r>
    </w:p>
    <w:p w14:paraId="2E072C7D" w14:textId="77777777" w:rsidR="00915A9A" w:rsidRPr="006312E6" w:rsidRDefault="00E50604" w:rsidP="006312E6">
      <w:pPr>
        <w:contextualSpacing/>
        <w:rPr>
          <w:rFonts w:ascii="Calibri" w:eastAsia="Calibri" w:hAnsi="Calibri" w:cs="Calibri"/>
          <w:b/>
        </w:rPr>
      </w:pPr>
      <w:r w:rsidRPr="006312E6">
        <w:rPr>
          <w:rFonts w:ascii="Calibri" w:eastAsia="Calibri" w:hAnsi="Calibri" w:cs="Calibri"/>
          <w:b/>
        </w:rPr>
        <w:t>Schedule</w:t>
      </w:r>
      <w:r w:rsidRPr="006312E6">
        <w:rPr>
          <w:rFonts w:ascii="Calibri" w:eastAsia="Calibri" w:hAnsi="Calibri" w:cs="Calibri"/>
          <w:b/>
        </w:rPr>
        <w:t xml:space="preserve"> fo</w:t>
      </w:r>
      <w:r w:rsidR="006312E6" w:rsidRPr="006312E6">
        <w:rPr>
          <w:rFonts w:ascii="Calibri" w:eastAsia="Calibri" w:hAnsi="Calibri" w:cs="Calibri"/>
          <w:b/>
        </w:rPr>
        <w:t xml:space="preserve">r the 3 increments </w:t>
      </w:r>
    </w:p>
    <w:p w14:paraId="6442924C" w14:textId="77777777" w:rsidR="00271A2E" w:rsidRPr="006312E6" w:rsidRDefault="00E50604" w:rsidP="006312E6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6312E6">
        <w:rPr>
          <w:rFonts w:ascii="Calibri" w:eastAsia="Calibri" w:hAnsi="Calibri" w:cs="Calibri"/>
        </w:rPr>
        <w:t>Project Timelines, Members, Task Responsibility</w:t>
      </w:r>
    </w:p>
    <w:p w14:paraId="68F3541C" w14:textId="77777777" w:rsidR="006E156F" w:rsidRPr="006312E6" w:rsidRDefault="006E156F" w:rsidP="006312E6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06312E6">
        <w:rPr>
          <w:rFonts w:ascii="Calibri" w:eastAsia="Calibri" w:hAnsi="Calibri" w:cs="Calibri"/>
        </w:rPr>
        <w:t xml:space="preserve">Increment-1    Feb,23, </w:t>
      </w:r>
      <w:r w:rsidR="002D06D1" w:rsidRPr="006312E6">
        <w:rPr>
          <w:rFonts w:ascii="Calibri" w:eastAsia="Calibri" w:hAnsi="Calibri" w:cs="Calibri"/>
        </w:rPr>
        <w:t>Rohithkumar</w:t>
      </w:r>
      <w:r w:rsidRPr="006312E6">
        <w:rPr>
          <w:rFonts w:ascii="Calibri" w:eastAsia="Calibri" w:hAnsi="Calibri" w:cs="Calibri"/>
        </w:rPr>
        <w:t xml:space="preserve">, Nageswara </w:t>
      </w:r>
      <w:r w:rsidR="002D06D1" w:rsidRPr="006312E6">
        <w:rPr>
          <w:rFonts w:ascii="Calibri" w:eastAsia="Calibri" w:hAnsi="Calibri" w:cs="Calibri"/>
        </w:rPr>
        <w:t xml:space="preserve">Rao, </w:t>
      </w:r>
      <w:r w:rsidRPr="006312E6">
        <w:rPr>
          <w:rFonts w:ascii="Calibri" w:eastAsia="Calibri" w:hAnsi="Calibri" w:cs="Calibri"/>
        </w:rPr>
        <w:t xml:space="preserve"> </w:t>
      </w:r>
      <w:r w:rsidR="002D06D1" w:rsidRPr="006312E6">
        <w:rPr>
          <w:rFonts w:ascii="Calibri" w:eastAsia="Calibri" w:hAnsi="Calibri" w:cs="Calibri"/>
        </w:rPr>
        <w:t>Tensor flow Docker on Mobile</w:t>
      </w:r>
    </w:p>
    <w:p w14:paraId="59EEA298" w14:textId="77777777" w:rsidR="006E156F" w:rsidRPr="006312E6" w:rsidRDefault="006E156F" w:rsidP="006312E6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06312E6">
        <w:rPr>
          <w:rFonts w:ascii="Calibri" w:eastAsia="Calibri" w:hAnsi="Calibri" w:cs="Calibri"/>
        </w:rPr>
        <w:t>Increment-2    Mar,19</w:t>
      </w:r>
      <w:r w:rsidR="002D06D1" w:rsidRPr="006312E6">
        <w:rPr>
          <w:rFonts w:ascii="Calibri" w:eastAsia="Calibri" w:hAnsi="Calibri" w:cs="Calibri"/>
        </w:rPr>
        <w:t>, Rohithkumar, Nageswara Rao, Building Deep Learning Model on device</w:t>
      </w:r>
    </w:p>
    <w:p w14:paraId="32E074B1" w14:textId="77777777" w:rsidR="006312E6" w:rsidRPr="00E50604" w:rsidRDefault="006E156F" w:rsidP="00E50604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06312E6">
        <w:rPr>
          <w:rFonts w:ascii="Calibri" w:eastAsia="Calibri" w:hAnsi="Calibri" w:cs="Calibri"/>
        </w:rPr>
        <w:t>Increment-3    Apr,23</w:t>
      </w:r>
      <w:r w:rsidR="002D06D1" w:rsidRPr="006312E6">
        <w:rPr>
          <w:rFonts w:ascii="Calibri" w:eastAsia="Calibri" w:hAnsi="Calibri" w:cs="Calibri"/>
        </w:rPr>
        <w:t>, Rohithkumar, Nageswara Rao, Inferencing training results</w:t>
      </w:r>
    </w:p>
    <w:p w14:paraId="67E96B1D" w14:textId="77777777" w:rsidR="006312E6" w:rsidRDefault="00E50604" w:rsidP="00225AA5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urndown Charts</w:t>
      </w:r>
    </w:p>
    <w:p w14:paraId="00BF15F3" w14:textId="77777777" w:rsidR="00E50604" w:rsidRDefault="00E50604" w:rsidP="00E50604">
      <w:pPr>
        <w:rPr>
          <w:rFonts w:ascii="Calibri" w:eastAsia="Calibri" w:hAnsi="Calibri" w:cs="Calibri"/>
        </w:rPr>
      </w:pPr>
    </w:p>
    <w:p w14:paraId="3DB9B9A9" w14:textId="77777777" w:rsidR="00E50604" w:rsidRDefault="00E50604" w:rsidP="00E506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36B4C572" wp14:editId="50077311">
            <wp:extent cx="2908935" cy="1713865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2 at 6.25.15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099" cy="17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48D6260C" wp14:editId="5A7E7027">
            <wp:extent cx="2845435" cy="162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02 at 6.25.3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066" cy="16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4C95" w14:textId="77777777" w:rsidR="00E50604" w:rsidRDefault="00E50604" w:rsidP="00E50604">
      <w:pPr>
        <w:rPr>
          <w:rFonts w:ascii="Calibri" w:eastAsia="Calibri" w:hAnsi="Calibri" w:cs="Calibri"/>
        </w:rPr>
      </w:pPr>
    </w:p>
    <w:p w14:paraId="3ACABA4F" w14:textId="77777777" w:rsidR="00225AA5" w:rsidRDefault="00E50604" w:rsidP="00225AA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bookmarkStart w:id="0" w:name="_GoBack"/>
      <w:bookmarkEnd w:id="0"/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3FA1612F" wp14:editId="2D1A19D3">
            <wp:extent cx="4166066" cy="14884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02 at 6.25.55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570" cy="15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3BCC" w14:textId="77777777" w:rsidR="00E50604" w:rsidRPr="00225AA5" w:rsidRDefault="00E50604" w:rsidP="00225AA5">
      <w:pPr>
        <w:ind w:left="720"/>
        <w:rPr>
          <w:rFonts w:ascii="Calibri" w:eastAsia="Calibri" w:hAnsi="Calibri" w:cs="Calibri"/>
        </w:rPr>
      </w:pPr>
    </w:p>
    <w:sectPr w:rsidR="00E50604" w:rsidRPr="00225A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12AC"/>
    <w:multiLevelType w:val="multilevel"/>
    <w:tmpl w:val="2BC0B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961F14"/>
    <w:multiLevelType w:val="multilevel"/>
    <w:tmpl w:val="CDDC0C6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3B6136A8"/>
    <w:multiLevelType w:val="multilevel"/>
    <w:tmpl w:val="1E168D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7336DF"/>
    <w:multiLevelType w:val="hybridMultilevel"/>
    <w:tmpl w:val="75525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55B6D"/>
    <w:multiLevelType w:val="multilevel"/>
    <w:tmpl w:val="5566A99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15A9A"/>
    <w:rsid w:val="00225AA5"/>
    <w:rsid w:val="00271A2E"/>
    <w:rsid w:val="002D06D1"/>
    <w:rsid w:val="00344BCF"/>
    <w:rsid w:val="006312E6"/>
    <w:rsid w:val="006E156F"/>
    <w:rsid w:val="00915A9A"/>
    <w:rsid w:val="00E5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B36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ann.lecun.com/exdb/mnist/" TargetMode="External"/><Relationship Id="rId12" Type="http://schemas.openxmlformats.org/officeDocument/2006/relationships/hyperlink" Target="https://archive.ics.uci.edu/ml/datasets/reuters-21578+text+categorization+collection" TargetMode="External"/><Relationship Id="rId13" Type="http://schemas.openxmlformats.org/officeDocument/2006/relationships/hyperlink" Target="http://qwone.com/~jason/20Newsgroups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ensorflow/tensorflow/tree/master/tensorflow/contrib/lite" TargetMode="External"/><Relationship Id="rId6" Type="http://schemas.openxmlformats.org/officeDocument/2006/relationships/hyperlink" Target="https://github.com/dingjikerbo/Android-DeepLearning" TargetMode="External"/><Relationship Id="rId7" Type="http://schemas.openxmlformats.org/officeDocument/2006/relationships/hyperlink" Target="https://github.com/jxtz518/Tensorflow_Andriod_With_Audio_Output" TargetMode="External"/><Relationship Id="rId8" Type="http://schemas.openxmlformats.org/officeDocument/2006/relationships/hyperlink" Target="https://www.tensorflow.org/mobile/tflite/" TargetMode="External"/><Relationship Id="rId9" Type="http://schemas.openxmlformats.org/officeDocument/2006/relationships/hyperlink" Target="https://developer.android.com/ndk/guides/neuralnetworks/index.html" TargetMode="External"/><Relationship Id="rId10" Type="http://schemas.openxmlformats.org/officeDocument/2006/relationships/hyperlink" Target="https://www.tensorflow.org/mobile/android_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487</Words>
  <Characters>2778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Nagulapati, Rohithkumar (UMKC-Student)</cp:lastModifiedBy>
  <cp:revision>2</cp:revision>
  <dcterms:created xsi:type="dcterms:W3CDTF">2018-02-03T00:03:00Z</dcterms:created>
  <dcterms:modified xsi:type="dcterms:W3CDTF">2018-02-03T00:31:00Z</dcterms:modified>
</cp:coreProperties>
</file>