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37D7B" w:rsidRPr="004911A7" w:rsidRDefault="00237D7B" w:rsidP="004911A7">
      <w:pPr>
        <w:jc w:val="center"/>
        <w:rPr>
          <w:b/>
          <w:bCs/>
          <w:color w:val="B80E0F" w:themeColor="accent1"/>
          <w:sz w:val="48"/>
          <w:szCs w:val="48"/>
          <w:lang w:val="en-US"/>
        </w:rPr>
      </w:pPr>
      <w:r w:rsidRPr="004911A7">
        <w:rPr>
          <w:b/>
          <w:bCs/>
          <w:color w:val="B80E0F" w:themeColor="accent1"/>
          <w:sz w:val="48"/>
          <w:szCs w:val="48"/>
          <w:highlight w:val="black"/>
          <w:lang w:val="en-US"/>
        </w:rPr>
        <w:t>Predicting Advertising vs Sales using Python</w:t>
      </w:r>
    </w:p>
    <w:p w:rsidR="00237D7B" w:rsidRPr="00237D7B" w:rsidRDefault="004911A7" w:rsidP="004911A7">
      <w:pPr>
        <w:jc w:val="center"/>
        <w:rPr>
          <w:b/>
          <w:bCs/>
          <w:color w:val="000000" w:themeColor="text1"/>
          <w:sz w:val="48"/>
          <w:szCs w:val="48"/>
          <w:lang w:val="en-US"/>
        </w:rPr>
      </w:pPr>
      <w:r>
        <w:rPr>
          <w:b/>
          <w:bCs/>
          <w:color w:val="000000" w:themeColor="text1"/>
          <w:sz w:val="48"/>
          <w:szCs w:val="48"/>
          <w:lang w:val="en-US"/>
        </w:rPr>
        <w:t>By: ROSHAN KUMAR</w:t>
      </w:r>
    </w:p>
    <w:p w:rsidR="00237D7B" w:rsidRDefault="00237D7B">
      <w:pPr>
        <w:rPr>
          <w:b/>
          <w:bCs/>
          <w:color w:val="000000" w:themeColor="text1"/>
          <w:sz w:val="36"/>
          <w:szCs w:val="36"/>
          <w:lang w:val="en-US"/>
        </w:rPr>
      </w:pPr>
    </w:p>
    <w:p w:rsidR="0007722C" w:rsidRPr="0007722C" w:rsidRDefault="0007722C" w:rsidP="00C13550">
      <w:pPr>
        <w:pStyle w:val="Subtitle"/>
        <w:rPr>
          <w:color w:val="5C0707" w:themeColor="accent1" w:themeShade="80"/>
          <w:sz w:val="36"/>
          <w:szCs w:val="36"/>
        </w:rPr>
      </w:pPr>
      <w:r>
        <w:t>Problem Statement</w:t>
      </w:r>
    </w:p>
    <w:p w:rsidR="00237D7B" w:rsidRPr="00C13550" w:rsidRDefault="00237D7B" w:rsidP="00C13550">
      <w:pPr>
        <w:pStyle w:val="Subtitle"/>
        <w:rPr>
          <w:rFonts w:ascii="Helvetica" w:hAnsi="Helvetica" w:cs="Helvetica"/>
          <w:b/>
          <w:bCs/>
          <w:color w:val="000000"/>
          <w:sz w:val="28"/>
          <w:szCs w:val="28"/>
        </w:rPr>
      </w:pPr>
      <w:r>
        <w:rPr>
          <w:b/>
          <w:bCs/>
          <w:color w:val="000000" w:themeColor="text1"/>
          <w:sz w:val="36"/>
          <w:szCs w:val="36"/>
          <w:lang w:val="en-US"/>
        </w:rPr>
        <w:t xml:space="preserve">     </w:t>
      </w:r>
      <w:r w:rsidRPr="00C13550">
        <w:rPr>
          <w:rFonts w:ascii="Helvetica" w:hAnsi="Helvetica" w:cs="Helvetica"/>
          <w:bCs/>
          <w:color w:val="B80E0F" w:themeColor="accent1"/>
          <w:sz w:val="28"/>
          <w:szCs w:val="28"/>
        </w:rPr>
        <w:t>Sales Channel Prediction Case Study</w:t>
      </w:r>
    </w:p>
    <w:p w:rsidR="00237D7B" w:rsidRDefault="00237D7B" w:rsidP="00C13550">
      <w:pPr>
        <w:pStyle w:val="Subtitle"/>
        <w:rPr>
          <w:rFonts w:ascii="Helvetica" w:hAnsi="Helvetica" w:cs="Helvetica"/>
          <w:color w:val="000000"/>
          <w:sz w:val="21"/>
          <w:szCs w:val="21"/>
        </w:rPr>
      </w:pPr>
      <w:r>
        <w:rPr>
          <w:rFonts w:ascii="Helvetica" w:hAnsi="Helvetica" w:cs="Helvetica"/>
          <w:color w:val="000000"/>
          <w:sz w:val="21"/>
          <w:szCs w:val="21"/>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w:t>
      </w:r>
    </w:p>
    <w:p w:rsidR="00237D7B" w:rsidRDefault="00237D7B" w:rsidP="00C13550">
      <w:pPr>
        <w:pStyle w:val="Subtitle"/>
        <w:rPr>
          <w:rFonts w:ascii="Helvetica" w:hAnsi="Helvetica" w:cs="Helvetica"/>
          <w:color w:val="000000"/>
          <w:sz w:val="21"/>
          <w:szCs w:val="21"/>
        </w:rPr>
      </w:pPr>
      <w:r>
        <w:rPr>
          <w:rFonts w:ascii="Helvetica" w:hAnsi="Helvetica" w:cs="Helvetica"/>
          <w:color w:val="000000"/>
          <w:sz w:val="21"/>
          <w:szCs w:val="21"/>
        </w:rPr>
        <w:t>The distribution strategy and the channel design have to be right the first time. The case study of Sales channel includes the detailed study of TV, radio and newspaper channel. The predict the total sales generated from all the sales channel.</w:t>
      </w:r>
    </w:p>
    <w:p w:rsidR="00237D7B" w:rsidRDefault="0007722C" w:rsidP="00C13550">
      <w:pPr>
        <w:pStyle w:val="Subtitle"/>
        <w:rPr>
          <w:rFonts w:ascii="Helvetica" w:eastAsia="Times New Roman" w:hAnsi="Helvetica" w:cs="Helvetica"/>
          <w:color w:val="000000"/>
          <w:sz w:val="21"/>
          <w:szCs w:val="21"/>
          <w:lang w:eastAsia="en-IN"/>
        </w:rPr>
      </w:pPr>
      <w:r>
        <w:t>Problem Solving Description</w:t>
      </w:r>
      <w:r w:rsidR="00237D7B">
        <w:rPr>
          <w:rFonts w:ascii="Helvetica" w:eastAsia="Times New Roman" w:hAnsi="Helvetica" w:cs="Helvetica"/>
          <w:color w:val="000000"/>
          <w:sz w:val="21"/>
          <w:szCs w:val="21"/>
          <w:lang w:eastAsia="en-IN"/>
        </w:rPr>
        <w:t xml:space="preserve"> </w:t>
      </w:r>
    </w:p>
    <w:p w:rsidR="00C13550" w:rsidRDefault="00C13550" w:rsidP="00C13550">
      <w:pPr>
        <w:pStyle w:val="Subtitle"/>
        <w:rPr>
          <w:rFonts w:ascii="Helvetica" w:eastAsia="Times New Roman" w:hAnsi="Helvetica" w:cs="Helvetica"/>
          <w:color w:val="000000"/>
          <w:lang w:eastAsia="en-IN"/>
        </w:rPr>
      </w:pPr>
    </w:p>
    <w:p w:rsidR="007570BE" w:rsidRDefault="00C13550" w:rsidP="007570BE">
      <w:pPr>
        <w:pStyle w:val="IntenseQuote"/>
        <w:rPr>
          <w:rFonts w:eastAsia="Times New Roman"/>
          <w:lang w:eastAsia="en-IN"/>
        </w:rPr>
      </w:pPr>
      <w:r w:rsidRPr="004911A7">
        <w:rPr>
          <w:rFonts w:eastAsia="Times New Roman"/>
          <w:color w:val="64969F" w:themeColor="accent4"/>
          <w:lang w:eastAsia="en-IN"/>
        </w:rPr>
        <w:t>A</w:t>
      </w:r>
      <w:r w:rsidR="00715184">
        <w:rPr>
          <w:rFonts w:eastAsia="Times New Roman"/>
          <w:color w:val="64969F" w:themeColor="accent4"/>
          <w:lang w:eastAsia="en-IN"/>
        </w:rPr>
        <w:t xml:space="preserve">s per the problem statement </w:t>
      </w:r>
      <w:proofErr w:type="gramStart"/>
      <w:r w:rsidR="00715184">
        <w:rPr>
          <w:rFonts w:eastAsia="Times New Roman"/>
          <w:color w:val="64969F" w:themeColor="accent4"/>
          <w:lang w:eastAsia="en-IN"/>
        </w:rPr>
        <w:t xml:space="preserve">I </w:t>
      </w:r>
      <w:r w:rsidRPr="004911A7">
        <w:rPr>
          <w:rFonts w:eastAsia="Times New Roman"/>
          <w:color w:val="64969F" w:themeColor="accent4"/>
          <w:lang w:eastAsia="en-IN"/>
        </w:rPr>
        <w:t xml:space="preserve"> have</w:t>
      </w:r>
      <w:proofErr w:type="gramEnd"/>
      <w:r w:rsidRPr="004911A7">
        <w:rPr>
          <w:rFonts w:eastAsia="Times New Roman"/>
          <w:color w:val="64969F" w:themeColor="accent4"/>
          <w:lang w:eastAsia="en-IN"/>
        </w:rPr>
        <w:t xml:space="preserve"> to predict the sales hence 'Sales' is my target variable and rest all the features are my independent variable. </w:t>
      </w:r>
      <w:r w:rsidR="00715184">
        <w:rPr>
          <w:rFonts w:eastAsia="Times New Roman"/>
          <w:color w:val="64969F" w:themeColor="accent4"/>
          <w:lang w:eastAsia="en-IN"/>
        </w:rPr>
        <w:t xml:space="preserve">In sales column </w:t>
      </w:r>
      <w:proofErr w:type="gramStart"/>
      <w:r w:rsidR="00715184">
        <w:rPr>
          <w:rFonts w:eastAsia="Times New Roman"/>
          <w:color w:val="64969F" w:themeColor="accent4"/>
          <w:lang w:eastAsia="en-IN"/>
        </w:rPr>
        <w:t>I  observed</w:t>
      </w:r>
      <w:proofErr w:type="gramEnd"/>
      <w:r w:rsidRPr="004911A7">
        <w:rPr>
          <w:rFonts w:eastAsia="Times New Roman"/>
          <w:color w:val="64969F" w:themeColor="accent4"/>
          <w:lang w:eastAsia="en-IN"/>
        </w:rPr>
        <w:t xml:space="preserve"> that the </w:t>
      </w:r>
      <w:r w:rsidR="00715184">
        <w:rPr>
          <w:rFonts w:eastAsia="Times New Roman"/>
          <w:color w:val="64969F" w:themeColor="accent4"/>
          <w:lang w:eastAsia="en-IN"/>
        </w:rPr>
        <w:t xml:space="preserve">numbers are in continuous so this is basically a </w:t>
      </w:r>
      <w:r w:rsidRPr="004911A7">
        <w:rPr>
          <w:rFonts w:eastAsia="Times New Roman"/>
          <w:color w:val="64969F" w:themeColor="accent4"/>
          <w:lang w:eastAsia="en-IN"/>
        </w:rPr>
        <w:t xml:space="preserve"> regression problem. I will be building some regression models and will compare them according to their</w:t>
      </w:r>
      <w:r w:rsidR="00715184">
        <w:rPr>
          <w:rFonts w:eastAsia="Times New Roman"/>
          <w:color w:val="64969F" w:themeColor="accent4"/>
          <w:lang w:eastAsia="en-IN"/>
        </w:rPr>
        <w:t xml:space="preserve"> metrics, then </w:t>
      </w:r>
      <w:proofErr w:type="gramStart"/>
      <w:r w:rsidR="00715184">
        <w:rPr>
          <w:rFonts w:eastAsia="Times New Roman"/>
          <w:color w:val="64969F" w:themeColor="accent4"/>
          <w:lang w:eastAsia="en-IN"/>
        </w:rPr>
        <w:t xml:space="preserve">I </w:t>
      </w:r>
      <w:r w:rsidRPr="004911A7">
        <w:rPr>
          <w:rFonts w:eastAsia="Times New Roman"/>
          <w:color w:val="64969F" w:themeColor="accent4"/>
          <w:lang w:eastAsia="en-IN"/>
        </w:rPr>
        <w:t xml:space="preserve"> choose</w:t>
      </w:r>
      <w:proofErr w:type="gramEnd"/>
      <w:r w:rsidRPr="004911A7">
        <w:rPr>
          <w:rFonts w:eastAsia="Times New Roman"/>
          <w:color w:val="64969F" w:themeColor="accent4"/>
          <w:lang w:eastAsia="en-IN"/>
        </w:rPr>
        <w:t xml:space="preserve"> the best model using evaluation metrics to predict Sales count. </w:t>
      </w:r>
      <w:r>
        <w:rPr>
          <w:rFonts w:eastAsia="Times New Roman"/>
          <w:lang w:eastAsia="en-IN"/>
        </w:rPr>
        <w:t xml:space="preserve"> </w:t>
      </w:r>
    </w:p>
    <w:p w:rsidR="007570BE" w:rsidRDefault="00715184" w:rsidP="00715184">
      <w:pPr>
        <w:pStyle w:val="IntenseQuote"/>
        <w:tabs>
          <w:tab w:val="left" w:pos="1455"/>
        </w:tabs>
        <w:jc w:val="left"/>
        <w:rPr>
          <w:rFonts w:eastAsia="Times New Roman"/>
          <w:color w:val="424242" w:themeColor="text2"/>
          <w:sz w:val="36"/>
          <w:szCs w:val="36"/>
          <w:lang w:eastAsia="en-IN"/>
        </w:rPr>
      </w:pPr>
      <w:r>
        <w:rPr>
          <w:rFonts w:eastAsia="Times New Roman"/>
          <w:lang w:eastAsia="en-IN"/>
        </w:rPr>
        <w:tab/>
      </w:r>
      <w:r w:rsidRPr="00715184">
        <w:rPr>
          <w:rFonts w:eastAsia="Times New Roman"/>
          <w:color w:val="424242" w:themeColor="text2"/>
          <w:sz w:val="36"/>
          <w:szCs w:val="36"/>
          <w:lang w:eastAsia="en-IN"/>
        </w:rPr>
        <w:t>TARGET VARIABLE = SALES</w:t>
      </w:r>
    </w:p>
    <w:p w:rsidR="00575225" w:rsidRDefault="00575225" w:rsidP="00575225">
      <w:pPr>
        <w:rPr>
          <w:lang w:eastAsia="en-IN"/>
        </w:rPr>
      </w:pPr>
      <w:r>
        <w:rPr>
          <w:lang w:eastAsia="en-IN"/>
        </w:rPr>
        <w:t xml:space="preserve">                                         </w:t>
      </w:r>
    </w:p>
    <w:p w:rsidR="00575225" w:rsidRPr="00575225" w:rsidRDefault="00575225" w:rsidP="00575225">
      <w:pPr>
        <w:jc w:val="center"/>
        <w:rPr>
          <w:lang w:eastAsia="en-IN"/>
        </w:rPr>
      </w:pPr>
      <w:r w:rsidRPr="00575225">
        <w:rPr>
          <w:lang w:eastAsia="en-IN"/>
        </w:rPr>
        <w:t>https://github.com/ROKR7381/data_trained-project_only/blob/main/advertisement_channel_prediction.ipynb</w:t>
      </w:r>
    </w:p>
    <w:p w:rsidR="00A601F5" w:rsidRPr="0007722C" w:rsidRDefault="0007722C" w:rsidP="0007722C">
      <w:pPr>
        <w:pStyle w:val="Heading1"/>
        <w:shd w:val="clear" w:color="auto" w:fill="FFFFFF"/>
        <w:rPr>
          <w:rFonts w:ascii="Segoe UI" w:hAnsi="Segoe UI" w:cs="Segoe UI"/>
          <w:color w:val="5C0707" w:themeColor="accent1" w:themeShade="80"/>
        </w:rPr>
      </w:pPr>
      <w:r>
        <w:rPr>
          <w:rFonts w:ascii="Segoe UI" w:hAnsi="Segoe UI" w:cs="Segoe UI"/>
        </w:rPr>
        <w:lastRenderedPageBreak/>
        <w:t>Import Necessary Libraries</w:t>
      </w:r>
    </w:p>
    <w:p w:rsidR="00A601F5" w:rsidRDefault="00A601F5" w:rsidP="00C13550">
      <w:pPr>
        <w:pStyle w:val="IntenseQuote"/>
        <w:rPr>
          <w:lang w:val="en-US"/>
        </w:rPr>
      </w:pPr>
      <w:r w:rsidRPr="00A601F5">
        <w:rPr>
          <w:noProof/>
          <w:lang w:val="en-US"/>
        </w:rPr>
        <w:drawing>
          <wp:inline distT="0" distB="0" distL="0" distR="0">
            <wp:extent cx="3261360" cy="2974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264863" cy="2977648"/>
                    </a:xfrm>
                    <a:prstGeom prst="rect">
                      <a:avLst/>
                    </a:prstGeom>
                  </pic:spPr>
                </pic:pic>
              </a:graphicData>
            </a:graphic>
          </wp:inline>
        </w:drawing>
      </w:r>
    </w:p>
    <w:p w:rsidR="0007722C" w:rsidRDefault="0007722C" w:rsidP="0007722C">
      <w:pPr>
        <w:pStyle w:val="Heading1"/>
        <w:shd w:val="clear" w:color="auto" w:fill="FFFFFF"/>
        <w:rPr>
          <w:rFonts w:ascii="Segoe UI" w:hAnsi="Segoe UI" w:cs="Segoe UI"/>
        </w:rPr>
      </w:pPr>
      <w:r>
        <w:rPr>
          <w:rFonts w:ascii="Segoe UI" w:hAnsi="Segoe UI" w:cs="Segoe UI"/>
        </w:rPr>
        <w:t>Reading Dataset</w:t>
      </w:r>
    </w:p>
    <w:p w:rsidR="00715184" w:rsidRDefault="00715184" w:rsidP="00715184">
      <w:pPr>
        <w:spacing w:before="84"/>
        <w:ind w:left="50"/>
        <w:rPr>
          <w:rFonts w:ascii="Consolas"/>
          <w:i/>
        </w:rPr>
      </w:pPr>
      <w:r>
        <w:rPr>
          <w:rFonts w:ascii="Consolas"/>
          <w:i/>
          <w:color w:val="007878"/>
        </w:rPr>
        <w:t>#import datasets</w:t>
      </w:r>
    </w:p>
    <w:p w:rsidR="00715184" w:rsidRDefault="00715184" w:rsidP="00715184">
      <w:pPr>
        <w:spacing w:before="9" w:line="249" w:lineRule="auto"/>
        <w:ind w:left="50" w:right="-46"/>
        <w:rPr>
          <w:rFonts w:ascii="Consolas"/>
        </w:rPr>
      </w:pPr>
      <w:proofErr w:type="spellStart"/>
      <w:proofErr w:type="gramStart"/>
      <w:r>
        <w:rPr>
          <w:rFonts w:ascii="Consolas"/>
        </w:rPr>
        <w:t>df</w:t>
      </w:r>
      <w:proofErr w:type="spellEnd"/>
      <w:proofErr w:type="gramEnd"/>
      <w:r>
        <w:rPr>
          <w:rFonts w:ascii="Consolas"/>
        </w:rPr>
        <w:t xml:space="preserve"> </w:t>
      </w:r>
      <w:r>
        <w:rPr>
          <w:rFonts w:ascii="Consolas"/>
          <w:b/>
          <w:color w:val="7216AB"/>
        </w:rPr>
        <w:t xml:space="preserve">= </w:t>
      </w:r>
      <w:r>
        <w:rPr>
          <w:rFonts w:ascii="Consolas"/>
        </w:rPr>
        <w:t>pd.read_csv(</w:t>
      </w:r>
      <w:r>
        <w:rPr>
          <w:rFonts w:ascii="Consolas"/>
          <w:color w:val="B92020"/>
        </w:rPr>
        <w:t>"https://raw.githubusercontent.com/dsrscientist/DSData/marising.</w:t>
      </w:r>
      <w:r>
        <w:rPr>
          <w:rFonts w:ascii="Consolas"/>
          <w:color w:val="B92020"/>
          <w:spacing w:val="-113"/>
        </w:rPr>
        <w:t xml:space="preserve"> </w:t>
      </w:r>
      <w:proofErr w:type="spellStart"/>
      <w:proofErr w:type="gramStart"/>
      <w:r>
        <w:rPr>
          <w:rFonts w:ascii="Consolas"/>
        </w:rPr>
        <w:t>df.head</w:t>
      </w:r>
      <w:proofErr w:type="spellEnd"/>
      <w:r>
        <w:rPr>
          <w:rFonts w:ascii="Consolas"/>
        </w:rPr>
        <w:t>()</w:t>
      </w:r>
      <w:proofErr w:type="gramEnd"/>
    </w:p>
    <w:tbl>
      <w:tblPr>
        <w:tblW w:w="0" w:type="auto"/>
        <w:tblInd w:w="207" w:type="dxa"/>
        <w:tblLayout w:type="fixed"/>
        <w:tblCellMar>
          <w:left w:w="0" w:type="dxa"/>
          <w:right w:w="0" w:type="dxa"/>
        </w:tblCellMar>
        <w:tblLook w:val="01E0"/>
      </w:tblPr>
      <w:tblGrid>
        <w:gridCol w:w="1502"/>
        <w:gridCol w:w="643"/>
        <w:gridCol w:w="628"/>
        <w:gridCol w:w="1131"/>
        <w:gridCol w:w="644"/>
      </w:tblGrid>
      <w:tr w:rsidR="00715184" w:rsidTr="000A5490">
        <w:trPr>
          <w:trHeight w:val="295"/>
        </w:trPr>
        <w:tc>
          <w:tcPr>
            <w:tcW w:w="1502" w:type="dxa"/>
            <w:tcBorders>
              <w:bottom w:val="single" w:sz="8" w:space="0" w:color="000000"/>
            </w:tcBorders>
          </w:tcPr>
          <w:p w:rsidR="00715184" w:rsidRDefault="00715184" w:rsidP="000A5490">
            <w:pPr>
              <w:pStyle w:val="TableParagraph"/>
              <w:spacing w:before="0" w:line="201" w:lineRule="exact"/>
              <w:ind w:right="95"/>
              <w:rPr>
                <w:rFonts w:ascii="Arial"/>
                <w:b/>
                <w:sz w:val="18"/>
              </w:rPr>
            </w:pPr>
            <w:r>
              <w:rPr>
                <w:rFonts w:ascii="Arial"/>
                <w:b/>
                <w:sz w:val="18"/>
              </w:rPr>
              <w:t>Unnamed: 0</w:t>
            </w:r>
          </w:p>
        </w:tc>
        <w:tc>
          <w:tcPr>
            <w:tcW w:w="643" w:type="dxa"/>
            <w:tcBorders>
              <w:bottom w:val="single" w:sz="8" w:space="0" w:color="000000"/>
            </w:tcBorders>
          </w:tcPr>
          <w:p w:rsidR="00715184" w:rsidRDefault="00715184" w:rsidP="000A5490">
            <w:pPr>
              <w:pStyle w:val="TableParagraph"/>
              <w:spacing w:before="0" w:line="201" w:lineRule="exact"/>
              <w:ind w:right="93"/>
              <w:rPr>
                <w:rFonts w:ascii="Arial"/>
                <w:b/>
                <w:sz w:val="18"/>
              </w:rPr>
            </w:pPr>
            <w:r>
              <w:rPr>
                <w:rFonts w:ascii="Arial"/>
                <w:b/>
                <w:sz w:val="18"/>
              </w:rPr>
              <w:t>TV</w:t>
            </w:r>
          </w:p>
        </w:tc>
        <w:tc>
          <w:tcPr>
            <w:tcW w:w="628" w:type="dxa"/>
            <w:tcBorders>
              <w:bottom w:val="single" w:sz="8" w:space="0" w:color="000000"/>
            </w:tcBorders>
          </w:tcPr>
          <w:p w:rsidR="00715184" w:rsidRDefault="00715184" w:rsidP="000A5490">
            <w:pPr>
              <w:pStyle w:val="TableParagraph"/>
              <w:spacing w:before="0" w:line="201" w:lineRule="exact"/>
              <w:ind w:right="90"/>
              <w:rPr>
                <w:rFonts w:ascii="Arial"/>
                <w:b/>
                <w:sz w:val="18"/>
              </w:rPr>
            </w:pPr>
            <w:r>
              <w:rPr>
                <w:rFonts w:ascii="Arial"/>
                <w:b/>
                <w:sz w:val="18"/>
              </w:rPr>
              <w:t>radio</w:t>
            </w:r>
          </w:p>
        </w:tc>
        <w:tc>
          <w:tcPr>
            <w:tcW w:w="1131" w:type="dxa"/>
            <w:tcBorders>
              <w:bottom w:val="single" w:sz="8" w:space="0" w:color="000000"/>
            </w:tcBorders>
          </w:tcPr>
          <w:p w:rsidR="00715184" w:rsidRDefault="00715184" w:rsidP="000A5490">
            <w:pPr>
              <w:pStyle w:val="TableParagraph"/>
              <w:spacing w:before="0" w:line="201" w:lineRule="exact"/>
              <w:ind w:right="96"/>
              <w:rPr>
                <w:rFonts w:ascii="Arial"/>
                <w:b/>
                <w:sz w:val="18"/>
              </w:rPr>
            </w:pPr>
            <w:r>
              <w:rPr>
                <w:rFonts w:ascii="Arial"/>
                <w:b/>
                <w:sz w:val="18"/>
              </w:rPr>
              <w:t>newspaper</w:t>
            </w:r>
          </w:p>
        </w:tc>
        <w:tc>
          <w:tcPr>
            <w:tcW w:w="644" w:type="dxa"/>
            <w:tcBorders>
              <w:bottom w:val="single" w:sz="8" w:space="0" w:color="000000"/>
            </w:tcBorders>
          </w:tcPr>
          <w:p w:rsidR="00715184" w:rsidRDefault="00715184" w:rsidP="000A5490">
            <w:pPr>
              <w:pStyle w:val="TableParagraph"/>
              <w:spacing w:before="0" w:line="201" w:lineRule="exact"/>
              <w:ind w:right="94"/>
              <w:rPr>
                <w:rFonts w:ascii="Arial"/>
                <w:b/>
                <w:sz w:val="18"/>
              </w:rPr>
            </w:pPr>
            <w:r>
              <w:rPr>
                <w:rFonts w:ascii="Arial"/>
                <w:b/>
                <w:sz w:val="18"/>
              </w:rPr>
              <w:t>sales</w:t>
            </w:r>
          </w:p>
        </w:tc>
      </w:tr>
      <w:tr w:rsidR="00715184" w:rsidTr="000A5490">
        <w:trPr>
          <w:trHeight w:val="385"/>
        </w:trPr>
        <w:tc>
          <w:tcPr>
            <w:tcW w:w="1502" w:type="dxa"/>
            <w:tcBorders>
              <w:top w:val="single" w:sz="8" w:space="0" w:color="000000"/>
            </w:tcBorders>
          </w:tcPr>
          <w:p w:rsidR="00715184" w:rsidRDefault="00715184" w:rsidP="000A5490">
            <w:pPr>
              <w:pStyle w:val="TableParagraph"/>
              <w:tabs>
                <w:tab w:val="left" w:pos="1215"/>
              </w:tabs>
              <w:spacing w:before="83"/>
              <w:ind w:right="95"/>
              <w:rPr>
                <w:sz w:val="18"/>
              </w:rPr>
            </w:pPr>
            <w:r>
              <w:rPr>
                <w:rFonts w:ascii="Arial"/>
                <w:b/>
                <w:sz w:val="18"/>
              </w:rPr>
              <w:t>0</w:t>
            </w:r>
            <w:r>
              <w:rPr>
                <w:rFonts w:ascii="Arial"/>
                <w:b/>
                <w:sz w:val="18"/>
              </w:rPr>
              <w:tab/>
            </w:r>
            <w:r>
              <w:rPr>
                <w:sz w:val="18"/>
              </w:rPr>
              <w:t>1</w:t>
            </w:r>
          </w:p>
        </w:tc>
        <w:tc>
          <w:tcPr>
            <w:tcW w:w="643" w:type="dxa"/>
            <w:tcBorders>
              <w:top w:val="single" w:sz="8" w:space="0" w:color="000000"/>
            </w:tcBorders>
          </w:tcPr>
          <w:p w:rsidR="00715184" w:rsidRDefault="00715184" w:rsidP="000A5490">
            <w:pPr>
              <w:pStyle w:val="TableParagraph"/>
              <w:spacing w:before="83"/>
              <w:ind w:right="92"/>
              <w:rPr>
                <w:sz w:val="18"/>
              </w:rPr>
            </w:pPr>
            <w:r>
              <w:rPr>
                <w:sz w:val="18"/>
              </w:rPr>
              <w:t>230.1</w:t>
            </w:r>
          </w:p>
        </w:tc>
        <w:tc>
          <w:tcPr>
            <w:tcW w:w="628" w:type="dxa"/>
            <w:tcBorders>
              <w:top w:val="single" w:sz="8" w:space="0" w:color="000000"/>
            </w:tcBorders>
          </w:tcPr>
          <w:p w:rsidR="00715184" w:rsidRDefault="00715184" w:rsidP="000A5490">
            <w:pPr>
              <w:pStyle w:val="TableParagraph"/>
              <w:spacing w:before="83"/>
              <w:ind w:right="90"/>
              <w:rPr>
                <w:sz w:val="18"/>
              </w:rPr>
            </w:pPr>
            <w:r>
              <w:rPr>
                <w:sz w:val="18"/>
              </w:rPr>
              <w:t>37.8</w:t>
            </w:r>
          </w:p>
        </w:tc>
        <w:tc>
          <w:tcPr>
            <w:tcW w:w="1131" w:type="dxa"/>
            <w:tcBorders>
              <w:top w:val="single" w:sz="8" w:space="0" w:color="000000"/>
            </w:tcBorders>
          </w:tcPr>
          <w:p w:rsidR="00715184" w:rsidRDefault="00715184" w:rsidP="000A5490">
            <w:pPr>
              <w:pStyle w:val="TableParagraph"/>
              <w:spacing w:before="83"/>
              <w:ind w:right="96"/>
              <w:rPr>
                <w:sz w:val="18"/>
              </w:rPr>
            </w:pPr>
            <w:r>
              <w:rPr>
                <w:sz w:val="18"/>
              </w:rPr>
              <w:t>69.2</w:t>
            </w:r>
          </w:p>
        </w:tc>
        <w:tc>
          <w:tcPr>
            <w:tcW w:w="644" w:type="dxa"/>
            <w:tcBorders>
              <w:top w:val="single" w:sz="8" w:space="0" w:color="000000"/>
            </w:tcBorders>
          </w:tcPr>
          <w:p w:rsidR="00715184" w:rsidRDefault="00715184" w:rsidP="000A5490">
            <w:pPr>
              <w:pStyle w:val="TableParagraph"/>
              <w:spacing w:before="83"/>
              <w:ind w:right="94"/>
              <w:rPr>
                <w:sz w:val="18"/>
              </w:rPr>
            </w:pPr>
            <w:r>
              <w:rPr>
                <w:sz w:val="18"/>
              </w:rPr>
              <w:t>22.1</w:t>
            </w:r>
          </w:p>
        </w:tc>
      </w:tr>
      <w:tr w:rsidR="00715184" w:rsidTr="000A5490">
        <w:trPr>
          <w:trHeight w:val="390"/>
        </w:trPr>
        <w:tc>
          <w:tcPr>
            <w:tcW w:w="1502" w:type="dxa"/>
          </w:tcPr>
          <w:p w:rsidR="00715184" w:rsidRDefault="00715184" w:rsidP="000A5490">
            <w:pPr>
              <w:pStyle w:val="TableParagraph"/>
              <w:tabs>
                <w:tab w:val="left" w:pos="1215"/>
              </w:tabs>
              <w:ind w:right="95"/>
              <w:rPr>
                <w:sz w:val="18"/>
              </w:rPr>
            </w:pPr>
            <w:r>
              <w:rPr>
                <w:rFonts w:ascii="Arial"/>
                <w:b/>
                <w:sz w:val="18"/>
              </w:rPr>
              <w:t>1</w:t>
            </w:r>
            <w:r>
              <w:rPr>
                <w:rFonts w:ascii="Arial"/>
                <w:b/>
                <w:sz w:val="18"/>
              </w:rPr>
              <w:tab/>
            </w:r>
            <w:r>
              <w:rPr>
                <w:sz w:val="18"/>
              </w:rPr>
              <w:t>2</w:t>
            </w:r>
          </w:p>
        </w:tc>
        <w:tc>
          <w:tcPr>
            <w:tcW w:w="643" w:type="dxa"/>
          </w:tcPr>
          <w:p w:rsidR="00715184" w:rsidRDefault="00715184" w:rsidP="000A5490">
            <w:pPr>
              <w:pStyle w:val="TableParagraph"/>
              <w:ind w:right="92"/>
              <w:rPr>
                <w:sz w:val="18"/>
              </w:rPr>
            </w:pPr>
            <w:r>
              <w:rPr>
                <w:sz w:val="18"/>
              </w:rPr>
              <w:t>44.5</w:t>
            </w:r>
          </w:p>
        </w:tc>
        <w:tc>
          <w:tcPr>
            <w:tcW w:w="628" w:type="dxa"/>
          </w:tcPr>
          <w:p w:rsidR="00715184" w:rsidRDefault="00715184" w:rsidP="000A5490">
            <w:pPr>
              <w:pStyle w:val="TableParagraph"/>
              <w:ind w:right="90"/>
              <w:rPr>
                <w:sz w:val="18"/>
              </w:rPr>
            </w:pPr>
            <w:r>
              <w:rPr>
                <w:sz w:val="18"/>
              </w:rPr>
              <w:t>39.3</w:t>
            </w:r>
          </w:p>
        </w:tc>
        <w:tc>
          <w:tcPr>
            <w:tcW w:w="1131" w:type="dxa"/>
          </w:tcPr>
          <w:p w:rsidR="00715184" w:rsidRDefault="00715184" w:rsidP="000A5490">
            <w:pPr>
              <w:pStyle w:val="TableParagraph"/>
              <w:ind w:right="96"/>
              <w:rPr>
                <w:sz w:val="18"/>
              </w:rPr>
            </w:pPr>
            <w:r>
              <w:rPr>
                <w:sz w:val="18"/>
              </w:rPr>
              <w:t>45.1</w:t>
            </w:r>
          </w:p>
        </w:tc>
        <w:tc>
          <w:tcPr>
            <w:tcW w:w="644" w:type="dxa"/>
          </w:tcPr>
          <w:p w:rsidR="00715184" w:rsidRDefault="00715184" w:rsidP="000A5490">
            <w:pPr>
              <w:pStyle w:val="TableParagraph"/>
              <w:ind w:right="94"/>
              <w:rPr>
                <w:sz w:val="18"/>
              </w:rPr>
            </w:pPr>
            <w:r>
              <w:rPr>
                <w:sz w:val="18"/>
              </w:rPr>
              <w:t>10.4</w:t>
            </w:r>
          </w:p>
        </w:tc>
      </w:tr>
      <w:tr w:rsidR="00715184" w:rsidTr="000A5490">
        <w:trPr>
          <w:trHeight w:val="390"/>
        </w:trPr>
        <w:tc>
          <w:tcPr>
            <w:tcW w:w="1502" w:type="dxa"/>
          </w:tcPr>
          <w:p w:rsidR="00715184" w:rsidRDefault="00715184" w:rsidP="000A5490">
            <w:pPr>
              <w:pStyle w:val="TableParagraph"/>
              <w:tabs>
                <w:tab w:val="left" w:pos="1215"/>
              </w:tabs>
              <w:ind w:right="95"/>
              <w:rPr>
                <w:sz w:val="18"/>
              </w:rPr>
            </w:pPr>
            <w:r>
              <w:rPr>
                <w:rFonts w:ascii="Arial"/>
                <w:b/>
                <w:sz w:val="18"/>
              </w:rPr>
              <w:t>2</w:t>
            </w:r>
            <w:r>
              <w:rPr>
                <w:rFonts w:ascii="Arial"/>
                <w:b/>
                <w:sz w:val="18"/>
              </w:rPr>
              <w:tab/>
            </w:r>
            <w:r>
              <w:rPr>
                <w:sz w:val="18"/>
              </w:rPr>
              <w:t>3</w:t>
            </w:r>
          </w:p>
        </w:tc>
        <w:tc>
          <w:tcPr>
            <w:tcW w:w="643" w:type="dxa"/>
          </w:tcPr>
          <w:p w:rsidR="00715184" w:rsidRDefault="00715184" w:rsidP="000A5490">
            <w:pPr>
              <w:pStyle w:val="TableParagraph"/>
              <w:ind w:right="92"/>
              <w:rPr>
                <w:sz w:val="18"/>
              </w:rPr>
            </w:pPr>
            <w:r>
              <w:rPr>
                <w:sz w:val="18"/>
              </w:rPr>
              <w:t>17.2</w:t>
            </w:r>
          </w:p>
        </w:tc>
        <w:tc>
          <w:tcPr>
            <w:tcW w:w="628" w:type="dxa"/>
          </w:tcPr>
          <w:p w:rsidR="00715184" w:rsidRDefault="00715184" w:rsidP="000A5490">
            <w:pPr>
              <w:pStyle w:val="TableParagraph"/>
              <w:ind w:right="90"/>
              <w:rPr>
                <w:sz w:val="18"/>
              </w:rPr>
            </w:pPr>
            <w:r>
              <w:rPr>
                <w:sz w:val="18"/>
              </w:rPr>
              <w:t>45.9</w:t>
            </w:r>
          </w:p>
        </w:tc>
        <w:tc>
          <w:tcPr>
            <w:tcW w:w="1131" w:type="dxa"/>
          </w:tcPr>
          <w:p w:rsidR="00715184" w:rsidRDefault="00715184" w:rsidP="000A5490">
            <w:pPr>
              <w:pStyle w:val="TableParagraph"/>
              <w:ind w:right="96"/>
              <w:rPr>
                <w:sz w:val="18"/>
              </w:rPr>
            </w:pPr>
            <w:r>
              <w:rPr>
                <w:sz w:val="18"/>
              </w:rPr>
              <w:t>69.3</w:t>
            </w:r>
          </w:p>
        </w:tc>
        <w:tc>
          <w:tcPr>
            <w:tcW w:w="644" w:type="dxa"/>
          </w:tcPr>
          <w:p w:rsidR="00715184" w:rsidRDefault="00715184" w:rsidP="000A5490">
            <w:pPr>
              <w:pStyle w:val="TableParagraph"/>
              <w:ind w:right="94"/>
              <w:rPr>
                <w:sz w:val="18"/>
              </w:rPr>
            </w:pPr>
            <w:r>
              <w:rPr>
                <w:sz w:val="18"/>
              </w:rPr>
              <w:t>9.3</w:t>
            </w:r>
          </w:p>
        </w:tc>
      </w:tr>
      <w:tr w:rsidR="00715184" w:rsidTr="000A5490">
        <w:trPr>
          <w:trHeight w:val="390"/>
        </w:trPr>
        <w:tc>
          <w:tcPr>
            <w:tcW w:w="1502" w:type="dxa"/>
          </w:tcPr>
          <w:p w:rsidR="00715184" w:rsidRDefault="00715184" w:rsidP="000A5490">
            <w:pPr>
              <w:pStyle w:val="TableParagraph"/>
              <w:tabs>
                <w:tab w:val="left" w:pos="1215"/>
              </w:tabs>
              <w:ind w:right="95"/>
              <w:rPr>
                <w:sz w:val="18"/>
              </w:rPr>
            </w:pPr>
            <w:r>
              <w:rPr>
                <w:rFonts w:ascii="Arial"/>
                <w:b/>
                <w:sz w:val="18"/>
              </w:rPr>
              <w:t>3</w:t>
            </w:r>
            <w:r>
              <w:rPr>
                <w:rFonts w:ascii="Arial"/>
                <w:b/>
                <w:sz w:val="18"/>
              </w:rPr>
              <w:tab/>
            </w:r>
            <w:r>
              <w:rPr>
                <w:sz w:val="18"/>
              </w:rPr>
              <w:t>4</w:t>
            </w:r>
          </w:p>
        </w:tc>
        <w:tc>
          <w:tcPr>
            <w:tcW w:w="643" w:type="dxa"/>
          </w:tcPr>
          <w:p w:rsidR="00715184" w:rsidRDefault="00715184" w:rsidP="000A5490">
            <w:pPr>
              <w:pStyle w:val="TableParagraph"/>
              <w:ind w:right="92"/>
              <w:rPr>
                <w:sz w:val="18"/>
              </w:rPr>
            </w:pPr>
            <w:r>
              <w:rPr>
                <w:sz w:val="18"/>
              </w:rPr>
              <w:t>151.5</w:t>
            </w:r>
          </w:p>
        </w:tc>
        <w:tc>
          <w:tcPr>
            <w:tcW w:w="628" w:type="dxa"/>
          </w:tcPr>
          <w:p w:rsidR="00715184" w:rsidRDefault="00715184" w:rsidP="000A5490">
            <w:pPr>
              <w:pStyle w:val="TableParagraph"/>
              <w:ind w:right="90"/>
              <w:rPr>
                <w:sz w:val="18"/>
              </w:rPr>
            </w:pPr>
            <w:r>
              <w:rPr>
                <w:sz w:val="18"/>
              </w:rPr>
              <w:t>41.3</w:t>
            </w:r>
          </w:p>
        </w:tc>
        <w:tc>
          <w:tcPr>
            <w:tcW w:w="1131" w:type="dxa"/>
          </w:tcPr>
          <w:p w:rsidR="00715184" w:rsidRDefault="00715184" w:rsidP="000A5490">
            <w:pPr>
              <w:pStyle w:val="TableParagraph"/>
              <w:ind w:right="96"/>
              <w:rPr>
                <w:sz w:val="18"/>
              </w:rPr>
            </w:pPr>
            <w:r>
              <w:rPr>
                <w:sz w:val="18"/>
              </w:rPr>
              <w:t>58.5</w:t>
            </w:r>
          </w:p>
        </w:tc>
        <w:tc>
          <w:tcPr>
            <w:tcW w:w="644" w:type="dxa"/>
          </w:tcPr>
          <w:p w:rsidR="00715184" w:rsidRDefault="00715184" w:rsidP="000A5490">
            <w:pPr>
              <w:pStyle w:val="TableParagraph"/>
              <w:ind w:right="94"/>
              <w:rPr>
                <w:sz w:val="18"/>
              </w:rPr>
            </w:pPr>
            <w:r>
              <w:rPr>
                <w:sz w:val="18"/>
              </w:rPr>
              <w:t>18.5</w:t>
            </w:r>
          </w:p>
        </w:tc>
      </w:tr>
      <w:tr w:rsidR="00715184" w:rsidTr="000A5490">
        <w:trPr>
          <w:trHeight w:val="295"/>
        </w:trPr>
        <w:tc>
          <w:tcPr>
            <w:tcW w:w="1502" w:type="dxa"/>
          </w:tcPr>
          <w:p w:rsidR="00715184" w:rsidRDefault="00715184" w:rsidP="000A5490">
            <w:pPr>
              <w:pStyle w:val="TableParagraph"/>
              <w:tabs>
                <w:tab w:val="left" w:pos="1215"/>
              </w:tabs>
              <w:spacing w:line="187" w:lineRule="exact"/>
              <w:ind w:right="95"/>
              <w:rPr>
                <w:sz w:val="18"/>
              </w:rPr>
            </w:pPr>
            <w:r>
              <w:rPr>
                <w:rFonts w:ascii="Arial"/>
                <w:b/>
                <w:sz w:val="18"/>
              </w:rPr>
              <w:t>4</w:t>
            </w:r>
            <w:r>
              <w:rPr>
                <w:rFonts w:ascii="Arial"/>
                <w:b/>
                <w:sz w:val="18"/>
              </w:rPr>
              <w:tab/>
            </w:r>
            <w:r>
              <w:rPr>
                <w:sz w:val="18"/>
              </w:rPr>
              <w:t>5</w:t>
            </w:r>
          </w:p>
        </w:tc>
        <w:tc>
          <w:tcPr>
            <w:tcW w:w="643" w:type="dxa"/>
          </w:tcPr>
          <w:p w:rsidR="00715184" w:rsidRDefault="00715184" w:rsidP="000A5490">
            <w:pPr>
              <w:pStyle w:val="TableParagraph"/>
              <w:spacing w:line="187" w:lineRule="exact"/>
              <w:ind w:right="92"/>
              <w:rPr>
                <w:sz w:val="18"/>
              </w:rPr>
            </w:pPr>
            <w:r>
              <w:rPr>
                <w:sz w:val="18"/>
              </w:rPr>
              <w:t>180.8</w:t>
            </w:r>
          </w:p>
        </w:tc>
        <w:tc>
          <w:tcPr>
            <w:tcW w:w="628" w:type="dxa"/>
          </w:tcPr>
          <w:p w:rsidR="00715184" w:rsidRDefault="00715184" w:rsidP="000A5490">
            <w:pPr>
              <w:pStyle w:val="TableParagraph"/>
              <w:spacing w:line="187" w:lineRule="exact"/>
              <w:ind w:right="90"/>
              <w:rPr>
                <w:sz w:val="18"/>
              </w:rPr>
            </w:pPr>
            <w:r>
              <w:rPr>
                <w:sz w:val="18"/>
              </w:rPr>
              <w:t>10.8</w:t>
            </w:r>
          </w:p>
        </w:tc>
        <w:tc>
          <w:tcPr>
            <w:tcW w:w="1131" w:type="dxa"/>
          </w:tcPr>
          <w:p w:rsidR="00715184" w:rsidRDefault="00715184" w:rsidP="000A5490">
            <w:pPr>
              <w:pStyle w:val="TableParagraph"/>
              <w:spacing w:line="187" w:lineRule="exact"/>
              <w:ind w:right="96"/>
              <w:rPr>
                <w:sz w:val="18"/>
              </w:rPr>
            </w:pPr>
            <w:r>
              <w:rPr>
                <w:sz w:val="18"/>
              </w:rPr>
              <w:t>58.4</w:t>
            </w:r>
          </w:p>
        </w:tc>
        <w:tc>
          <w:tcPr>
            <w:tcW w:w="644" w:type="dxa"/>
          </w:tcPr>
          <w:p w:rsidR="00715184" w:rsidRDefault="00715184" w:rsidP="000A5490">
            <w:pPr>
              <w:pStyle w:val="TableParagraph"/>
              <w:spacing w:line="187" w:lineRule="exact"/>
              <w:ind w:right="94"/>
              <w:rPr>
                <w:sz w:val="18"/>
              </w:rPr>
            </w:pPr>
            <w:r>
              <w:rPr>
                <w:sz w:val="18"/>
              </w:rPr>
              <w:t>12.9</w:t>
            </w:r>
          </w:p>
        </w:tc>
      </w:tr>
    </w:tbl>
    <w:p w:rsidR="00A601F5" w:rsidRPr="004911A7" w:rsidRDefault="00A601F5" w:rsidP="004911A7">
      <w:pPr>
        <w:spacing w:after="160" w:line="259" w:lineRule="auto"/>
        <w:rPr>
          <w:b/>
          <w:bCs/>
          <w:noProof/>
          <w:color w:val="000000" w:themeColor="text1"/>
          <w:sz w:val="36"/>
          <w:szCs w:val="36"/>
          <w:lang w:val="en-US"/>
        </w:rPr>
      </w:pPr>
    </w:p>
    <w:p w:rsidR="0007722C" w:rsidRPr="00A601F5" w:rsidRDefault="0007722C" w:rsidP="0007722C">
      <w:pPr>
        <w:pStyle w:val="Heading1"/>
        <w:shd w:val="clear" w:color="auto" w:fill="FFFFFF"/>
        <w:rPr>
          <w:rFonts w:ascii="Segoe UI" w:hAnsi="Segoe UI" w:cs="Segoe UI"/>
        </w:rPr>
      </w:pPr>
      <w:r>
        <w:rPr>
          <w:rFonts w:ascii="Segoe UI" w:hAnsi="Segoe UI" w:cs="Segoe UI"/>
        </w:rPr>
        <w:t>Feature Description</w:t>
      </w:r>
    </w:p>
    <w:p w:rsidR="00A601F5" w:rsidRPr="00A601F5" w:rsidRDefault="00A601F5" w:rsidP="00A601F5">
      <w:pPr>
        <w:numPr>
          <w:ilvl w:val="0"/>
          <w:numId w:val="2"/>
        </w:numPr>
        <w:shd w:val="clear" w:color="auto" w:fill="FFFFFF"/>
        <w:spacing w:before="100" w:beforeAutospacing="1" w:after="100" w:afterAutospacing="1" w:line="240" w:lineRule="auto"/>
        <w:rPr>
          <w:rFonts w:ascii="Segoe UI" w:eastAsia="Times New Roman" w:hAnsi="Segoe UI" w:cs="Segoe UI"/>
          <w:lang w:eastAsia="en-IN"/>
        </w:rPr>
      </w:pPr>
      <w:r w:rsidRPr="00A601F5">
        <w:rPr>
          <w:rFonts w:ascii="Segoe UI" w:eastAsia="Times New Roman" w:hAnsi="Segoe UI" w:cs="Segoe UI"/>
          <w:lang w:eastAsia="en-IN"/>
        </w:rPr>
        <w:t>Unnamed:0 - does not contribute in sales will remove it.</w:t>
      </w:r>
    </w:p>
    <w:p w:rsidR="00A601F5" w:rsidRPr="00A601F5" w:rsidRDefault="00A601F5" w:rsidP="00A601F5">
      <w:pPr>
        <w:numPr>
          <w:ilvl w:val="0"/>
          <w:numId w:val="2"/>
        </w:numPr>
        <w:shd w:val="clear" w:color="auto" w:fill="FFFFFF"/>
        <w:spacing w:before="100" w:beforeAutospacing="1" w:after="100" w:afterAutospacing="1" w:line="240" w:lineRule="auto"/>
        <w:rPr>
          <w:rFonts w:ascii="Segoe UI" w:eastAsia="Times New Roman" w:hAnsi="Segoe UI" w:cs="Segoe UI"/>
          <w:lang w:eastAsia="en-IN"/>
        </w:rPr>
      </w:pPr>
      <w:r w:rsidRPr="00A601F5">
        <w:rPr>
          <w:rFonts w:ascii="Segoe UI" w:eastAsia="Times New Roman" w:hAnsi="Segoe UI" w:cs="Segoe UI"/>
          <w:lang w:eastAsia="en-IN"/>
        </w:rPr>
        <w:t>TV - It refers to the sales count generated from TV advertisement.</w:t>
      </w:r>
    </w:p>
    <w:p w:rsidR="00A601F5" w:rsidRPr="00A601F5" w:rsidRDefault="00A601F5" w:rsidP="00A601F5">
      <w:pPr>
        <w:numPr>
          <w:ilvl w:val="0"/>
          <w:numId w:val="2"/>
        </w:numPr>
        <w:shd w:val="clear" w:color="auto" w:fill="FFFFFF"/>
        <w:spacing w:before="100" w:beforeAutospacing="1" w:after="100" w:afterAutospacing="1" w:line="240" w:lineRule="auto"/>
        <w:rPr>
          <w:rFonts w:ascii="Segoe UI" w:eastAsia="Times New Roman" w:hAnsi="Segoe UI" w:cs="Segoe UI"/>
          <w:lang w:eastAsia="en-IN"/>
        </w:rPr>
      </w:pPr>
      <w:r w:rsidRPr="00A601F5">
        <w:rPr>
          <w:rFonts w:ascii="Segoe UI" w:eastAsia="Times New Roman" w:hAnsi="Segoe UI" w:cs="Segoe UI"/>
          <w:lang w:eastAsia="en-IN"/>
        </w:rPr>
        <w:t>Radio - Here radio refers to the sale count generated from radio advertisement.</w:t>
      </w:r>
    </w:p>
    <w:p w:rsidR="00A601F5" w:rsidRPr="00A601F5" w:rsidRDefault="00A601F5" w:rsidP="00A601F5">
      <w:pPr>
        <w:numPr>
          <w:ilvl w:val="0"/>
          <w:numId w:val="2"/>
        </w:numPr>
        <w:shd w:val="clear" w:color="auto" w:fill="FFFFFF"/>
        <w:spacing w:before="100" w:beforeAutospacing="1" w:after="100" w:afterAutospacing="1" w:line="240" w:lineRule="auto"/>
        <w:rPr>
          <w:rFonts w:ascii="Segoe UI" w:eastAsia="Times New Roman" w:hAnsi="Segoe UI" w:cs="Segoe UI"/>
          <w:lang w:eastAsia="en-IN"/>
        </w:rPr>
      </w:pPr>
      <w:r w:rsidRPr="00A601F5">
        <w:rPr>
          <w:rFonts w:ascii="Segoe UI" w:eastAsia="Times New Roman" w:hAnsi="Segoe UI" w:cs="Segoe UI"/>
          <w:lang w:eastAsia="en-IN"/>
        </w:rPr>
        <w:t>Newspaper - Newspaper column shows the sales count generated from newspaper sales.</w:t>
      </w:r>
    </w:p>
    <w:p w:rsidR="00A601F5" w:rsidRDefault="00A601F5" w:rsidP="00A601F5">
      <w:pPr>
        <w:numPr>
          <w:ilvl w:val="0"/>
          <w:numId w:val="2"/>
        </w:numPr>
        <w:shd w:val="clear" w:color="auto" w:fill="FFFFFF"/>
        <w:spacing w:before="100" w:beforeAutospacing="1" w:after="100" w:afterAutospacing="1" w:line="240" w:lineRule="auto"/>
        <w:rPr>
          <w:rFonts w:ascii="Segoe UI" w:eastAsia="Times New Roman" w:hAnsi="Segoe UI" w:cs="Segoe UI"/>
          <w:lang w:eastAsia="en-IN"/>
        </w:rPr>
      </w:pPr>
      <w:r w:rsidRPr="00A601F5">
        <w:rPr>
          <w:rFonts w:ascii="Segoe UI" w:eastAsia="Times New Roman" w:hAnsi="Segoe UI" w:cs="Segoe UI"/>
          <w:lang w:eastAsia="en-IN"/>
        </w:rPr>
        <w:t>Sales - Sales column refers to the total sales of TV, radio and newspaper.</w:t>
      </w:r>
    </w:p>
    <w:p w:rsidR="0007722C" w:rsidRDefault="0007722C" w:rsidP="0007722C">
      <w:pPr>
        <w:pStyle w:val="Heading1"/>
        <w:shd w:val="clear" w:color="auto" w:fill="FFFFFF"/>
        <w:rPr>
          <w:rFonts w:ascii="Segoe UI" w:hAnsi="Segoe UI" w:cs="Segoe UI"/>
        </w:rPr>
      </w:pPr>
      <w:r>
        <w:rPr>
          <w:rFonts w:ascii="Segoe UI" w:hAnsi="Segoe UI" w:cs="Segoe UI"/>
        </w:rPr>
        <w:lastRenderedPageBreak/>
        <w:t>Stats of the Dataset</w:t>
      </w:r>
    </w:p>
    <w:p w:rsidR="00A601F5" w:rsidRDefault="00A601F5" w:rsidP="00C13550">
      <w:pPr>
        <w:pStyle w:val="IntenseQuote"/>
        <w:rPr>
          <w:lang w:val="en-US"/>
        </w:rPr>
      </w:pPr>
      <w:r w:rsidRPr="00A601F5">
        <w:rPr>
          <w:noProof/>
          <w:lang w:val="en-US"/>
        </w:rPr>
        <w:drawing>
          <wp:inline distT="0" distB="0" distL="0" distR="0">
            <wp:extent cx="3286125" cy="373353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286358" cy="3733800"/>
                    </a:xfrm>
                    <a:prstGeom prst="rect">
                      <a:avLst/>
                    </a:prstGeom>
                  </pic:spPr>
                </pic:pic>
              </a:graphicData>
            </a:graphic>
          </wp:inline>
        </w:drawing>
      </w:r>
    </w:p>
    <w:p w:rsidR="00A601F5" w:rsidRDefault="00A601F5" w:rsidP="0007722C">
      <w:pPr>
        <w:shd w:val="clear" w:color="auto" w:fill="FFFFFF"/>
        <w:spacing w:before="100" w:beforeAutospacing="1" w:after="100" w:afterAutospacing="1" w:line="240" w:lineRule="auto"/>
        <w:rPr>
          <w:rFonts w:ascii="Segoe UI" w:eastAsia="Times New Roman" w:hAnsi="Segoe UI" w:cs="Segoe UI"/>
          <w:lang w:eastAsia="en-IN"/>
        </w:rPr>
      </w:pPr>
      <w:r w:rsidRPr="0007722C">
        <w:rPr>
          <w:rFonts w:ascii="Segoe UI" w:eastAsia="Times New Roman" w:hAnsi="Segoe UI" w:cs="Segoe UI"/>
          <w:lang w:eastAsia="en-IN"/>
        </w:rPr>
        <w:t>In this dataset we have 200 rows and 4 columns, no object data only float. No Null values are present in the dataset.</w:t>
      </w:r>
    </w:p>
    <w:p w:rsidR="00385F69" w:rsidRDefault="00385F69" w:rsidP="0007722C">
      <w:pPr>
        <w:shd w:val="clear" w:color="auto" w:fill="FFFFFF"/>
        <w:spacing w:before="100" w:beforeAutospacing="1" w:after="100" w:afterAutospacing="1" w:line="240" w:lineRule="auto"/>
        <w:rPr>
          <w:rFonts w:ascii="Segoe UI" w:eastAsia="Times New Roman" w:hAnsi="Segoe UI" w:cs="Segoe UI"/>
          <w:lang w:eastAsia="en-IN"/>
        </w:rPr>
      </w:pPr>
    </w:p>
    <w:p w:rsidR="00385F69" w:rsidRDefault="00385F69" w:rsidP="00385F69">
      <w:pPr>
        <w:rPr>
          <w:rFonts w:ascii="Segoe UI" w:eastAsia="Times New Roman" w:hAnsi="Segoe UI" w:cs="Segoe UI"/>
          <w:lang w:eastAsia="en-IN"/>
        </w:rPr>
      </w:pPr>
    </w:p>
    <w:p w:rsidR="00385F69" w:rsidRDefault="00385F69" w:rsidP="00385F69">
      <w:pPr>
        <w:spacing w:before="84"/>
        <w:ind w:left="50"/>
        <w:rPr>
          <w:rFonts w:ascii="Consolas"/>
        </w:rPr>
      </w:pPr>
      <w:proofErr w:type="gramStart"/>
      <w:r>
        <w:rPr>
          <w:rFonts w:ascii="Consolas"/>
        </w:rPr>
        <w:t>ms.bar(</w:t>
      </w:r>
      <w:proofErr w:type="spellStart"/>
      <w:proofErr w:type="gramEnd"/>
      <w:r>
        <w:rPr>
          <w:rFonts w:ascii="Consolas"/>
        </w:rPr>
        <w:t>df,figsize</w:t>
      </w:r>
      <w:proofErr w:type="spellEnd"/>
      <w:r>
        <w:rPr>
          <w:rFonts w:ascii="Consolas"/>
          <w:b/>
          <w:color w:val="7216AB"/>
        </w:rPr>
        <w:t>=</w:t>
      </w:r>
      <w:r>
        <w:rPr>
          <w:rFonts w:ascii="Consolas"/>
        </w:rPr>
        <w:t>(</w:t>
      </w:r>
      <w:r>
        <w:rPr>
          <w:rFonts w:ascii="Consolas"/>
          <w:color w:val="008700"/>
        </w:rPr>
        <w:t>10</w:t>
      </w:r>
      <w:r>
        <w:rPr>
          <w:rFonts w:ascii="Consolas"/>
        </w:rPr>
        <w:t>,</w:t>
      </w:r>
      <w:r>
        <w:rPr>
          <w:rFonts w:ascii="Consolas"/>
          <w:color w:val="008700"/>
        </w:rPr>
        <w:t>7</w:t>
      </w:r>
      <w:r>
        <w:rPr>
          <w:rFonts w:ascii="Consolas"/>
        </w:rPr>
        <w:t>))</w:t>
      </w:r>
    </w:p>
    <w:p w:rsidR="00385F69" w:rsidRDefault="00385F69" w:rsidP="00385F69">
      <w:pPr>
        <w:spacing w:before="9"/>
        <w:ind w:left="50"/>
        <w:rPr>
          <w:rFonts w:ascii="Consolas"/>
        </w:rPr>
      </w:pPr>
      <w:proofErr w:type="spellStart"/>
      <w:proofErr w:type="gramStart"/>
      <w:r>
        <w:rPr>
          <w:rFonts w:ascii="Consolas"/>
        </w:rPr>
        <w:t>plt.title</w:t>
      </w:r>
      <w:proofErr w:type="spellEnd"/>
      <w:r>
        <w:rPr>
          <w:rFonts w:ascii="Consolas"/>
        </w:rPr>
        <w:t>(</w:t>
      </w:r>
      <w:proofErr w:type="gramEnd"/>
      <w:r>
        <w:rPr>
          <w:rFonts w:ascii="Consolas"/>
          <w:color w:val="B92020"/>
        </w:rPr>
        <w:t>"Bar</w:t>
      </w:r>
      <w:r>
        <w:rPr>
          <w:rFonts w:ascii="Consolas"/>
          <w:color w:val="B92020"/>
          <w:spacing w:val="-2"/>
        </w:rPr>
        <w:t xml:space="preserve"> </w:t>
      </w:r>
      <w:r>
        <w:rPr>
          <w:rFonts w:ascii="Consolas"/>
          <w:color w:val="B92020"/>
        </w:rPr>
        <w:t>graph</w:t>
      </w:r>
      <w:r>
        <w:rPr>
          <w:rFonts w:ascii="Consolas"/>
          <w:color w:val="B92020"/>
          <w:spacing w:val="-2"/>
        </w:rPr>
        <w:t xml:space="preserve"> </w:t>
      </w:r>
      <w:r>
        <w:rPr>
          <w:rFonts w:ascii="Consolas"/>
          <w:color w:val="B92020"/>
        </w:rPr>
        <w:t>clearly</w:t>
      </w:r>
      <w:r>
        <w:rPr>
          <w:rFonts w:ascii="Consolas"/>
          <w:color w:val="B92020"/>
          <w:spacing w:val="-1"/>
        </w:rPr>
        <w:t xml:space="preserve"> </w:t>
      </w:r>
      <w:r>
        <w:rPr>
          <w:rFonts w:ascii="Consolas"/>
          <w:color w:val="B92020"/>
        </w:rPr>
        <w:t>no</w:t>
      </w:r>
      <w:r>
        <w:rPr>
          <w:rFonts w:ascii="Consolas"/>
          <w:color w:val="B92020"/>
          <w:spacing w:val="-2"/>
        </w:rPr>
        <w:t xml:space="preserve"> </w:t>
      </w:r>
      <w:r>
        <w:rPr>
          <w:rFonts w:ascii="Consolas"/>
          <w:color w:val="B92020"/>
        </w:rPr>
        <w:t>missing</w:t>
      </w:r>
      <w:r>
        <w:rPr>
          <w:rFonts w:ascii="Consolas"/>
          <w:color w:val="B92020"/>
          <w:spacing w:val="-2"/>
        </w:rPr>
        <w:t xml:space="preserve"> </w:t>
      </w:r>
      <w:proofErr w:type="spellStart"/>
      <w:r>
        <w:rPr>
          <w:rFonts w:ascii="Consolas"/>
          <w:color w:val="B92020"/>
        </w:rPr>
        <w:t>value"</w:t>
      </w:r>
      <w:r>
        <w:rPr>
          <w:rFonts w:ascii="Consolas"/>
        </w:rPr>
        <w:t>,size</w:t>
      </w:r>
      <w:proofErr w:type="spellEnd"/>
      <w:r>
        <w:rPr>
          <w:rFonts w:ascii="Consolas"/>
          <w:b/>
          <w:color w:val="7216AB"/>
        </w:rPr>
        <w:t>=</w:t>
      </w:r>
      <w:r>
        <w:rPr>
          <w:rFonts w:ascii="Consolas"/>
          <w:color w:val="008700"/>
        </w:rPr>
        <w:t>20</w:t>
      </w:r>
      <w:r>
        <w:rPr>
          <w:rFonts w:ascii="Consolas"/>
        </w:rPr>
        <w:t>);</w:t>
      </w:r>
    </w:p>
    <w:p w:rsidR="00385F69" w:rsidRPr="00385F69" w:rsidRDefault="00385F69" w:rsidP="00385F69">
      <w:pPr>
        <w:rPr>
          <w:rFonts w:ascii="Segoe UI" w:eastAsia="Times New Roman" w:hAnsi="Segoe UI" w:cs="Segoe UI"/>
          <w:lang w:eastAsia="en-IN"/>
        </w:rPr>
      </w:pPr>
    </w:p>
    <w:p w:rsidR="00385F69" w:rsidRDefault="00385F69" w:rsidP="0007722C">
      <w:pPr>
        <w:shd w:val="clear" w:color="auto" w:fill="FFFFFF"/>
        <w:spacing w:before="100" w:beforeAutospacing="1" w:after="100" w:afterAutospacing="1" w:line="240" w:lineRule="auto"/>
        <w:rPr>
          <w:rFonts w:ascii="Segoe UI" w:eastAsia="Times New Roman" w:hAnsi="Segoe UI" w:cs="Segoe UI"/>
          <w:lang w:eastAsia="en-IN"/>
        </w:rPr>
      </w:pPr>
      <w:r w:rsidRPr="00385F69">
        <w:rPr>
          <w:rFonts w:ascii="Segoe UI" w:eastAsia="Times New Roman" w:hAnsi="Segoe UI" w:cs="Segoe UI"/>
          <w:lang w:eastAsia="en-IN"/>
        </w:rPr>
        <w:lastRenderedPageBreak/>
        <w:drawing>
          <wp:inline distT="0" distB="0" distL="0" distR="0">
            <wp:extent cx="5629649" cy="4688205"/>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629649" cy="4688205"/>
                    </a:xfrm>
                    <a:prstGeom prst="rect">
                      <a:avLst/>
                    </a:prstGeom>
                  </pic:spPr>
                </pic:pic>
              </a:graphicData>
            </a:graphic>
          </wp:inline>
        </w:drawing>
      </w:r>
    </w:p>
    <w:p w:rsidR="00385F69" w:rsidRDefault="00385F69" w:rsidP="0007722C">
      <w:pPr>
        <w:shd w:val="clear" w:color="auto" w:fill="FFFFFF"/>
        <w:spacing w:before="100" w:beforeAutospacing="1" w:after="100" w:afterAutospacing="1" w:line="240" w:lineRule="auto"/>
        <w:rPr>
          <w:rFonts w:ascii="Segoe UI" w:eastAsia="Times New Roman" w:hAnsi="Segoe UI" w:cs="Segoe UI"/>
          <w:lang w:eastAsia="en-IN"/>
        </w:rPr>
      </w:pPr>
    </w:p>
    <w:p w:rsidR="00385F69" w:rsidRDefault="00385F69" w:rsidP="0007722C">
      <w:pPr>
        <w:shd w:val="clear" w:color="auto" w:fill="FFFFFF"/>
        <w:spacing w:before="100" w:beforeAutospacing="1" w:after="100" w:afterAutospacing="1" w:line="240" w:lineRule="auto"/>
        <w:rPr>
          <w:rFonts w:ascii="Segoe UI" w:eastAsia="Times New Roman" w:hAnsi="Segoe UI" w:cs="Segoe UI"/>
          <w:lang w:eastAsia="en-IN"/>
        </w:rPr>
      </w:pPr>
    </w:p>
    <w:p w:rsidR="00385F69" w:rsidRPr="0007722C" w:rsidRDefault="00385F69" w:rsidP="0007722C">
      <w:pPr>
        <w:shd w:val="clear" w:color="auto" w:fill="FFFFFF"/>
        <w:spacing w:before="100" w:beforeAutospacing="1" w:after="100" w:afterAutospacing="1" w:line="240" w:lineRule="auto"/>
        <w:rPr>
          <w:rFonts w:ascii="Segoe UI" w:eastAsia="Times New Roman" w:hAnsi="Segoe UI" w:cs="Segoe UI"/>
          <w:lang w:eastAsia="en-IN"/>
        </w:rPr>
      </w:pPr>
    </w:p>
    <w:p w:rsidR="00A601F5" w:rsidRDefault="00A601F5" w:rsidP="00A601F5">
      <w:pPr>
        <w:pStyle w:val="Heading1"/>
        <w:shd w:val="clear" w:color="auto" w:fill="FFFFFF"/>
        <w:rPr>
          <w:rFonts w:ascii="Segoe UI" w:hAnsi="Segoe UI" w:cs="Segoe UI"/>
        </w:rPr>
      </w:pPr>
      <w:r w:rsidRPr="00A601F5">
        <w:rPr>
          <w:rFonts w:ascii="Segoe UI" w:hAnsi="Segoe UI" w:cs="Segoe UI"/>
        </w:rPr>
        <w:t>Data Visualization and Pre-processing</w:t>
      </w:r>
    </w:p>
    <w:p w:rsidR="006D4DAA" w:rsidRDefault="006D4DAA" w:rsidP="0007722C"/>
    <w:p w:rsidR="0007722C" w:rsidRDefault="006D4DAA" w:rsidP="0007722C">
      <w:proofErr w:type="gramStart"/>
      <w:r>
        <w:t>checking</w:t>
      </w:r>
      <w:proofErr w:type="gramEnd"/>
      <w:r>
        <w:t xml:space="preserve"> correlation </w:t>
      </w:r>
      <w:proofErr w:type="spellStart"/>
      <w:r>
        <w:t>amomg</w:t>
      </w:r>
      <w:proofErr w:type="spellEnd"/>
      <w:r>
        <w:t xml:space="preserve"> features </w:t>
      </w:r>
      <w:proofErr w:type="spellStart"/>
      <w:r>
        <w:t>ans</w:t>
      </w:r>
      <w:proofErr w:type="spellEnd"/>
      <w:r>
        <w:t xml:space="preserve"> sales</w:t>
      </w:r>
    </w:p>
    <w:p w:rsidR="006D4DAA" w:rsidRDefault="006D4DAA" w:rsidP="006D4DAA">
      <w:pPr>
        <w:spacing w:before="84"/>
        <w:ind w:left="50"/>
        <w:rPr>
          <w:rFonts w:ascii="Consolas"/>
        </w:rPr>
      </w:pPr>
      <w:proofErr w:type="spellStart"/>
      <w:proofErr w:type="gramStart"/>
      <w:r>
        <w:rPr>
          <w:rFonts w:ascii="Consolas"/>
        </w:rPr>
        <w:t>df.corr</w:t>
      </w:r>
      <w:proofErr w:type="spellEnd"/>
      <w:r>
        <w:rPr>
          <w:rFonts w:ascii="Consolas"/>
        </w:rPr>
        <w:t>(</w:t>
      </w:r>
      <w:proofErr w:type="gramEnd"/>
      <w:r>
        <w:rPr>
          <w:rFonts w:ascii="Consolas"/>
        </w:rPr>
        <w:t>)[</w:t>
      </w:r>
      <w:r>
        <w:rPr>
          <w:rFonts w:ascii="Consolas"/>
          <w:color w:val="B92020"/>
        </w:rPr>
        <w:t>'sales'</w:t>
      </w:r>
      <w:r>
        <w:rPr>
          <w:rFonts w:ascii="Consolas"/>
        </w:rPr>
        <w:t>].</w:t>
      </w:r>
      <w:proofErr w:type="spellStart"/>
      <w:r>
        <w:rPr>
          <w:rFonts w:ascii="Consolas"/>
        </w:rPr>
        <w:t>sort_values</w:t>
      </w:r>
      <w:proofErr w:type="spellEnd"/>
      <w:r>
        <w:rPr>
          <w:rFonts w:ascii="Consolas"/>
        </w:rPr>
        <w:t>()</w:t>
      </w:r>
    </w:p>
    <w:tbl>
      <w:tblPr>
        <w:tblW w:w="0" w:type="auto"/>
        <w:tblInd w:w="151" w:type="dxa"/>
        <w:tblLayout w:type="fixed"/>
        <w:tblCellMar>
          <w:left w:w="0" w:type="dxa"/>
          <w:right w:w="0" w:type="dxa"/>
        </w:tblCellMar>
        <w:tblLook w:val="01E0"/>
      </w:tblPr>
      <w:tblGrid>
        <w:gridCol w:w="1494"/>
        <w:gridCol w:w="1725"/>
      </w:tblGrid>
      <w:tr w:rsidR="006D4DAA" w:rsidTr="000A5490">
        <w:trPr>
          <w:trHeight w:val="345"/>
        </w:trPr>
        <w:tc>
          <w:tcPr>
            <w:tcW w:w="1494" w:type="dxa"/>
          </w:tcPr>
          <w:p w:rsidR="006D4DAA" w:rsidRDefault="006D4DAA" w:rsidP="000A5490">
            <w:pPr>
              <w:pStyle w:val="TableParagraph"/>
              <w:spacing w:before="75"/>
              <w:ind w:left="50"/>
              <w:jc w:val="left"/>
              <w:rPr>
                <w:rFonts w:ascii="Consolas"/>
                <w:sz w:val="21"/>
              </w:rPr>
            </w:pPr>
            <w:r>
              <w:rPr>
                <w:rFonts w:ascii="Consolas"/>
                <w:sz w:val="21"/>
              </w:rPr>
              <w:t>newspaper</w:t>
            </w:r>
          </w:p>
        </w:tc>
        <w:tc>
          <w:tcPr>
            <w:tcW w:w="1725" w:type="dxa"/>
          </w:tcPr>
          <w:p w:rsidR="006D4DAA" w:rsidRDefault="006D4DAA" w:rsidP="000A5490">
            <w:pPr>
              <w:pStyle w:val="TableParagraph"/>
              <w:spacing w:before="75"/>
              <w:ind w:left="57"/>
              <w:jc w:val="left"/>
              <w:rPr>
                <w:rFonts w:ascii="Consolas"/>
                <w:sz w:val="21"/>
              </w:rPr>
            </w:pPr>
            <w:r>
              <w:rPr>
                <w:rFonts w:ascii="Consolas"/>
                <w:sz w:val="21"/>
              </w:rPr>
              <w:t>0.228299</w:t>
            </w:r>
          </w:p>
        </w:tc>
      </w:tr>
      <w:tr w:rsidR="006D4DAA" w:rsidTr="000A5490">
        <w:trPr>
          <w:trHeight w:val="255"/>
        </w:trPr>
        <w:tc>
          <w:tcPr>
            <w:tcW w:w="1494" w:type="dxa"/>
          </w:tcPr>
          <w:p w:rsidR="006D4DAA" w:rsidRDefault="006D4DAA" w:rsidP="000A5490">
            <w:pPr>
              <w:pStyle w:val="TableParagraph"/>
              <w:spacing w:before="0" w:line="231" w:lineRule="exact"/>
              <w:ind w:left="50"/>
              <w:jc w:val="left"/>
              <w:rPr>
                <w:rFonts w:ascii="Consolas"/>
                <w:sz w:val="21"/>
              </w:rPr>
            </w:pPr>
            <w:r>
              <w:rPr>
                <w:rFonts w:ascii="Consolas"/>
                <w:sz w:val="21"/>
              </w:rPr>
              <w:t>radio</w:t>
            </w:r>
          </w:p>
        </w:tc>
        <w:tc>
          <w:tcPr>
            <w:tcW w:w="1725" w:type="dxa"/>
          </w:tcPr>
          <w:p w:rsidR="006D4DAA" w:rsidRDefault="006D4DAA" w:rsidP="000A5490">
            <w:pPr>
              <w:pStyle w:val="TableParagraph"/>
              <w:spacing w:before="0" w:line="231" w:lineRule="exact"/>
              <w:ind w:left="57"/>
              <w:jc w:val="left"/>
              <w:rPr>
                <w:rFonts w:ascii="Consolas"/>
                <w:sz w:val="21"/>
              </w:rPr>
            </w:pPr>
            <w:r>
              <w:rPr>
                <w:rFonts w:ascii="Consolas"/>
                <w:sz w:val="21"/>
              </w:rPr>
              <w:t>0.576223</w:t>
            </w:r>
          </w:p>
        </w:tc>
      </w:tr>
      <w:tr w:rsidR="006D4DAA" w:rsidTr="000A5490">
        <w:trPr>
          <w:trHeight w:val="255"/>
        </w:trPr>
        <w:tc>
          <w:tcPr>
            <w:tcW w:w="1494" w:type="dxa"/>
          </w:tcPr>
          <w:p w:rsidR="006D4DAA" w:rsidRDefault="006D4DAA" w:rsidP="000A5490">
            <w:pPr>
              <w:pStyle w:val="TableParagraph"/>
              <w:spacing w:before="0" w:line="231" w:lineRule="exact"/>
              <w:ind w:left="50"/>
              <w:jc w:val="left"/>
              <w:rPr>
                <w:rFonts w:ascii="Consolas"/>
                <w:sz w:val="21"/>
              </w:rPr>
            </w:pPr>
            <w:r>
              <w:rPr>
                <w:rFonts w:ascii="Consolas"/>
                <w:sz w:val="21"/>
              </w:rPr>
              <w:t>TV</w:t>
            </w:r>
          </w:p>
        </w:tc>
        <w:tc>
          <w:tcPr>
            <w:tcW w:w="1725" w:type="dxa"/>
          </w:tcPr>
          <w:p w:rsidR="006D4DAA" w:rsidRDefault="006D4DAA" w:rsidP="000A5490">
            <w:pPr>
              <w:pStyle w:val="TableParagraph"/>
              <w:spacing w:before="0" w:line="231" w:lineRule="exact"/>
              <w:ind w:left="57"/>
              <w:jc w:val="left"/>
              <w:rPr>
                <w:rFonts w:ascii="Consolas"/>
                <w:sz w:val="21"/>
              </w:rPr>
            </w:pPr>
            <w:r>
              <w:rPr>
                <w:rFonts w:ascii="Consolas"/>
                <w:sz w:val="21"/>
              </w:rPr>
              <w:t>0.782224</w:t>
            </w:r>
          </w:p>
        </w:tc>
      </w:tr>
      <w:tr w:rsidR="006D4DAA" w:rsidTr="000A5490">
        <w:trPr>
          <w:trHeight w:val="255"/>
        </w:trPr>
        <w:tc>
          <w:tcPr>
            <w:tcW w:w="1494" w:type="dxa"/>
          </w:tcPr>
          <w:p w:rsidR="006D4DAA" w:rsidRDefault="006D4DAA" w:rsidP="000A5490">
            <w:pPr>
              <w:pStyle w:val="TableParagraph"/>
              <w:spacing w:before="0" w:line="231" w:lineRule="exact"/>
              <w:ind w:left="50"/>
              <w:jc w:val="left"/>
              <w:rPr>
                <w:rFonts w:ascii="Consolas"/>
                <w:sz w:val="21"/>
              </w:rPr>
            </w:pPr>
            <w:r>
              <w:rPr>
                <w:rFonts w:ascii="Consolas"/>
                <w:sz w:val="21"/>
              </w:rPr>
              <w:t>sales</w:t>
            </w:r>
          </w:p>
        </w:tc>
        <w:tc>
          <w:tcPr>
            <w:tcW w:w="1725" w:type="dxa"/>
          </w:tcPr>
          <w:p w:rsidR="006D4DAA" w:rsidRDefault="006D4DAA" w:rsidP="000A5490">
            <w:pPr>
              <w:pStyle w:val="TableParagraph"/>
              <w:spacing w:before="0" w:line="231" w:lineRule="exact"/>
              <w:ind w:left="57"/>
              <w:jc w:val="left"/>
              <w:rPr>
                <w:rFonts w:ascii="Consolas"/>
                <w:sz w:val="21"/>
              </w:rPr>
            </w:pPr>
            <w:r>
              <w:rPr>
                <w:rFonts w:ascii="Consolas"/>
                <w:sz w:val="21"/>
              </w:rPr>
              <w:t>1.000000</w:t>
            </w:r>
          </w:p>
        </w:tc>
      </w:tr>
      <w:tr w:rsidR="006D4DAA" w:rsidTr="000A5490">
        <w:trPr>
          <w:trHeight w:val="232"/>
        </w:trPr>
        <w:tc>
          <w:tcPr>
            <w:tcW w:w="1494" w:type="dxa"/>
          </w:tcPr>
          <w:p w:rsidR="006D4DAA" w:rsidRDefault="006D4DAA" w:rsidP="000A5490">
            <w:pPr>
              <w:pStyle w:val="TableParagraph"/>
              <w:spacing w:before="0" w:line="213" w:lineRule="exact"/>
              <w:ind w:left="50"/>
              <w:jc w:val="left"/>
              <w:rPr>
                <w:rFonts w:ascii="Consolas"/>
                <w:sz w:val="21"/>
              </w:rPr>
            </w:pPr>
            <w:r>
              <w:rPr>
                <w:rFonts w:ascii="Consolas"/>
                <w:sz w:val="21"/>
              </w:rPr>
              <w:t>Name: sales,</w:t>
            </w:r>
          </w:p>
        </w:tc>
        <w:tc>
          <w:tcPr>
            <w:tcW w:w="1725" w:type="dxa"/>
          </w:tcPr>
          <w:p w:rsidR="006D4DAA" w:rsidRDefault="006D4DAA" w:rsidP="000A5490">
            <w:pPr>
              <w:pStyle w:val="TableParagraph"/>
              <w:spacing w:before="0" w:line="213" w:lineRule="exact"/>
              <w:ind w:left="57"/>
              <w:jc w:val="left"/>
              <w:rPr>
                <w:rFonts w:ascii="Consolas"/>
                <w:sz w:val="21"/>
              </w:rPr>
            </w:pPr>
            <w:proofErr w:type="spellStart"/>
            <w:r>
              <w:rPr>
                <w:rFonts w:ascii="Consolas"/>
                <w:sz w:val="21"/>
              </w:rPr>
              <w:t>dtype</w:t>
            </w:r>
            <w:proofErr w:type="spellEnd"/>
            <w:r>
              <w:rPr>
                <w:rFonts w:ascii="Consolas"/>
                <w:sz w:val="21"/>
              </w:rPr>
              <w:t>: float64</w:t>
            </w:r>
          </w:p>
        </w:tc>
      </w:tr>
    </w:tbl>
    <w:p w:rsidR="006D4DAA" w:rsidRDefault="006D4DAA" w:rsidP="0007722C"/>
    <w:p w:rsidR="006D4DAA" w:rsidRDefault="006D4DAA" w:rsidP="006D4DAA">
      <w:pPr>
        <w:spacing w:before="84"/>
        <w:ind w:left="50"/>
        <w:rPr>
          <w:rFonts w:ascii="Consolas"/>
        </w:rPr>
      </w:pPr>
      <w:proofErr w:type="spellStart"/>
      <w:r>
        <w:rPr>
          <w:rFonts w:ascii="Consolas"/>
        </w:rPr>
        <w:t>sns.scatterplot</w:t>
      </w:r>
      <w:proofErr w:type="spellEnd"/>
      <w:r>
        <w:rPr>
          <w:rFonts w:ascii="Consolas"/>
        </w:rPr>
        <w:t>(x</w:t>
      </w:r>
      <w:r>
        <w:rPr>
          <w:rFonts w:ascii="Consolas"/>
          <w:b/>
          <w:color w:val="7216AB"/>
        </w:rPr>
        <w:t>=</w:t>
      </w:r>
      <w:r>
        <w:rPr>
          <w:rFonts w:ascii="Consolas"/>
          <w:color w:val="B92020"/>
        </w:rPr>
        <w:t>'</w:t>
      </w:r>
      <w:proofErr w:type="spellStart"/>
      <w:r>
        <w:rPr>
          <w:rFonts w:ascii="Consolas"/>
          <w:color w:val="B92020"/>
        </w:rPr>
        <w:t>TV'</w:t>
      </w:r>
      <w:proofErr w:type="gramStart"/>
      <w:r>
        <w:rPr>
          <w:rFonts w:ascii="Consolas"/>
        </w:rPr>
        <w:t>,y</w:t>
      </w:r>
      <w:proofErr w:type="spellEnd"/>
      <w:proofErr w:type="gramEnd"/>
      <w:r>
        <w:rPr>
          <w:rFonts w:ascii="Consolas"/>
          <w:b/>
          <w:color w:val="7216AB"/>
        </w:rPr>
        <w:t>=</w:t>
      </w:r>
      <w:r>
        <w:rPr>
          <w:rFonts w:ascii="Consolas"/>
          <w:color w:val="B92020"/>
        </w:rPr>
        <w:t>"</w:t>
      </w:r>
      <w:proofErr w:type="spellStart"/>
      <w:r>
        <w:rPr>
          <w:rFonts w:ascii="Consolas"/>
          <w:color w:val="B92020"/>
        </w:rPr>
        <w:t>sales"</w:t>
      </w:r>
      <w:r>
        <w:rPr>
          <w:rFonts w:ascii="Consolas"/>
        </w:rPr>
        <w:t>,data</w:t>
      </w:r>
      <w:proofErr w:type="spellEnd"/>
      <w:r>
        <w:rPr>
          <w:rFonts w:ascii="Consolas"/>
          <w:b/>
          <w:color w:val="7216AB"/>
        </w:rPr>
        <w:t>=</w:t>
      </w:r>
      <w:proofErr w:type="spellStart"/>
      <w:r>
        <w:rPr>
          <w:rFonts w:ascii="Consolas"/>
        </w:rPr>
        <w:t>df</w:t>
      </w:r>
      <w:proofErr w:type="spellEnd"/>
      <w:r>
        <w:rPr>
          <w:rFonts w:ascii="Consolas"/>
        </w:rPr>
        <w:t>);</w:t>
      </w:r>
    </w:p>
    <w:p w:rsidR="006D4DAA" w:rsidRDefault="006D4DAA" w:rsidP="006D4DAA">
      <w:pPr>
        <w:spacing w:before="84"/>
        <w:ind w:left="50"/>
        <w:rPr>
          <w:rFonts w:ascii="Consolas"/>
        </w:rPr>
      </w:pPr>
    </w:p>
    <w:p w:rsidR="006D4DAA" w:rsidRDefault="006D4DAA" w:rsidP="006D4DAA">
      <w:pPr>
        <w:spacing w:before="84"/>
        <w:ind w:left="50"/>
        <w:rPr>
          <w:rFonts w:ascii="Consolas"/>
        </w:rPr>
      </w:pPr>
      <w:r w:rsidRPr="006D4DAA">
        <w:rPr>
          <w:rFonts w:ascii="Consolas"/>
        </w:rPr>
        <w:lastRenderedPageBreak/>
        <w:drawing>
          <wp:inline distT="0" distB="0" distL="0" distR="0">
            <wp:extent cx="3638549" cy="2495550"/>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638549" cy="2495550"/>
                    </a:xfrm>
                    <a:prstGeom prst="rect">
                      <a:avLst/>
                    </a:prstGeom>
                  </pic:spPr>
                </pic:pic>
              </a:graphicData>
            </a:graphic>
          </wp:inline>
        </w:drawing>
      </w:r>
    </w:p>
    <w:p w:rsidR="006D4DAA" w:rsidRDefault="006D4DAA" w:rsidP="006D4DAA">
      <w:pPr>
        <w:spacing w:before="84"/>
        <w:ind w:left="50"/>
        <w:rPr>
          <w:rFonts w:ascii="Consolas"/>
        </w:rPr>
      </w:pPr>
    </w:p>
    <w:p w:rsidR="006D4DAA" w:rsidRDefault="006D4DAA" w:rsidP="006D4DAA">
      <w:pPr>
        <w:spacing w:before="84"/>
        <w:ind w:left="50"/>
        <w:rPr>
          <w:rFonts w:ascii="Consolas"/>
        </w:rPr>
      </w:pPr>
    </w:p>
    <w:p w:rsidR="006D4DAA" w:rsidRDefault="006D4DAA" w:rsidP="006D4DAA">
      <w:pPr>
        <w:spacing w:before="84"/>
        <w:ind w:left="50"/>
        <w:rPr>
          <w:rFonts w:ascii="Consolas"/>
        </w:rPr>
      </w:pPr>
      <w:proofErr w:type="spellStart"/>
      <w:r>
        <w:rPr>
          <w:rFonts w:ascii="Consolas"/>
        </w:rPr>
        <w:t>sns.scatterplot</w:t>
      </w:r>
      <w:proofErr w:type="spellEnd"/>
      <w:r>
        <w:rPr>
          <w:rFonts w:ascii="Consolas"/>
        </w:rPr>
        <w:t>(x</w:t>
      </w:r>
      <w:r>
        <w:rPr>
          <w:rFonts w:ascii="Consolas"/>
          <w:b/>
          <w:color w:val="7216AB"/>
        </w:rPr>
        <w:t>=</w:t>
      </w:r>
      <w:r>
        <w:rPr>
          <w:rFonts w:ascii="Consolas"/>
          <w:color w:val="B92020"/>
        </w:rPr>
        <w:t>'</w:t>
      </w:r>
      <w:proofErr w:type="spellStart"/>
      <w:r>
        <w:rPr>
          <w:rFonts w:ascii="Consolas"/>
          <w:color w:val="B92020"/>
        </w:rPr>
        <w:t>radio'</w:t>
      </w:r>
      <w:proofErr w:type="gramStart"/>
      <w:r>
        <w:rPr>
          <w:rFonts w:ascii="Consolas"/>
        </w:rPr>
        <w:t>,y</w:t>
      </w:r>
      <w:proofErr w:type="spellEnd"/>
      <w:proofErr w:type="gramEnd"/>
      <w:r>
        <w:rPr>
          <w:rFonts w:ascii="Consolas"/>
          <w:b/>
          <w:color w:val="7216AB"/>
        </w:rPr>
        <w:t>=</w:t>
      </w:r>
      <w:r>
        <w:rPr>
          <w:rFonts w:ascii="Consolas"/>
          <w:color w:val="B92020"/>
        </w:rPr>
        <w:t>"</w:t>
      </w:r>
      <w:proofErr w:type="spellStart"/>
      <w:r>
        <w:rPr>
          <w:rFonts w:ascii="Consolas"/>
          <w:color w:val="B92020"/>
        </w:rPr>
        <w:t>sales"</w:t>
      </w:r>
      <w:r>
        <w:rPr>
          <w:rFonts w:ascii="Consolas"/>
        </w:rPr>
        <w:t>,data</w:t>
      </w:r>
      <w:proofErr w:type="spellEnd"/>
      <w:r>
        <w:rPr>
          <w:rFonts w:ascii="Consolas"/>
          <w:b/>
          <w:color w:val="7216AB"/>
        </w:rPr>
        <w:t>=</w:t>
      </w:r>
      <w:proofErr w:type="spellStart"/>
      <w:r>
        <w:rPr>
          <w:rFonts w:ascii="Consolas"/>
        </w:rPr>
        <w:t>df</w:t>
      </w:r>
      <w:proofErr w:type="spellEnd"/>
      <w:r>
        <w:rPr>
          <w:rFonts w:ascii="Consolas"/>
        </w:rPr>
        <w:t>);</w:t>
      </w:r>
    </w:p>
    <w:p w:rsidR="006D4DAA" w:rsidRDefault="006D4DAA" w:rsidP="006D4DAA">
      <w:pPr>
        <w:spacing w:before="84"/>
        <w:ind w:left="50"/>
        <w:rPr>
          <w:rFonts w:ascii="Consolas"/>
        </w:rPr>
      </w:pPr>
    </w:p>
    <w:p w:rsidR="006D4DAA" w:rsidRDefault="006D4DAA" w:rsidP="006D4DAA">
      <w:pPr>
        <w:spacing w:before="84"/>
        <w:ind w:left="50"/>
        <w:rPr>
          <w:rFonts w:ascii="Consolas"/>
        </w:rPr>
      </w:pPr>
      <w:r w:rsidRPr="006D4DAA">
        <w:rPr>
          <w:rFonts w:ascii="Consolas"/>
        </w:rPr>
        <w:drawing>
          <wp:inline distT="0" distB="0" distL="0" distR="0">
            <wp:extent cx="3638549" cy="249555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638549" cy="2495550"/>
                    </a:xfrm>
                    <a:prstGeom prst="rect">
                      <a:avLst/>
                    </a:prstGeom>
                  </pic:spPr>
                </pic:pic>
              </a:graphicData>
            </a:graphic>
          </wp:inline>
        </w:drawing>
      </w:r>
    </w:p>
    <w:p w:rsidR="006D4DAA" w:rsidRDefault="006D4DAA" w:rsidP="006D4DAA">
      <w:pPr>
        <w:spacing w:before="84"/>
        <w:ind w:left="50"/>
        <w:rPr>
          <w:rFonts w:ascii="Consolas"/>
        </w:rPr>
      </w:pPr>
      <w:proofErr w:type="spellStart"/>
      <w:r>
        <w:rPr>
          <w:rFonts w:ascii="Consolas"/>
        </w:rPr>
        <w:t>sns.scatterplot</w:t>
      </w:r>
      <w:proofErr w:type="spellEnd"/>
      <w:r>
        <w:rPr>
          <w:rFonts w:ascii="Consolas"/>
        </w:rPr>
        <w:t>(x</w:t>
      </w:r>
      <w:r>
        <w:rPr>
          <w:rFonts w:ascii="Consolas"/>
          <w:b/>
          <w:color w:val="7216AB"/>
        </w:rPr>
        <w:t>=</w:t>
      </w:r>
      <w:r>
        <w:rPr>
          <w:rFonts w:ascii="Consolas"/>
          <w:color w:val="B92020"/>
        </w:rPr>
        <w:t>'</w:t>
      </w:r>
      <w:proofErr w:type="spellStart"/>
      <w:r>
        <w:rPr>
          <w:rFonts w:ascii="Consolas"/>
          <w:color w:val="B92020"/>
        </w:rPr>
        <w:t>newspaper'</w:t>
      </w:r>
      <w:proofErr w:type="gramStart"/>
      <w:r>
        <w:rPr>
          <w:rFonts w:ascii="Consolas"/>
        </w:rPr>
        <w:t>,y</w:t>
      </w:r>
      <w:proofErr w:type="spellEnd"/>
      <w:proofErr w:type="gramEnd"/>
      <w:r>
        <w:rPr>
          <w:rFonts w:ascii="Consolas"/>
          <w:b/>
          <w:color w:val="7216AB"/>
        </w:rPr>
        <w:t>=</w:t>
      </w:r>
      <w:r>
        <w:rPr>
          <w:rFonts w:ascii="Consolas"/>
          <w:color w:val="B92020"/>
        </w:rPr>
        <w:t>"</w:t>
      </w:r>
      <w:proofErr w:type="spellStart"/>
      <w:r>
        <w:rPr>
          <w:rFonts w:ascii="Consolas"/>
          <w:color w:val="B92020"/>
        </w:rPr>
        <w:t>sales"</w:t>
      </w:r>
      <w:r>
        <w:rPr>
          <w:rFonts w:ascii="Consolas"/>
        </w:rPr>
        <w:t>,data</w:t>
      </w:r>
      <w:proofErr w:type="spellEnd"/>
      <w:r>
        <w:rPr>
          <w:rFonts w:ascii="Consolas"/>
          <w:b/>
          <w:color w:val="7216AB"/>
        </w:rPr>
        <w:t>=</w:t>
      </w:r>
      <w:proofErr w:type="spellStart"/>
      <w:r>
        <w:rPr>
          <w:rFonts w:ascii="Consolas"/>
        </w:rPr>
        <w:t>df</w:t>
      </w:r>
      <w:proofErr w:type="spellEnd"/>
      <w:r>
        <w:rPr>
          <w:rFonts w:ascii="Consolas"/>
        </w:rPr>
        <w:t>);</w:t>
      </w:r>
    </w:p>
    <w:p w:rsidR="006D4DAA" w:rsidRDefault="006D4DAA" w:rsidP="006D4DAA">
      <w:pPr>
        <w:spacing w:before="84"/>
        <w:ind w:left="50"/>
        <w:rPr>
          <w:rFonts w:ascii="Consolas"/>
        </w:rPr>
      </w:pPr>
    </w:p>
    <w:p w:rsidR="006D4DAA" w:rsidRDefault="006D4DAA" w:rsidP="006D4DAA">
      <w:pPr>
        <w:spacing w:before="84"/>
        <w:ind w:left="50"/>
        <w:rPr>
          <w:rFonts w:ascii="Consolas"/>
        </w:rPr>
      </w:pPr>
      <w:r w:rsidRPr="006D4DAA">
        <w:rPr>
          <w:rFonts w:ascii="Consolas"/>
        </w:rPr>
        <w:drawing>
          <wp:inline distT="0" distB="0" distL="0" distR="0">
            <wp:extent cx="3638549" cy="2495550"/>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638549" cy="2495550"/>
                    </a:xfrm>
                    <a:prstGeom prst="rect">
                      <a:avLst/>
                    </a:prstGeom>
                  </pic:spPr>
                </pic:pic>
              </a:graphicData>
            </a:graphic>
          </wp:inline>
        </w:drawing>
      </w:r>
    </w:p>
    <w:p w:rsidR="006D4DAA" w:rsidRDefault="006D4DAA" w:rsidP="006D4DAA">
      <w:pPr>
        <w:spacing w:before="84"/>
        <w:ind w:left="50"/>
        <w:rPr>
          <w:rFonts w:ascii="Consolas"/>
          <w:i/>
        </w:rPr>
      </w:pPr>
      <w:r>
        <w:rPr>
          <w:rFonts w:ascii="Consolas"/>
          <w:i/>
          <w:color w:val="007878"/>
        </w:rPr>
        <w:t>#relationship between independent variables and their categories</w:t>
      </w:r>
    </w:p>
    <w:p w:rsidR="006D4DAA" w:rsidRDefault="006D4DAA" w:rsidP="006D4DAA">
      <w:pPr>
        <w:spacing w:before="7"/>
        <w:rPr>
          <w:rFonts w:ascii="Consolas"/>
          <w:i/>
        </w:rPr>
      </w:pPr>
    </w:p>
    <w:p w:rsidR="006D4DAA" w:rsidRDefault="0001393B" w:rsidP="006D4DAA">
      <w:pPr>
        <w:spacing w:before="84"/>
        <w:ind w:left="50"/>
        <w:rPr>
          <w:rFonts w:ascii="Consolas"/>
        </w:rPr>
      </w:pPr>
      <w:r w:rsidRPr="0001393B">
        <w:lastRenderedPageBreak/>
        <w:drawing>
          <wp:inline distT="0" distB="0" distL="0" distR="0">
            <wp:extent cx="5731510" cy="1532217"/>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31510" cy="1532217"/>
                    </a:xfrm>
                    <a:prstGeom prst="rect">
                      <a:avLst/>
                    </a:prstGeom>
                    <a:noFill/>
                    <a:ln w="9525">
                      <a:noFill/>
                      <a:miter lim="800000"/>
                      <a:headEnd/>
                      <a:tailEnd/>
                    </a:ln>
                  </pic:spPr>
                </pic:pic>
              </a:graphicData>
            </a:graphic>
          </wp:inline>
        </w:drawing>
      </w:r>
    </w:p>
    <w:p w:rsidR="006D4DAA" w:rsidRDefault="0001393B" w:rsidP="006D4DAA">
      <w:pPr>
        <w:spacing w:before="84"/>
        <w:ind w:left="50"/>
        <w:rPr>
          <w:rFonts w:ascii="Consolas"/>
        </w:rPr>
      </w:pPr>
      <w:r w:rsidRPr="0001393B">
        <w:rPr>
          <w:rFonts w:ascii="Consolas"/>
        </w:rPr>
        <w:drawing>
          <wp:inline distT="0" distB="0" distL="0" distR="0">
            <wp:extent cx="5659945" cy="2294572"/>
            <wp:effectExtent l="0" t="0" r="0" b="0"/>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659945" cy="2294572"/>
                    </a:xfrm>
                    <a:prstGeom prst="rect">
                      <a:avLst/>
                    </a:prstGeom>
                  </pic:spPr>
                </pic:pic>
              </a:graphicData>
            </a:graphic>
          </wp:inline>
        </w:drawing>
      </w:r>
    </w:p>
    <w:p w:rsidR="0001393B" w:rsidRPr="0001393B" w:rsidRDefault="0001393B" w:rsidP="0001393B">
      <w:pPr>
        <w:pStyle w:val="TableParagraph"/>
        <w:jc w:val="center"/>
      </w:pPr>
      <w:r w:rsidRPr="0001393B">
        <w:t>We</w:t>
      </w:r>
      <w:r w:rsidRPr="0001393B">
        <w:rPr>
          <w:spacing w:val="-3"/>
        </w:rPr>
        <w:t xml:space="preserve"> </w:t>
      </w:r>
      <w:r w:rsidRPr="0001393B">
        <w:t>observe</w:t>
      </w:r>
      <w:r w:rsidRPr="0001393B">
        <w:rPr>
          <w:spacing w:val="-2"/>
        </w:rPr>
        <w:t xml:space="preserve"> </w:t>
      </w:r>
      <w:r w:rsidRPr="0001393B">
        <w:t>that</w:t>
      </w:r>
      <w:r w:rsidRPr="0001393B">
        <w:rPr>
          <w:spacing w:val="-3"/>
        </w:rPr>
        <w:t xml:space="preserve"> </w:t>
      </w:r>
      <w:r w:rsidRPr="0001393B">
        <w:t>as</w:t>
      </w:r>
      <w:r w:rsidRPr="0001393B">
        <w:rPr>
          <w:spacing w:val="-2"/>
        </w:rPr>
        <w:t xml:space="preserve"> </w:t>
      </w:r>
      <w:r w:rsidRPr="0001393B">
        <w:t>the</w:t>
      </w:r>
      <w:r w:rsidRPr="0001393B">
        <w:rPr>
          <w:spacing w:val="-3"/>
        </w:rPr>
        <w:t xml:space="preserve"> </w:t>
      </w:r>
      <w:r w:rsidRPr="0001393B">
        <w:t>advertisement</w:t>
      </w:r>
      <w:r w:rsidRPr="0001393B">
        <w:rPr>
          <w:spacing w:val="-2"/>
        </w:rPr>
        <w:t xml:space="preserve"> </w:t>
      </w:r>
      <w:r w:rsidRPr="0001393B">
        <w:t>in</w:t>
      </w:r>
      <w:r w:rsidRPr="0001393B">
        <w:rPr>
          <w:spacing w:val="-2"/>
        </w:rPr>
        <w:t xml:space="preserve"> </w:t>
      </w:r>
      <w:r w:rsidRPr="0001393B">
        <w:t>radio</w:t>
      </w:r>
      <w:r w:rsidRPr="0001393B">
        <w:rPr>
          <w:spacing w:val="-4"/>
        </w:rPr>
        <w:t xml:space="preserve"> </w:t>
      </w:r>
      <w:r w:rsidRPr="0001393B">
        <w:t>and</w:t>
      </w:r>
      <w:r w:rsidRPr="0001393B">
        <w:rPr>
          <w:spacing w:val="-2"/>
        </w:rPr>
        <w:t xml:space="preserve"> </w:t>
      </w:r>
      <w:proofErr w:type="spellStart"/>
      <w:proofErr w:type="gramStart"/>
      <w:r w:rsidRPr="0001393B">
        <w:t>tv</w:t>
      </w:r>
      <w:proofErr w:type="spellEnd"/>
      <w:proofErr w:type="gramEnd"/>
      <w:r w:rsidRPr="0001393B">
        <w:rPr>
          <w:spacing w:val="-106"/>
        </w:rPr>
        <w:t xml:space="preserve"> </w:t>
      </w:r>
      <w:r w:rsidRPr="0001393B">
        <w:t>increases sales also shows a positive growth but</w:t>
      </w:r>
    </w:p>
    <w:p w:rsidR="0001393B" w:rsidRDefault="0001393B" w:rsidP="0001393B">
      <w:pPr>
        <w:pStyle w:val="Heading1"/>
        <w:tabs>
          <w:tab w:val="left" w:pos="1065"/>
        </w:tabs>
        <w:spacing w:before="135" w:line="208" w:lineRule="auto"/>
        <w:jc w:val="center"/>
      </w:pPr>
      <w:proofErr w:type="gramStart"/>
      <w:r w:rsidRPr="0001393B">
        <w:rPr>
          <w:rFonts w:ascii="Arial"/>
          <w:b/>
        </w:rPr>
        <w:t>advertisement</w:t>
      </w:r>
      <w:proofErr w:type="gramEnd"/>
      <w:r w:rsidRPr="0001393B">
        <w:rPr>
          <w:rFonts w:ascii="Arial"/>
          <w:b/>
        </w:rPr>
        <w:t xml:space="preserve"> in the newspaper has not perform much</w:t>
      </w:r>
      <w:r w:rsidRPr="0001393B">
        <w:rPr>
          <w:rFonts w:ascii="Arial"/>
          <w:b/>
          <w:spacing w:val="-106"/>
        </w:rPr>
        <w:t xml:space="preserve"> </w:t>
      </w:r>
      <w:r>
        <w:rPr>
          <w:rFonts w:ascii="Arial"/>
          <w:b/>
          <w:spacing w:val="-106"/>
        </w:rPr>
        <w:t xml:space="preserve">  </w:t>
      </w:r>
      <w:r>
        <w:rPr>
          <w:rFonts w:ascii="Arial"/>
          <w:b/>
        </w:rPr>
        <w:t xml:space="preserve"> growth</w:t>
      </w:r>
    </w:p>
    <w:p w:rsidR="0001393B" w:rsidRDefault="0001393B" w:rsidP="0001393B">
      <w:pPr>
        <w:spacing w:line="208" w:lineRule="auto"/>
      </w:pPr>
    </w:p>
    <w:p w:rsidR="0001393B" w:rsidRDefault="0001393B" w:rsidP="0001393B">
      <w:pPr>
        <w:spacing w:line="208" w:lineRule="auto"/>
      </w:pPr>
    </w:p>
    <w:p w:rsidR="0001393B" w:rsidRDefault="008D4928" w:rsidP="0001393B">
      <w:pPr>
        <w:spacing w:line="208" w:lineRule="auto"/>
        <w:sectPr w:rsidR="0001393B">
          <w:pgSz w:w="11900" w:h="16840"/>
          <w:pgMar w:top="460" w:right="520" w:bottom="480" w:left="560" w:header="274" w:footer="283" w:gutter="0"/>
          <w:cols w:space="720"/>
        </w:sectPr>
      </w:pPr>
      <w:r>
        <w:rPr>
          <w:noProof/>
          <w:lang w:val="en-US"/>
        </w:rPr>
        <w:pict>
          <v:group id="_x0000_s1029" style="position:absolute;margin-left:33.5pt;margin-top:-280.6pt;width:529pt;height:49.55pt;z-index:-251658240;mso-wrap-distance-left:0;mso-wrap-distance-right:0;mso-position-horizontal-relative:page" coordorigin="670,498" coordsize="10580,991">
            <v:shape id="_x0000_s1030" style="position:absolute;left:677;top:505;width:10565;height:976" coordorigin="678,506" coordsize="10565,976" path="m678,1459r,-931l678,525r,-3l679,520r1,-3l682,514r2,-2l686,510r3,-1l691,507r3,-1l697,506r3,l11220,506r3,l11226,506r3,1l11231,509r3,1l11236,512r2,2l11240,517r1,3l11242,522r,3l11242,528r,931l11242,1462r,3l11220,1481r-10520,l678,1462r,-3xe" filled="f" strokecolor="#cfcfcf" strokeweight=".26469mm">
              <v:path arrowok="t"/>
            </v:shape>
            <v:shapetype id="_x0000_t202" coordsize="21600,21600" o:spt="202" path="m,l,21600r21600,l21600,xe">
              <v:stroke joinstyle="miter"/>
              <v:path gradientshapeok="t" o:connecttype="rect"/>
            </v:shapetype>
            <v:shape id="_x0000_s1031" type="#_x0000_t202" style="position:absolute;left:694;top:520;width:10531;height:946" filled="f" stroked="f">
              <v:textbox style="mso-next-textbox:#_x0000_s1031" inset="0,0,0,0">
                <w:txbxContent>
                  <w:p w:rsidR="008D4928" w:rsidRDefault="008D4928" w:rsidP="008D4928">
                    <w:pPr>
                      <w:spacing w:before="84" w:line="249" w:lineRule="auto"/>
                      <w:ind w:left="50" w:right="7112"/>
                      <w:rPr>
                        <w:rFonts w:ascii="Consolas"/>
                      </w:rPr>
                    </w:pPr>
                    <w:proofErr w:type="spellStart"/>
                    <w:proofErr w:type="gramStart"/>
                    <w:r>
                      <w:rPr>
                        <w:rFonts w:ascii="Consolas"/>
                      </w:rPr>
                      <w:t>plt.figure</w:t>
                    </w:r>
                    <w:proofErr w:type="spellEnd"/>
                    <w:r>
                      <w:rPr>
                        <w:rFonts w:ascii="Consolas"/>
                      </w:rPr>
                      <w:t>(</w:t>
                    </w:r>
                    <w:proofErr w:type="spellStart"/>
                    <w:proofErr w:type="gramEnd"/>
                    <w:r>
                      <w:rPr>
                        <w:rFonts w:ascii="Consolas"/>
                      </w:rPr>
                      <w:t>figsize</w:t>
                    </w:r>
                    <w:proofErr w:type="spellEnd"/>
                    <w:r>
                      <w:rPr>
                        <w:rFonts w:ascii="Consolas"/>
                      </w:rPr>
                      <w:t xml:space="preserve"> </w:t>
                    </w:r>
                    <w:r>
                      <w:rPr>
                        <w:rFonts w:ascii="Consolas"/>
                        <w:b/>
                        <w:color w:val="7216AB"/>
                      </w:rPr>
                      <w:t xml:space="preserve">= </w:t>
                    </w:r>
                    <w:r>
                      <w:rPr>
                        <w:rFonts w:ascii="Consolas"/>
                      </w:rPr>
                      <w:t>(</w:t>
                    </w:r>
                    <w:r>
                      <w:rPr>
                        <w:rFonts w:ascii="Consolas"/>
                        <w:color w:val="008700"/>
                      </w:rPr>
                      <w:t>15</w:t>
                    </w:r>
                    <w:r>
                      <w:rPr>
                        <w:rFonts w:ascii="Consolas"/>
                      </w:rPr>
                      <w:t>,</w:t>
                    </w:r>
                    <w:r>
                      <w:rPr>
                        <w:rFonts w:ascii="Consolas"/>
                        <w:color w:val="008700"/>
                      </w:rPr>
                      <w:t>10</w:t>
                    </w:r>
                    <w:r>
                      <w:rPr>
                        <w:rFonts w:ascii="Consolas"/>
                      </w:rPr>
                      <w:t>))</w:t>
                    </w:r>
                    <w:r>
                      <w:rPr>
                        <w:rFonts w:ascii="Consolas"/>
                        <w:spacing w:val="-113"/>
                      </w:rPr>
                      <w:t xml:space="preserve"> </w:t>
                    </w:r>
                    <w:r>
                      <w:rPr>
                        <w:rFonts w:ascii="Consolas"/>
                      </w:rPr>
                      <w:t>sns.pairplot(</w:t>
                    </w:r>
                    <w:proofErr w:type="spellStart"/>
                    <w:r>
                      <w:rPr>
                        <w:rFonts w:ascii="Consolas"/>
                      </w:rPr>
                      <w:t>df</w:t>
                    </w:r>
                    <w:proofErr w:type="spellEnd"/>
                    <w:r>
                      <w:rPr>
                        <w:rFonts w:ascii="Consolas"/>
                      </w:rPr>
                      <w:t>)</w:t>
                    </w:r>
                  </w:p>
                  <w:p w:rsidR="008D4928" w:rsidRDefault="008D4928" w:rsidP="008D4928">
                    <w:pPr>
                      <w:spacing w:line="245" w:lineRule="exact"/>
                      <w:ind w:left="50"/>
                      <w:rPr>
                        <w:rFonts w:ascii="Consolas"/>
                      </w:rPr>
                    </w:pPr>
                    <w:proofErr w:type="spellStart"/>
                    <w:proofErr w:type="gramStart"/>
                    <w:r>
                      <w:rPr>
                        <w:rFonts w:ascii="Consolas"/>
                      </w:rPr>
                      <w:t>plt.show</w:t>
                    </w:r>
                    <w:proofErr w:type="spellEnd"/>
                    <w:r>
                      <w:rPr>
                        <w:rFonts w:ascii="Consolas"/>
                      </w:rPr>
                      <w:t>(</w:t>
                    </w:r>
                    <w:proofErr w:type="gramEnd"/>
                    <w:r>
                      <w:rPr>
                        <w:rFonts w:ascii="Consolas"/>
                      </w:rPr>
                      <w:t>);</w:t>
                    </w:r>
                  </w:p>
                </w:txbxContent>
              </v:textbox>
            </v:shape>
            <w10:wrap type="topAndBottom" anchorx="page"/>
          </v:group>
        </w:pict>
      </w:r>
    </w:p>
    <w:p w:rsidR="00A601F5" w:rsidRDefault="008D4928" w:rsidP="00A601F5">
      <w:pPr>
        <w:rPr>
          <w:b/>
          <w:bCs/>
          <w:color w:val="000000" w:themeColor="text1"/>
          <w:sz w:val="36"/>
          <w:szCs w:val="36"/>
          <w:lang w:val="en-US"/>
        </w:rPr>
      </w:pPr>
      <w:r w:rsidRPr="008D4928">
        <w:rPr>
          <w:b/>
          <w:bCs/>
          <w:color w:val="000000" w:themeColor="text1"/>
          <w:sz w:val="36"/>
          <w:szCs w:val="36"/>
          <w:lang w:val="en-US"/>
        </w:rPr>
        <w:lastRenderedPageBreak/>
        <w:drawing>
          <wp:anchor distT="0" distB="0" distL="0" distR="0" simplePos="0" relativeHeight="251660288" behindDoc="0" locked="0" layoutInCell="1" allowOverlap="1">
            <wp:simplePos x="0" y="0"/>
            <wp:positionH relativeFrom="page">
              <wp:posOffset>532737</wp:posOffset>
            </wp:positionH>
            <wp:positionV relativeFrom="paragraph">
              <wp:posOffset>1733384</wp:posOffset>
            </wp:positionV>
            <wp:extent cx="5605670" cy="5605670"/>
            <wp:effectExtent l="0" t="0" r="0" b="0"/>
            <wp:wrapTopAndBottom/>
            <wp:docPr id="3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5605145" cy="5605145"/>
                    </a:xfrm>
                    <a:prstGeom prst="rect">
                      <a:avLst/>
                    </a:prstGeom>
                  </pic:spPr>
                </pic:pic>
              </a:graphicData>
            </a:graphic>
          </wp:anchor>
        </w:drawing>
      </w:r>
    </w:p>
    <w:p w:rsidR="00843097" w:rsidRPr="0007722C" w:rsidRDefault="00843097" w:rsidP="0007722C">
      <w:pPr>
        <w:shd w:val="clear" w:color="auto" w:fill="FFFFFF"/>
        <w:spacing w:before="100" w:beforeAutospacing="1" w:after="100" w:afterAutospacing="1" w:line="240" w:lineRule="auto"/>
        <w:rPr>
          <w:rFonts w:ascii="Segoe UI" w:eastAsia="Times New Roman" w:hAnsi="Segoe UI" w:cs="Segoe UI"/>
          <w:lang w:eastAsia="en-IN"/>
        </w:rPr>
      </w:pPr>
      <w:r w:rsidRPr="0007722C">
        <w:rPr>
          <w:rFonts w:ascii="Segoe UI" w:eastAsia="Times New Roman" w:hAnsi="Segoe UI" w:cs="Segoe UI"/>
          <w:lang w:eastAsia="en-IN"/>
        </w:rPr>
        <w:t>From the above bar plot, I can see strong relationship between TV and Sales, Sales are surely increasing because of TV advertisement.</w:t>
      </w:r>
    </w:p>
    <w:p w:rsidR="00843097" w:rsidRDefault="008D4928" w:rsidP="00843097">
      <w:pPr>
        <w:pStyle w:val="Heading1"/>
        <w:shd w:val="clear" w:color="auto" w:fill="FFFFFF"/>
        <w:spacing w:before="129" w:after="0"/>
        <w:rPr>
          <w:rFonts w:ascii="Segoe UI" w:hAnsi="Segoe UI" w:cs="Segoe UI"/>
          <w:b/>
          <w:bCs/>
          <w:sz w:val="21"/>
          <w:szCs w:val="21"/>
        </w:rPr>
      </w:pPr>
      <w:r>
        <w:rPr>
          <w:rFonts w:ascii="Segoe UI" w:hAnsi="Segoe UI" w:cs="Segoe UI"/>
          <w:b/>
          <w:bCs/>
          <w:noProof/>
          <w:sz w:val="21"/>
          <w:szCs w:val="21"/>
          <w:lang w:val="en-US"/>
        </w:rPr>
        <w:lastRenderedPageBreak/>
        <w:pict>
          <v:group id="_x0000_s1032" style="position:absolute;margin-left:33.5pt;margin-top:165.45pt;width:529pt;height:49.55pt;z-index:-251655168;mso-wrap-distance-left:0;mso-wrap-distance-right:0;mso-position-horizontal-relative:page" coordorigin="670,343" coordsize="10580,991">
            <v:shape id="_x0000_s1033" style="position:absolute;left:677;top:350;width:10565;height:976" coordorigin="678,351" coordsize="10565,976" path="m678,1304r,-931l678,370r,-3l679,365r1,-3l682,359r2,-2l686,355r3,-1l691,352r3,-1l697,351r3,l11220,351r3,l11226,351r3,1l11231,354r3,1l11236,357r2,2l11240,362r1,3l11242,367r,3l11242,373r,931l11242,1307r,3l11229,1324r-3,2l11223,1326r-3,l700,1326r-3,l694,1326r-3,-2l689,1323r-11,-16l678,1304xe" filled="f" strokecolor="#cfcfcf" strokeweight=".26469mm">
              <v:path arrowok="t"/>
            </v:shape>
            <v:shape id="_x0000_s1034" type="#_x0000_t202" style="position:absolute;left:694;top:365;width:10531;height:946" filled="f" stroked="f">
              <v:textbox inset="0,0,0,0">
                <w:txbxContent>
                  <w:p w:rsidR="008D4928" w:rsidRDefault="008D4928" w:rsidP="008D4928">
                    <w:pPr>
                      <w:spacing w:before="84"/>
                      <w:ind w:left="50"/>
                      <w:rPr>
                        <w:rFonts w:ascii="Consolas"/>
                      </w:rPr>
                    </w:pPr>
                    <w:proofErr w:type="spellStart"/>
                    <w:proofErr w:type="gramStart"/>
                    <w:r>
                      <w:rPr>
                        <w:rFonts w:ascii="Consolas"/>
                      </w:rPr>
                      <w:t>plt.figure</w:t>
                    </w:r>
                    <w:proofErr w:type="spellEnd"/>
                    <w:r>
                      <w:rPr>
                        <w:rFonts w:ascii="Consolas"/>
                      </w:rPr>
                      <w:t>(</w:t>
                    </w:r>
                    <w:proofErr w:type="spellStart"/>
                    <w:proofErr w:type="gramEnd"/>
                    <w:r>
                      <w:rPr>
                        <w:rFonts w:ascii="Consolas"/>
                      </w:rPr>
                      <w:t>figsize</w:t>
                    </w:r>
                    <w:proofErr w:type="spellEnd"/>
                    <w:r>
                      <w:rPr>
                        <w:rFonts w:ascii="Consolas"/>
                        <w:spacing w:val="-5"/>
                      </w:rPr>
                      <w:t xml:space="preserve"> </w:t>
                    </w:r>
                    <w:r>
                      <w:rPr>
                        <w:rFonts w:ascii="Consolas"/>
                        <w:b/>
                        <w:color w:val="7216AB"/>
                      </w:rPr>
                      <w:t>=</w:t>
                    </w:r>
                    <w:r>
                      <w:rPr>
                        <w:rFonts w:ascii="Consolas"/>
                        <w:b/>
                        <w:color w:val="7216AB"/>
                        <w:spacing w:val="-4"/>
                      </w:rPr>
                      <w:t xml:space="preserve"> </w:t>
                    </w:r>
                    <w:r>
                      <w:rPr>
                        <w:rFonts w:ascii="Consolas"/>
                      </w:rPr>
                      <w:t>(</w:t>
                    </w:r>
                    <w:r>
                      <w:rPr>
                        <w:rFonts w:ascii="Consolas"/>
                        <w:color w:val="008700"/>
                      </w:rPr>
                      <w:t>10</w:t>
                    </w:r>
                    <w:r>
                      <w:rPr>
                        <w:rFonts w:ascii="Consolas"/>
                      </w:rPr>
                      <w:t>,</w:t>
                    </w:r>
                    <w:r>
                      <w:rPr>
                        <w:rFonts w:ascii="Consolas"/>
                        <w:color w:val="008700"/>
                      </w:rPr>
                      <w:t>7</w:t>
                    </w:r>
                    <w:r>
                      <w:rPr>
                        <w:rFonts w:ascii="Consolas"/>
                      </w:rPr>
                      <w:t>))</w:t>
                    </w:r>
                  </w:p>
                  <w:p w:rsidR="008D4928" w:rsidRDefault="008D4928" w:rsidP="008D4928">
                    <w:pPr>
                      <w:spacing w:before="9" w:line="249" w:lineRule="auto"/>
                      <w:ind w:left="50" w:right="3302"/>
                      <w:rPr>
                        <w:rFonts w:ascii="Consolas"/>
                      </w:rPr>
                    </w:pPr>
                    <w:proofErr w:type="spellStart"/>
                    <w:proofErr w:type="gramStart"/>
                    <w:r>
                      <w:rPr>
                        <w:rFonts w:ascii="Consolas"/>
                      </w:rPr>
                      <w:t>sns.heatmap</w:t>
                    </w:r>
                    <w:proofErr w:type="spellEnd"/>
                    <w:r>
                      <w:rPr>
                        <w:rFonts w:ascii="Consolas"/>
                      </w:rPr>
                      <w:t>(</w:t>
                    </w:r>
                    <w:proofErr w:type="spellStart"/>
                    <w:proofErr w:type="gramEnd"/>
                    <w:r>
                      <w:rPr>
                        <w:rFonts w:ascii="Consolas"/>
                      </w:rPr>
                      <w:t>df.corr</w:t>
                    </w:r>
                    <w:proofErr w:type="spellEnd"/>
                    <w:r>
                      <w:rPr>
                        <w:rFonts w:ascii="Consolas"/>
                      </w:rPr>
                      <w:t xml:space="preserve">(), </w:t>
                    </w:r>
                    <w:proofErr w:type="spellStart"/>
                    <w:r>
                      <w:rPr>
                        <w:rFonts w:ascii="Consolas"/>
                      </w:rPr>
                      <w:t>cmap</w:t>
                    </w:r>
                    <w:proofErr w:type="spellEnd"/>
                    <w:r>
                      <w:rPr>
                        <w:rFonts w:ascii="Consolas"/>
                      </w:rPr>
                      <w:t xml:space="preserve"> </w:t>
                    </w:r>
                    <w:r>
                      <w:rPr>
                        <w:rFonts w:ascii="Consolas"/>
                        <w:b/>
                        <w:color w:val="7216AB"/>
                      </w:rPr>
                      <w:t xml:space="preserve">= </w:t>
                    </w:r>
                    <w:r>
                      <w:rPr>
                        <w:rFonts w:ascii="Consolas"/>
                        <w:color w:val="B92020"/>
                      </w:rPr>
                      <w:t>'</w:t>
                    </w:r>
                    <w:proofErr w:type="spellStart"/>
                    <w:r>
                      <w:rPr>
                        <w:rFonts w:ascii="Consolas"/>
                        <w:color w:val="B92020"/>
                      </w:rPr>
                      <w:t>RdBu'</w:t>
                    </w:r>
                    <w:r>
                      <w:rPr>
                        <w:rFonts w:ascii="Consolas"/>
                      </w:rPr>
                      <w:t>,linewidth</w:t>
                    </w:r>
                    <w:proofErr w:type="spellEnd"/>
                    <w:r>
                      <w:rPr>
                        <w:rFonts w:ascii="Consolas"/>
                        <w:b/>
                        <w:color w:val="7216AB"/>
                      </w:rPr>
                      <w:t>=</w:t>
                    </w:r>
                    <w:r>
                      <w:rPr>
                        <w:rFonts w:ascii="Consolas"/>
                        <w:color w:val="008700"/>
                      </w:rPr>
                      <w:t>2</w:t>
                    </w:r>
                    <w:r>
                      <w:rPr>
                        <w:rFonts w:ascii="Consolas"/>
                      </w:rPr>
                      <w:t xml:space="preserve">,annot </w:t>
                    </w:r>
                    <w:r>
                      <w:rPr>
                        <w:rFonts w:ascii="Consolas"/>
                        <w:b/>
                        <w:color w:val="7216AB"/>
                      </w:rPr>
                      <w:t xml:space="preserve">= </w:t>
                    </w:r>
                    <w:r>
                      <w:rPr>
                        <w:rFonts w:ascii="Consolas"/>
                        <w:b/>
                        <w:color w:val="008000"/>
                      </w:rPr>
                      <w:t>True</w:t>
                    </w:r>
                    <w:r>
                      <w:rPr>
                        <w:rFonts w:ascii="Consolas"/>
                      </w:rPr>
                      <w:t>)</w:t>
                    </w:r>
                    <w:r>
                      <w:rPr>
                        <w:rFonts w:ascii="Consolas"/>
                        <w:spacing w:val="-113"/>
                      </w:rPr>
                      <w:t xml:space="preserve"> </w:t>
                    </w:r>
                    <w:proofErr w:type="spellStart"/>
                    <w:r>
                      <w:rPr>
                        <w:rFonts w:ascii="Consolas"/>
                      </w:rPr>
                      <w:t>plt.show</w:t>
                    </w:r>
                    <w:proofErr w:type="spellEnd"/>
                    <w:r>
                      <w:rPr>
                        <w:rFonts w:ascii="Consolas"/>
                      </w:rPr>
                      <w:t>()</w:t>
                    </w:r>
                  </w:p>
                </w:txbxContent>
              </v:textbox>
            </v:shape>
            <w10:wrap type="topAndBottom" anchorx="page"/>
          </v:group>
        </w:pict>
      </w:r>
    </w:p>
    <w:p w:rsidR="00843097" w:rsidRDefault="008D4928" w:rsidP="00843097">
      <w:pPr>
        <w:pStyle w:val="Heading1"/>
        <w:shd w:val="clear" w:color="auto" w:fill="FFFFFF"/>
        <w:spacing w:before="129" w:after="0"/>
        <w:rPr>
          <w:rFonts w:ascii="Segoe UI" w:hAnsi="Segoe UI" w:cs="Segoe UI"/>
          <w:b/>
          <w:bCs/>
          <w:sz w:val="21"/>
          <w:szCs w:val="21"/>
        </w:rPr>
      </w:pPr>
      <w:r w:rsidRPr="008D4928">
        <w:rPr>
          <w:rFonts w:ascii="Segoe UI" w:hAnsi="Segoe UI" w:cs="Segoe UI"/>
          <w:noProof/>
          <w:sz w:val="21"/>
          <w:szCs w:val="21"/>
          <w:lang w:val="en-US"/>
        </w:rPr>
        <w:drawing>
          <wp:inline distT="0" distB="0" distL="0" distR="0">
            <wp:extent cx="5210175" cy="3952875"/>
            <wp:effectExtent l="0" t="0" r="0" b="0"/>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210175" cy="3952875"/>
                    </a:xfrm>
                    <a:prstGeom prst="rect">
                      <a:avLst/>
                    </a:prstGeom>
                  </pic:spPr>
                </pic:pic>
              </a:graphicData>
            </a:graphic>
          </wp:inline>
        </w:drawing>
      </w:r>
    </w:p>
    <w:p w:rsidR="008D4928" w:rsidRDefault="008D4928" w:rsidP="008D4928">
      <w:pPr>
        <w:pStyle w:val="BodyText"/>
        <w:spacing w:before="93"/>
        <w:ind w:left="193"/>
        <w:rPr>
          <w:rFonts w:ascii="Arial MT"/>
        </w:rPr>
      </w:pPr>
      <w:proofErr w:type="gramStart"/>
      <w:r>
        <w:rPr>
          <w:rFonts w:ascii="Arial MT"/>
        </w:rPr>
        <w:t>observation</w:t>
      </w:r>
      <w:proofErr w:type="gramEnd"/>
      <w:r>
        <w:rPr>
          <w:rFonts w:ascii="Arial MT"/>
        </w:rPr>
        <w:t>;</w:t>
      </w:r>
    </w:p>
    <w:p w:rsidR="008D4928" w:rsidRDefault="008D4928" w:rsidP="008D4928">
      <w:pPr>
        <w:spacing w:before="4"/>
        <w:rPr>
          <w:sz w:val="23"/>
        </w:rPr>
      </w:pPr>
    </w:p>
    <w:p w:rsidR="008D4928" w:rsidRDefault="008D4928" w:rsidP="008D4928">
      <w:pPr>
        <w:pStyle w:val="ListParagraph"/>
        <w:widowControl w:val="0"/>
        <w:numPr>
          <w:ilvl w:val="0"/>
          <w:numId w:val="4"/>
        </w:numPr>
        <w:tabs>
          <w:tab w:val="left" w:pos="615"/>
        </w:tabs>
        <w:autoSpaceDE w:val="0"/>
        <w:autoSpaceDN w:val="0"/>
        <w:spacing w:after="0" w:line="240" w:lineRule="auto"/>
        <w:contextualSpacing w:val="0"/>
        <w:rPr>
          <w:rFonts w:ascii="Arial MT"/>
        </w:rPr>
      </w:pPr>
      <w:r>
        <w:rPr>
          <w:rFonts w:ascii="Arial MT"/>
        </w:rPr>
        <w:t>TV and radio has a strong relationship with sales</w:t>
      </w:r>
    </w:p>
    <w:p w:rsidR="008D4928" w:rsidRDefault="008D4928" w:rsidP="008D4928">
      <w:pPr>
        <w:pStyle w:val="ListParagraph"/>
        <w:widowControl w:val="0"/>
        <w:numPr>
          <w:ilvl w:val="0"/>
          <w:numId w:val="4"/>
        </w:numPr>
        <w:tabs>
          <w:tab w:val="left" w:pos="615"/>
        </w:tabs>
        <w:autoSpaceDE w:val="0"/>
        <w:autoSpaceDN w:val="0"/>
        <w:spacing w:before="59" w:after="0" w:line="240" w:lineRule="auto"/>
        <w:contextualSpacing w:val="0"/>
        <w:rPr>
          <w:rFonts w:ascii="Arial MT"/>
        </w:rPr>
      </w:pPr>
      <w:r>
        <w:rPr>
          <w:rFonts w:ascii="Arial MT"/>
        </w:rPr>
        <w:t xml:space="preserve">newspaper has not so much </w:t>
      </w:r>
      <w:proofErr w:type="spellStart"/>
      <w:r>
        <w:rPr>
          <w:rFonts w:ascii="Arial MT"/>
        </w:rPr>
        <w:t>srongly</w:t>
      </w:r>
      <w:proofErr w:type="spellEnd"/>
      <w:r>
        <w:rPr>
          <w:rFonts w:ascii="Arial MT"/>
        </w:rPr>
        <w:t xml:space="preserve"> correlated with sales</w:t>
      </w:r>
    </w:p>
    <w:p w:rsidR="008D4928" w:rsidRDefault="008D4928" w:rsidP="008D4928">
      <w:pPr>
        <w:pStyle w:val="ListParagraph"/>
        <w:widowControl w:val="0"/>
        <w:numPr>
          <w:ilvl w:val="0"/>
          <w:numId w:val="4"/>
        </w:numPr>
        <w:tabs>
          <w:tab w:val="left" w:pos="615"/>
        </w:tabs>
        <w:autoSpaceDE w:val="0"/>
        <w:autoSpaceDN w:val="0"/>
        <w:spacing w:before="59" w:after="0" w:line="240" w:lineRule="auto"/>
        <w:contextualSpacing w:val="0"/>
        <w:rPr>
          <w:rFonts w:ascii="Arial MT"/>
        </w:rPr>
      </w:pPr>
      <w:proofErr w:type="gramStart"/>
      <w:r>
        <w:rPr>
          <w:rFonts w:ascii="Arial MT"/>
        </w:rPr>
        <w:t>features</w:t>
      </w:r>
      <w:proofErr w:type="gramEnd"/>
      <w:r>
        <w:rPr>
          <w:rFonts w:ascii="Arial MT"/>
        </w:rPr>
        <w:t xml:space="preserve"> has no strong relationship among themselves which is good for model building.</w:t>
      </w:r>
    </w:p>
    <w:p w:rsidR="008D4928" w:rsidRDefault="008D4928" w:rsidP="008D4928"/>
    <w:p w:rsidR="008D4928" w:rsidRDefault="008D4928" w:rsidP="008D4928">
      <w:proofErr w:type="gramStart"/>
      <w:r w:rsidRPr="008D4928">
        <w:t>checking</w:t>
      </w:r>
      <w:proofErr w:type="gramEnd"/>
      <w:r w:rsidRPr="008D4928">
        <w:t xml:space="preserve"> </w:t>
      </w:r>
      <w:proofErr w:type="spellStart"/>
      <w:r w:rsidRPr="008D4928">
        <w:t>skewness</w:t>
      </w:r>
      <w:proofErr w:type="spellEnd"/>
      <w:r w:rsidRPr="008D4928">
        <w:t xml:space="preserve"> of the data</w:t>
      </w:r>
    </w:p>
    <w:p w:rsidR="008D4928" w:rsidRDefault="008D4928" w:rsidP="008D4928">
      <w:pPr>
        <w:rPr>
          <w:rFonts w:ascii="Consolas"/>
        </w:rPr>
      </w:pPr>
      <w:proofErr w:type="spellStart"/>
      <w:proofErr w:type="gramStart"/>
      <w:r>
        <w:rPr>
          <w:rFonts w:ascii="Consolas"/>
        </w:rPr>
        <w:t>df.skew</w:t>
      </w:r>
      <w:proofErr w:type="spellEnd"/>
      <w:r>
        <w:rPr>
          <w:rFonts w:ascii="Consolas"/>
        </w:rPr>
        <w:t>()</w:t>
      </w:r>
      <w:proofErr w:type="gramEnd"/>
    </w:p>
    <w:tbl>
      <w:tblPr>
        <w:tblW w:w="0" w:type="auto"/>
        <w:tblInd w:w="145" w:type="dxa"/>
        <w:tblLayout w:type="fixed"/>
        <w:tblCellMar>
          <w:left w:w="0" w:type="dxa"/>
          <w:right w:w="0" w:type="dxa"/>
        </w:tblCellMar>
        <w:tblLook w:val="01E0"/>
      </w:tblPr>
      <w:tblGrid>
        <w:gridCol w:w="1289"/>
        <w:gridCol w:w="9275"/>
      </w:tblGrid>
      <w:tr w:rsidR="008D4928" w:rsidTr="000A5490">
        <w:trPr>
          <w:trHeight w:val="345"/>
        </w:trPr>
        <w:tc>
          <w:tcPr>
            <w:tcW w:w="1289" w:type="dxa"/>
          </w:tcPr>
          <w:p w:rsidR="008D4928" w:rsidRDefault="008D4928" w:rsidP="000A5490">
            <w:pPr>
              <w:pStyle w:val="TableParagraph"/>
              <w:spacing w:before="75"/>
              <w:ind w:left="93"/>
              <w:jc w:val="left"/>
              <w:rPr>
                <w:rFonts w:ascii="Consolas"/>
                <w:sz w:val="21"/>
              </w:rPr>
            </w:pPr>
            <w:r>
              <w:rPr>
                <w:rFonts w:ascii="Consolas"/>
                <w:sz w:val="21"/>
              </w:rPr>
              <w:t>TV</w:t>
            </w:r>
          </w:p>
        </w:tc>
        <w:tc>
          <w:tcPr>
            <w:tcW w:w="9275" w:type="dxa"/>
          </w:tcPr>
          <w:p w:rsidR="008D4928" w:rsidRDefault="008D4928" w:rsidP="000A5490">
            <w:pPr>
              <w:pStyle w:val="TableParagraph"/>
              <w:spacing w:before="75"/>
              <w:ind w:left="190"/>
              <w:jc w:val="left"/>
              <w:rPr>
                <w:rFonts w:ascii="Consolas"/>
                <w:sz w:val="21"/>
              </w:rPr>
            </w:pPr>
            <w:r>
              <w:rPr>
                <w:rFonts w:ascii="Consolas"/>
                <w:sz w:val="21"/>
              </w:rPr>
              <w:t>-0.069853</w:t>
            </w:r>
          </w:p>
        </w:tc>
      </w:tr>
      <w:tr w:rsidR="008D4928" w:rsidTr="000A5490">
        <w:trPr>
          <w:trHeight w:val="255"/>
        </w:trPr>
        <w:tc>
          <w:tcPr>
            <w:tcW w:w="1289" w:type="dxa"/>
          </w:tcPr>
          <w:p w:rsidR="008D4928" w:rsidRDefault="008D4928" w:rsidP="000A5490">
            <w:pPr>
              <w:pStyle w:val="TableParagraph"/>
              <w:spacing w:before="0" w:line="231" w:lineRule="exact"/>
              <w:ind w:left="93"/>
              <w:jc w:val="left"/>
              <w:rPr>
                <w:rFonts w:ascii="Consolas"/>
                <w:sz w:val="21"/>
              </w:rPr>
            </w:pPr>
            <w:r>
              <w:rPr>
                <w:rFonts w:ascii="Consolas"/>
                <w:sz w:val="21"/>
              </w:rPr>
              <w:t>radio</w:t>
            </w:r>
          </w:p>
        </w:tc>
        <w:tc>
          <w:tcPr>
            <w:tcW w:w="9275" w:type="dxa"/>
          </w:tcPr>
          <w:p w:rsidR="008D4928" w:rsidRDefault="008D4928" w:rsidP="000A5490">
            <w:pPr>
              <w:pStyle w:val="TableParagraph"/>
              <w:spacing w:before="0" w:line="231" w:lineRule="exact"/>
              <w:ind w:left="306"/>
              <w:jc w:val="left"/>
              <w:rPr>
                <w:rFonts w:ascii="Consolas"/>
                <w:sz w:val="21"/>
              </w:rPr>
            </w:pPr>
            <w:r>
              <w:rPr>
                <w:rFonts w:ascii="Consolas"/>
                <w:sz w:val="21"/>
              </w:rPr>
              <w:t>0.094175</w:t>
            </w:r>
          </w:p>
        </w:tc>
      </w:tr>
      <w:tr w:rsidR="008D4928" w:rsidTr="000A5490">
        <w:trPr>
          <w:trHeight w:val="255"/>
        </w:trPr>
        <w:tc>
          <w:tcPr>
            <w:tcW w:w="1289" w:type="dxa"/>
          </w:tcPr>
          <w:p w:rsidR="008D4928" w:rsidRDefault="008D4928" w:rsidP="000A5490">
            <w:pPr>
              <w:pStyle w:val="TableParagraph"/>
              <w:spacing w:before="0" w:line="231" w:lineRule="exact"/>
              <w:ind w:left="93"/>
              <w:jc w:val="left"/>
              <w:rPr>
                <w:rFonts w:ascii="Consolas"/>
                <w:sz w:val="21"/>
              </w:rPr>
            </w:pPr>
            <w:r>
              <w:rPr>
                <w:rFonts w:ascii="Consolas"/>
                <w:sz w:val="21"/>
              </w:rPr>
              <w:t>newspaper</w:t>
            </w:r>
          </w:p>
        </w:tc>
        <w:tc>
          <w:tcPr>
            <w:tcW w:w="9275" w:type="dxa"/>
          </w:tcPr>
          <w:p w:rsidR="008D4928" w:rsidRDefault="008D4928" w:rsidP="000A5490">
            <w:pPr>
              <w:pStyle w:val="TableParagraph"/>
              <w:spacing w:before="0" w:line="231" w:lineRule="exact"/>
              <w:ind w:left="306"/>
              <w:jc w:val="left"/>
              <w:rPr>
                <w:rFonts w:ascii="Consolas"/>
                <w:sz w:val="21"/>
              </w:rPr>
            </w:pPr>
            <w:r>
              <w:rPr>
                <w:rFonts w:ascii="Consolas"/>
                <w:sz w:val="21"/>
              </w:rPr>
              <w:t>0.894720</w:t>
            </w:r>
          </w:p>
        </w:tc>
      </w:tr>
      <w:tr w:rsidR="008D4928" w:rsidTr="000A5490">
        <w:trPr>
          <w:trHeight w:val="232"/>
        </w:trPr>
        <w:tc>
          <w:tcPr>
            <w:tcW w:w="1289" w:type="dxa"/>
          </w:tcPr>
          <w:p w:rsidR="008D4928" w:rsidRDefault="008D4928" w:rsidP="000A5490">
            <w:pPr>
              <w:pStyle w:val="TableParagraph"/>
              <w:spacing w:before="0" w:line="213" w:lineRule="exact"/>
              <w:ind w:left="93"/>
              <w:jc w:val="left"/>
              <w:rPr>
                <w:rFonts w:ascii="Consolas"/>
                <w:sz w:val="21"/>
              </w:rPr>
            </w:pPr>
            <w:r>
              <w:rPr>
                <w:rFonts w:ascii="Consolas"/>
                <w:sz w:val="21"/>
              </w:rPr>
              <w:t>sales</w:t>
            </w:r>
          </w:p>
        </w:tc>
        <w:tc>
          <w:tcPr>
            <w:tcW w:w="9275" w:type="dxa"/>
          </w:tcPr>
          <w:p w:rsidR="008D4928" w:rsidRDefault="008D4928" w:rsidP="000A5490">
            <w:pPr>
              <w:pStyle w:val="TableParagraph"/>
              <w:spacing w:before="0" w:line="213" w:lineRule="exact"/>
              <w:ind w:left="306"/>
              <w:jc w:val="left"/>
              <w:rPr>
                <w:rFonts w:ascii="Consolas"/>
                <w:sz w:val="21"/>
              </w:rPr>
            </w:pPr>
            <w:r>
              <w:rPr>
                <w:rFonts w:ascii="Consolas"/>
                <w:sz w:val="21"/>
              </w:rPr>
              <w:t>0.407571</w:t>
            </w:r>
          </w:p>
        </w:tc>
      </w:tr>
    </w:tbl>
    <w:p w:rsidR="008D4928" w:rsidRDefault="008D4928" w:rsidP="008D4928">
      <w:pPr>
        <w:pStyle w:val="BodyText"/>
        <w:spacing w:before="8"/>
        <w:ind w:left="193"/>
      </w:pPr>
      <w:proofErr w:type="spellStart"/>
      <w:proofErr w:type="gramStart"/>
      <w:r>
        <w:t>dtype</w:t>
      </w:r>
      <w:proofErr w:type="spellEnd"/>
      <w:proofErr w:type="gramEnd"/>
      <w:r>
        <w:t>: float64</w:t>
      </w:r>
    </w:p>
    <w:p w:rsidR="008D4928" w:rsidRDefault="008D4928" w:rsidP="008D4928"/>
    <w:p w:rsidR="008D4928" w:rsidRDefault="008D4928" w:rsidP="008D4928">
      <w:r w:rsidRPr="008D4928">
        <w:lastRenderedPageBreak/>
        <w:drawing>
          <wp:inline distT="0" distB="0" distL="0" distR="0">
            <wp:extent cx="5731510" cy="1256715"/>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731510" cy="1256715"/>
                    </a:xfrm>
                    <a:prstGeom prst="rect">
                      <a:avLst/>
                    </a:prstGeom>
                    <a:noFill/>
                    <a:ln w="9525">
                      <a:noFill/>
                      <a:miter lim="800000"/>
                      <a:headEnd/>
                      <a:tailEnd/>
                    </a:ln>
                  </pic:spPr>
                </pic:pic>
              </a:graphicData>
            </a:graphic>
          </wp:inline>
        </w:drawing>
      </w:r>
    </w:p>
    <w:p w:rsidR="00A601F5" w:rsidRDefault="008D4928" w:rsidP="00A601F5">
      <w:pPr>
        <w:shd w:val="clear" w:color="auto" w:fill="FFFFFF"/>
        <w:spacing w:before="100" w:beforeAutospacing="1" w:after="100" w:afterAutospacing="1" w:line="240" w:lineRule="auto"/>
        <w:rPr>
          <w:rFonts w:ascii="Segoe UI" w:eastAsia="Times New Roman" w:hAnsi="Segoe UI" w:cs="Segoe UI"/>
          <w:lang w:eastAsia="en-IN"/>
        </w:rPr>
      </w:pPr>
      <w:r w:rsidRPr="008D4928">
        <w:rPr>
          <w:rFonts w:ascii="Segoe UI" w:eastAsia="Times New Roman" w:hAnsi="Segoe UI" w:cs="Segoe UI"/>
          <w:lang w:eastAsia="en-IN"/>
        </w:rPr>
        <w:drawing>
          <wp:inline distT="0" distB="0" distL="0" distR="0">
            <wp:extent cx="5614383" cy="7008495"/>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5614383" cy="7008495"/>
                    </a:xfrm>
                    <a:prstGeom prst="rect">
                      <a:avLst/>
                    </a:prstGeom>
                  </pic:spPr>
                </pic:pic>
              </a:graphicData>
            </a:graphic>
          </wp:inline>
        </w:drawing>
      </w:r>
    </w:p>
    <w:p w:rsidR="008D4928" w:rsidRPr="008D4928" w:rsidRDefault="008D4928" w:rsidP="008D4928">
      <w:pPr>
        <w:shd w:val="clear" w:color="auto" w:fill="FFFFFF"/>
        <w:spacing w:before="100" w:beforeAutospacing="1" w:after="100" w:afterAutospacing="1" w:line="240" w:lineRule="auto"/>
        <w:rPr>
          <w:rFonts w:ascii="Segoe UI" w:eastAsia="Times New Roman" w:hAnsi="Segoe UI" w:cs="Segoe UI"/>
          <w:lang w:eastAsia="en-IN"/>
        </w:rPr>
      </w:pPr>
      <w:proofErr w:type="spellStart"/>
      <w:proofErr w:type="gramStart"/>
      <w:r w:rsidRPr="008D4928">
        <w:rPr>
          <w:rFonts w:ascii="Segoe UI" w:eastAsia="Times New Roman" w:hAnsi="Segoe UI" w:cs="Segoe UI"/>
          <w:lang w:eastAsia="en-IN"/>
        </w:rPr>
        <w:t>skewness</w:t>
      </w:r>
      <w:proofErr w:type="spellEnd"/>
      <w:proofErr w:type="gramEnd"/>
      <w:r w:rsidRPr="008D4928">
        <w:rPr>
          <w:rFonts w:ascii="Segoe UI" w:eastAsia="Times New Roman" w:hAnsi="Segoe UI" w:cs="Segoe UI"/>
          <w:lang w:eastAsia="en-IN"/>
        </w:rPr>
        <w:t xml:space="preserve"> looks good and hence strong evidence not been concluded so look for other plot to search</w:t>
      </w:r>
      <w:r>
        <w:rPr>
          <w:rFonts w:ascii="Segoe UI" w:eastAsia="Times New Roman" w:hAnsi="Segoe UI" w:cs="Segoe UI"/>
          <w:lang w:eastAsia="en-IN"/>
        </w:rPr>
        <w:t xml:space="preserve"> </w:t>
      </w:r>
      <w:proofErr w:type="spellStart"/>
      <w:r w:rsidRPr="008D4928">
        <w:rPr>
          <w:rFonts w:ascii="Segoe UI" w:eastAsia="Times New Roman" w:hAnsi="Segoe UI" w:cs="Segoe UI"/>
          <w:lang w:eastAsia="en-IN"/>
        </w:rPr>
        <w:t>skweness</w:t>
      </w:r>
      <w:proofErr w:type="spellEnd"/>
      <w:r w:rsidRPr="008D4928">
        <w:rPr>
          <w:rFonts w:ascii="Segoe UI" w:eastAsia="Times New Roman" w:hAnsi="Segoe UI" w:cs="Segoe UI"/>
          <w:lang w:eastAsia="en-IN"/>
        </w:rPr>
        <w:t xml:space="preserve"> if any.</w:t>
      </w:r>
    </w:p>
    <w:p w:rsidR="008D4928" w:rsidRPr="008D4928" w:rsidRDefault="008D4928" w:rsidP="008D4928">
      <w:pPr>
        <w:shd w:val="clear" w:color="auto" w:fill="FFFFFF"/>
        <w:spacing w:before="100" w:beforeAutospacing="1" w:after="100" w:afterAutospacing="1" w:line="240" w:lineRule="auto"/>
        <w:rPr>
          <w:rFonts w:ascii="Segoe UI" w:eastAsia="Times New Roman" w:hAnsi="Segoe UI" w:cs="Segoe UI"/>
          <w:b/>
          <w:sz w:val="40"/>
          <w:szCs w:val="40"/>
          <w:lang w:eastAsia="en-IN"/>
        </w:rPr>
      </w:pPr>
      <w:r w:rsidRPr="008D4928">
        <w:rPr>
          <w:rFonts w:ascii="Segoe UI" w:eastAsia="Times New Roman" w:hAnsi="Segoe UI" w:cs="Segoe UI"/>
          <w:b/>
          <w:sz w:val="40"/>
          <w:szCs w:val="40"/>
          <w:lang w:eastAsia="en-IN"/>
        </w:rPr>
        <w:t xml:space="preserve">Applying </w:t>
      </w:r>
      <w:proofErr w:type="spellStart"/>
      <w:r w:rsidRPr="008D4928">
        <w:rPr>
          <w:rFonts w:ascii="Segoe UI" w:eastAsia="Times New Roman" w:hAnsi="Segoe UI" w:cs="Segoe UI"/>
          <w:b/>
          <w:sz w:val="40"/>
          <w:szCs w:val="40"/>
          <w:lang w:eastAsia="en-IN"/>
        </w:rPr>
        <w:t>boxplot</w:t>
      </w:r>
      <w:proofErr w:type="spellEnd"/>
      <w:r w:rsidRPr="008D4928">
        <w:rPr>
          <w:rFonts w:ascii="Segoe UI" w:eastAsia="Times New Roman" w:hAnsi="Segoe UI" w:cs="Segoe UI"/>
          <w:b/>
          <w:sz w:val="40"/>
          <w:szCs w:val="40"/>
          <w:lang w:eastAsia="en-IN"/>
        </w:rPr>
        <w:t xml:space="preserve"> to check outliers</w:t>
      </w:r>
    </w:p>
    <w:p w:rsidR="008D4928" w:rsidRDefault="008D4928" w:rsidP="008D4928">
      <w:pPr>
        <w:spacing w:before="84" w:line="249" w:lineRule="auto"/>
        <w:ind w:left="50" w:right="7112"/>
        <w:rPr>
          <w:rFonts w:ascii="Segoe UI" w:eastAsia="Times New Roman" w:hAnsi="Segoe UI" w:cs="Segoe UI"/>
          <w:lang w:eastAsia="en-IN"/>
        </w:rPr>
      </w:pPr>
      <w:r w:rsidRPr="008D4928">
        <w:rPr>
          <w:rFonts w:ascii="Segoe UI" w:eastAsia="Times New Roman" w:hAnsi="Segoe UI" w:cs="Segoe UI"/>
          <w:lang w:eastAsia="en-IN"/>
        </w:rPr>
        <w:lastRenderedPageBreak/>
        <w:t xml:space="preserve"> </w:t>
      </w:r>
      <w:r w:rsidRPr="008D4928">
        <w:drawing>
          <wp:inline distT="0" distB="0" distL="0" distR="0">
            <wp:extent cx="5731510" cy="1263073"/>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31510" cy="1263073"/>
                    </a:xfrm>
                    <a:prstGeom prst="rect">
                      <a:avLst/>
                    </a:prstGeom>
                    <a:noFill/>
                    <a:ln w="9525">
                      <a:noFill/>
                      <a:miter lim="800000"/>
                      <a:headEnd/>
                      <a:tailEnd/>
                    </a:ln>
                  </pic:spPr>
                </pic:pic>
              </a:graphicData>
            </a:graphic>
          </wp:inline>
        </w:drawing>
      </w:r>
    </w:p>
    <w:p w:rsidR="008D4928" w:rsidRDefault="008D4928" w:rsidP="008D4928">
      <w:pPr>
        <w:rPr>
          <w:rFonts w:ascii="Segoe UI" w:eastAsia="Times New Roman" w:hAnsi="Segoe UI" w:cs="Segoe UI"/>
          <w:lang w:eastAsia="en-IN"/>
        </w:rPr>
      </w:pPr>
    </w:p>
    <w:p w:rsidR="008D4928" w:rsidRPr="008D4928" w:rsidRDefault="008D4928" w:rsidP="008D4928">
      <w:pPr>
        <w:rPr>
          <w:rFonts w:ascii="Segoe UI" w:eastAsia="Times New Roman" w:hAnsi="Segoe UI" w:cs="Segoe UI"/>
          <w:lang w:eastAsia="en-IN"/>
        </w:rPr>
      </w:pPr>
      <w:r w:rsidRPr="008D4928">
        <w:rPr>
          <w:rFonts w:ascii="Segoe UI" w:eastAsia="Times New Roman" w:hAnsi="Segoe UI" w:cs="Segoe UI"/>
          <w:lang w:eastAsia="en-IN"/>
        </w:rPr>
        <w:drawing>
          <wp:inline distT="0" distB="0" distL="0" distR="0">
            <wp:extent cx="5612167" cy="6844569"/>
            <wp:effectExtent l="0" t="0" r="0" b="0"/>
            <wp:docPr id="4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5612167" cy="6844569"/>
                    </a:xfrm>
                    <a:prstGeom prst="rect">
                      <a:avLst/>
                    </a:prstGeom>
                  </pic:spPr>
                </pic:pic>
              </a:graphicData>
            </a:graphic>
          </wp:inline>
        </w:drawing>
      </w:r>
    </w:p>
    <w:p w:rsidR="00843097" w:rsidRDefault="00695F3E" w:rsidP="00A601F5">
      <w:pPr>
        <w:shd w:val="clear" w:color="auto" w:fill="FFFFFF"/>
        <w:spacing w:before="100" w:beforeAutospacing="1" w:after="100" w:afterAutospacing="1" w:line="240" w:lineRule="auto"/>
        <w:rPr>
          <w:rFonts w:ascii="Segoe UI" w:eastAsia="Times New Roman" w:hAnsi="Segoe UI" w:cs="Segoe UI"/>
          <w:lang w:eastAsia="en-IN"/>
        </w:rPr>
      </w:pPr>
      <w:proofErr w:type="gramStart"/>
      <w:r w:rsidRPr="00695F3E">
        <w:rPr>
          <w:rFonts w:ascii="Segoe UI" w:eastAsia="Times New Roman" w:hAnsi="Segoe UI" w:cs="Segoe UI"/>
          <w:lang w:eastAsia="en-IN"/>
        </w:rPr>
        <w:t>only</w:t>
      </w:r>
      <w:proofErr w:type="gramEnd"/>
      <w:r w:rsidRPr="00695F3E">
        <w:rPr>
          <w:rFonts w:ascii="Segoe UI" w:eastAsia="Times New Roman" w:hAnsi="Segoe UI" w:cs="Segoe UI"/>
          <w:lang w:eastAsia="en-IN"/>
        </w:rPr>
        <w:t xml:space="preserve"> news paper column has outliers which can be removed easily</w:t>
      </w:r>
    </w:p>
    <w:p w:rsidR="00695F3E" w:rsidRPr="00A601F5" w:rsidRDefault="00695F3E" w:rsidP="00A601F5">
      <w:pPr>
        <w:shd w:val="clear" w:color="auto" w:fill="FFFFFF"/>
        <w:spacing w:before="100" w:beforeAutospacing="1" w:after="100" w:afterAutospacing="1" w:line="240" w:lineRule="auto"/>
        <w:rPr>
          <w:rFonts w:ascii="Segoe UI" w:eastAsia="Times New Roman" w:hAnsi="Segoe UI" w:cs="Segoe UI"/>
          <w:lang w:eastAsia="en-IN"/>
        </w:rPr>
      </w:pPr>
      <w:r w:rsidRPr="00695F3E">
        <w:drawing>
          <wp:inline distT="0" distB="0" distL="0" distR="0">
            <wp:extent cx="5731510" cy="448751"/>
            <wp:effectExtent l="1905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731510" cy="448751"/>
                    </a:xfrm>
                    <a:prstGeom prst="rect">
                      <a:avLst/>
                    </a:prstGeom>
                    <a:noFill/>
                    <a:ln w="9525">
                      <a:noFill/>
                      <a:miter lim="800000"/>
                      <a:headEnd/>
                      <a:tailEnd/>
                    </a:ln>
                  </pic:spPr>
                </pic:pic>
              </a:graphicData>
            </a:graphic>
          </wp:inline>
        </w:drawing>
      </w:r>
    </w:p>
    <w:p w:rsidR="00A601F5" w:rsidRDefault="00695F3E" w:rsidP="00A601F5">
      <w:pPr>
        <w:rPr>
          <w:b/>
          <w:bCs/>
          <w:color w:val="000000" w:themeColor="text1"/>
          <w:sz w:val="36"/>
          <w:szCs w:val="36"/>
          <w:lang w:val="en-US"/>
        </w:rPr>
      </w:pPr>
      <w:r w:rsidRPr="00695F3E">
        <w:lastRenderedPageBreak/>
        <w:drawing>
          <wp:inline distT="0" distB="0" distL="0" distR="0">
            <wp:extent cx="5731510" cy="974325"/>
            <wp:effectExtent l="1905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731510" cy="974325"/>
                    </a:xfrm>
                    <a:prstGeom prst="rect">
                      <a:avLst/>
                    </a:prstGeom>
                    <a:noFill/>
                    <a:ln w="9525">
                      <a:noFill/>
                      <a:miter lim="800000"/>
                      <a:headEnd/>
                      <a:tailEnd/>
                    </a:ln>
                  </pic:spPr>
                </pic:pic>
              </a:graphicData>
            </a:graphic>
          </wp:inline>
        </w:drawing>
      </w:r>
    </w:p>
    <w:tbl>
      <w:tblPr>
        <w:tblW w:w="0" w:type="auto"/>
        <w:tblInd w:w="201" w:type="dxa"/>
        <w:tblLayout w:type="fixed"/>
        <w:tblCellMar>
          <w:left w:w="0" w:type="dxa"/>
          <w:right w:w="0" w:type="dxa"/>
        </w:tblCellMar>
        <w:tblLook w:val="01E0"/>
      </w:tblPr>
      <w:tblGrid>
        <w:gridCol w:w="987"/>
        <w:gridCol w:w="609"/>
        <w:gridCol w:w="628"/>
        <w:gridCol w:w="1131"/>
        <w:gridCol w:w="644"/>
      </w:tblGrid>
      <w:tr w:rsidR="00695F3E" w:rsidTr="000A5490">
        <w:trPr>
          <w:trHeight w:val="427"/>
        </w:trPr>
        <w:tc>
          <w:tcPr>
            <w:tcW w:w="987" w:type="dxa"/>
            <w:tcBorders>
              <w:bottom w:val="single" w:sz="8" w:space="0" w:color="000000"/>
            </w:tcBorders>
          </w:tcPr>
          <w:p w:rsidR="00695F3E" w:rsidRDefault="00695F3E" w:rsidP="000A5490">
            <w:pPr>
              <w:pStyle w:val="TableParagraph"/>
              <w:spacing w:before="125"/>
              <w:ind w:right="129"/>
              <w:rPr>
                <w:rFonts w:ascii="Arial"/>
                <w:b/>
                <w:sz w:val="18"/>
              </w:rPr>
            </w:pPr>
            <w:r>
              <w:rPr>
                <w:rFonts w:ascii="Arial"/>
                <w:b/>
                <w:sz w:val="18"/>
              </w:rPr>
              <w:t>index</w:t>
            </w:r>
          </w:p>
        </w:tc>
        <w:tc>
          <w:tcPr>
            <w:tcW w:w="609" w:type="dxa"/>
            <w:tcBorders>
              <w:bottom w:val="single" w:sz="8" w:space="0" w:color="000000"/>
            </w:tcBorders>
          </w:tcPr>
          <w:p w:rsidR="00695F3E" w:rsidRDefault="00695F3E" w:rsidP="000A5490">
            <w:pPr>
              <w:pStyle w:val="TableParagraph"/>
              <w:spacing w:before="125"/>
              <w:ind w:right="93"/>
              <w:rPr>
                <w:rFonts w:ascii="Arial"/>
                <w:b/>
                <w:sz w:val="18"/>
              </w:rPr>
            </w:pPr>
            <w:r>
              <w:rPr>
                <w:rFonts w:ascii="Arial"/>
                <w:b/>
                <w:sz w:val="18"/>
              </w:rPr>
              <w:t>TV</w:t>
            </w:r>
          </w:p>
        </w:tc>
        <w:tc>
          <w:tcPr>
            <w:tcW w:w="628" w:type="dxa"/>
            <w:tcBorders>
              <w:bottom w:val="single" w:sz="8" w:space="0" w:color="000000"/>
            </w:tcBorders>
          </w:tcPr>
          <w:p w:rsidR="00695F3E" w:rsidRDefault="00695F3E" w:rsidP="000A5490">
            <w:pPr>
              <w:pStyle w:val="TableParagraph"/>
              <w:spacing w:before="125"/>
              <w:ind w:right="90"/>
              <w:rPr>
                <w:rFonts w:ascii="Arial"/>
                <w:b/>
                <w:sz w:val="18"/>
              </w:rPr>
            </w:pPr>
            <w:r>
              <w:rPr>
                <w:rFonts w:ascii="Arial"/>
                <w:b/>
                <w:sz w:val="18"/>
              </w:rPr>
              <w:t>radio</w:t>
            </w:r>
          </w:p>
        </w:tc>
        <w:tc>
          <w:tcPr>
            <w:tcW w:w="1131" w:type="dxa"/>
            <w:tcBorders>
              <w:bottom w:val="single" w:sz="8" w:space="0" w:color="000000"/>
            </w:tcBorders>
          </w:tcPr>
          <w:p w:rsidR="00695F3E" w:rsidRDefault="00695F3E" w:rsidP="000A5490">
            <w:pPr>
              <w:pStyle w:val="TableParagraph"/>
              <w:spacing w:before="125"/>
              <w:ind w:right="96"/>
              <w:rPr>
                <w:rFonts w:ascii="Arial"/>
                <w:b/>
                <w:sz w:val="18"/>
              </w:rPr>
            </w:pPr>
            <w:r>
              <w:rPr>
                <w:rFonts w:ascii="Arial"/>
                <w:b/>
                <w:sz w:val="18"/>
              </w:rPr>
              <w:t>newspaper</w:t>
            </w:r>
          </w:p>
        </w:tc>
        <w:tc>
          <w:tcPr>
            <w:tcW w:w="644" w:type="dxa"/>
            <w:tcBorders>
              <w:bottom w:val="single" w:sz="8" w:space="0" w:color="000000"/>
            </w:tcBorders>
          </w:tcPr>
          <w:p w:rsidR="00695F3E" w:rsidRDefault="00695F3E" w:rsidP="000A5490">
            <w:pPr>
              <w:pStyle w:val="TableParagraph"/>
              <w:spacing w:before="125"/>
              <w:ind w:right="94"/>
              <w:rPr>
                <w:rFonts w:ascii="Arial"/>
                <w:b/>
                <w:sz w:val="18"/>
              </w:rPr>
            </w:pPr>
            <w:r>
              <w:rPr>
                <w:rFonts w:ascii="Arial"/>
                <w:b/>
                <w:sz w:val="18"/>
              </w:rPr>
              <w:t>sales</w:t>
            </w:r>
          </w:p>
        </w:tc>
      </w:tr>
      <w:tr w:rsidR="00695F3E" w:rsidTr="000A5490">
        <w:trPr>
          <w:trHeight w:val="385"/>
        </w:trPr>
        <w:tc>
          <w:tcPr>
            <w:tcW w:w="987" w:type="dxa"/>
            <w:tcBorders>
              <w:top w:val="single" w:sz="8" w:space="0" w:color="000000"/>
            </w:tcBorders>
          </w:tcPr>
          <w:p w:rsidR="00695F3E" w:rsidRDefault="00695F3E" w:rsidP="000A5490">
            <w:pPr>
              <w:pStyle w:val="TableParagraph"/>
              <w:tabs>
                <w:tab w:val="left" w:pos="660"/>
              </w:tabs>
              <w:spacing w:before="83"/>
              <w:ind w:right="129"/>
              <w:rPr>
                <w:sz w:val="18"/>
              </w:rPr>
            </w:pPr>
            <w:r>
              <w:rPr>
                <w:rFonts w:ascii="Arial"/>
                <w:b/>
                <w:sz w:val="18"/>
              </w:rPr>
              <w:t>0</w:t>
            </w:r>
            <w:r>
              <w:rPr>
                <w:rFonts w:ascii="Arial"/>
                <w:b/>
                <w:sz w:val="18"/>
              </w:rPr>
              <w:tab/>
            </w:r>
            <w:r>
              <w:rPr>
                <w:sz w:val="18"/>
              </w:rPr>
              <w:t>0</w:t>
            </w:r>
          </w:p>
        </w:tc>
        <w:tc>
          <w:tcPr>
            <w:tcW w:w="609" w:type="dxa"/>
            <w:tcBorders>
              <w:top w:val="single" w:sz="8" w:space="0" w:color="000000"/>
            </w:tcBorders>
          </w:tcPr>
          <w:p w:rsidR="00695F3E" w:rsidRDefault="00695F3E" w:rsidP="000A5490">
            <w:pPr>
              <w:pStyle w:val="TableParagraph"/>
              <w:spacing w:before="83"/>
              <w:ind w:right="93"/>
              <w:rPr>
                <w:sz w:val="18"/>
              </w:rPr>
            </w:pPr>
            <w:r>
              <w:rPr>
                <w:sz w:val="18"/>
              </w:rPr>
              <w:t>230.1</w:t>
            </w:r>
          </w:p>
        </w:tc>
        <w:tc>
          <w:tcPr>
            <w:tcW w:w="628" w:type="dxa"/>
            <w:tcBorders>
              <w:top w:val="single" w:sz="8" w:space="0" w:color="000000"/>
            </w:tcBorders>
          </w:tcPr>
          <w:p w:rsidR="00695F3E" w:rsidRDefault="00695F3E" w:rsidP="000A5490">
            <w:pPr>
              <w:pStyle w:val="TableParagraph"/>
              <w:spacing w:before="83"/>
              <w:ind w:right="90"/>
              <w:rPr>
                <w:sz w:val="18"/>
              </w:rPr>
            </w:pPr>
            <w:r>
              <w:rPr>
                <w:sz w:val="18"/>
              </w:rPr>
              <w:t>37.8</w:t>
            </w:r>
          </w:p>
        </w:tc>
        <w:tc>
          <w:tcPr>
            <w:tcW w:w="1131" w:type="dxa"/>
            <w:tcBorders>
              <w:top w:val="single" w:sz="8" w:space="0" w:color="000000"/>
            </w:tcBorders>
          </w:tcPr>
          <w:p w:rsidR="00695F3E" w:rsidRDefault="00695F3E" w:rsidP="000A5490">
            <w:pPr>
              <w:pStyle w:val="TableParagraph"/>
              <w:spacing w:before="83"/>
              <w:ind w:right="96"/>
              <w:rPr>
                <w:sz w:val="18"/>
              </w:rPr>
            </w:pPr>
            <w:r>
              <w:rPr>
                <w:sz w:val="18"/>
              </w:rPr>
              <w:t>69.2</w:t>
            </w:r>
          </w:p>
        </w:tc>
        <w:tc>
          <w:tcPr>
            <w:tcW w:w="644" w:type="dxa"/>
            <w:tcBorders>
              <w:top w:val="single" w:sz="8" w:space="0" w:color="000000"/>
            </w:tcBorders>
          </w:tcPr>
          <w:p w:rsidR="00695F3E" w:rsidRDefault="00695F3E" w:rsidP="000A5490">
            <w:pPr>
              <w:pStyle w:val="TableParagraph"/>
              <w:spacing w:before="83"/>
              <w:ind w:right="95"/>
              <w:rPr>
                <w:sz w:val="18"/>
              </w:rPr>
            </w:pPr>
            <w:r>
              <w:rPr>
                <w:sz w:val="18"/>
              </w:rPr>
              <w:t>22.1</w:t>
            </w:r>
          </w:p>
        </w:tc>
      </w:tr>
      <w:tr w:rsidR="00695F3E" w:rsidTr="000A5490">
        <w:trPr>
          <w:trHeight w:val="390"/>
        </w:trPr>
        <w:tc>
          <w:tcPr>
            <w:tcW w:w="987" w:type="dxa"/>
          </w:tcPr>
          <w:p w:rsidR="00695F3E" w:rsidRDefault="00695F3E" w:rsidP="000A5490">
            <w:pPr>
              <w:pStyle w:val="TableParagraph"/>
              <w:tabs>
                <w:tab w:val="left" w:pos="660"/>
              </w:tabs>
              <w:ind w:right="129"/>
              <w:rPr>
                <w:sz w:val="18"/>
              </w:rPr>
            </w:pPr>
            <w:r>
              <w:rPr>
                <w:rFonts w:ascii="Arial"/>
                <w:b/>
                <w:sz w:val="18"/>
              </w:rPr>
              <w:t>1</w:t>
            </w:r>
            <w:r>
              <w:rPr>
                <w:rFonts w:ascii="Arial"/>
                <w:b/>
                <w:sz w:val="18"/>
              </w:rPr>
              <w:tab/>
            </w:r>
            <w:r>
              <w:rPr>
                <w:sz w:val="18"/>
              </w:rPr>
              <w:t>1</w:t>
            </w:r>
          </w:p>
        </w:tc>
        <w:tc>
          <w:tcPr>
            <w:tcW w:w="609" w:type="dxa"/>
          </w:tcPr>
          <w:p w:rsidR="00695F3E" w:rsidRDefault="00695F3E" w:rsidP="000A5490">
            <w:pPr>
              <w:pStyle w:val="TableParagraph"/>
              <w:ind w:right="93"/>
              <w:rPr>
                <w:sz w:val="18"/>
              </w:rPr>
            </w:pPr>
            <w:r>
              <w:rPr>
                <w:sz w:val="18"/>
              </w:rPr>
              <w:t>44.5</w:t>
            </w:r>
          </w:p>
        </w:tc>
        <w:tc>
          <w:tcPr>
            <w:tcW w:w="628" w:type="dxa"/>
          </w:tcPr>
          <w:p w:rsidR="00695F3E" w:rsidRDefault="00695F3E" w:rsidP="000A5490">
            <w:pPr>
              <w:pStyle w:val="TableParagraph"/>
              <w:ind w:right="90"/>
              <w:rPr>
                <w:sz w:val="18"/>
              </w:rPr>
            </w:pPr>
            <w:r>
              <w:rPr>
                <w:sz w:val="18"/>
              </w:rPr>
              <w:t>39.3</w:t>
            </w:r>
          </w:p>
        </w:tc>
        <w:tc>
          <w:tcPr>
            <w:tcW w:w="1131" w:type="dxa"/>
          </w:tcPr>
          <w:p w:rsidR="00695F3E" w:rsidRDefault="00695F3E" w:rsidP="000A5490">
            <w:pPr>
              <w:pStyle w:val="TableParagraph"/>
              <w:ind w:right="96"/>
              <w:rPr>
                <w:sz w:val="18"/>
              </w:rPr>
            </w:pPr>
            <w:r>
              <w:rPr>
                <w:sz w:val="18"/>
              </w:rPr>
              <w:t>45.1</w:t>
            </w:r>
          </w:p>
        </w:tc>
        <w:tc>
          <w:tcPr>
            <w:tcW w:w="644" w:type="dxa"/>
          </w:tcPr>
          <w:p w:rsidR="00695F3E" w:rsidRDefault="00695F3E" w:rsidP="000A5490">
            <w:pPr>
              <w:pStyle w:val="TableParagraph"/>
              <w:ind w:right="95"/>
              <w:rPr>
                <w:sz w:val="18"/>
              </w:rPr>
            </w:pPr>
            <w:r>
              <w:rPr>
                <w:sz w:val="18"/>
              </w:rPr>
              <w:t>10.4</w:t>
            </w:r>
          </w:p>
        </w:tc>
      </w:tr>
      <w:tr w:rsidR="00695F3E" w:rsidTr="000A5490">
        <w:trPr>
          <w:trHeight w:val="390"/>
        </w:trPr>
        <w:tc>
          <w:tcPr>
            <w:tcW w:w="987" w:type="dxa"/>
          </w:tcPr>
          <w:p w:rsidR="00695F3E" w:rsidRDefault="00695F3E" w:rsidP="000A5490">
            <w:pPr>
              <w:pStyle w:val="TableParagraph"/>
              <w:tabs>
                <w:tab w:val="left" w:pos="660"/>
              </w:tabs>
              <w:ind w:right="129"/>
              <w:rPr>
                <w:sz w:val="18"/>
              </w:rPr>
            </w:pPr>
            <w:r>
              <w:rPr>
                <w:rFonts w:ascii="Arial"/>
                <w:b/>
                <w:sz w:val="18"/>
              </w:rPr>
              <w:t>2</w:t>
            </w:r>
            <w:r>
              <w:rPr>
                <w:rFonts w:ascii="Arial"/>
                <w:b/>
                <w:sz w:val="18"/>
              </w:rPr>
              <w:tab/>
            </w:r>
            <w:r>
              <w:rPr>
                <w:sz w:val="18"/>
              </w:rPr>
              <w:t>2</w:t>
            </w:r>
          </w:p>
        </w:tc>
        <w:tc>
          <w:tcPr>
            <w:tcW w:w="609" w:type="dxa"/>
          </w:tcPr>
          <w:p w:rsidR="00695F3E" w:rsidRDefault="00695F3E" w:rsidP="000A5490">
            <w:pPr>
              <w:pStyle w:val="TableParagraph"/>
              <w:ind w:right="93"/>
              <w:rPr>
                <w:sz w:val="18"/>
              </w:rPr>
            </w:pPr>
            <w:r>
              <w:rPr>
                <w:sz w:val="18"/>
              </w:rPr>
              <w:t>17.2</w:t>
            </w:r>
          </w:p>
        </w:tc>
        <w:tc>
          <w:tcPr>
            <w:tcW w:w="628" w:type="dxa"/>
          </w:tcPr>
          <w:p w:rsidR="00695F3E" w:rsidRDefault="00695F3E" w:rsidP="000A5490">
            <w:pPr>
              <w:pStyle w:val="TableParagraph"/>
              <w:ind w:right="90"/>
              <w:rPr>
                <w:sz w:val="18"/>
              </w:rPr>
            </w:pPr>
            <w:r>
              <w:rPr>
                <w:sz w:val="18"/>
              </w:rPr>
              <w:t>45.9</w:t>
            </w:r>
          </w:p>
        </w:tc>
        <w:tc>
          <w:tcPr>
            <w:tcW w:w="1131" w:type="dxa"/>
          </w:tcPr>
          <w:p w:rsidR="00695F3E" w:rsidRDefault="00695F3E" w:rsidP="000A5490">
            <w:pPr>
              <w:pStyle w:val="TableParagraph"/>
              <w:ind w:right="96"/>
              <w:rPr>
                <w:sz w:val="18"/>
              </w:rPr>
            </w:pPr>
            <w:r>
              <w:rPr>
                <w:sz w:val="18"/>
              </w:rPr>
              <w:t>69.3</w:t>
            </w:r>
          </w:p>
        </w:tc>
        <w:tc>
          <w:tcPr>
            <w:tcW w:w="644" w:type="dxa"/>
          </w:tcPr>
          <w:p w:rsidR="00695F3E" w:rsidRDefault="00695F3E" w:rsidP="000A5490">
            <w:pPr>
              <w:pStyle w:val="TableParagraph"/>
              <w:ind w:right="95"/>
              <w:rPr>
                <w:sz w:val="18"/>
              </w:rPr>
            </w:pPr>
            <w:r>
              <w:rPr>
                <w:sz w:val="18"/>
              </w:rPr>
              <w:t>9.3</w:t>
            </w:r>
          </w:p>
        </w:tc>
      </w:tr>
      <w:tr w:rsidR="00695F3E" w:rsidTr="000A5490">
        <w:trPr>
          <w:trHeight w:val="390"/>
        </w:trPr>
        <w:tc>
          <w:tcPr>
            <w:tcW w:w="987" w:type="dxa"/>
          </w:tcPr>
          <w:p w:rsidR="00695F3E" w:rsidRDefault="00695F3E" w:rsidP="000A5490">
            <w:pPr>
              <w:pStyle w:val="TableParagraph"/>
              <w:tabs>
                <w:tab w:val="left" w:pos="660"/>
              </w:tabs>
              <w:ind w:right="129"/>
              <w:rPr>
                <w:sz w:val="18"/>
              </w:rPr>
            </w:pPr>
            <w:r>
              <w:rPr>
                <w:rFonts w:ascii="Arial"/>
                <w:b/>
                <w:sz w:val="18"/>
              </w:rPr>
              <w:t>3</w:t>
            </w:r>
            <w:r>
              <w:rPr>
                <w:rFonts w:ascii="Arial"/>
                <w:b/>
                <w:sz w:val="18"/>
              </w:rPr>
              <w:tab/>
            </w:r>
            <w:r>
              <w:rPr>
                <w:sz w:val="18"/>
              </w:rPr>
              <w:t>3</w:t>
            </w:r>
          </w:p>
        </w:tc>
        <w:tc>
          <w:tcPr>
            <w:tcW w:w="609" w:type="dxa"/>
          </w:tcPr>
          <w:p w:rsidR="00695F3E" w:rsidRDefault="00695F3E" w:rsidP="000A5490">
            <w:pPr>
              <w:pStyle w:val="TableParagraph"/>
              <w:ind w:right="93"/>
              <w:rPr>
                <w:sz w:val="18"/>
              </w:rPr>
            </w:pPr>
            <w:r>
              <w:rPr>
                <w:sz w:val="18"/>
              </w:rPr>
              <w:t>151.5</w:t>
            </w:r>
          </w:p>
        </w:tc>
        <w:tc>
          <w:tcPr>
            <w:tcW w:w="628" w:type="dxa"/>
          </w:tcPr>
          <w:p w:rsidR="00695F3E" w:rsidRDefault="00695F3E" w:rsidP="000A5490">
            <w:pPr>
              <w:pStyle w:val="TableParagraph"/>
              <w:ind w:right="90"/>
              <w:rPr>
                <w:sz w:val="18"/>
              </w:rPr>
            </w:pPr>
            <w:r>
              <w:rPr>
                <w:sz w:val="18"/>
              </w:rPr>
              <w:t>41.3</w:t>
            </w:r>
          </w:p>
        </w:tc>
        <w:tc>
          <w:tcPr>
            <w:tcW w:w="1131" w:type="dxa"/>
          </w:tcPr>
          <w:p w:rsidR="00695F3E" w:rsidRDefault="00695F3E" w:rsidP="000A5490">
            <w:pPr>
              <w:pStyle w:val="TableParagraph"/>
              <w:ind w:right="96"/>
              <w:rPr>
                <w:sz w:val="18"/>
              </w:rPr>
            </w:pPr>
            <w:r>
              <w:rPr>
                <w:sz w:val="18"/>
              </w:rPr>
              <w:t>58.5</w:t>
            </w:r>
          </w:p>
        </w:tc>
        <w:tc>
          <w:tcPr>
            <w:tcW w:w="644" w:type="dxa"/>
          </w:tcPr>
          <w:p w:rsidR="00695F3E" w:rsidRDefault="00695F3E" w:rsidP="000A5490">
            <w:pPr>
              <w:pStyle w:val="TableParagraph"/>
              <w:ind w:right="95"/>
              <w:rPr>
                <w:sz w:val="18"/>
              </w:rPr>
            </w:pPr>
            <w:r>
              <w:rPr>
                <w:sz w:val="18"/>
              </w:rPr>
              <w:t>18.5</w:t>
            </w:r>
          </w:p>
        </w:tc>
      </w:tr>
      <w:tr w:rsidR="00695F3E" w:rsidTr="000A5490">
        <w:trPr>
          <w:trHeight w:val="295"/>
        </w:trPr>
        <w:tc>
          <w:tcPr>
            <w:tcW w:w="987" w:type="dxa"/>
          </w:tcPr>
          <w:p w:rsidR="00695F3E" w:rsidRDefault="00695F3E" w:rsidP="000A5490">
            <w:pPr>
              <w:pStyle w:val="TableParagraph"/>
              <w:tabs>
                <w:tab w:val="left" w:pos="660"/>
              </w:tabs>
              <w:spacing w:line="187" w:lineRule="exact"/>
              <w:ind w:right="129"/>
              <w:rPr>
                <w:sz w:val="18"/>
              </w:rPr>
            </w:pPr>
            <w:r>
              <w:rPr>
                <w:rFonts w:ascii="Arial"/>
                <w:b/>
                <w:sz w:val="18"/>
              </w:rPr>
              <w:t>4</w:t>
            </w:r>
            <w:r>
              <w:rPr>
                <w:rFonts w:ascii="Arial"/>
                <w:b/>
                <w:sz w:val="18"/>
              </w:rPr>
              <w:tab/>
            </w:r>
            <w:r>
              <w:rPr>
                <w:sz w:val="18"/>
              </w:rPr>
              <w:t>4</w:t>
            </w:r>
          </w:p>
        </w:tc>
        <w:tc>
          <w:tcPr>
            <w:tcW w:w="609" w:type="dxa"/>
          </w:tcPr>
          <w:p w:rsidR="00695F3E" w:rsidRDefault="00695F3E" w:rsidP="000A5490">
            <w:pPr>
              <w:pStyle w:val="TableParagraph"/>
              <w:spacing w:line="187" w:lineRule="exact"/>
              <w:ind w:right="93"/>
              <w:rPr>
                <w:sz w:val="18"/>
              </w:rPr>
            </w:pPr>
            <w:r>
              <w:rPr>
                <w:sz w:val="18"/>
              </w:rPr>
              <w:t>180.8</w:t>
            </w:r>
          </w:p>
        </w:tc>
        <w:tc>
          <w:tcPr>
            <w:tcW w:w="628" w:type="dxa"/>
          </w:tcPr>
          <w:p w:rsidR="00695F3E" w:rsidRDefault="00695F3E" w:rsidP="000A5490">
            <w:pPr>
              <w:pStyle w:val="TableParagraph"/>
              <w:spacing w:line="187" w:lineRule="exact"/>
              <w:ind w:right="90"/>
              <w:rPr>
                <w:sz w:val="18"/>
              </w:rPr>
            </w:pPr>
            <w:r>
              <w:rPr>
                <w:sz w:val="18"/>
              </w:rPr>
              <w:t>10.8</w:t>
            </w:r>
          </w:p>
        </w:tc>
        <w:tc>
          <w:tcPr>
            <w:tcW w:w="1131" w:type="dxa"/>
          </w:tcPr>
          <w:p w:rsidR="00695F3E" w:rsidRDefault="00695F3E" w:rsidP="000A5490">
            <w:pPr>
              <w:pStyle w:val="TableParagraph"/>
              <w:spacing w:line="187" w:lineRule="exact"/>
              <w:ind w:right="96"/>
              <w:rPr>
                <w:sz w:val="18"/>
              </w:rPr>
            </w:pPr>
            <w:r>
              <w:rPr>
                <w:sz w:val="18"/>
              </w:rPr>
              <w:t>58.4</w:t>
            </w:r>
          </w:p>
        </w:tc>
        <w:tc>
          <w:tcPr>
            <w:tcW w:w="644" w:type="dxa"/>
          </w:tcPr>
          <w:p w:rsidR="00695F3E" w:rsidRDefault="00695F3E" w:rsidP="000A5490">
            <w:pPr>
              <w:pStyle w:val="TableParagraph"/>
              <w:spacing w:line="187" w:lineRule="exact"/>
              <w:ind w:right="95"/>
              <w:rPr>
                <w:sz w:val="18"/>
              </w:rPr>
            </w:pPr>
            <w:r>
              <w:rPr>
                <w:sz w:val="18"/>
              </w:rPr>
              <w:t>12.9</w:t>
            </w:r>
          </w:p>
        </w:tc>
      </w:tr>
    </w:tbl>
    <w:p w:rsidR="00695F3E" w:rsidRDefault="00695F3E" w:rsidP="00A601F5">
      <w:pPr>
        <w:rPr>
          <w:b/>
          <w:bCs/>
          <w:color w:val="000000" w:themeColor="text1"/>
          <w:sz w:val="36"/>
          <w:szCs w:val="36"/>
          <w:lang w:val="en-US"/>
        </w:rPr>
      </w:pPr>
    </w:p>
    <w:p w:rsidR="00695F3E" w:rsidRDefault="00695F3E" w:rsidP="00695F3E">
      <w:pPr>
        <w:spacing w:line="249" w:lineRule="auto"/>
        <w:ind w:left="50" w:right="9076" w:firstLine="461"/>
        <w:rPr>
          <w:rFonts w:ascii="Consolas"/>
        </w:rPr>
      </w:pPr>
      <w:r w:rsidRPr="00695F3E">
        <w:drawing>
          <wp:inline distT="0" distB="0" distL="0" distR="0">
            <wp:extent cx="6869430" cy="151384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869430" cy="1513840"/>
                    </a:xfrm>
                    <a:prstGeom prst="rect">
                      <a:avLst/>
                    </a:prstGeom>
                    <a:noFill/>
                    <a:ln w="9525">
                      <a:noFill/>
                      <a:miter lim="800000"/>
                      <a:headEnd/>
                      <a:tailEnd/>
                    </a:ln>
                  </pic:spPr>
                </pic:pic>
              </a:graphicData>
            </a:graphic>
          </wp:inline>
        </w:drawing>
      </w:r>
    </w:p>
    <w:p w:rsidR="00695F3E" w:rsidRDefault="00695F3E" w:rsidP="00A601F5">
      <w:pPr>
        <w:rPr>
          <w:b/>
          <w:bCs/>
          <w:color w:val="000000" w:themeColor="text1"/>
          <w:sz w:val="36"/>
          <w:szCs w:val="36"/>
          <w:lang w:val="en-US"/>
        </w:rPr>
      </w:pPr>
    </w:p>
    <w:p w:rsidR="00695F3E" w:rsidRDefault="00695F3E" w:rsidP="00A601F5">
      <w:pPr>
        <w:rPr>
          <w:b/>
          <w:bCs/>
          <w:color w:val="000000" w:themeColor="text1"/>
          <w:sz w:val="36"/>
          <w:szCs w:val="36"/>
          <w:lang w:val="en-US"/>
        </w:rPr>
      </w:pPr>
      <w:r w:rsidRPr="00695F3E">
        <w:rPr>
          <w:b/>
          <w:bCs/>
          <w:color w:val="000000" w:themeColor="text1"/>
          <w:sz w:val="36"/>
          <w:szCs w:val="36"/>
          <w:lang w:val="en-US"/>
        </w:rPr>
        <w:lastRenderedPageBreak/>
        <w:drawing>
          <wp:inline distT="0" distB="0" distL="0" distR="0">
            <wp:extent cx="5593205" cy="7256049"/>
            <wp:effectExtent l="0" t="0" r="0" b="0"/>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5" cstate="print"/>
                    <a:stretch>
                      <a:fillRect/>
                    </a:stretch>
                  </pic:blipFill>
                  <pic:spPr>
                    <a:xfrm>
                      <a:off x="0" y="0"/>
                      <a:ext cx="5593205" cy="7256049"/>
                    </a:xfrm>
                    <a:prstGeom prst="rect">
                      <a:avLst/>
                    </a:prstGeom>
                  </pic:spPr>
                </pic:pic>
              </a:graphicData>
            </a:graphic>
          </wp:inline>
        </w:drawing>
      </w:r>
    </w:p>
    <w:p w:rsidR="00695F3E" w:rsidRDefault="00695F3E" w:rsidP="00A601F5">
      <w:pPr>
        <w:rPr>
          <w:b/>
          <w:bCs/>
          <w:color w:val="000000" w:themeColor="text1"/>
          <w:sz w:val="36"/>
          <w:szCs w:val="36"/>
          <w:lang w:val="en-US"/>
        </w:rPr>
      </w:pPr>
      <w:proofErr w:type="gramStart"/>
      <w:r w:rsidRPr="00695F3E">
        <w:rPr>
          <w:b/>
          <w:bCs/>
          <w:color w:val="000000" w:themeColor="text1"/>
          <w:sz w:val="36"/>
          <w:szCs w:val="36"/>
          <w:lang w:val="en-US"/>
        </w:rPr>
        <w:t>outliers</w:t>
      </w:r>
      <w:proofErr w:type="gramEnd"/>
      <w:r w:rsidRPr="00695F3E">
        <w:rPr>
          <w:b/>
          <w:bCs/>
          <w:color w:val="000000" w:themeColor="text1"/>
          <w:sz w:val="36"/>
          <w:szCs w:val="36"/>
          <w:lang w:val="en-US"/>
        </w:rPr>
        <w:t xml:space="preserve"> has been removed completely</w:t>
      </w:r>
    </w:p>
    <w:p w:rsidR="00695F3E" w:rsidRDefault="00695F3E" w:rsidP="00A601F5">
      <w:pPr>
        <w:rPr>
          <w:rFonts w:ascii="Consolas"/>
        </w:rPr>
      </w:pPr>
      <w:proofErr w:type="spellStart"/>
      <w:proofErr w:type="gramStart"/>
      <w:r>
        <w:rPr>
          <w:rFonts w:ascii="Consolas"/>
        </w:rPr>
        <w:t>df.describe</w:t>
      </w:r>
      <w:proofErr w:type="spellEnd"/>
      <w:r>
        <w:rPr>
          <w:rFonts w:ascii="Consolas"/>
        </w:rPr>
        <w:t>()</w:t>
      </w:r>
      <w:proofErr w:type="gramEnd"/>
    </w:p>
    <w:tbl>
      <w:tblPr>
        <w:tblW w:w="0" w:type="auto"/>
        <w:tblInd w:w="145" w:type="dxa"/>
        <w:tblLayout w:type="fixed"/>
        <w:tblCellMar>
          <w:left w:w="0" w:type="dxa"/>
          <w:right w:w="0" w:type="dxa"/>
        </w:tblCellMar>
        <w:tblLook w:val="01E0"/>
      </w:tblPr>
      <w:tblGrid>
        <w:gridCol w:w="1897"/>
        <w:gridCol w:w="1141"/>
        <w:gridCol w:w="1141"/>
        <w:gridCol w:w="6387"/>
      </w:tblGrid>
      <w:tr w:rsidR="00695F3E" w:rsidTr="000A5490">
        <w:trPr>
          <w:trHeight w:val="427"/>
        </w:trPr>
        <w:tc>
          <w:tcPr>
            <w:tcW w:w="1897" w:type="dxa"/>
            <w:tcBorders>
              <w:bottom w:val="single" w:sz="8" w:space="0" w:color="000000"/>
            </w:tcBorders>
          </w:tcPr>
          <w:p w:rsidR="00695F3E" w:rsidRDefault="00695F3E" w:rsidP="000A5490">
            <w:pPr>
              <w:pStyle w:val="TableParagraph"/>
              <w:spacing w:before="125"/>
              <w:ind w:right="75"/>
              <w:rPr>
                <w:rFonts w:ascii="Arial"/>
                <w:b/>
                <w:sz w:val="18"/>
              </w:rPr>
            </w:pPr>
            <w:r>
              <w:rPr>
                <w:rFonts w:ascii="Arial"/>
                <w:b/>
                <w:sz w:val="18"/>
              </w:rPr>
              <w:t>TV</w:t>
            </w:r>
          </w:p>
        </w:tc>
        <w:tc>
          <w:tcPr>
            <w:tcW w:w="1141" w:type="dxa"/>
            <w:tcBorders>
              <w:bottom w:val="single" w:sz="8" w:space="0" w:color="000000"/>
            </w:tcBorders>
          </w:tcPr>
          <w:p w:rsidR="00695F3E" w:rsidRDefault="00695F3E" w:rsidP="000A5490">
            <w:pPr>
              <w:pStyle w:val="TableParagraph"/>
              <w:spacing w:before="125"/>
              <w:ind w:right="75"/>
              <w:rPr>
                <w:rFonts w:ascii="Arial"/>
                <w:b/>
                <w:sz w:val="18"/>
              </w:rPr>
            </w:pPr>
            <w:r>
              <w:rPr>
                <w:rFonts w:ascii="Arial"/>
                <w:b/>
                <w:sz w:val="18"/>
              </w:rPr>
              <w:t>radio</w:t>
            </w:r>
          </w:p>
        </w:tc>
        <w:tc>
          <w:tcPr>
            <w:tcW w:w="1141" w:type="dxa"/>
            <w:tcBorders>
              <w:bottom w:val="single" w:sz="8" w:space="0" w:color="000000"/>
            </w:tcBorders>
          </w:tcPr>
          <w:p w:rsidR="00695F3E" w:rsidRDefault="00695F3E" w:rsidP="000A5490">
            <w:pPr>
              <w:pStyle w:val="TableParagraph"/>
              <w:spacing w:before="125"/>
              <w:ind w:right="76"/>
              <w:rPr>
                <w:rFonts w:ascii="Arial"/>
                <w:b/>
                <w:sz w:val="18"/>
              </w:rPr>
            </w:pPr>
            <w:r>
              <w:rPr>
                <w:rFonts w:ascii="Arial"/>
                <w:b/>
                <w:sz w:val="18"/>
              </w:rPr>
              <w:t>newspaper</w:t>
            </w:r>
          </w:p>
        </w:tc>
        <w:tc>
          <w:tcPr>
            <w:tcW w:w="6387" w:type="dxa"/>
          </w:tcPr>
          <w:p w:rsidR="00695F3E" w:rsidRDefault="00695F3E" w:rsidP="000A5490">
            <w:pPr>
              <w:pStyle w:val="TableParagraph"/>
              <w:spacing w:before="125"/>
              <w:ind w:right="5322"/>
              <w:rPr>
                <w:rFonts w:ascii="Arial"/>
                <w:b/>
                <w:sz w:val="18"/>
              </w:rPr>
            </w:pPr>
            <w:r>
              <w:rPr>
                <w:rFonts w:ascii="Arial"/>
                <w:b/>
                <w:sz w:val="18"/>
              </w:rPr>
              <w:t>sales</w:t>
            </w:r>
          </w:p>
        </w:tc>
      </w:tr>
      <w:tr w:rsidR="00695F3E" w:rsidTr="000A5490">
        <w:trPr>
          <w:trHeight w:val="385"/>
        </w:trPr>
        <w:tc>
          <w:tcPr>
            <w:tcW w:w="1897" w:type="dxa"/>
            <w:tcBorders>
              <w:top w:val="single" w:sz="8" w:space="0" w:color="000000"/>
            </w:tcBorders>
          </w:tcPr>
          <w:p w:rsidR="00695F3E" w:rsidRDefault="00695F3E" w:rsidP="000A5490">
            <w:pPr>
              <w:pStyle w:val="TableParagraph"/>
              <w:spacing w:before="83"/>
              <w:ind w:right="75"/>
              <w:rPr>
                <w:sz w:val="18"/>
              </w:rPr>
            </w:pPr>
            <w:r>
              <w:rPr>
                <w:rFonts w:ascii="Arial"/>
                <w:b/>
                <w:sz w:val="18"/>
              </w:rPr>
              <w:t>count</w:t>
            </w:r>
            <w:r>
              <w:rPr>
                <w:rFonts w:ascii="Arial"/>
                <w:b/>
                <w:spacing w:val="90"/>
                <w:sz w:val="18"/>
              </w:rPr>
              <w:t xml:space="preserve"> </w:t>
            </w:r>
            <w:r>
              <w:rPr>
                <w:sz w:val="18"/>
              </w:rPr>
              <w:t>198.000000</w:t>
            </w:r>
          </w:p>
        </w:tc>
        <w:tc>
          <w:tcPr>
            <w:tcW w:w="1141" w:type="dxa"/>
            <w:tcBorders>
              <w:top w:val="single" w:sz="8" w:space="0" w:color="000000"/>
            </w:tcBorders>
          </w:tcPr>
          <w:p w:rsidR="00695F3E" w:rsidRDefault="00695F3E" w:rsidP="000A5490">
            <w:pPr>
              <w:pStyle w:val="TableParagraph"/>
              <w:spacing w:before="83"/>
              <w:ind w:right="75"/>
              <w:rPr>
                <w:sz w:val="18"/>
              </w:rPr>
            </w:pPr>
            <w:r>
              <w:rPr>
                <w:sz w:val="18"/>
              </w:rPr>
              <w:t>198.000000</w:t>
            </w:r>
          </w:p>
        </w:tc>
        <w:tc>
          <w:tcPr>
            <w:tcW w:w="1141" w:type="dxa"/>
            <w:tcBorders>
              <w:top w:val="single" w:sz="8" w:space="0" w:color="000000"/>
            </w:tcBorders>
          </w:tcPr>
          <w:p w:rsidR="00695F3E" w:rsidRDefault="00695F3E" w:rsidP="000A5490">
            <w:pPr>
              <w:pStyle w:val="TableParagraph"/>
              <w:spacing w:before="83"/>
              <w:ind w:right="76"/>
              <w:rPr>
                <w:sz w:val="18"/>
              </w:rPr>
            </w:pPr>
            <w:r>
              <w:rPr>
                <w:sz w:val="18"/>
              </w:rPr>
              <w:t>198.000000</w:t>
            </w:r>
          </w:p>
        </w:tc>
        <w:tc>
          <w:tcPr>
            <w:tcW w:w="6387" w:type="dxa"/>
          </w:tcPr>
          <w:p w:rsidR="00695F3E" w:rsidRDefault="00695F3E" w:rsidP="000A5490">
            <w:pPr>
              <w:pStyle w:val="TableParagraph"/>
              <w:spacing w:before="83"/>
              <w:ind w:right="5322"/>
              <w:rPr>
                <w:sz w:val="18"/>
              </w:rPr>
            </w:pPr>
            <w:r>
              <w:rPr>
                <w:sz w:val="18"/>
              </w:rPr>
              <w:t>198.000000</w:t>
            </w:r>
          </w:p>
        </w:tc>
      </w:tr>
      <w:tr w:rsidR="00695F3E" w:rsidTr="000A5490">
        <w:trPr>
          <w:trHeight w:val="390"/>
        </w:trPr>
        <w:tc>
          <w:tcPr>
            <w:tcW w:w="1897" w:type="dxa"/>
          </w:tcPr>
          <w:p w:rsidR="00695F3E" w:rsidRDefault="00695F3E" w:rsidP="000A5490">
            <w:pPr>
              <w:pStyle w:val="TableParagraph"/>
              <w:ind w:right="75"/>
              <w:rPr>
                <w:sz w:val="18"/>
              </w:rPr>
            </w:pPr>
            <w:r>
              <w:rPr>
                <w:rFonts w:ascii="Arial"/>
                <w:b/>
                <w:sz w:val="18"/>
              </w:rPr>
              <w:t>mean</w:t>
            </w:r>
            <w:r>
              <w:rPr>
                <w:rFonts w:ascii="Arial"/>
                <w:b/>
                <w:spacing w:val="90"/>
                <w:sz w:val="18"/>
              </w:rPr>
              <w:t xml:space="preserve"> </w:t>
            </w:r>
            <w:r>
              <w:rPr>
                <w:sz w:val="18"/>
              </w:rPr>
              <w:t>146.688384</w:t>
            </w:r>
          </w:p>
        </w:tc>
        <w:tc>
          <w:tcPr>
            <w:tcW w:w="1141" w:type="dxa"/>
          </w:tcPr>
          <w:p w:rsidR="00695F3E" w:rsidRDefault="00695F3E" w:rsidP="000A5490">
            <w:pPr>
              <w:pStyle w:val="TableParagraph"/>
              <w:ind w:right="75"/>
              <w:rPr>
                <w:sz w:val="18"/>
              </w:rPr>
            </w:pPr>
            <w:r>
              <w:rPr>
                <w:sz w:val="18"/>
              </w:rPr>
              <w:t>23.130808</w:t>
            </w:r>
          </w:p>
        </w:tc>
        <w:tc>
          <w:tcPr>
            <w:tcW w:w="1141" w:type="dxa"/>
          </w:tcPr>
          <w:p w:rsidR="00695F3E" w:rsidRDefault="00695F3E" w:rsidP="000A5490">
            <w:pPr>
              <w:pStyle w:val="TableParagraph"/>
              <w:ind w:right="76"/>
              <w:rPr>
                <w:sz w:val="18"/>
              </w:rPr>
            </w:pPr>
            <w:r>
              <w:rPr>
                <w:sz w:val="18"/>
              </w:rPr>
              <w:t>29.777273</w:t>
            </w:r>
          </w:p>
        </w:tc>
        <w:tc>
          <w:tcPr>
            <w:tcW w:w="6387" w:type="dxa"/>
          </w:tcPr>
          <w:p w:rsidR="00695F3E" w:rsidRDefault="00695F3E" w:rsidP="000A5490">
            <w:pPr>
              <w:pStyle w:val="TableParagraph"/>
              <w:ind w:right="5322"/>
              <w:rPr>
                <w:sz w:val="18"/>
              </w:rPr>
            </w:pPr>
            <w:r>
              <w:rPr>
                <w:sz w:val="18"/>
              </w:rPr>
              <w:t>13.980808</w:t>
            </w:r>
          </w:p>
        </w:tc>
      </w:tr>
      <w:tr w:rsidR="00695F3E" w:rsidTr="000A5490">
        <w:trPr>
          <w:trHeight w:val="390"/>
        </w:trPr>
        <w:tc>
          <w:tcPr>
            <w:tcW w:w="1897" w:type="dxa"/>
          </w:tcPr>
          <w:p w:rsidR="00695F3E" w:rsidRDefault="00695F3E" w:rsidP="000A5490">
            <w:pPr>
              <w:pStyle w:val="TableParagraph"/>
              <w:tabs>
                <w:tab w:val="left" w:pos="559"/>
              </w:tabs>
              <w:ind w:right="75"/>
              <w:rPr>
                <w:sz w:val="18"/>
              </w:rPr>
            </w:pPr>
            <w:r>
              <w:rPr>
                <w:rFonts w:ascii="Arial"/>
                <w:b/>
                <w:sz w:val="18"/>
              </w:rPr>
              <w:t>std</w:t>
            </w:r>
            <w:r>
              <w:rPr>
                <w:rFonts w:ascii="Arial"/>
                <w:b/>
                <w:sz w:val="18"/>
              </w:rPr>
              <w:tab/>
            </w:r>
            <w:r>
              <w:rPr>
                <w:sz w:val="18"/>
              </w:rPr>
              <w:t>85.443221</w:t>
            </w:r>
          </w:p>
        </w:tc>
        <w:tc>
          <w:tcPr>
            <w:tcW w:w="1141" w:type="dxa"/>
          </w:tcPr>
          <w:p w:rsidR="00695F3E" w:rsidRDefault="00695F3E" w:rsidP="000A5490">
            <w:pPr>
              <w:pStyle w:val="TableParagraph"/>
              <w:ind w:right="75"/>
              <w:rPr>
                <w:sz w:val="18"/>
              </w:rPr>
            </w:pPr>
            <w:r>
              <w:rPr>
                <w:sz w:val="18"/>
              </w:rPr>
              <w:t>14.862111</w:t>
            </w:r>
          </w:p>
        </w:tc>
        <w:tc>
          <w:tcPr>
            <w:tcW w:w="1141" w:type="dxa"/>
          </w:tcPr>
          <w:p w:rsidR="00695F3E" w:rsidRDefault="00695F3E" w:rsidP="000A5490">
            <w:pPr>
              <w:pStyle w:val="TableParagraph"/>
              <w:ind w:right="76"/>
              <w:rPr>
                <w:sz w:val="18"/>
              </w:rPr>
            </w:pPr>
            <w:r>
              <w:rPr>
                <w:sz w:val="18"/>
              </w:rPr>
              <w:t>20.446303</w:t>
            </w:r>
          </w:p>
        </w:tc>
        <w:tc>
          <w:tcPr>
            <w:tcW w:w="6387" w:type="dxa"/>
          </w:tcPr>
          <w:p w:rsidR="00695F3E" w:rsidRDefault="00695F3E" w:rsidP="000A5490">
            <w:pPr>
              <w:pStyle w:val="TableParagraph"/>
              <w:ind w:right="5322"/>
              <w:rPr>
                <w:sz w:val="18"/>
              </w:rPr>
            </w:pPr>
            <w:r>
              <w:rPr>
                <w:sz w:val="18"/>
              </w:rPr>
              <w:t>5.196097</w:t>
            </w:r>
          </w:p>
        </w:tc>
      </w:tr>
      <w:tr w:rsidR="00695F3E" w:rsidTr="000A5490">
        <w:trPr>
          <w:trHeight w:val="390"/>
        </w:trPr>
        <w:tc>
          <w:tcPr>
            <w:tcW w:w="1897" w:type="dxa"/>
          </w:tcPr>
          <w:p w:rsidR="00695F3E" w:rsidRDefault="00695F3E" w:rsidP="000A5490">
            <w:pPr>
              <w:pStyle w:val="TableParagraph"/>
              <w:tabs>
                <w:tab w:val="right" w:pos="1460"/>
              </w:tabs>
              <w:ind w:right="75"/>
              <w:rPr>
                <w:sz w:val="18"/>
              </w:rPr>
            </w:pPr>
            <w:r>
              <w:rPr>
                <w:rFonts w:ascii="Arial"/>
                <w:b/>
                <w:sz w:val="18"/>
              </w:rPr>
              <w:t>min</w:t>
            </w:r>
            <w:r>
              <w:rPr>
                <w:rFonts w:ascii="Times New Roman"/>
                <w:b/>
                <w:sz w:val="18"/>
              </w:rPr>
              <w:tab/>
            </w:r>
            <w:r>
              <w:rPr>
                <w:sz w:val="18"/>
              </w:rPr>
              <w:t>0.700000</w:t>
            </w:r>
          </w:p>
        </w:tc>
        <w:tc>
          <w:tcPr>
            <w:tcW w:w="1141" w:type="dxa"/>
          </w:tcPr>
          <w:p w:rsidR="00695F3E" w:rsidRDefault="00695F3E" w:rsidP="000A5490">
            <w:pPr>
              <w:pStyle w:val="TableParagraph"/>
              <w:ind w:right="75"/>
              <w:rPr>
                <w:sz w:val="18"/>
              </w:rPr>
            </w:pPr>
            <w:r>
              <w:rPr>
                <w:sz w:val="18"/>
              </w:rPr>
              <w:t>0.000000</w:t>
            </w:r>
          </w:p>
        </w:tc>
        <w:tc>
          <w:tcPr>
            <w:tcW w:w="1141" w:type="dxa"/>
          </w:tcPr>
          <w:p w:rsidR="00695F3E" w:rsidRDefault="00695F3E" w:rsidP="000A5490">
            <w:pPr>
              <w:pStyle w:val="TableParagraph"/>
              <w:ind w:right="76"/>
              <w:rPr>
                <w:sz w:val="18"/>
              </w:rPr>
            </w:pPr>
            <w:r>
              <w:rPr>
                <w:sz w:val="18"/>
              </w:rPr>
              <w:t>0.300000</w:t>
            </w:r>
          </w:p>
        </w:tc>
        <w:tc>
          <w:tcPr>
            <w:tcW w:w="6387" w:type="dxa"/>
          </w:tcPr>
          <w:p w:rsidR="00695F3E" w:rsidRDefault="00695F3E" w:rsidP="000A5490">
            <w:pPr>
              <w:pStyle w:val="TableParagraph"/>
              <w:ind w:right="5322"/>
              <w:rPr>
                <w:sz w:val="18"/>
              </w:rPr>
            </w:pPr>
            <w:r>
              <w:rPr>
                <w:sz w:val="18"/>
              </w:rPr>
              <w:t>1.600000</w:t>
            </w:r>
          </w:p>
        </w:tc>
      </w:tr>
      <w:tr w:rsidR="00695F3E" w:rsidTr="000A5490">
        <w:trPr>
          <w:trHeight w:val="390"/>
        </w:trPr>
        <w:tc>
          <w:tcPr>
            <w:tcW w:w="1897" w:type="dxa"/>
          </w:tcPr>
          <w:p w:rsidR="00695F3E" w:rsidRDefault="00695F3E" w:rsidP="000A5490">
            <w:pPr>
              <w:pStyle w:val="TableParagraph"/>
              <w:tabs>
                <w:tab w:val="left" w:pos="649"/>
              </w:tabs>
              <w:ind w:right="75"/>
              <w:rPr>
                <w:sz w:val="18"/>
              </w:rPr>
            </w:pPr>
            <w:r>
              <w:rPr>
                <w:rFonts w:ascii="Arial"/>
                <w:b/>
                <w:sz w:val="18"/>
              </w:rPr>
              <w:t>25%</w:t>
            </w:r>
            <w:r>
              <w:rPr>
                <w:rFonts w:ascii="Arial"/>
                <w:b/>
                <w:sz w:val="18"/>
              </w:rPr>
              <w:tab/>
            </w:r>
            <w:r>
              <w:rPr>
                <w:sz w:val="18"/>
              </w:rPr>
              <w:t>74.800000</w:t>
            </w:r>
          </w:p>
        </w:tc>
        <w:tc>
          <w:tcPr>
            <w:tcW w:w="1141" w:type="dxa"/>
          </w:tcPr>
          <w:p w:rsidR="00695F3E" w:rsidRDefault="00695F3E" w:rsidP="000A5490">
            <w:pPr>
              <w:pStyle w:val="TableParagraph"/>
              <w:ind w:right="75"/>
              <w:rPr>
                <w:sz w:val="18"/>
              </w:rPr>
            </w:pPr>
            <w:r>
              <w:rPr>
                <w:sz w:val="18"/>
              </w:rPr>
              <w:t>9.925000</w:t>
            </w:r>
          </w:p>
        </w:tc>
        <w:tc>
          <w:tcPr>
            <w:tcW w:w="1141" w:type="dxa"/>
          </w:tcPr>
          <w:p w:rsidR="00695F3E" w:rsidRDefault="00695F3E" w:rsidP="000A5490">
            <w:pPr>
              <w:pStyle w:val="TableParagraph"/>
              <w:ind w:right="76"/>
              <w:rPr>
                <w:sz w:val="18"/>
              </w:rPr>
            </w:pPr>
            <w:r>
              <w:rPr>
                <w:sz w:val="18"/>
              </w:rPr>
              <w:t>12.650000</w:t>
            </w:r>
          </w:p>
        </w:tc>
        <w:tc>
          <w:tcPr>
            <w:tcW w:w="6387" w:type="dxa"/>
          </w:tcPr>
          <w:p w:rsidR="00695F3E" w:rsidRDefault="00695F3E" w:rsidP="000A5490">
            <w:pPr>
              <w:pStyle w:val="TableParagraph"/>
              <w:ind w:right="5322"/>
              <w:rPr>
                <w:sz w:val="18"/>
              </w:rPr>
            </w:pPr>
            <w:r>
              <w:rPr>
                <w:sz w:val="18"/>
              </w:rPr>
              <w:t>10.325000</w:t>
            </w:r>
          </w:p>
        </w:tc>
      </w:tr>
      <w:tr w:rsidR="00695F3E" w:rsidTr="000A5490">
        <w:trPr>
          <w:trHeight w:val="390"/>
        </w:trPr>
        <w:tc>
          <w:tcPr>
            <w:tcW w:w="1897" w:type="dxa"/>
          </w:tcPr>
          <w:p w:rsidR="00695F3E" w:rsidRDefault="00695F3E" w:rsidP="000A5490">
            <w:pPr>
              <w:pStyle w:val="TableParagraph"/>
              <w:ind w:right="75"/>
              <w:rPr>
                <w:sz w:val="18"/>
              </w:rPr>
            </w:pPr>
            <w:r>
              <w:rPr>
                <w:rFonts w:ascii="Arial"/>
                <w:b/>
                <w:sz w:val="18"/>
              </w:rPr>
              <w:t>50%</w:t>
            </w:r>
            <w:r>
              <w:rPr>
                <w:rFonts w:ascii="Arial"/>
                <w:b/>
                <w:spacing w:val="90"/>
                <w:sz w:val="18"/>
              </w:rPr>
              <w:t xml:space="preserve"> </w:t>
            </w:r>
            <w:r>
              <w:rPr>
                <w:sz w:val="18"/>
              </w:rPr>
              <w:t>149.750000</w:t>
            </w:r>
          </w:p>
        </w:tc>
        <w:tc>
          <w:tcPr>
            <w:tcW w:w="1141" w:type="dxa"/>
          </w:tcPr>
          <w:p w:rsidR="00695F3E" w:rsidRDefault="00695F3E" w:rsidP="000A5490">
            <w:pPr>
              <w:pStyle w:val="TableParagraph"/>
              <w:ind w:right="75"/>
              <w:rPr>
                <w:sz w:val="18"/>
              </w:rPr>
            </w:pPr>
            <w:r>
              <w:rPr>
                <w:sz w:val="18"/>
              </w:rPr>
              <w:t>22.400000</w:t>
            </w:r>
          </w:p>
        </w:tc>
        <w:tc>
          <w:tcPr>
            <w:tcW w:w="1141" w:type="dxa"/>
          </w:tcPr>
          <w:p w:rsidR="00695F3E" w:rsidRDefault="00695F3E" w:rsidP="000A5490">
            <w:pPr>
              <w:pStyle w:val="TableParagraph"/>
              <w:ind w:right="76"/>
              <w:rPr>
                <w:sz w:val="18"/>
              </w:rPr>
            </w:pPr>
            <w:r>
              <w:rPr>
                <w:sz w:val="18"/>
              </w:rPr>
              <w:t>25.600000</w:t>
            </w:r>
          </w:p>
        </w:tc>
        <w:tc>
          <w:tcPr>
            <w:tcW w:w="6387" w:type="dxa"/>
          </w:tcPr>
          <w:p w:rsidR="00695F3E" w:rsidRDefault="00695F3E" w:rsidP="000A5490">
            <w:pPr>
              <w:pStyle w:val="TableParagraph"/>
              <w:ind w:right="5322"/>
              <w:rPr>
                <w:sz w:val="18"/>
              </w:rPr>
            </w:pPr>
            <w:r>
              <w:rPr>
                <w:sz w:val="18"/>
              </w:rPr>
              <w:t>12.900000</w:t>
            </w:r>
          </w:p>
        </w:tc>
      </w:tr>
      <w:tr w:rsidR="00695F3E" w:rsidTr="000A5490">
        <w:trPr>
          <w:trHeight w:val="390"/>
        </w:trPr>
        <w:tc>
          <w:tcPr>
            <w:tcW w:w="1897" w:type="dxa"/>
          </w:tcPr>
          <w:p w:rsidR="00695F3E" w:rsidRDefault="00695F3E" w:rsidP="000A5490">
            <w:pPr>
              <w:pStyle w:val="TableParagraph"/>
              <w:ind w:right="75"/>
              <w:rPr>
                <w:sz w:val="18"/>
              </w:rPr>
            </w:pPr>
            <w:r>
              <w:rPr>
                <w:rFonts w:ascii="Arial"/>
                <w:b/>
                <w:sz w:val="18"/>
              </w:rPr>
              <w:t>75%</w:t>
            </w:r>
            <w:r>
              <w:rPr>
                <w:rFonts w:ascii="Arial"/>
                <w:b/>
                <w:spacing w:val="90"/>
                <w:sz w:val="18"/>
              </w:rPr>
              <w:t xml:space="preserve"> </w:t>
            </w:r>
            <w:r>
              <w:rPr>
                <w:sz w:val="18"/>
              </w:rPr>
              <w:t>218.475000</w:t>
            </w:r>
          </w:p>
        </w:tc>
        <w:tc>
          <w:tcPr>
            <w:tcW w:w="1141" w:type="dxa"/>
          </w:tcPr>
          <w:p w:rsidR="00695F3E" w:rsidRDefault="00695F3E" w:rsidP="000A5490">
            <w:pPr>
              <w:pStyle w:val="TableParagraph"/>
              <w:ind w:right="75"/>
              <w:rPr>
                <w:sz w:val="18"/>
              </w:rPr>
            </w:pPr>
            <w:r>
              <w:rPr>
                <w:sz w:val="18"/>
              </w:rPr>
              <w:t>36.325000</w:t>
            </w:r>
          </w:p>
        </w:tc>
        <w:tc>
          <w:tcPr>
            <w:tcW w:w="1141" w:type="dxa"/>
          </w:tcPr>
          <w:p w:rsidR="00695F3E" w:rsidRDefault="00695F3E" w:rsidP="000A5490">
            <w:pPr>
              <w:pStyle w:val="TableParagraph"/>
              <w:ind w:right="76"/>
              <w:rPr>
                <w:sz w:val="18"/>
              </w:rPr>
            </w:pPr>
            <w:r>
              <w:rPr>
                <w:sz w:val="18"/>
              </w:rPr>
              <w:t>44.050000</w:t>
            </w:r>
          </w:p>
        </w:tc>
        <w:tc>
          <w:tcPr>
            <w:tcW w:w="6387" w:type="dxa"/>
          </w:tcPr>
          <w:p w:rsidR="00695F3E" w:rsidRDefault="00695F3E" w:rsidP="000A5490">
            <w:pPr>
              <w:pStyle w:val="TableParagraph"/>
              <w:ind w:right="5322"/>
              <w:rPr>
                <w:sz w:val="18"/>
              </w:rPr>
            </w:pPr>
            <w:r>
              <w:rPr>
                <w:sz w:val="18"/>
              </w:rPr>
              <w:t>17.375000</w:t>
            </w:r>
          </w:p>
        </w:tc>
      </w:tr>
      <w:tr w:rsidR="00695F3E" w:rsidTr="000A5490">
        <w:trPr>
          <w:trHeight w:val="295"/>
        </w:trPr>
        <w:tc>
          <w:tcPr>
            <w:tcW w:w="1897" w:type="dxa"/>
          </w:tcPr>
          <w:p w:rsidR="00695F3E" w:rsidRDefault="00695F3E" w:rsidP="000A5490">
            <w:pPr>
              <w:pStyle w:val="TableParagraph"/>
              <w:spacing w:line="187" w:lineRule="exact"/>
              <w:ind w:right="75"/>
              <w:rPr>
                <w:sz w:val="18"/>
              </w:rPr>
            </w:pPr>
            <w:r>
              <w:rPr>
                <w:rFonts w:ascii="Arial"/>
                <w:b/>
                <w:sz w:val="18"/>
              </w:rPr>
              <w:lastRenderedPageBreak/>
              <w:t>max</w:t>
            </w:r>
            <w:r>
              <w:rPr>
                <w:rFonts w:ascii="Arial"/>
                <w:b/>
                <w:spacing w:val="90"/>
                <w:sz w:val="18"/>
              </w:rPr>
              <w:t xml:space="preserve"> </w:t>
            </w:r>
            <w:r>
              <w:rPr>
                <w:sz w:val="18"/>
              </w:rPr>
              <w:t>293.600000</w:t>
            </w:r>
          </w:p>
        </w:tc>
        <w:tc>
          <w:tcPr>
            <w:tcW w:w="1141" w:type="dxa"/>
          </w:tcPr>
          <w:p w:rsidR="00695F3E" w:rsidRDefault="00695F3E" w:rsidP="000A5490">
            <w:pPr>
              <w:pStyle w:val="TableParagraph"/>
              <w:spacing w:line="187" w:lineRule="exact"/>
              <w:ind w:right="75"/>
              <w:rPr>
                <w:sz w:val="18"/>
              </w:rPr>
            </w:pPr>
            <w:r>
              <w:rPr>
                <w:sz w:val="18"/>
              </w:rPr>
              <w:t>49.600000</w:t>
            </w:r>
          </w:p>
        </w:tc>
        <w:tc>
          <w:tcPr>
            <w:tcW w:w="1141" w:type="dxa"/>
          </w:tcPr>
          <w:p w:rsidR="00695F3E" w:rsidRDefault="00695F3E" w:rsidP="000A5490">
            <w:pPr>
              <w:pStyle w:val="TableParagraph"/>
              <w:spacing w:line="187" w:lineRule="exact"/>
              <w:ind w:right="76"/>
              <w:rPr>
                <w:sz w:val="18"/>
              </w:rPr>
            </w:pPr>
            <w:r>
              <w:rPr>
                <w:sz w:val="18"/>
              </w:rPr>
              <w:t>89.400000</w:t>
            </w:r>
          </w:p>
        </w:tc>
        <w:tc>
          <w:tcPr>
            <w:tcW w:w="6387" w:type="dxa"/>
          </w:tcPr>
          <w:p w:rsidR="00695F3E" w:rsidRDefault="00695F3E" w:rsidP="000A5490">
            <w:pPr>
              <w:pStyle w:val="TableParagraph"/>
              <w:spacing w:line="187" w:lineRule="exact"/>
              <w:ind w:right="5322"/>
              <w:rPr>
                <w:sz w:val="18"/>
              </w:rPr>
            </w:pPr>
            <w:r>
              <w:rPr>
                <w:sz w:val="18"/>
              </w:rPr>
              <w:t>27.000000</w:t>
            </w:r>
          </w:p>
        </w:tc>
      </w:tr>
    </w:tbl>
    <w:p w:rsidR="00695F3E" w:rsidRDefault="00695F3E" w:rsidP="00695F3E">
      <w:pPr>
        <w:pStyle w:val="BodyText"/>
        <w:rPr>
          <w:rFonts w:ascii="Arial"/>
          <w:b/>
          <w:sz w:val="20"/>
        </w:rPr>
      </w:pPr>
    </w:p>
    <w:p w:rsidR="00695F3E" w:rsidRDefault="00695F3E" w:rsidP="00A601F5">
      <w:pPr>
        <w:rPr>
          <w:b/>
          <w:bCs/>
          <w:color w:val="000000" w:themeColor="text1"/>
          <w:sz w:val="36"/>
          <w:szCs w:val="36"/>
          <w:lang w:val="en-US"/>
        </w:rPr>
      </w:pPr>
      <w:r w:rsidRPr="00695F3E">
        <w:drawing>
          <wp:inline distT="0" distB="0" distL="0" distR="0">
            <wp:extent cx="5731510" cy="583323"/>
            <wp:effectExtent l="0" t="0" r="0"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731510" cy="583323"/>
                    </a:xfrm>
                    <a:prstGeom prst="rect">
                      <a:avLst/>
                    </a:prstGeom>
                    <a:noFill/>
                    <a:ln w="9525">
                      <a:noFill/>
                      <a:miter lim="800000"/>
                      <a:headEnd/>
                      <a:tailEnd/>
                    </a:ln>
                  </pic:spPr>
                </pic:pic>
              </a:graphicData>
            </a:graphic>
          </wp:inline>
        </w:drawing>
      </w:r>
    </w:p>
    <w:p w:rsidR="00695F3E" w:rsidRDefault="00695F3E" w:rsidP="00695F3E">
      <w:pPr>
        <w:spacing w:before="84"/>
        <w:ind w:left="50"/>
        <w:rPr>
          <w:rFonts w:ascii="Consolas"/>
        </w:rPr>
      </w:pPr>
      <w:proofErr w:type="spellStart"/>
      <w:r>
        <w:rPr>
          <w:rFonts w:ascii="Consolas"/>
        </w:rPr>
        <w:t>x.head</w:t>
      </w:r>
      <w:proofErr w:type="spellEnd"/>
      <w:r>
        <w:rPr>
          <w:rFonts w:ascii="Consolas"/>
        </w:rPr>
        <w:t xml:space="preserve"> ()</w:t>
      </w:r>
    </w:p>
    <w:p w:rsidR="00695F3E" w:rsidRDefault="00695F3E" w:rsidP="00695F3E">
      <w:pPr>
        <w:spacing w:before="84"/>
        <w:ind w:left="50"/>
        <w:rPr>
          <w:rFonts w:ascii="Consolas"/>
        </w:rPr>
      </w:pPr>
    </w:p>
    <w:tbl>
      <w:tblPr>
        <w:tblW w:w="0" w:type="auto"/>
        <w:tblInd w:w="207" w:type="dxa"/>
        <w:tblLayout w:type="fixed"/>
        <w:tblCellMar>
          <w:left w:w="0" w:type="dxa"/>
          <w:right w:w="0" w:type="dxa"/>
        </w:tblCellMar>
        <w:tblLook w:val="01E0"/>
      </w:tblPr>
      <w:tblGrid>
        <w:gridCol w:w="929"/>
        <w:gridCol w:w="627"/>
        <w:gridCol w:w="1129"/>
      </w:tblGrid>
      <w:tr w:rsidR="00695F3E" w:rsidTr="000A5490">
        <w:trPr>
          <w:trHeight w:val="295"/>
        </w:trPr>
        <w:tc>
          <w:tcPr>
            <w:tcW w:w="929" w:type="dxa"/>
            <w:tcBorders>
              <w:bottom w:val="single" w:sz="8" w:space="0" w:color="000000"/>
            </w:tcBorders>
          </w:tcPr>
          <w:p w:rsidR="00695F3E" w:rsidRDefault="00695F3E" w:rsidP="000A5490">
            <w:pPr>
              <w:pStyle w:val="TableParagraph"/>
              <w:spacing w:before="0" w:line="201" w:lineRule="exact"/>
              <w:ind w:right="92"/>
              <w:rPr>
                <w:rFonts w:ascii="Arial"/>
                <w:b/>
                <w:sz w:val="18"/>
              </w:rPr>
            </w:pPr>
            <w:r>
              <w:rPr>
                <w:rFonts w:ascii="Arial"/>
                <w:b/>
                <w:sz w:val="18"/>
              </w:rPr>
              <w:t>TV</w:t>
            </w:r>
          </w:p>
        </w:tc>
        <w:tc>
          <w:tcPr>
            <w:tcW w:w="627" w:type="dxa"/>
            <w:tcBorders>
              <w:bottom w:val="single" w:sz="8" w:space="0" w:color="000000"/>
            </w:tcBorders>
          </w:tcPr>
          <w:p w:rsidR="00695F3E" w:rsidRDefault="00695F3E" w:rsidP="000A5490">
            <w:pPr>
              <w:pStyle w:val="TableParagraph"/>
              <w:spacing w:before="0" w:line="201" w:lineRule="exact"/>
              <w:ind w:left="75" w:right="71"/>
              <w:jc w:val="center"/>
              <w:rPr>
                <w:rFonts w:ascii="Arial"/>
                <w:b/>
                <w:sz w:val="18"/>
              </w:rPr>
            </w:pPr>
            <w:r>
              <w:rPr>
                <w:rFonts w:ascii="Arial"/>
                <w:b/>
                <w:sz w:val="18"/>
              </w:rPr>
              <w:t>radio</w:t>
            </w:r>
          </w:p>
        </w:tc>
        <w:tc>
          <w:tcPr>
            <w:tcW w:w="1129" w:type="dxa"/>
            <w:tcBorders>
              <w:bottom w:val="single" w:sz="8" w:space="0" w:color="000000"/>
            </w:tcBorders>
          </w:tcPr>
          <w:p w:rsidR="00695F3E" w:rsidRDefault="00695F3E" w:rsidP="000A5490">
            <w:pPr>
              <w:pStyle w:val="TableParagraph"/>
              <w:spacing w:before="0" w:line="201" w:lineRule="exact"/>
              <w:ind w:right="92"/>
              <w:rPr>
                <w:rFonts w:ascii="Arial"/>
                <w:b/>
                <w:sz w:val="18"/>
              </w:rPr>
            </w:pPr>
            <w:r>
              <w:rPr>
                <w:rFonts w:ascii="Arial"/>
                <w:b/>
                <w:sz w:val="18"/>
              </w:rPr>
              <w:t>newspaper</w:t>
            </w:r>
          </w:p>
        </w:tc>
      </w:tr>
      <w:tr w:rsidR="00695F3E" w:rsidTr="000A5490">
        <w:trPr>
          <w:trHeight w:val="385"/>
        </w:trPr>
        <w:tc>
          <w:tcPr>
            <w:tcW w:w="929" w:type="dxa"/>
            <w:tcBorders>
              <w:top w:val="single" w:sz="8" w:space="0" w:color="000000"/>
            </w:tcBorders>
          </w:tcPr>
          <w:p w:rsidR="00695F3E" w:rsidRDefault="00695F3E" w:rsidP="000A5490">
            <w:pPr>
              <w:pStyle w:val="TableParagraph"/>
              <w:spacing w:before="83"/>
              <w:ind w:right="92"/>
              <w:rPr>
                <w:sz w:val="18"/>
              </w:rPr>
            </w:pPr>
            <w:r>
              <w:rPr>
                <w:rFonts w:ascii="Arial"/>
                <w:b/>
                <w:sz w:val="18"/>
              </w:rPr>
              <w:t>0</w:t>
            </w:r>
            <w:r>
              <w:rPr>
                <w:rFonts w:ascii="Arial"/>
                <w:b/>
                <w:spacing w:val="95"/>
                <w:sz w:val="18"/>
              </w:rPr>
              <w:t xml:space="preserve"> </w:t>
            </w:r>
            <w:r>
              <w:rPr>
                <w:sz w:val="18"/>
              </w:rPr>
              <w:t>230.1</w:t>
            </w:r>
          </w:p>
        </w:tc>
        <w:tc>
          <w:tcPr>
            <w:tcW w:w="627" w:type="dxa"/>
            <w:tcBorders>
              <w:top w:val="single" w:sz="8" w:space="0" w:color="000000"/>
            </w:tcBorders>
          </w:tcPr>
          <w:p w:rsidR="00695F3E" w:rsidRDefault="00695F3E" w:rsidP="000A5490">
            <w:pPr>
              <w:pStyle w:val="TableParagraph"/>
              <w:spacing w:before="83"/>
              <w:ind w:left="165" w:right="71"/>
              <w:jc w:val="center"/>
              <w:rPr>
                <w:sz w:val="18"/>
              </w:rPr>
            </w:pPr>
            <w:r>
              <w:rPr>
                <w:sz w:val="18"/>
              </w:rPr>
              <w:t>37.8</w:t>
            </w:r>
          </w:p>
        </w:tc>
        <w:tc>
          <w:tcPr>
            <w:tcW w:w="1129" w:type="dxa"/>
            <w:tcBorders>
              <w:top w:val="single" w:sz="8" w:space="0" w:color="000000"/>
            </w:tcBorders>
          </w:tcPr>
          <w:p w:rsidR="00695F3E" w:rsidRDefault="00695F3E" w:rsidP="000A5490">
            <w:pPr>
              <w:pStyle w:val="TableParagraph"/>
              <w:spacing w:before="83"/>
              <w:ind w:right="92"/>
              <w:rPr>
                <w:sz w:val="18"/>
              </w:rPr>
            </w:pPr>
            <w:r>
              <w:rPr>
                <w:sz w:val="18"/>
              </w:rPr>
              <w:t>69.2</w:t>
            </w:r>
          </w:p>
        </w:tc>
      </w:tr>
      <w:tr w:rsidR="00695F3E" w:rsidTr="000A5490">
        <w:trPr>
          <w:trHeight w:val="390"/>
        </w:trPr>
        <w:tc>
          <w:tcPr>
            <w:tcW w:w="929" w:type="dxa"/>
          </w:tcPr>
          <w:p w:rsidR="00695F3E" w:rsidRDefault="00695F3E" w:rsidP="000A5490">
            <w:pPr>
              <w:pStyle w:val="TableParagraph"/>
              <w:tabs>
                <w:tab w:val="left" w:pos="395"/>
              </w:tabs>
              <w:ind w:right="92"/>
              <w:rPr>
                <w:sz w:val="18"/>
              </w:rPr>
            </w:pPr>
            <w:r>
              <w:rPr>
                <w:rFonts w:ascii="Arial"/>
                <w:b/>
                <w:sz w:val="18"/>
              </w:rPr>
              <w:t>1</w:t>
            </w:r>
            <w:r>
              <w:rPr>
                <w:rFonts w:ascii="Arial"/>
                <w:b/>
                <w:sz w:val="18"/>
              </w:rPr>
              <w:tab/>
            </w:r>
            <w:r>
              <w:rPr>
                <w:sz w:val="18"/>
              </w:rPr>
              <w:t>44.5</w:t>
            </w:r>
          </w:p>
        </w:tc>
        <w:tc>
          <w:tcPr>
            <w:tcW w:w="627" w:type="dxa"/>
          </w:tcPr>
          <w:p w:rsidR="00695F3E" w:rsidRDefault="00695F3E" w:rsidP="000A5490">
            <w:pPr>
              <w:pStyle w:val="TableParagraph"/>
              <w:ind w:left="165" w:right="71"/>
              <w:jc w:val="center"/>
              <w:rPr>
                <w:sz w:val="18"/>
              </w:rPr>
            </w:pPr>
            <w:r>
              <w:rPr>
                <w:sz w:val="18"/>
              </w:rPr>
              <w:t>39.3</w:t>
            </w:r>
          </w:p>
        </w:tc>
        <w:tc>
          <w:tcPr>
            <w:tcW w:w="1129" w:type="dxa"/>
          </w:tcPr>
          <w:p w:rsidR="00695F3E" w:rsidRDefault="00695F3E" w:rsidP="000A5490">
            <w:pPr>
              <w:pStyle w:val="TableParagraph"/>
              <w:ind w:right="92"/>
              <w:rPr>
                <w:sz w:val="18"/>
              </w:rPr>
            </w:pPr>
            <w:r>
              <w:rPr>
                <w:sz w:val="18"/>
              </w:rPr>
              <w:t>45.1</w:t>
            </w:r>
          </w:p>
        </w:tc>
      </w:tr>
      <w:tr w:rsidR="00695F3E" w:rsidTr="000A5490">
        <w:trPr>
          <w:trHeight w:val="390"/>
        </w:trPr>
        <w:tc>
          <w:tcPr>
            <w:tcW w:w="929" w:type="dxa"/>
          </w:tcPr>
          <w:p w:rsidR="00695F3E" w:rsidRDefault="00695F3E" w:rsidP="000A5490">
            <w:pPr>
              <w:pStyle w:val="TableParagraph"/>
              <w:tabs>
                <w:tab w:val="left" w:pos="395"/>
              </w:tabs>
              <w:ind w:right="92"/>
              <w:rPr>
                <w:sz w:val="18"/>
              </w:rPr>
            </w:pPr>
            <w:r>
              <w:rPr>
                <w:rFonts w:ascii="Arial"/>
                <w:b/>
                <w:sz w:val="18"/>
              </w:rPr>
              <w:t>2</w:t>
            </w:r>
            <w:r>
              <w:rPr>
                <w:rFonts w:ascii="Arial"/>
                <w:b/>
                <w:sz w:val="18"/>
              </w:rPr>
              <w:tab/>
            </w:r>
            <w:r>
              <w:rPr>
                <w:sz w:val="18"/>
              </w:rPr>
              <w:t>17.2</w:t>
            </w:r>
          </w:p>
        </w:tc>
        <w:tc>
          <w:tcPr>
            <w:tcW w:w="627" w:type="dxa"/>
          </w:tcPr>
          <w:p w:rsidR="00695F3E" w:rsidRDefault="00695F3E" w:rsidP="000A5490">
            <w:pPr>
              <w:pStyle w:val="TableParagraph"/>
              <w:ind w:left="165" w:right="71"/>
              <w:jc w:val="center"/>
              <w:rPr>
                <w:sz w:val="18"/>
              </w:rPr>
            </w:pPr>
            <w:r>
              <w:rPr>
                <w:sz w:val="18"/>
              </w:rPr>
              <w:t>45.9</w:t>
            </w:r>
          </w:p>
        </w:tc>
        <w:tc>
          <w:tcPr>
            <w:tcW w:w="1129" w:type="dxa"/>
          </w:tcPr>
          <w:p w:rsidR="00695F3E" w:rsidRDefault="00695F3E" w:rsidP="000A5490">
            <w:pPr>
              <w:pStyle w:val="TableParagraph"/>
              <w:ind w:right="92"/>
              <w:rPr>
                <w:sz w:val="18"/>
              </w:rPr>
            </w:pPr>
            <w:r>
              <w:rPr>
                <w:sz w:val="18"/>
              </w:rPr>
              <w:t>69.3</w:t>
            </w:r>
          </w:p>
        </w:tc>
      </w:tr>
      <w:tr w:rsidR="00695F3E" w:rsidTr="000A5490">
        <w:trPr>
          <w:trHeight w:val="390"/>
        </w:trPr>
        <w:tc>
          <w:tcPr>
            <w:tcW w:w="929" w:type="dxa"/>
          </w:tcPr>
          <w:p w:rsidR="00695F3E" w:rsidRDefault="00695F3E" w:rsidP="000A5490">
            <w:pPr>
              <w:pStyle w:val="TableParagraph"/>
              <w:ind w:right="92"/>
              <w:rPr>
                <w:sz w:val="18"/>
              </w:rPr>
            </w:pPr>
            <w:r>
              <w:rPr>
                <w:rFonts w:ascii="Arial"/>
                <w:b/>
                <w:sz w:val="18"/>
              </w:rPr>
              <w:t>3</w:t>
            </w:r>
            <w:r>
              <w:rPr>
                <w:rFonts w:ascii="Arial"/>
                <w:b/>
                <w:spacing w:val="95"/>
                <w:sz w:val="18"/>
              </w:rPr>
              <w:t xml:space="preserve"> </w:t>
            </w:r>
            <w:r>
              <w:rPr>
                <w:sz w:val="18"/>
              </w:rPr>
              <w:t>151.5</w:t>
            </w:r>
          </w:p>
        </w:tc>
        <w:tc>
          <w:tcPr>
            <w:tcW w:w="627" w:type="dxa"/>
          </w:tcPr>
          <w:p w:rsidR="00695F3E" w:rsidRDefault="00695F3E" w:rsidP="000A5490">
            <w:pPr>
              <w:pStyle w:val="TableParagraph"/>
              <w:ind w:left="165" w:right="71"/>
              <w:jc w:val="center"/>
              <w:rPr>
                <w:sz w:val="18"/>
              </w:rPr>
            </w:pPr>
            <w:r>
              <w:rPr>
                <w:sz w:val="18"/>
              </w:rPr>
              <w:t>41.3</w:t>
            </w:r>
          </w:p>
        </w:tc>
        <w:tc>
          <w:tcPr>
            <w:tcW w:w="1129" w:type="dxa"/>
          </w:tcPr>
          <w:p w:rsidR="00695F3E" w:rsidRDefault="00695F3E" w:rsidP="000A5490">
            <w:pPr>
              <w:pStyle w:val="TableParagraph"/>
              <w:ind w:right="92"/>
              <w:rPr>
                <w:sz w:val="18"/>
              </w:rPr>
            </w:pPr>
            <w:r>
              <w:rPr>
                <w:sz w:val="18"/>
              </w:rPr>
              <w:t>58.5</w:t>
            </w:r>
          </w:p>
        </w:tc>
      </w:tr>
      <w:tr w:rsidR="00695F3E" w:rsidTr="000A5490">
        <w:trPr>
          <w:trHeight w:val="295"/>
        </w:trPr>
        <w:tc>
          <w:tcPr>
            <w:tcW w:w="929" w:type="dxa"/>
          </w:tcPr>
          <w:p w:rsidR="00695F3E" w:rsidRDefault="00695F3E" w:rsidP="000A5490">
            <w:pPr>
              <w:pStyle w:val="TableParagraph"/>
              <w:spacing w:line="187" w:lineRule="exact"/>
              <w:ind w:right="92"/>
              <w:rPr>
                <w:sz w:val="18"/>
              </w:rPr>
            </w:pPr>
            <w:r>
              <w:rPr>
                <w:rFonts w:ascii="Arial"/>
                <w:b/>
                <w:sz w:val="18"/>
              </w:rPr>
              <w:t>4</w:t>
            </w:r>
            <w:r>
              <w:rPr>
                <w:rFonts w:ascii="Arial"/>
                <w:b/>
                <w:spacing w:val="95"/>
                <w:sz w:val="18"/>
              </w:rPr>
              <w:t xml:space="preserve"> </w:t>
            </w:r>
            <w:r>
              <w:rPr>
                <w:sz w:val="18"/>
              </w:rPr>
              <w:t>180.8</w:t>
            </w:r>
          </w:p>
        </w:tc>
        <w:tc>
          <w:tcPr>
            <w:tcW w:w="627" w:type="dxa"/>
          </w:tcPr>
          <w:p w:rsidR="00695F3E" w:rsidRDefault="00695F3E" w:rsidP="000A5490">
            <w:pPr>
              <w:pStyle w:val="TableParagraph"/>
              <w:spacing w:line="187" w:lineRule="exact"/>
              <w:ind w:left="165" w:right="71"/>
              <w:jc w:val="center"/>
              <w:rPr>
                <w:sz w:val="18"/>
              </w:rPr>
            </w:pPr>
            <w:r>
              <w:rPr>
                <w:sz w:val="18"/>
              </w:rPr>
              <w:t>10.8</w:t>
            </w:r>
          </w:p>
        </w:tc>
        <w:tc>
          <w:tcPr>
            <w:tcW w:w="1129" w:type="dxa"/>
          </w:tcPr>
          <w:p w:rsidR="00695F3E" w:rsidRDefault="00695F3E" w:rsidP="000A5490">
            <w:pPr>
              <w:pStyle w:val="TableParagraph"/>
              <w:spacing w:line="187" w:lineRule="exact"/>
              <w:ind w:right="92"/>
              <w:rPr>
                <w:sz w:val="18"/>
              </w:rPr>
            </w:pPr>
            <w:r>
              <w:rPr>
                <w:sz w:val="18"/>
              </w:rPr>
              <w:t>58.4</w:t>
            </w:r>
          </w:p>
        </w:tc>
      </w:tr>
    </w:tbl>
    <w:p w:rsidR="00695F3E" w:rsidRDefault="00695F3E" w:rsidP="00A601F5">
      <w:pPr>
        <w:rPr>
          <w:b/>
          <w:bCs/>
          <w:color w:val="000000" w:themeColor="text1"/>
          <w:sz w:val="36"/>
          <w:szCs w:val="36"/>
          <w:lang w:val="en-US"/>
        </w:rPr>
      </w:pPr>
    </w:p>
    <w:p w:rsidR="00695F3E" w:rsidRDefault="00695F3E" w:rsidP="00695F3E">
      <w:pPr>
        <w:spacing w:before="84"/>
        <w:ind w:left="50"/>
        <w:rPr>
          <w:rFonts w:ascii="Consolas"/>
        </w:rPr>
      </w:pPr>
      <w:proofErr w:type="spellStart"/>
      <w:proofErr w:type="gramStart"/>
      <w:r>
        <w:rPr>
          <w:rFonts w:ascii="Consolas"/>
        </w:rPr>
        <w:t>y.head</w:t>
      </w:r>
      <w:proofErr w:type="spellEnd"/>
      <w:r>
        <w:rPr>
          <w:rFonts w:ascii="Consolas"/>
        </w:rPr>
        <w:t>()</w:t>
      </w:r>
      <w:proofErr w:type="gramEnd"/>
    </w:p>
    <w:tbl>
      <w:tblPr>
        <w:tblW w:w="0" w:type="auto"/>
        <w:tblInd w:w="151" w:type="dxa"/>
        <w:tblLayout w:type="fixed"/>
        <w:tblCellMar>
          <w:left w:w="0" w:type="dxa"/>
          <w:right w:w="0" w:type="dxa"/>
        </w:tblCellMar>
        <w:tblLook w:val="01E0"/>
      </w:tblPr>
      <w:tblGrid>
        <w:gridCol w:w="397"/>
        <w:gridCol w:w="744"/>
      </w:tblGrid>
      <w:tr w:rsidR="00695F3E" w:rsidTr="000A5490">
        <w:trPr>
          <w:trHeight w:val="232"/>
        </w:trPr>
        <w:tc>
          <w:tcPr>
            <w:tcW w:w="397" w:type="dxa"/>
          </w:tcPr>
          <w:p w:rsidR="00695F3E" w:rsidRDefault="00695F3E" w:rsidP="000A5490">
            <w:pPr>
              <w:pStyle w:val="TableParagraph"/>
              <w:spacing w:before="0" w:line="209" w:lineRule="exact"/>
              <w:ind w:left="50"/>
              <w:jc w:val="left"/>
              <w:rPr>
                <w:rFonts w:ascii="Consolas"/>
                <w:sz w:val="21"/>
              </w:rPr>
            </w:pPr>
            <w:r>
              <w:rPr>
                <w:rFonts w:ascii="Consolas"/>
                <w:sz w:val="21"/>
              </w:rPr>
              <w:t>0</w:t>
            </w:r>
          </w:p>
        </w:tc>
        <w:tc>
          <w:tcPr>
            <w:tcW w:w="744" w:type="dxa"/>
          </w:tcPr>
          <w:p w:rsidR="00695F3E" w:rsidRDefault="00695F3E" w:rsidP="000A5490">
            <w:pPr>
              <w:pStyle w:val="TableParagraph"/>
              <w:spacing w:before="0" w:line="209" w:lineRule="exact"/>
              <w:ind w:right="49"/>
              <w:rPr>
                <w:rFonts w:ascii="Consolas"/>
                <w:sz w:val="21"/>
              </w:rPr>
            </w:pPr>
            <w:r>
              <w:rPr>
                <w:rFonts w:ascii="Consolas"/>
                <w:sz w:val="21"/>
              </w:rPr>
              <w:t>22.1</w:t>
            </w:r>
          </w:p>
        </w:tc>
      </w:tr>
      <w:tr w:rsidR="00695F3E" w:rsidTr="000A5490">
        <w:trPr>
          <w:trHeight w:val="255"/>
        </w:trPr>
        <w:tc>
          <w:tcPr>
            <w:tcW w:w="397" w:type="dxa"/>
          </w:tcPr>
          <w:p w:rsidR="00695F3E" w:rsidRDefault="00695F3E" w:rsidP="000A5490">
            <w:pPr>
              <w:pStyle w:val="TableParagraph"/>
              <w:spacing w:before="0" w:line="231" w:lineRule="exact"/>
              <w:ind w:left="50"/>
              <w:jc w:val="left"/>
              <w:rPr>
                <w:rFonts w:ascii="Consolas"/>
                <w:sz w:val="21"/>
              </w:rPr>
            </w:pPr>
            <w:r>
              <w:rPr>
                <w:rFonts w:ascii="Consolas"/>
                <w:sz w:val="21"/>
              </w:rPr>
              <w:t>1</w:t>
            </w:r>
          </w:p>
        </w:tc>
        <w:tc>
          <w:tcPr>
            <w:tcW w:w="744" w:type="dxa"/>
          </w:tcPr>
          <w:p w:rsidR="00695F3E" w:rsidRDefault="00695F3E" w:rsidP="000A5490">
            <w:pPr>
              <w:pStyle w:val="TableParagraph"/>
              <w:spacing w:before="0" w:line="231" w:lineRule="exact"/>
              <w:ind w:right="49"/>
              <w:rPr>
                <w:rFonts w:ascii="Consolas"/>
                <w:sz w:val="21"/>
              </w:rPr>
            </w:pPr>
            <w:r>
              <w:rPr>
                <w:rFonts w:ascii="Consolas"/>
                <w:sz w:val="21"/>
              </w:rPr>
              <w:t>10.4</w:t>
            </w:r>
          </w:p>
        </w:tc>
      </w:tr>
      <w:tr w:rsidR="00695F3E" w:rsidTr="000A5490">
        <w:trPr>
          <w:trHeight w:val="255"/>
        </w:trPr>
        <w:tc>
          <w:tcPr>
            <w:tcW w:w="397" w:type="dxa"/>
          </w:tcPr>
          <w:p w:rsidR="00695F3E" w:rsidRDefault="00695F3E" w:rsidP="000A5490">
            <w:pPr>
              <w:pStyle w:val="TableParagraph"/>
              <w:spacing w:before="0" w:line="231" w:lineRule="exact"/>
              <w:ind w:left="50"/>
              <w:jc w:val="left"/>
              <w:rPr>
                <w:rFonts w:ascii="Consolas"/>
                <w:sz w:val="21"/>
              </w:rPr>
            </w:pPr>
            <w:r>
              <w:rPr>
                <w:rFonts w:ascii="Consolas"/>
                <w:sz w:val="21"/>
              </w:rPr>
              <w:t>2</w:t>
            </w:r>
          </w:p>
        </w:tc>
        <w:tc>
          <w:tcPr>
            <w:tcW w:w="744" w:type="dxa"/>
          </w:tcPr>
          <w:p w:rsidR="00695F3E" w:rsidRDefault="00695F3E" w:rsidP="000A5490">
            <w:pPr>
              <w:pStyle w:val="TableParagraph"/>
              <w:spacing w:before="0" w:line="231" w:lineRule="exact"/>
              <w:ind w:right="49"/>
              <w:rPr>
                <w:rFonts w:ascii="Consolas"/>
                <w:sz w:val="21"/>
              </w:rPr>
            </w:pPr>
            <w:r>
              <w:rPr>
                <w:rFonts w:ascii="Consolas"/>
                <w:sz w:val="21"/>
              </w:rPr>
              <w:t>9.3</w:t>
            </w:r>
          </w:p>
        </w:tc>
      </w:tr>
      <w:tr w:rsidR="00695F3E" w:rsidTr="000A5490">
        <w:trPr>
          <w:trHeight w:val="255"/>
        </w:trPr>
        <w:tc>
          <w:tcPr>
            <w:tcW w:w="397" w:type="dxa"/>
          </w:tcPr>
          <w:p w:rsidR="00695F3E" w:rsidRDefault="00695F3E" w:rsidP="000A5490">
            <w:pPr>
              <w:pStyle w:val="TableParagraph"/>
              <w:spacing w:before="0" w:line="231" w:lineRule="exact"/>
              <w:ind w:left="50"/>
              <w:jc w:val="left"/>
              <w:rPr>
                <w:rFonts w:ascii="Consolas"/>
                <w:sz w:val="21"/>
              </w:rPr>
            </w:pPr>
            <w:r>
              <w:rPr>
                <w:rFonts w:ascii="Consolas"/>
                <w:sz w:val="21"/>
              </w:rPr>
              <w:t>3</w:t>
            </w:r>
          </w:p>
        </w:tc>
        <w:tc>
          <w:tcPr>
            <w:tcW w:w="744" w:type="dxa"/>
          </w:tcPr>
          <w:p w:rsidR="00695F3E" w:rsidRDefault="00695F3E" w:rsidP="000A5490">
            <w:pPr>
              <w:pStyle w:val="TableParagraph"/>
              <w:spacing w:before="0" w:line="231" w:lineRule="exact"/>
              <w:ind w:right="49"/>
              <w:rPr>
                <w:rFonts w:ascii="Consolas"/>
                <w:sz w:val="21"/>
              </w:rPr>
            </w:pPr>
            <w:r>
              <w:rPr>
                <w:rFonts w:ascii="Consolas"/>
                <w:sz w:val="21"/>
              </w:rPr>
              <w:t>18.5</w:t>
            </w:r>
          </w:p>
        </w:tc>
      </w:tr>
      <w:tr w:rsidR="00695F3E" w:rsidTr="000A5490">
        <w:trPr>
          <w:trHeight w:val="232"/>
        </w:trPr>
        <w:tc>
          <w:tcPr>
            <w:tcW w:w="397" w:type="dxa"/>
          </w:tcPr>
          <w:p w:rsidR="00695F3E" w:rsidRDefault="00695F3E" w:rsidP="000A5490">
            <w:pPr>
              <w:pStyle w:val="TableParagraph"/>
              <w:spacing w:before="0" w:line="213" w:lineRule="exact"/>
              <w:ind w:left="50"/>
              <w:jc w:val="left"/>
              <w:rPr>
                <w:rFonts w:ascii="Consolas"/>
                <w:sz w:val="21"/>
              </w:rPr>
            </w:pPr>
            <w:r>
              <w:rPr>
                <w:rFonts w:ascii="Consolas"/>
                <w:sz w:val="21"/>
              </w:rPr>
              <w:t>4</w:t>
            </w:r>
          </w:p>
        </w:tc>
        <w:tc>
          <w:tcPr>
            <w:tcW w:w="744" w:type="dxa"/>
          </w:tcPr>
          <w:p w:rsidR="00695F3E" w:rsidRDefault="00695F3E" w:rsidP="000A5490">
            <w:pPr>
              <w:pStyle w:val="TableParagraph"/>
              <w:spacing w:before="0" w:line="213" w:lineRule="exact"/>
              <w:ind w:right="49"/>
              <w:rPr>
                <w:rFonts w:ascii="Consolas"/>
                <w:sz w:val="21"/>
              </w:rPr>
            </w:pPr>
            <w:r>
              <w:rPr>
                <w:rFonts w:ascii="Consolas"/>
                <w:sz w:val="21"/>
              </w:rPr>
              <w:t>12.9</w:t>
            </w:r>
          </w:p>
        </w:tc>
      </w:tr>
    </w:tbl>
    <w:p w:rsidR="00695F3E" w:rsidRDefault="00695F3E" w:rsidP="00695F3E">
      <w:pPr>
        <w:pStyle w:val="BodyText"/>
        <w:spacing w:before="8"/>
        <w:ind w:left="193"/>
      </w:pPr>
      <w:r>
        <w:t xml:space="preserve">Name: sales, </w:t>
      </w:r>
      <w:proofErr w:type="spellStart"/>
      <w:r>
        <w:t>dtype</w:t>
      </w:r>
      <w:proofErr w:type="spellEnd"/>
      <w:r>
        <w:t>: float64</w:t>
      </w:r>
    </w:p>
    <w:p w:rsidR="00912B0E" w:rsidRPr="00912B0E" w:rsidRDefault="00912B0E" w:rsidP="00912B0E">
      <w:pPr>
        <w:shd w:val="clear" w:color="auto" w:fill="FFFFFF"/>
        <w:spacing w:before="100" w:beforeAutospacing="1" w:after="100" w:afterAutospacing="1" w:line="240" w:lineRule="auto"/>
        <w:rPr>
          <w:rFonts w:ascii="Helvetica" w:eastAsia="Times New Roman" w:hAnsi="Helvetica" w:cs="Helvetica"/>
          <w:color w:val="000000"/>
          <w:lang w:eastAsia="en-IN"/>
        </w:rPr>
      </w:pPr>
    </w:p>
    <w:p w:rsidR="0038216C" w:rsidRDefault="00912B0E" w:rsidP="0038216C">
      <w:pPr>
        <w:shd w:val="clear" w:color="auto" w:fill="FFFFFF"/>
        <w:spacing w:before="100" w:beforeAutospacing="1" w:after="100" w:afterAutospacing="1"/>
        <w:rPr>
          <w:rFonts w:ascii="Segoe UI" w:eastAsia="Times New Roman" w:hAnsi="Segoe UI" w:cs="Segoe UI"/>
          <w:lang w:eastAsia="en-IN"/>
        </w:rPr>
      </w:pPr>
      <w:r w:rsidRPr="001C1286">
        <w:rPr>
          <w:rFonts w:ascii="Segoe UI" w:eastAsia="Times New Roman" w:hAnsi="Segoe UI" w:cs="Segoe UI"/>
          <w:lang w:eastAsia="en-IN"/>
        </w:rPr>
        <w:t>.</w:t>
      </w:r>
      <w:r w:rsidR="0038216C" w:rsidRPr="0038216C">
        <w:rPr>
          <w:rFonts w:ascii="Segoe UI" w:eastAsia="Times New Roman" w:hAnsi="Segoe UI" w:cs="Segoe UI"/>
          <w:lang w:eastAsia="en-IN"/>
        </w:rPr>
        <w:t xml:space="preserve"> </w:t>
      </w:r>
      <w:proofErr w:type="gramStart"/>
      <w:r w:rsidR="0038216C" w:rsidRPr="0038216C">
        <w:rPr>
          <w:rFonts w:ascii="Segoe UI" w:eastAsia="Times New Roman" w:hAnsi="Segoe UI" w:cs="Segoe UI"/>
          <w:b/>
          <w:sz w:val="36"/>
          <w:szCs w:val="36"/>
          <w:lang w:eastAsia="en-IN"/>
        </w:rPr>
        <w:t>scaling</w:t>
      </w:r>
      <w:proofErr w:type="gramEnd"/>
      <w:r w:rsidR="0038216C" w:rsidRPr="0038216C">
        <w:rPr>
          <w:rFonts w:ascii="Segoe UI" w:eastAsia="Times New Roman" w:hAnsi="Segoe UI" w:cs="Segoe UI"/>
          <w:b/>
          <w:sz w:val="36"/>
          <w:szCs w:val="36"/>
          <w:lang w:eastAsia="en-IN"/>
        </w:rPr>
        <w:t xml:space="preserve"> the dataset</w:t>
      </w:r>
      <w:r w:rsidR="0038216C" w:rsidRPr="0038216C">
        <w:drawing>
          <wp:inline distT="0" distB="0" distL="0" distR="0">
            <wp:extent cx="5731510" cy="307821"/>
            <wp:effectExtent l="19050" t="0" r="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731510" cy="307821"/>
                    </a:xfrm>
                    <a:prstGeom prst="rect">
                      <a:avLst/>
                    </a:prstGeom>
                    <a:noFill/>
                    <a:ln w="9525">
                      <a:noFill/>
                      <a:miter lim="800000"/>
                      <a:headEnd/>
                      <a:tailEnd/>
                    </a:ln>
                  </pic:spPr>
                </pic:pic>
              </a:graphicData>
            </a:graphic>
          </wp:inline>
        </w:drawing>
      </w:r>
    </w:p>
    <w:p w:rsidR="0038216C" w:rsidRDefault="0038216C" w:rsidP="0038216C">
      <w:pPr>
        <w:pStyle w:val="BodyText"/>
        <w:spacing w:before="63"/>
        <w:ind w:left="193"/>
      </w:pPr>
      <w:r>
        <w:pict>
          <v:group id="_x0000_s1041" style="position:absolute;left:0;text-align:left;margin-left:33.5pt;margin-top:19.55pt;width:529pt;height:24.8pt;z-index:-251653120;mso-wrap-distance-left:0;mso-wrap-distance-right:0;mso-position-horizontal-relative:page" coordorigin="670,391" coordsize="10580,496">
            <v:shape id="_x0000_s1042" style="position:absolute;left:677;top:398;width:10565;height:481" coordorigin="678,399" coordsize="10565,481" path="m678,856r,-435l678,418r,-3l679,413r1,-3l682,407r2,-2l686,403r3,-1l691,400r3,-1l697,399r3,l11220,399r3,l11226,399r3,1l11231,402r3,1l11236,405r2,2l11240,410r1,3l11242,415r,3l11242,421r,435l11242,859r,3l11241,865r-1,3l11229,877r-3,1l11223,879r-3,l700,879r-3,l694,878r-3,-1l689,876,679,865r-1,-3l678,859r,-3xe" filled="f" strokecolor="#cfcfcf" strokeweight=".26469mm">
              <v:path arrowok="t"/>
            </v:shape>
            <v:shape id="_x0000_s1043" type="#_x0000_t202" style="position:absolute;left:694;top:413;width:10531;height:451" filled="f" stroked="f">
              <v:textbox inset="0,0,0,0">
                <w:txbxContent>
                  <w:p w:rsidR="0038216C" w:rsidRDefault="0038216C" w:rsidP="0038216C">
                    <w:pPr>
                      <w:spacing w:before="84"/>
                      <w:ind w:left="50"/>
                      <w:rPr>
                        <w:rFonts w:ascii="Consolas"/>
                      </w:rPr>
                    </w:pPr>
                    <w:proofErr w:type="spellStart"/>
                    <w:r>
                      <w:rPr>
                        <w:rFonts w:ascii="Consolas"/>
                      </w:rPr>
                      <w:t>x_scaled.shape</w:t>
                    </w:r>
                    <w:proofErr w:type="spellEnd"/>
                  </w:p>
                </w:txbxContent>
              </v:textbox>
            </v:shape>
            <w10:wrap type="topAndBottom" anchorx="page"/>
          </v:group>
        </w:pict>
      </w:r>
      <w:r>
        <w:rPr>
          <w:color w:val="2F3F9E"/>
        </w:rPr>
        <w:t>In [36]:</w:t>
      </w:r>
    </w:p>
    <w:p w:rsidR="0038216C" w:rsidRDefault="0038216C" w:rsidP="0038216C">
      <w:pPr>
        <w:pStyle w:val="BodyText"/>
        <w:spacing w:before="47"/>
        <w:ind w:left="193"/>
      </w:pPr>
      <w:proofErr w:type="gramStart"/>
      <w:r>
        <w:rPr>
          <w:color w:val="D84215"/>
        </w:rPr>
        <w:t>Out[</w:t>
      </w:r>
      <w:proofErr w:type="gramEnd"/>
      <w:r>
        <w:rPr>
          <w:color w:val="D84215"/>
        </w:rPr>
        <w:t>36]:</w:t>
      </w:r>
    </w:p>
    <w:p w:rsidR="0038216C" w:rsidRDefault="0038216C" w:rsidP="0038216C">
      <w:pPr>
        <w:pStyle w:val="BodyText"/>
        <w:spacing w:before="2"/>
        <w:rPr>
          <w:sz w:val="16"/>
        </w:rPr>
      </w:pPr>
    </w:p>
    <w:p w:rsidR="0038216C" w:rsidRDefault="0038216C" w:rsidP="0038216C">
      <w:pPr>
        <w:pStyle w:val="BodyText"/>
        <w:ind w:left="193"/>
      </w:pPr>
      <w:r>
        <w:t>(198, 3)</w:t>
      </w:r>
    </w:p>
    <w:p w:rsidR="00575225" w:rsidRDefault="00575225" w:rsidP="0038216C"/>
    <w:p w:rsidR="00575225" w:rsidRPr="00575225" w:rsidRDefault="00575225" w:rsidP="00575225"/>
    <w:p w:rsidR="00575225" w:rsidRDefault="00575225" w:rsidP="00575225"/>
    <w:p w:rsidR="0038216C" w:rsidRPr="00575225" w:rsidRDefault="0038216C" w:rsidP="00575225">
      <w:pPr>
        <w:sectPr w:rsidR="0038216C" w:rsidRPr="00575225">
          <w:pgSz w:w="11900" w:h="16840"/>
          <w:pgMar w:top="460" w:right="520" w:bottom="480" w:left="560" w:header="274" w:footer="283" w:gutter="0"/>
          <w:cols w:space="720"/>
        </w:sectPr>
      </w:pPr>
    </w:p>
    <w:p w:rsidR="0038216C" w:rsidRDefault="0038216C" w:rsidP="0038216C">
      <w:pPr>
        <w:pStyle w:val="BodyText"/>
        <w:spacing w:before="10"/>
        <w:rPr>
          <w:sz w:val="6"/>
        </w:rPr>
      </w:pPr>
    </w:p>
    <w:p w:rsidR="0038216C" w:rsidRDefault="0038216C" w:rsidP="0038216C">
      <w:pPr>
        <w:pStyle w:val="BodyText"/>
        <w:ind w:left="109"/>
        <w:rPr>
          <w:sz w:val="20"/>
        </w:rPr>
      </w:pPr>
      <w:r>
        <w:rPr>
          <w:sz w:val="20"/>
        </w:rPr>
      </w:r>
      <w:r>
        <w:rPr>
          <w:sz w:val="20"/>
        </w:rPr>
        <w:pict>
          <v:group id="_x0000_s1038" style="width:529pt;height:24.05pt;mso-position-horizontal-relative:char;mso-position-vertical-relative:line" coordsize="10580,481">
            <v:shape id="_x0000_s1039" style="position:absolute;left:7;top:7;width:10565;height:466" coordorigin="8,8" coordsize="10565,466" path="m8,450l8,30r,-3l8,24,9,21r1,-2l12,16r2,-2l16,12r3,-2l21,9,24,8r3,l30,8r10520,l10553,8r3,l10559,9r2,1l10564,12r2,2l10568,16r2,3l10571,21r1,3l10572,27r,3l10572,450r,3l10572,456r-1,3l10570,462r-11,9l10556,472r-3,1l10550,473,30,473r-3,l24,472r-3,-1l19,470,9,459,8,456r,-3l8,450xe" filled="f" strokecolor="#cfcfcf" strokeweight=".26469mm">
              <v:path arrowok="t"/>
            </v:shape>
            <v:shape id="_x0000_s1040" type="#_x0000_t202" style="position:absolute;left:24;top:22;width:10531;height:436" filled="f" stroked="f">
              <v:textbox inset="0,0,0,0">
                <w:txbxContent>
                  <w:p w:rsidR="0038216C" w:rsidRDefault="0038216C" w:rsidP="0038216C">
                    <w:pPr>
                      <w:spacing w:before="84"/>
                      <w:ind w:left="50"/>
                      <w:rPr>
                        <w:rFonts w:ascii="Consolas"/>
                      </w:rPr>
                    </w:pPr>
                    <w:proofErr w:type="spellStart"/>
                    <w:r>
                      <w:rPr>
                        <w:rFonts w:ascii="Consolas"/>
                      </w:rPr>
                      <w:t>y.shape</w:t>
                    </w:r>
                    <w:proofErr w:type="spellEnd"/>
                  </w:p>
                </w:txbxContent>
              </v:textbox>
            </v:shape>
            <w10:wrap type="none"/>
            <w10:anchorlock/>
          </v:group>
        </w:pict>
      </w:r>
    </w:p>
    <w:p w:rsidR="0038216C" w:rsidRDefault="0038216C" w:rsidP="0038216C">
      <w:pPr>
        <w:pStyle w:val="BodyText"/>
        <w:spacing w:before="58"/>
        <w:ind w:left="193"/>
      </w:pPr>
      <w:proofErr w:type="gramStart"/>
      <w:r>
        <w:rPr>
          <w:color w:val="D84215"/>
        </w:rPr>
        <w:t>Out[</w:t>
      </w:r>
      <w:proofErr w:type="gramEnd"/>
      <w:r>
        <w:rPr>
          <w:color w:val="D84215"/>
        </w:rPr>
        <w:t>37]:</w:t>
      </w:r>
    </w:p>
    <w:p w:rsidR="0038216C" w:rsidRDefault="0038216C" w:rsidP="0038216C">
      <w:pPr>
        <w:pStyle w:val="BodyText"/>
        <w:spacing w:before="1"/>
        <w:rPr>
          <w:sz w:val="16"/>
        </w:rPr>
      </w:pPr>
    </w:p>
    <w:p w:rsidR="0038216C" w:rsidRDefault="0038216C" w:rsidP="0038216C">
      <w:pPr>
        <w:pStyle w:val="BodyText"/>
        <w:spacing w:before="1"/>
        <w:ind w:left="193"/>
      </w:pPr>
      <w:r>
        <w:t>(198,)</w:t>
      </w:r>
    </w:p>
    <w:p w:rsidR="0038216C" w:rsidRPr="0038216C" w:rsidRDefault="0038216C" w:rsidP="0038216C">
      <w:pPr>
        <w:rPr>
          <w:rFonts w:ascii="Segoe UI" w:eastAsia="Times New Roman" w:hAnsi="Segoe UI" w:cs="Segoe UI"/>
          <w:lang w:eastAsia="en-IN"/>
        </w:rPr>
      </w:pPr>
    </w:p>
    <w:p w:rsidR="001C1286" w:rsidRPr="0038216C" w:rsidRDefault="0038216C" w:rsidP="00237D7B">
      <w:pPr>
        <w:shd w:val="clear" w:color="auto" w:fill="FFFFFF"/>
        <w:spacing w:before="100" w:beforeAutospacing="1" w:after="100" w:afterAutospacing="1"/>
        <w:rPr>
          <w:rFonts w:ascii="Segoe UI" w:eastAsia="Times New Roman" w:hAnsi="Segoe UI" w:cs="Segoe UI"/>
          <w:b/>
          <w:sz w:val="28"/>
          <w:szCs w:val="28"/>
          <w:lang w:eastAsia="en-IN"/>
        </w:rPr>
      </w:pPr>
      <w:proofErr w:type="gramStart"/>
      <w:r w:rsidRPr="0038216C">
        <w:rPr>
          <w:rFonts w:ascii="Segoe UI" w:eastAsia="Times New Roman" w:hAnsi="Segoe UI" w:cs="Segoe UI"/>
          <w:b/>
          <w:sz w:val="28"/>
          <w:szCs w:val="28"/>
          <w:lang w:eastAsia="en-IN"/>
        </w:rPr>
        <w:t>checking</w:t>
      </w:r>
      <w:proofErr w:type="gramEnd"/>
      <w:r w:rsidRPr="0038216C">
        <w:rPr>
          <w:rFonts w:ascii="Segoe UI" w:eastAsia="Times New Roman" w:hAnsi="Segoe UI" w:cs="Segoe UI"/>
          <w:b/>
          <w:sz w:val="28"/>
          <w:szCs w:val="28"/>
          <w:lang w:eastAsia="en-IN"/>
        </w:rPr>
        <w:t xml:space="preserve"> </w:t>
      </w:r>
      <w:proofErr w:type="spellStart"/>
      <w:r w:rsidRPr="0038216C">
        <w:rPr>
          <w:rFonts w:ascii="Segoe UI" w:eastAsia="Times New Roman" w:hAnsi="Segoe UI" w:cs="Segoe UI"/>
          <w:b/>
          <w:sz w:val="28"/>
          <w:szCs w:val="28"/>
          <w:lang w:eastAsia="en-IN"/>
        </w:rPr>
        <w:t>multicollinearity</w:t>
      </w:r>
      <w:proofErr w:type="spellEnd"/>
    </w:p>
    <w:p w:rsidR="001C1286" w:rsidRDefault="0038216C" w:rsidP="00237D7B">
      <w:pPr>
        <w:shd w:val="clear" w:color="auto" w:fill="FFFFFF"/>
        <w:spacing w:before="100" w:beforeAutospacing="1" w:after="100" w:afterAutospacing="1"/>
        <w:rPr>
          <w:rFonts w:ascii="Segoe UI" w:eastAsia="Times New Roman" w:hAnsi="Segoe UI" w:cs="Segoe UI"/>
          <w:lang w:eastAsia="en-IN"/>
        </w:rPr>
      </w:pPr>
      <w:r w:rsidRPr="0038216C">
        <w:rPr>
          <w:szCs w:val="22"/>
        </w:rPr>
        <w:drawing>
          <wp:inline distT="0" distB="0" distL="0" distR="0">
            <wp:extent cx="5731510" cy="717896"/>
            <wp:effectExtent l="19050" t="0" r="0" b="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731510" cy="717896"/>
                    </a:xfrm>
                    <a:prstGeom prst="rect">
                      <a:avLst/>
                    </a:prstGeom>
                    <a:noFill/>
                    <a:ln w="9525">
                      <a:noFill/>
                      <a:miter lim="800000"/>
                      <a:headEnd/>
                      <a:tailEnd/>
                    </a:ln>
                  </pic:spPr>
                </pic:pic>
              </a:graphicData>
            </a:graphic>
          </wp:inline>
        </w:drawing>
      </w:r>
    </w:p>
    <w:p w:rsidR="0038216C" w:rsidRPr="0038216C" w:rsidRDefault="001C1286" w:rsidP="0038216C">
      <w:pPr>
        <w:tabs>
          <w:tab w:val="left" w:pos="1649"/>
        </w:tabs>
        <w:spacing w:before="94"/>
        <w:ind w:left="1124"/>
        <w:rPr>
          <w:rFonts w:ascii="Arial" w:eastAsia="Arial MT" w:hAnsi="Arial MT" w:cs="Arial MT"/>
          <w:b/>
          <w:sz w:val="18"/>
          <w:szCs w:val="22"/>
          <w:lang w:val="en-US"/>
        </w:rPr>
      </w:pPr>
      <w:r w:rsidRPr="001C1286">
        <w:rPr>
          <w:rFonts w:ascii="Segoe UI" w:eastAsia="Times New Roman" w:hAnsi="Segoe UI" w:cs="Segoe UI"/>
          <w:lang w:eastAsia="en-IN"/>
        </w:rPr>
        <w:t>.</w:t>
      </w:r>
      <w:r w:rsidR="0038216C" w:rsidRPr="0038216C">
        <w:rPr>
          <w:rFonts w:ascii="Arial MT" w:eastAsia="Arial MT" w:hAnsi="Arial MT" w:cs="Arial MT"/>
          <w:sz w:val="22"/>
          <w:szCs w:val="22"/>
          <w:lang w:val="en-US"/>
        </w:rPr>
        <w:t xml:space="preserve"> </w:t>
      </w:r>
      <w:r w:rsidR="0038216C" w:rsidRPr="0038216C">
        <w:rPr>
          <w:rFonts w:ascii="Arial MT" w:eastAsia="Arial MT" w:hAnsi="Arial MT" w:cs="Arial MT"/>
          <w:sz w:val="22"/>
          <w:szCs w:val="22"/>
          <w:lang w:val="en-US"/>
        </w:rPr>
        <w:pict>
          <v:shape id="_x0000_s1045" style="position:absolute;left:0;text-align:left;margin-left:38pt;margin-top:19.9pt;width:114.85pt;height:.8pt;z-index:-251651072;mso-wrap-distance-left:0;mso-wrap-distance-right:0;mso-position-horizontal-relative:page;mso-position-vertical-relative:text" coordorigin="760,398" coordsize="2297,16" path="m3056,398r-1065,l1045,398r-285,l760,413r285,l1991,413r1065,l3056,398xe" fillcolor="black" stroked="f">
            <v:path arrowok="t"/>
            <w10:wrap type="topAndBottom" anchorx="page"/>
          </v:shape>
        </w:pict>
      </w:r>
      <w:proofErr w:type="spellStart"/>
      <w:proofErr w:type="gramStart"/>
      <w:r w:rsidR="0038216C" w:rsidRPr="0038216C">
        <w:rPr>
          <w:rFonts w:ascii="Arial" w:eastAsia="Arial MT" w:hAnsi="Arial MT" w:cs="Arial MT"/>
          <w:b/>
          <w:sz w:val="18"/>
          <w:szCs w:val="22"/>
          <w:lang w:val="en-US"/>
        </w:rPr>
        <w:t>vif</w:t>
      </w:r>
      <w:proofErr w:type="spellEnd"/>
      <w:proofErr w:type="gramEnd"/>
      <w:r w:rsidR="0038216C" w:rsidRPr="0038216C">
        <w:rPr>
          <w:rFonts w:ascii="Arial" w:eastAsia="Arial MT" w:hAnsi="Arial MT" w:cs="Arial MT"/>
          <w:b/>
          <w:sz w:val="18"/>
          <w:szCs w:val="22"/>
          <w:lang w:val="en-US"/>
        </w:rPr>
        <w:tab/>
        <w:t>Features</w:t>
      </w:r>
    </w:p>
    <w:p w:rsidR="0038216C" w:rsidRPr="0038216C" w:rsidRDefault="0038216C" w:rsidP="0038216C">
      <w:pPr>
        <w:widowControl w:val="0"/>
        <w:tabs>
          <w:tab w:val="left" w:pos="2169"/>
        </w:tabs>
        <w:autoSpaceDE w:val="0"/>
        <w:autoSpaceDN w:val="0"/>
        <w:spacing w:before="57" w:after="0" w:line="240" w:lineRule="auto"/>
        <w:ind w:left="288"/>
        <w:rPr>
          <w:rFonts w:ascii="Arial MT" w:eastAsia="Arial MT" w:hAnsi="Arial MT" w:cs="Arial MT"/>
          <w:sz w:val="18"/>
          <w:szCs w:val="22"/>
          <w:lang w:val="en-US"/>
        </w:rPr>
      </w:pPr>
      <w:r w:rsidRPr="0038216C">
        <w:rPr>
          <w:rFonts w:ascii="Arial" w:eastAsia="Arial MT" w:hAnsi="Arial MT" w:cs="Arial MT"/>
          <w:b/>
          <w:sz w:val="18"/>
          <w:szCs w:val="22"/>
          <w:lang w:val="en-US"/>
        </w:rPr>
        <w:t xml:space="preserve">0  </w:t>
      </w:r>
      <w:r w:rsidRPr="0038216C">
        <w:rPr>
          <w:rFonts w:ascii="Arial" w:eastAsia="Arial MT" w:hAnsi="Arial MT" w:cs="Arial MT"/>
          <w:b/>
          <w:spacing w:val="44"/>
          <w:sz w:val="18"/>
          <w:szCs w:val="22"/>
          <w:lang w:val="en-US"/>
        </w:rPr>
        <w:t xml:space="preserve"> </w:t>
      </w:r>
      <w:r w:rsidRPr="0038216C">
        <w:rPr>
          <w:rFonts w:ascii="Arial MT" w:eastAsia="Arial MT" w:hAnsi="Arial MT" w:cs="Arial MT"/>
          <w:sz w:val="18"/>
          <w:szCs w:val="22"/>
          <w:lang w:val="en-US"/>
        </w:rPr>
        <w:t>1.003863</w:t>
      </w:r>
      <w:r w:rsidRPr="0038216C">
        <w:rPr>
          <w:rFonts w:ascii="Arial MT" w:eastAsia="Arial MT" w:hAnsi="Arial MT" w:cs="Arial MT"/>
          <w:sz w:val="18"/>
          <w:szCs w:val="22"/>
          <w:lang w:val="en-US"/>
        </w:rPr>
        <w:tab/>
        <w:t>TV</w:t>
      </w:r>
    </w:p>
    <w:p w:rsidR="0038216C" w:rsidRPr="0038216C" w:rsidRDefault="0038216C" w:rsidP="0038216C">
      <w:pPr>
        <w:widowControl w:val="0"/>
        <w:autoSpaceDE w:val="0"/>
        <w:autoSpaceDN w:val="0"/>
        <w:spacing w:before="10" w:after="0" w:line="240" w:lineRule="auto"/>
        <w:rPr>
          <w:rFonts w:ascii="Arial MT" w:eastAsia="Arial MT" w:hAnsi="Arial MT" w:cs="Arial MT"/>
          <w:sz w:val="15"/>
          <w:szCs w:val="22"/>
          <w:lang w:val="en-US"/>
        </w:rPr>
      </w:pPr>
    </w:p>
    <w:p w:rsidR="0038216C" w:rsidRPr="0038216C" w:rsidRDefault="0038216C" w:rsidP="0038216C">
      <w:pPr>
        <w:widowControl w:val="0"/>
        <w:tabs>
          <w:tab w:val="left" w:pos="1999"/>
        </w:tabs>
        <w:autoSpaceDE w:val="0"/>
        <w:autoSpaceDN w:val="0"/>
        <w:spacing w:before="1" w:after="0" w:line="240" w:lineRule="auto"/>
        <w:ind w:left="288"/>
        <w:rPr>
          <w:rFonts w:ascii="Arial MT" w:eastAsia="Arial MT" w:hAnsi="Arial MT" w:cs="Arial MT"/>
          <w:sz w:val="18"/>
          <w:szCs w:val="22"/>
          <w:lang w:val="en-US"/>
        </w:rPr>
      </w:pPr>
      <w:r w:rsidRPr="0038216C">
        <w:rPr>
          <w:rFonts w:ascii="Arial" w:eastAsia="Arial MT" w:hAnsi="Arial MT" w:cs="Arial MT"/>
          <w:b/>
          <w:sz w:val="18"/>
          <w:szCs w:val="22"/>
          <w:lang w:val="en-US"/>
        </w:rPr>
        <w:t xml:space="preserve">1  </w:t>
      </w:r>
      <w:r w:rsidRPr="0038216C">
        <w:rPr>
          <w:rFonts w:ascii="Arial" w:eastAsia="Arial MT" w:hAnsi="Arial MT" w:cs="Arial MT"/>
          <w:b/>
          <w:spacing w:val="44"/>
          <w:sz w:val="18"/>
          <w:szCs w:val="22"/>
          <w:lang w:val="en-US"/>
        </w:rPr>
        <w:t xml:space="preserve"> </w:t>
      </w:r>
      <w:r w:rsidRPr="0038216C">
        <w:rPr>
          <w:rFonts w:ascii="Arial MT" w:eastAsia="Arial MT" w:hAnsi="Arial MT" w:cs="Arial MT"/>
          <w:sz w:val="18"/>
          <w:szCs w:val="22"/>
          <w:lang w:val="en-US"/>
        </w:rPr>
        <w:t>1.137887</w:t>
      </w:r>
      <w:r w:rsidRPr="0038216C">
        <w:rPr>
          <w:rFonts w:ascii="Arial MT" w:eastAsia="Arial MT" w:hAnsi="Arial MT" w:cs="Arial MT"/>
          <w:sz w:val="18"/>
          <w:szCs w:val="22"/>
          <w:lang w:val="en-US"/>
        </w:rPr>
        <w:tab/>
        <w:t>radio</w:t>
      </w:r>
    </w:p>
    <w:p w:rsidR="0038216C" w:rsidRPr="0038216C" w:rsidRDefault="0038216C" w:rsidP="0038216C">
      <w:pPr>
        <w:widowControl w:val="0"/>
        <w:autoSpaceDE w:val="0"/>
        <w:autoSpaceDN w:val="0"/>
        <w:spacing w:before="10" w:after="0" w:line="240" w:lineRule="auto"/>
        <w:rPr>
          <w:rFonts w:ascii="Arial MT" w:eastAsia="Arial MT" w:hAnsi="Arial MT" w:cs="Arial MT"/>
          <w:sz w:val="15"/>
          <w:szCs w:val="22"/>
          <w:lang w:val="en-US"/>
        </w:rPr>
      </w:pPr>
    </w:p>
    <w:p w:rsidR="0038216C" w:rsidRPr="0038216C" w:rsidRDefault="0038216C" w:rsidP="0038216C">
      <w:pPr>
        <w:widowControl w:val="0"/>
        <w:autoSpaceDE w:val="0"/>
        <w:autoSpaceDN w:val="0"/>
        <w:spacing w:after="0" w:line="240" w:lineRule="auto"/>
        <w:ind w:left="288"/>
        <w:rPr>
          <w:rFonts w:ascii="Arial MT" w:eastAsia="Arial MT" w:hAnsi="Arial MT" w:cs="Arial MT"/>
          <w:sz w:val="18"/>
          <w:szCs w:val="22"/>
          <w:lang w:val="en-US"/>
        </w:rPr>
      </w:pPr>
      <w:r w:rsidRPr="0038216C">
        <w:rPr>
          <w:rFonts w:ascii="Arial" w:eastAsia="Arial MT" w:hAnsi="Arial MT" w:cs="Arial MT"/>
          <w:b/>
          <w:sz w:val="18"/>
          <w:szCs w:val="22"/>
          <w:lang w:val="en-US"/>
        </w:rPr>
        <w:t xml:space="preserve">2  </w:t>
      </w:r>
      <w:r w:rsidRPr="0038216C">
        <w:rPr>
          <w:rFonts w:ascii="Arial" w:eastAsia="Arial MT" w:hAnsi="Arial MT" w:cs="Arial MT"/>
          <w:b/>
          <w:spacing w:val="44"/>
          <w:sz w:val="18"/>
          <w:szCs w:val="22"/>
          <w:lang w:val="en-US"/>
        </w:rPr>
        <w:t xml:space="preserve"> </w:t>
      </w:r>
      <w:r w:rsidRPr="0038216C">
        <w:rPr>
          <w:rFonts w:ascii="Arial MT" w:eastAsia="Arial MT" w:hAnsi="Arial MT" w:cs="Arial MT"/>
          <w:sz w:val="18"/>
          <w:szCs w:val="22"/>
          <w:lang w:val="en-US"/>
        </w:rPr>
        <w:t xml:space="preserve">1.137631  </w:t>
      </w:r>
      <w:r w:rsidRPr="0038216C">
        <w:rPr>
          <w:rFonts w:ascii="Arial MT" w:eastAsia="Arial MT" w:hAnsi="Arial MT" w:cs="Arial MT"/>
          <w:spacing w:val="34"/>
          <w:sz w:val="18"/>
          <w:szCs w:val="22"/>
          <w:lang w:val="en-US"/>
        </w:rPr>
        <w:t xml:space="preserve"> </w:t>
      </w:r>
      <w:r w:rsidRPr="0038216C">
        <w:rPr>
          <w:rFonts w:ascii="Arial MT" w:eastAsia="Arial MT" w:hAnsi="Arial MT" w:cs="Arial MT"/>
          <w:sz w:val="18"/>
          <w:szCs w:val="22"/>
          <w:lang w:val="en-US"/>
        </w:rPr>
        <w:t>newspaper</w:t>
      </w:r>
    </w:p>
    <w:p w:rsidR="001C1286" w:rsidRDefault="0038216C" w:rsidP="00237D7B">
      <w:pPr>
        <w:shd w:val="clear" w:color="auto" w:fill="FFFFFF"/>
        <w:spacing w:before="100" w:beforeAutospacing="1" w:after="100" w:afterAutospacing="1"/>
      </w:pPr>
      <w:r>
        <w:t xml:space="preserve">As we observe that </w:t>
      </w:r>
      <w:proofErr w:type="spellStart"/>
      <w:r>
        <w:t>vif</w:t>
      </w:r>
      <w:proofErr w:type="spellEnd"/>
      <w:r>
        <w:t xml:space="preserve"> factor for each columns is less</w:t>
      </w:r>
      <w:r>
        <w:rPr>
          <w:spacing w:val="-106"/>
        </w:rPr>
        <w:t xml:space="preserve"> </w:t>
      </w:r>
      <w:r>
        <w:t xml:space="preserve">than 5 so we can say that </w:t>
      </w:r>
      <w:proofErr w:type="spellStart"/>
      <w:r>
        <w:t>multicollinearity</w:t>
      </w:r>
      <w:proofErr w:type="spellEnd"/>
      <w:r>
        <w:t xml:space="preserve"> may not be</w:t>
      </w:r>
      <w:r>
        <w:rPr>
          <w:spacing w:val="-106"/>
        </w:rPr>
        <w:t xml:space="preserve"> </w:t>
      </w:r>
      <w:r>
        <w:t>present in our features</w:t>
      </w:r>
    </w:p>
    <w:p w:rsidR="0038216C" w:rsidRDefault="0038216C" w:rsidP="00237D7B">
      <w:pPr>
        <w:shd w:val="clear" w:color="auto" w:fill="FFFFFF"/>
        <w:spacing w:before="100" w:beforeAutospacing="1" w:after="100" w:afterAutospacing="1"/>
        <w:rPr>
          <w:rFonts w:ascii="Segoe UI" w:eastAsia="Times New Roman" w:hAnsi="Segoe UI" w:cs="Segoe UI"/>
          <w:lang w:eastAsia="en-IN"/>
        </w:rPr>
      </w:pPr>
      <w:r w:rsidRPr="0038216C">
        <w:drawing>
          <wp:inline distT="0" distB="0" distL="0" distR="0">
            <wp:extent cx="5731510" cy="301463"/>
            <wp:effectExtent l="0" t="0" r="0"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731510" cy="301463"/>
                    </a:xfrm>
                    <a:prstGeom prst="rect">
                      <a:avLst/>
                    </a:prstGeom>
                    <a:noFill/>
                    <a:ln w="9525">
                      <a:noFill/>
                      <a:miter lim="800000"/>
                      <a:headEnd/>
                      <a:tailEnd/>
                    </a:ln>
                  </pic:spPr>
                </pic:pic>
              </a:graphicData>
            </a:graphic>
          </wp:inline>
        </w:drawing>
      </w:r>
    </w:p>
    <w:p w:rsidR="0038216C" w:rsidRDefault="0038216C" w:rsidP="00237D7B">
      <w:pPr>
        <w:shd w:val="clear" w:color="auto" w:fill="FFFFFF"/>
        <w:spacing w:before="100" w:beforeAutospacing="1" w:after="100" w:afterAutospacing="1"/>
        <w:rPr>
          <w:rFonts w:ascii="Arial MT"/>
        </w:rPr>
      </w:pPr>
      <w:proofErr w:type="gramStart"/>
      <w:r>
        <w:rPr>
          <w:rFonts w:ascii="Arial MT"/>
        </w:rPr>
        <w:t>now</w:t>
      </w:r>
      <w:proofErr w:type="gramEnd"/>
      <w:r>
        <w:rPr>
          <w:rFonts w:ascii="Arial MT"/>
        </w:rPr>
        <w:t xml:space="preserve"> our model is ready for training</w:t>
      </w:r>
    </w:p>
    <w:p w:rsidR="0038216C" w:rsidRDefault="0038216C" w:rsidP="00237D7B">
      <w:pPr>
        <w:shd w:val="clear" w:color="auto" w:fill="FFFFFF"/>
        <w:spacing w:before="100" w:beforeAutospacing="1" w:after="100" w:afterAutospacing="1"/>
        <w:rPr>
          <w:rFonts w:ascii="Segoe UI" w:eastAsia="Times New Roman" w:hAnsi="Segoe UI" w:cs="Segoe UI"/>
          <w:lang w:eastAsia="en-IN"/>
        </w:rPr>
      </w:pPr>
      <w:r w:rsidRPr="0038216C">
        <w:drawing>
          <wp:inline distT="0" distB="0" distL="0" distR="0">
            <wp:extent cx="5731510" cy="3417290"/>
            <wp:effectExtent l="1905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5731510" cy="3417290"/>
                    </a:xfrm>
                    <a:prstGeom prst="rect">
                      <a:avLst/>
                    </a:prstGeom>
                    <a:noFill/>
                    <a:ln w="9525">
                      <a:noFill/>
                      <a:miter lim="800000"/>
                      <a:headEnd/>
                      <a:tailEnd/>
                    </a:ln>
                  </pic:spPr>
                </pic:pic>
              </a:graphicData>
            </a:graphic>
          </wp:inline>
        </w:drawing>
      </w:r>
    </w:p>
    <w:p w:rsidR="001C1286" w:rsidRDefault="0038216C" w:rsidP="00237D7B">
      <w:pPr>
        <w:shd w:val="clear" w:color="auto" w:fill="FFFFFF"/>
        <w:spacing w:before="100" w:beforeAutospacing="1" w:after="100" w:afterAutospacing="1"/>
        <w:rPr>
          <w:rFonts w:ascii="Segoe UI" w:eastAsia="Times New Roman" w:hAnsi="Segoe UI" w:cs="Segoe UI"/>
          <w:lang w:eastAsia="en-IN"/>
        </w:rPr>
      </w:pPr>
      <w:r w:rsidRPr="0038216C">
        <w:lastRenderedPageBreak/>
        <w:drawing>
          <wp:inline distT="0" distB="0" distL="0" distR="0">
            <wp:extent cx="5731510" cy="448751"/>
            <wp:effectExtent l="19050" t="0" r="0" b="0"/>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5731510" cy="448751"/>
                    </a:xfrm>
                    <a:prstGeom prst="rect">
                      <a:avLst/>
                    </a:prstGeom>
                    <a:noFill/>
                    <a:ln w="9525">
                      <a:noFill/>
                      <a:miter lim="800000"/>
                      <a:headEnd/>
                      <a:tailEnd/>
                    </a:ln>
                  </pic:spPr>
                </pic:pic>
              </a:graphicData>
            </a:graphic>
          </wp:inline>
        </w:drawing>
      </w:r>
    </w:p>
    <w:p w:rsidR="0038216C" w:rsidRDefault="0038216C" w:rsidP="0038216C">
      <w:pPr>
        <w:pStyle w:val="BodyText"/>
        <w:spacing w:before="77" w:line="249" w:lineRule="auto"/>
        <w:ind w:left="193" w:right="6720"/>
      </w:pPr>
      <w:r>
        <w:t>RMSE Score is:</w:t>
      </w:r>
      <w:r>
        <w:rPr>
          <w:spacing w:val="1"/>
        </w:rPr>
        <w:t xml:space="preserve"> </w:t>
      </w:r>
      <w:r>
        <w:t>1.711290080827877</w:t>
      </w:r>
      <w:r>
        <w:rPr>
          <w:spacing w:val="-113"/>
        </w:rPr>
        <w:t xml:space="preserve"> </w:t>
      </w:r>
      <w:r>
        <w:t>R2 score is:</w:t>
      </w:r>
      <w:r>
        <w:rPr>
          <w:spacing w:val="1"/>
        </w:rPr>
        <w:t xml:space="preserve"> </w:t>
      </w:r>
      <w:r>
        <w:t>90.72259879826814</w:t>
      </w:r>
    </w:p>
    <w:p w:rsidR="0038216C" w:rsidRDefault="0038216C" w:rsidP="0038216C">
      <w:pPr>
        <w:pStyle w:val="BodyText"/>
        <w:spacing w:line="245" w:lineRule="exact"/>
        <w:ind w:left="193"/>
      </w:pPr>
      <w:r>
        <w:t>Cross Validation Score is:</w:t>
      </w:r>
      <w:r>
        <w:rPr>
          <w:spacing w:val="115"/>
        </w:rPr>
        <w:t xml:space="preserve"> </w:t>
      </w:r>
      <w:r>
        <w:t>88.53605756683912</w:t>
      </w:r>
    </w:p>
    <w:p w:rsidR="0038216C" w:rsidRDefault="0038216C" w:rsidP="0038216C">
      <w:pPr>
        <w:pStyle w:val="BodyText"/>
        <w:spacing w:before="9"/>
        <w:ind w:left="193"/>
      </w:pPr>
      <w:r>
        <w:t>R2 - Cross Validation score is:</w:t>
      </w:r>
      <w:r>
        <w:rPr>
          <w:spacing w:val="115"/>
        </w:rPr>
        <w:t xml:space="preserve"> </w:t>
      </w:r>
      <w:r>
        <w:t>2.1865412314290182</w:t>
      </w:r>
    </w:p>
    <w:p w:rsidR="0038216C" w:rsidRDefault="0038216C" w:rsidP="0038216C">
      <w:pPr>
        <w:pStyle w:val="BodyText"/>
        <w:spacing w:before="6"/>
        <w:rPr>
          <w:sz w:val="27"/>
        </w:rPr>
      </w:pPr>
    </w:p>
    <w:p w:rsidR="001C1286" w:rsidRDefault="0038216C" w:rsidP="00237D7B">
      <w:pPr>
        <w:shd w:val="clear" w:color="auto" w:fill="FFFFFF"/>
        <w:spacing w:before="100" w:beforeAutospacing="1" w:after="100" w:afterAutospacing="1"/>
        <w:rPr>
          <w:rFonts w:ascii="Segoe UI" w:eastAsia="Times New Roman" w:hAnsi="Segoe UI" w:cs="Segoe UI"/>
          <w:lang w:eastAsia="en-IN"/>
        </w:rPr>
      </w:pPr>
      <w:r w:rsidRPr="0038216C">
        <w:drawing>
          <wp:inline distT="0" distB="0" distL="0" distR="0">
            <wp:extent cx="5731510" cy="570608"/>
            <wp:effectExtent l="19050" t="0" r="0" b="0"/>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731510" cy="570608"/>
                    </a:xfrm>
                    <a:prstGeom prst="rect">
                      <a:avLst/>
                    </a:prstGeom>
                    <a:noFill/>
                    <a:ln w="9525">
                      <a:noFill/>
                      <a:miter lim="800000"/>
                      <a:headEnd/>
                      <a:tailEnd/>
                    </a:ln>
                  </pic:spPr>
                </pic:pic>
              </a:graphicData>
            </a:graphic>
          </wp:inline>
        </w:drawing>
      </w:r>
    </w:p>
    <w:p w:rsidR="0038216C" w:rsidRDefault="001C1286" w:rsidP="0038216C">
      <w:pPr>
        <w:pStyle w:val="BodyText"/>
        <w:spacing w:before="62" w:line="249" w:lineRule="auto"/>
        <w:ind w:left="193" w:right="6720"/>
      </w:pPr>
      <w:r w:rsidRPr="001C1286">
        <w:rPr>
          <w:rFonts w:ascii="Segoe UI" w:eastAsia="Times New Roman" w:hAnsi="Segoe UI" w:cs="Segoe UI"/>
          <w:lang w:eastAsia="en-IN"/>
        </w:rPr>
        <w:t>.</w:t>
      </w:r>
      <w:r w:rsidR="0038216C" w:rsidRPr="0038216C">
        <w:t xml:space="preserve"> </w:t>
      </w:r>
      <w:r w:rsidR="0038216C">
        <w:t>RMSE Score is:</w:t>
      </w:r>
      <w:r w:rsidR="0038216C">
        <w:rPr>
          <w:spacing w:val="1"/>
        </w:rPr>
        <w:t xml:space="preserve"> </w:t>
      </w:r>
      <w:r w:rsidR="0038216C">
        <w:t>0.7427964727972246</w:t>
      </w:r>
      <w:r w:rsidR="0038216C">
        <w:rPr>
          <w:spacing w:val="-113"/>
        </w:rPr>
        <w:t xml:space="preserve"> </w:t>
      </w:r>
      <w:r w:rsidR="0038216C">
        <w:t>R2 score is:</w:t>
      </w:r>
      <w:r w:rsidR="0038216C">
        <w:rPr>
          <w:spacing w:val="1"/>
        </w:rPr>
        <w:t xml:space="preserve"> </w:t>
      </w:r>
      <w:r w:rsidR="0038216C">
        <w:t>98.25209132582104</w:t>
      </w:r>
    </w:p>
    <w:p w:rsidR="0038216C" w:rsidRDefault="0038216C" w:rsidP="0038216C">
      <w:pPr>
        <w:pStyle w:val="BodyText"/>
        <w:spacing w:line="245" w:lineRule="exact"/>
        <w:ind w:left="193"/>
      </w:pPr>
      <w:r>
        <w:t>Cross Validation Score is:</w:t>
      </w:r>
      <w:r>
        <w:rPr>
          <w:spacing w:val="115"/>
        </w:rPr>
        <w:t xml:space="preserve"> </w:t>
      </w:r>
      <w:r>
        <w:t>97.50064025197311</w:t>
      </w:r>
    </w:p>
    <w:p w:rsidR="0038216C" w:rsidRDefault="0038216C" w:rsidP="0038216C">
      <w:pPr>
        <w:pStyle w:val="BodyText"/>
        <w:spacing w:before="9"/>
        <w:ind w:left="193"/>
      </w:pPr>
      <w:r>
        <w:t>R2 - Cross Validation score is:</w:t>
      </w:r>
      <w:r>
        <w:rPr>
          <w:spacing w:val="115"/>
        </w:rPr>
        <w:t xml:space="preserve"> </w:t>
      </w:r>
      <w:r>
        <w:t>0.7514510738479316</w:t>
      </w:r>
    </w:p>
    <w:p w:rsidR="00EE570E" w:rsidRDefault="00EE570E" w:rsidP="00237D7B">
      <w:pPr>
        <w:shd w:val="clear" w:color="auto" w:fill="FFFFFF"/>
        <w:spacing w:before="100" w:beforeAutospacing="1" w:after="100" w:afterAutospacing="1"/>
        <w:rPr>
          <w:rFonts w:ascii="Segoe UI" w:eastAsia="Times New Roman" w:hAnsi="Segoe UI" w:cs="Segoe UI"/>
          <w:lang w:eastAsia="en-IN"/>
        </w:rPr>
      </w:pPr>
      <w:r w:rsidRPr="00EE570E">
        <w:drawing>
          <wp:inline distT="0" distB="0" distL="0" distR="0">
            <wp:extent cx="5731510" cy="576966"/>
            <wp:effectExtent l="0" t="0" r="0" b="0"/>
            <wp:docPr id="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5731510" cy="576966"/>
                    </a:xfrm>
                    <a:prstGeom prst="rect">
                      <a:avLst/>
                    </a:prstGeom>
                    <a:noFill/>
                    <a:ln w="9525">
                      <a:noFill/>
                      <a:miter lim="800000"/>
                      <a:headEnd/>
                      <a:tailEnd/>
                    </a:ln>
                  </pic:spPr>
                </pic:pic>
              </a:graphicData>
            </a:graphic>
          </wp:inline>
        </w:drawing>
      </w:r>
    </w:p>
    <w:p w:rsidR="00EE570E" w:rsidRDefault="00EE570E" w:rsidP="00EE570E">
      <w:pPr>
        <w:pStyle w:val="BodyText"/>
        <w:spacing w:before="73" w:line="249" w:lineRule="auto"/>
        <w:ind w:left="193" w:right="6720"/>
      </w:pPr>
      <w:r>
        <w:t>RMSE Score is:</w:t>
      </w:r>
      <w:r>
        <w:rPr>
          <w:spacing w:val="1"/>
        </w:rPr>
        <w:t xml:space="preserve"> </w:t>
      </w:r>
      <w:r>
        <w:t>1.3627178724886526</w:t>
      </w:r>
      <w:r>
        <w:rPr>
          <w:spacing w:val="-113"/>
        </w:rPr>
        <w:t xml:space="preserve"> </w:t>
      </w:r>
      <w:r>
        <w:t>R2 score is:</w:t>
      </w:r>
      <w:r>
        <w:rPr>
          <w:spacing w:val="1"/>
        </w:rPr>
        <w:t xml:space="preserve"> </w:t>
      </w:r>
      <w:r>
        <w:t>94.11710664288589</w:t>
      </w:r>
    </w:p>
    <w:p w:rsidR="00EE570E" w:rsidRDefault="00EE570E" w:rsidP="00EE570E">
      <w:pPr>
        <w:pStyle w:val="BodyText"/>
        <w:spacing w:line="245" w:lineRule="exact"/>
        <w:ind w:left="193"/>
      </w:pPr>
      <w:r>
        <w:t>Cross Validation Score is:</w:t>
      </w:r>
      <w:r>
        <w:rPr>
          <w:spacing w:val="115"/>
        </w:rPr>
        <w:t xml:space="preserve"> </w:t>
      </w:r>
      <w:r>
        <w:t>95.15274905338408</w:t>
      </w:r>
    </w:p>
    <w:p w:rsidR="00EE570E" w:rsidRDefault="00EE570E" w:rsidP="00EE570E">
      <w:pPr>
        <w:pStyle w:val="BodyText"/>
        <w:spacing w:before="9"/>
        <w:ind w:left="193"/>
      </w:pPr>
      <w:r>
        <w:t>R2 - Cross Validation score is:</w:t>
      </w:r>
      <w:r>
        <w:rPr>
          <w:spacing w:val="115"/>
        </w:rPr>
        <w:t xml:space="preserve"> </w:t>
      </w:r>
      <w:r>
        <w:t>-1.0356424104981983</w:t>
      </w:r>
    </w:p>
    <w:p w:rsidR="001C1286" w:rsidRDefault="001C1286" w:rsidP="00EE570E">
      <w:pPr>
        <w:rPr>
          <w:rFonts w:ascii="Segoe UI" w:eastAsia="Times New Roman" w:hAnsi="Segoe UI" w:cs="Segoe UI"/>
          <w:lang w:eastAsia="en-IN"/>
        </w:rPr>
      </w:pPr>
    </w:p>
    <w:p w:rsidR="00EE570E" w:rsidRDefault="00EE570E" w:rsidP="00EE570E">
      <w:pPr>
        <w:spacing w:before="69"/>
        <w:ind w:left="50"/>
        <w:rPr>
          <w:rFonts w:ascii="Segoe UI" w:eastAsia="Times New Roman" w:hAnsi="Segoe UI" w:cs="Segoe UI"/>
          <w:lang w:eastAsia="en-IN"/>
        </w:rPr>
      </w:pPr>
      <w:r>
        <w:rPr>
          <w:rFonts w:ascii="Consolas"/>
          <w:i/>
          <w:color w:val="007878"/>
        </w:rPr>
        <w:t>#</w:t>
      </w:r>
      <w:r w:rsidRPr="00EE570E">
        <w:drawing>
          <wp:inline distT="0" distB="0" distL="0" distR="0">
            <wp:extent cx="5731510" cy="570608"/>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srcRect/>
                    <a:stretch>
                      <a:fillRect/>
                    </a:stretch>
                  </pic:blipFill>
                  <pic:spPr bwMode="auto">
                    <a:xfrm>
                      <a:off x="0" y="0"/>
                      <a:ext cx="5731510" cy="570608"/>
                    </a:xfrm>
                    <a:prstGeom prst="rect">
                      <a:avLst/>
                    </a:prstGeom>
                    <a:noFill/>
                    <a:ln w="9525">
                      <a:noFill/>
                      <a:miter lim="800000"/>
                      <a:headEnd/>
                      <a:tailEnd/>
                    </a:ln>
                  </pic:spPr>
                </pic:pic>
              </a:graphicData>
            </a:graphic>
          </wp:inline>
        </w:drawing>
      </w:r>
    </w:p>
    <w:p w:rsidR="00EE570E" w:rsidRDefault="00EE570E" w:rsidP="00EE570E">
      <w:pPr>
        <w:rPr>
          <w:rFonts w:ascii="Segoe UI" w:eastAsia="Times New Roman" w:hAnsi="Segoe UI" w:cs="Segoe UI"/>
          <w:lang w:eastAsia="en-IN"/>
        </w:rPr>
      </w:pPr>
    </w:p>
    <w:p w:rsidR="00EE570E" w:rsidRDefault="00EE570E" w:rsidP="00EE570E">
      <w:pPr>
        <w:pStyle w:val="BodyText"/>
        <w:spacing w:before="77" w:line="249" w:lineRule="auto"/>
        <w:ind w:left="193" w:right="6720"/>
      </w:pPr>
      <w:r>
        <w:t>RMSE Score is:</w:t>
      </w:r>
      <w:r>
        <w:rPr>
          <w:spacing w:val="1"/>
        </w:rPr>
        <w:t xml:space="preserve"> </w:t>
      </w:r>
      <w:r>
        <w:t>1.4864588793505187</w:t>
      </w:r>
      <w:r>
        <w:rPr>
          <w:spacing w:val="-113"/>
        </w:rPr>
        <w:t xml:space="preserve"> </w:t>
      </w:r>
      <w:r>
        <w:t>R2 score is:</w:t>
      </w:r>
      <w:r>
        <w:rPr>
          <w:spacing w:val="1"/>
        </w:rPr>
        <w:t xml:space="preserve"> </w:t>
      </w:r>
      <w:r>
        <w:t>93.00021225301826</w:t>
      </w:r>
    </w:p>
    <w:p w:rsidR="00EE570E" w:rsidRDefault="00EE570E" w:rsidP="00EE570E">
      <w:pPr>
        <w:pStyle w:val="BodyText"/>
        <w:spacing w:line="245" w:lineRule="exact"/>
        <w:ind w:left="193"/>
      </w:pPr>
      <w:r>
        <w:t>Cross Validation Score is:</w:t>
      </w:r>
      <w:r>
        <w:rPr>
          <w:spacing w:val="115"/>
        </w:rPr>
        <w:t xml:space="preserve"> </w:t>
      </w:r>
      <w:r>
        <w:t>90.85884467177155</w:t>
      </w:r>
    </w:p>
    <w:p w:rsidR="00EE570E" w:rsidRDefault="00EE570E" w:rsidP="00EE570E">
      <w:pPr>
        <w:pStyle w:val="BodyText"/>
        <w:spacing w:before="9"/>
        <w:ind w:left="193"/>
      </w:pPr>
      <w:r>
        <w:t>R2 - Cross Validation score is:</w:t>
      </w:r>
      <w:r>
        <w:rPr>
          <w:spacing w:val="115"/>
        </w:rPr>
        <w:t xml:space="preserve"> </w:t>
      </w:r>
      <w:r>
        <w:t>2.141367581246712</w:t>
      </w:r>
    </w:p>
    <w:p w:rsidR="00EE570E" w:rsidRDefault="00EE570E" w:rsidP="00EE570E">
      <w:pPr>
        <w:rPr>
          <w:rFonts w:ascii="Segoe UI" w:eastAsia="Times New Roman" w:hAnsi="Segoe UI" w:cs="Segoe UI"/>
          <w:lang w:eastAsia="en-IN"/>
        </w:rPr>
      </w:pPr>
    </w:p>
    <w:p w:rsidR="00EE570E" w:rsidRDefault="00EE570E" w:rsidP="00EE570E">
      <w:pPr>
        <w:spacing w:before="84"/>
        <w:ind w:left="50"/>
        <w:rPr>
          <w:rFonts w:ascii="Consolas"/>
          <w:i/>
        </w:rPr>
      </w:pPr>
      <w:r>
        <w:rPr>
          <w:rFonts w:ascii="Consolas"/>
          <w:i/>
          <w:color w:val="007878"/>
        </w:rPr>
        <w:t>#XGBOOST METHOD</w:t>
      </w:r>
    </w:p>
    <w:p w:rsidR="00EE570E" w:rsidRDefault="00EE570E" w:rsidP="00EE570E">
      <w:pPr>
        <w:spacing w:before="9"/>
        <w:ind w:left="50"/>
        <w:rPr>
          <w:rFonts w:ascii="Consolas"/>
        </w:rPr>
      </w:pPr>
      <w:proofErr w:type="gramStart"/>
      <w:r>
        <w:rPr>
          <w:rFonts w:ascii="Consolas"/>
          <w:b/>
          <w:color w:val="008000"/>
        </w:rPr>
        <w:t>import</w:t>
      </w:r>
      <w:proofErr w:type="gramEnd"/>
      <w:r>
        <w:rPr>
          <w:rFonts w:ascii="Consolas"/>
          <w:b/>
          <w:color w:val="008000"/>
          <w:spacing w:val="-1"/>
        </w:rPr>
        <w:t xml:space="preserve"> </w:t>
      </w:r>
      <w:proofErr w:type="spellStart"/>
      <w:r>
        <w:rPr>
          <w:rFonts w:ascii="Consolas"/>
        </w:rPr>
        <w:t>xgboost</w:t>
      </w:r>
      <w:proofErr w:type="spellEnd"/>
      <w:r>
        <w:rPr>
          <w:rFonts w:ascii="Consolas"/>
          <w:spacing w:val="-1"/>
        </w:rPr>
        <w:t xml:space="preserve"> </w:t>
      </w:r>
      <w:r>
        <w:rPr>
          <w:rFonts w:ascii="Consolas"/>
          <w:b/>
          <w:color w:val="008000"/>
        </w:rPr>
        <w:t>as</w:t>
      </w:r>
      <w:r>
        <w:rPr>
          <w:rFonts w:ascii="Consolas"/>
          <w:b/>
          <w:color w:val="008000"/>
          <w:spacing w:val="-1"/>
        </w:rPr>
        <w:t xml:space="preserve"> </w:t>
      </w:r>
      <w:proofErr w:type="spellStart"/>
      <w:r>
        <w:rPr>
          <w:rFonts w:ascii="Consolas"/>
        </w:rPr>
        <w:t>xgb</w:t>
      </w:r>
      <w:proofErr w:type="spellEnd"/>
    </w:p>
    <w:p w:rsidR="00EE570E" w:rsidRPr="00EE570E" w:rsidRDefault="00EE570E" w:rsidP="00EE570E">
      <w:pPr>
        <w:rPr>
          <w:rFonts w:ascii="Segoe UI" w:eastAsia="Times New Roman" w:hAnsi="Segoe UI" w:cs="Segoe UI"/>
          <w:lang w:eastAsia="en-IN"/>
        </w:rPr>
      </w:pPr>
      <w:r w:rsidRPr="00EE570E">
        <w:lastRenderedPageBreak/>
        <w:drawing>
          <wp:inline distT="0" distB="0" distL="0" distR="0">
            <wp:extent cx="5731510" cy="583323"/>
            <wp:effectExtent l="0" t="0" r="0" b="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731510" cy="583323"/>
                    </a:xfrm>
                    <a:prstGeom prst="rect">
                      <a:avLst/>
                    </a:prstGeom>
                    <a:noFill/>
                    <a:ln w="9525">
                      <a:noFill/>
                      <a:miter lim="800000"/>
                      <a:headEnd/>
                      <a:tailEnd/>
                    </a:ln>
                  </pic:spPr>
                </pic:pic>
              </a:graphicData>
            </a:graphic>
          </wp:inline>
        </w:drawing>
      </w:r>
    </w:p>
    <w:p w:rsidR="00EE570E" w:rsidRDefault="00EE570E" w:rsidP="00EE570E">
      <w:pPr>
        <w:pStyle w:val="BodyText"/>
        <w:spacing w:before="62" w:line="249" w:lineRule="auto"/>
        <w:ind w:left="193" w:right="6720"/>
      </w:pPr>
      <w:r>
        <w:t>RMSE Score is:</w:t>
      </w:r>
      <w:r>
        <w:rPr>
          <w:spacing w:val="1"/>
        </w:rPr>
        <w:t xml:space="preserve"> </w:t>
      </w:r>
      <w:r>
        <w:t>0.7753030012610452</w:t>
      </w:r>
      <w:r>
        <w:rPr>
          <w:spacing w:val="-113"/>
        </w:rPr>
        <w:t xml:space="preserve"> </w:t>
      </w:r>
      <w:r>
        <w:t>R2 score is:</w:t>
      </w:r>
      <w:r>
        <w:rPr>
          <w:spacing w:val="1"/>
        </w:rPr>
        <w:t xml:space="preserve"> </w:t>
      </w:r>
      <w:r>
        <w:t>98.09575860253759</w:t>
      </w:r>
    </w:p>
    <w:p w:rsidR="00EE570E" w:rsidRDefault="00EE570E" w:rsidP="00EE570E">
      <w:pPr>
        <w:pStyle w:val="BodyText"/>
        <w:spacing w:line="245" w:lineRule="exact"/>
        <w:ind w:left="193"/>
      </w:pPr>
      <w:r>
        <w:t>Cross Validation Score is:</w:t>
      </w:r>
      <w:r>
        <w:rPr>
          <w:spacing w:val="115"/>
        </w:rPr>
        <w:t xml:space="preserve"> </w:t>
      </w:r>
      <w:r>
        <w:t>96.90907247774507</w:t>
      </w:r>
    </w:p>
    <w:p w:rsidR="00EE570E" w:rsidRDefault="00EE570E" w:rsidP="00EE570E">
      <w:pPr>
        <w:pStyle w:val="BodyText"/>
        <w:spacing w:before="9"/>
        <w:ind w:left="193"/>
      </w:pPr>
      <w:r>
        <w:t>R2 - Cross Validation score is:</w:t>
      </w:r>
      <w:r>
        <w:rPr>
          <w:spacing w:val="115"/>
        </w:rPr>
        <w:t xml:space="preserve"> </w:t>
      </w:r>
      <w:r>
        <w:t>1.1866861247925158</w:t>
      </w:r>
    </w:p>
    <w:p w:rsidR="00EE570E" w:rsidRDefault="00EE570E" w:rsidP="00EE570E">
      <w:pPr>
        <w:pStyle w:val="BodyText"/>
        <w:spacing w:before="9"/>
        <w:ind w:left="193"/>
      </w:pPr>
    </w:p>
    <w:p w:rsidR="00EE570E" w:rsidRDefault="00EE570E" w:rsidP="00EE570E">
      <w:pPr>
        <w:pStyle w:val="BodyText"/>
        <w:spacing w:before="9"/>
        <w:ind w:left="193"/>
      </w:pPr>
      <w:r w:rsidRPr="00EE570E">
        <w:drawing>
          <wp:inline distT="0" distB="0" distL="0" distR="0">
            <wp:extent cx="5731510" cy="570608"/>
            <wp:effectExtent l="0" t="0" r="0" b="0"/>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5731510" cy="570608"/>
                    </a:xfrm>
                    <a:prstGeom prst="rect">
                      <a:avLst/>
                    </a:prstGeom>
                    <a:noFill/>
                    <a:ln w="9525">
                      <a:noFill/>
                      <a:miter lim="800000"/>
                      <a:headEnd/>
                      <a:tailEnd/>
                    </a:ln>
                  </pic:spPr>
                </pic:pic>
              </a:graphicData>
            </a:graphic>
          </wp:inline>
        </w:drawing>
      </w:r>
    </w:p>
    <w:p w:rsidR="00EE570E" w:rsidRDefault="00EE570E" w:rsidP="00EE570E">
      <w:pPr>
        <w:pStyle w:val="BodyText"/>
        <w:spacing w:before="6"/>
        <w:rPr>
          <w:sz w:val="27"/>
        </w:rPr>
      </w:pPr>
    </w:p>
    <w:p w:rsidR="00EE570E" w:rsidRDefault="00EE570E" w:rsidP="00EE570E">
      <w:pPr>
        <w:pStyle w:val="BodyText"/>
        <w:spacing w:before="77" w:line="249" w:lineRule="auto"/>
        <w:ind w:left="193" w:right="6720"/>
      </w:pPr>
      <w:r>
        <w:t>RMSE Score is:</w:t>
      </w:r>
      <w:r>
        <w:rPr>
          <w:spacing w:val="1"/>
        </w:rPr>
        <w:t xml:space="preserve"> </w:t>
      </w:r>
      <w:r>
        <w:t>0.6768900168988874</w:t>
      </w:r>
      <w:r>
        <w:rPr>
          <w:spacing w:val="-113"/>
        </w:rPr>
        <w:t xml:space="preserve"> </w:t>
      </w:r>
      <w:r>
        <w:t>R2 score is:</w:t>
      </w:r>
      <w:r>
        <w:rPr>
          <w:spacing w:val="1"/>
        </w:rPr>
        <w:t xml:space="preserve"> </w:t>
      </w:r>
      <w:r>
        <w:t>98.5485058497015</w:t>
      </w:r>
    </w:p>
    <w:p w:rsidR="00EE570E" w:rsidRDefault="00EE570E" w:rsidP="00EE570E">
      <w:pPr>
        <w:pStyle w:val="BodyText"/>
        <w:spacing w:line="245" w:lineRule="exact"/>
        <w:ind w:left="193"/>
      </w:pPr>
      <w:r>
        <w:t>Cross Validation Score is:</w:t>
      </w:r>
      <w:r>
        <w:rPr>
          <w:spacing w:val="115"/>
        </w:rPr>
        <w:t xml:space="preserve"> </w:t>
      </w:r>
      <w:r>
        <w:t>97.80829328019823</w:t>
      </w:r>
    </w:p>
    <w:p w:rsidR="00EE570E" w:rsidRDefault="00EE570E" w:rsidP="00EE570E">
      <w:pPr>
        <w:pStyle w:val="BodyText"/>
        <w:spacing w:before="9"/>
        <w:ind w:left="193"/>
      </w:pPr>
      <w:r>
        <w:t>R2 - Cross Validation score is:</w:t>
      </w:r>
      <w:r>
        <w:rPr>
          <w:spacing w:val="115"/>
        </w:rPr>
        <w:t xml:space="preserve"> </w:t>
      </w:r>
      <w:r>
        <w:t>0.7402125695032709</w:t>
      </w:r>
    </w:p>
    <w:p w:rsidR="00EE570E" w:rsidRDefault="00EE570E" w:rsidP="00EE570E">
      <w:pPr>
        <w:pStyle w:val="BodyText"/>
        <w:spacing w:before="6"/>
        <w:rPr>
          <w:sz w:val="27"/>
        </w:rPr>
      </w:pPr>
    </w:p>
    <w:p w:rsidR="00EE570E" w:rsidRDefault="00EE570E" w:rsidP="00EE570E">
      <w:pPr>
        <w:pStyle w:val="BodyText"/>
        <w:spacing w:before="6"/>
        <w:rPr>
          <w:sz w:val="27"/>
        </w:rPr>
      </w:pPr>
      <w:r w:rsidRPr="00EE570E">
        <w:drawing>
          <wp:inline distT="0" distB="0" distL="0" distR="0">
            <wp:extent cx="5731510" cy="576966"/>
            <wp:effectExtent l="0" t="0" r="0" b="0"/>
            <wp:docPr id="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5731510" cy="576966"/>
                    </a:xfrm>
                    <a:prstGeom prst="rect">
                      <a:avLst/>
                    </a:prstGeom>
                    <a:noFill/>
                    <a:ln w="9525">
                      <a:noFill/>
                      <a:miter lim="800000"/>
                      <a:headEnd/>
                      <a:tailEnd/>
                    </a:ln>
                  </pic:spPr>
                </pic:pic>
              </a:graphicData>
            </a:graphic>
          </wp:inline>
        </w:drawing>
      </w:r>
    </w:p>
    <w:p w:rsidR="00EE570E" w:rsidRDefault="00EE570E" w:rsidP="00EE570E">
      <w:pPr>
        <w:pStyle w:val="BodyText"/>
        <w:spacing w:before="73" w:line="249" w:lineRule="auto"/>
        <w:ind w:left="193" w:right="6720"/>
      </w:pPr>
      <w:r>
        <w:t>RMSE Score is:</w:t>
      </w:r>
      <w:r>
        <w:rPr>
          <w:spacing w:val="1"/>
        </w:rPr>
        <w:t xml:space="preserve"> </w:t>
      </w:r>
      <w:r>
        <w:t>1.0072505075582863</w:t>
      </w:r>
      <w:r>
        <w:rPr>
          <w:spacing w:val="-113"/>
        </w:rPr>
        <w:t xml:space="preserve"> </w:t>
      </w:r>
      <w:r>
        <w:t>R2 score is:</w:t>
      </w:r>
      <w:r>
        <w:rPr>
          <w:spacing w:val="1"/>
        </w:rPr>
        <w:t xml:space="preserve"> </w:t>
      </w:r>
      <w:r>
        <w:t>96.78593939391807</w:t>
      </w:r>
    </w:p>
    <w:p w:rsidR="00EE570E" w:rsidRDefault="00EE570E" w:rsidP="00EE570E">
      <w:pPr>
        <w:pStyle w:val="BodyText"/>
        <w:spacing w:line="245" w:lineRule="exact"/>
        <w:ind w:left="193"/>
      </w:pPr>
      <w:r>
        <w:t>Cross Validation Score is:</w:t>
      </w:r>
      <w:r>
        <w:rPr>
          <w:spacing w:val="115"/>
        </w:rPr>
        <w:t xml:space="preserve"> </w:t>
      </w:r>
      <w:r>
        <w:t>95.43424820049168</w:t>
      </w:r>
    </w:p>
    <w:p w:rsidR="00EE570E" w:rsidRDefault="00EE570E" w:rsidP="00EE570E">
      <w:pPr>
        <w:pStyle w:val="BodyText"/>
        <w:spacing w:line="245" w:lineRule="exact"/>
        <w:ind w:left="193"/>
      </w:pPr>
    </w:p>
    <w:p w:rsidR="00EE570E" w:rsidRDefault="00EE570E" w:rsidP="00EE570E">
      <w:pPr>
        <w:pStyle w:val="Heading1"/>
        <w:spacing w:before="87"/>
      </w:pPr>
      <w:r>
        <w:t>AS</w:t>
      </w:r>
      <w:r>
        <w:rPr>
          <w:spacing w:val="-8"/>
        </w:rPr>
        <w:t xml:space="preserve"> </w:t>
      </w:r>
      <w:r>
        <w:t>WE</w:t>
      </w:r>
      <w:r>
        <w:rPr>
          <w:spacing w:val="-7"/>
        </w:rPr>
        <w:t xml:space="preserve"> </w:t>
      </w:r>
      <w:r>
        <w:t>OBSERVE</w:t>
      </w:r>
      <w:r>
        <w:rPr>
          <w:spacing w:val="-7"/>
        </w:rPr>
        <w:t xml:space="preserve"> </w:t>
      </w:r>
      <w:proofErr w:type="gramStart"/>
      <w:r>
        <w:t>THAT</w:t>
      </w:r>
      <w:r>
        <w:rPr>
          <w:spacing w:val="-7"/>
        </w:rPr>
        <w:t xml:space="preserve"> </w:t>
      </w:r>
      <w:r>
        <w:t>:</w:t>
      </w:r>
      <w:proofErr w:type="gramEnd"/>
    </w:p>
    <w:p w:rsidR="00EE570E" w:rsidRDefault="00EE570E" w:rsidP="00EE570E">
      <w:pPr>
        <w:pStyle w:val="ListParagraph"/>
        <w:widowControl w:val="0"/>
        <w:numPr>
          <w:ilvl w:val="0"/>
          <w:numId w:val="5"/>
        </w:numPr>
        <w:tabs>
          <w:tab w:val="left" w:pos="961"/>
        </w:tabs>
        <w:autoSpaceDE w:val="0"/>
        <w:autoSpaceDN w:val="0"/>
        <w:spacing w:before="205" w:after="0" w:line="292" w:lineRule="auto"/>
        <w:ind w:right="730"/>
      </w:pPr>
      <w:proofErr w:type="spellStart"/>
      <w:r>
        <w:t>tbest</w:t>
      </w:r>
      <w:proofErr w:type="spellEnd"/>
      <w:r>
        <w:t xml:space="preserve"> result obtained from random forest REGRESSOR and </w:t>
      </w:r>
      <w:proofErr w:type="spellStart"/>
      <w:r>
        <w:t>Gradientboostingregressor</w:t>
      </w:r>
      <w:proofErr w:type="spellEnd"/>
      <w:r>
        <w:rPr>
          <w:spacing w:val="-113"/>
        </w:rPr>
        <w:t xml:space="preserve"> </w:t>
      </w:r>
      <w:r>
        <w:t>as</w:t>
      </w:r>
      <w:r>
        <w:rPr>
          <w:spacing w:val="-1"/>
        </w:rPr>
        <w:t xml:space="preserve"> </w:t>
      </w:r>
      <w:proofErr w:type="spellStart"/>
      <w:r>
        <w:t>as</w:t>
      </w:r>
      <w:proofErr w:type="spellEnd"/>
      <w:r>
        <w:rPr>
          <w:spacing w:val="-1"/>
        </w:rPr>
        <w:t xml:space="preserve"> </w:t>
      </w:r>
      <w:r>
        <w:t>there</w:t>
      </w:r>
      <w:r>
        <w:rPr>
          <w:spacing w:val="-1"/>
        </w:rPr>
        <w:t xml:space="preserve"> </w:t>
      </w:r>
      <w:r>
        <w:t>cross</w:t>
      </w:r>
      <w:r>
        <w:rPr>
          <w:spacing w:val="-1"/>
        </w:rPr>
        <w:t xml:space="preserve"> </w:t>
      </w:r>
      <w:r>
        <w:t>validation</w:t>
      </w:r>
      <w:r>
        <w:rPr>
          <w:spacing w:val="-1"/>
        </w:rPr>
        <w:t xml:space="preserve"> </w:t>
      </w:r>
      <w:r>
        <w:t>report</w:t>
      </w:r>
      <w:r>
        <w:rPr>
          <w:spacing w:val="-1"/>
        </w:rPr>
        <w:t xml:space="preserve"> </w:t>
      </w:r>
      <w:r>
        <w:t>is</w:t>
      </w:r>
      <w:r>
        <w:rPr>
          <w:spacing w:val="-1"/>
        </w:rPr>
        <w:t xml:space="preserve"> </w:t>
      </w:r>
      <w:r>
        <w:t>better</w:t>
      </w:r>
      <w:r>
        <w:rPr>
          <w:spacing w:val="-1"/>
        </w:rPr>
        <w:t xml:space="preserve"> </w:t>
      </w:r>
      <w:r>
        <w:t>than</w:t>
      </w:r>
      <w:r>
        <w:rPr>
          <w:spacing w:val="-1"/>
        </w:rPr>
        <w:t xml:space="preserve"> </w:t>
      </w:r>
      <w:r>
        <w:t>other</w:t>
      </w:r>
      <w:r>
        <w:rPr>
          <w:spacing w:val="-1"/>
        </w:rPr>
        <w:t xml:space="preserve"> </w:t>
      </w:r>
      <w:r>
        <w:t>models</w:t>
      </w:r>
      <w:r>
        <w:rPr>
          <w:spacing w:val="-1"/>
        </w:rPr>
        <w:t xml:space="preserve"> </w:t>
      </w:r>
      <w:r>
        <w:t>and</w:t>
      </w:r>
      <w:r>
        <w:rPr>
          <w:spacing w:val="-1"/>
        </w:rPr>
        <w:t xml:space="preserve"> </w:t>
      </w:r>
      <w:r>
        <w:t xml:space="preserve">also R2-cross </w:t>
      </w:r>
      <w:r>
        <w:t>validation score is also lower which is healthy sign for the model</w:t>
      </w:r>
    </w:p>
    <w:p w:rsidR="00EE570E" w:rsidRDefault="00EE570E" w:rsidP="00EE570E">
      <w:pPr>
        <w:pStyle w:val="BodyText"/>
        <w:spacing w:line="245" w:lineRule="exact"/>
        <w:ind w:left="193"/>
      </w:pPr>
    </w:p>
    <w:p w:rsidR="00EE570E" w:rsidRDefault="00EE570E" w:rsidP="00EE570E">
      <w:pPr>
        <w:pStyle w:val="BodyText"/>
        <w:spacing w:line="245" w:lineRule="exact"/>
        <w:ind w:left="193"/>
      </w:pPr>
    </w:p>
    <w:p w:rsidR="00EE570E" w:rsidRDefault="00EE570E" w:rsidP="00EE570E">
      <w:pPr>
        <w:pStyle w:val="BodyText"/>
        <w:spacing w:line="245" w:lineRule="exact"/>
        <w:ind w:left="193"/>
      </w:pPr>
      <w:r>
        <w:t>FEATURES SELECTION FOR THE BEST MODEL</w:t>
      </w:r>
    </w:p>
    <w:p w:rsidR="00EE570E" w:rsidRDefault="00EE570E" w:rsidP="00EE570E">
      <w:pPr>
        <w:pStyle w:val="BodyText"/>
        <w:spacing w:line="245" w:lineRule="exact"/>
        <w:ind w:left="193"/>
      </w:pPr>
    </w:p>
    <w:p w:rsidR="00EE570E" w:rsidRDefault="00EE570E" w:rsidP="00EE570E">
      <w:pPr>
        <w:pStyle w:val="BodyText"/>
        <w:spacing w:line="245" w:lineRule="exact"/>
        <w:ind w:left="193"/>
      </w:pPr>
      <w:r>
        <w:t xml:space="preserve">we have observe above that </w:t>
      </w:r>
      <w:proofErr w:type="spellStart"/>
      <w:r>
        <w:t>Tv</w:t>
      </w:r>
      <w:proofErr w:type="spellEnd"/>
      <w:r>
        <w:t xml:space="preserve"> and radio has a good and strong positive relationship with the target variables and newspaper has not so much strong correlation but since features are very less and newspaper also show good correlation although so we decide</w:t>
      </w:r>
      <w:r>
        <w:t xml:space="preserve"> </w:t>
      </w:r>
      <w:r>
        <w:t>to keep all the features for model building</w:t>
      </w:r>
    </w:p>
    <w:p w:rsidR="00EE570E" w:rsidRDefault="00EE570E" w:rsidP="00EE570E">
      <w:pPr>
        <w:pStyle w:val="BodyText"/>
        <w:spacing w:line="245" w:lineRule="exact"/>
        <w:ind w:left="193"/>
      </w:pPr>
    </w:p>
    <w:p w:rsidR="00EE570E" w:rsidRDefault="00EE570E" w:rsidP="00EE570E">
      <w:pPr>
        <w:pStyle w:val="BodyText"/>
        <w:spacing w:line="245" w:lineRule="exact"/>
        <w:ind w:left="193"/>
      </w:pPr>
    </w:p>
    <w:p w:rsidR="00EE570E" w:rsidRDefault="00EE570E" w:rsidP="00EE570E">
      <w:pPr>
        <w:pStyle w:val="Heading1"/>
        <w:spacing w:before="1" w:line="208" w:lineRule="auto"/>
        <w:ind w:right="2502"/>
      </w:pPr>
      <w:r>
        <w:t>HYPERTUNING BY USING GRIDSEARCHCV</w:t>
      </w:r>
      <w:r>
        <w:rPr>
          <w:spacing w:val="-106"/>
        </w:rPr>
        <w:t xml:space="preserve"> </w:t>
      </w:r>
      <w:r>
        <w:t>METHOD</w:t>
      </w:r>
    </w:p>
    <w:p w:rsidR="00EE570E" w:rsidRDefault="00EE570E" w:rsidP="00EE570E">
      <w:pPr>
        <w:pStyle w:val="BodyText"/>
        <w:spacing w:line="245" w:lineRule="exact"/>
        <w:ind w:left="193"/>
      </w:pPr>
    </w:p>
    <w:p w:rsidR="00EE570E" w:rsidRDefault="00EE570E" w:rsidP="00EE570E">
      <w:pPr>
        <w:ind w:left="193"/>
        <w:rPr>
          <w:rFonts w:ascii="Arial"/>
          <w:b/>
          <w:sz w:val="39"/>
        </w:rPr>
      </w:pPr>
      <w:r>
        <w:rPr>
          <w:rFonts w:ascii="Arial"/>
          <w:b/>
          <w:sz w:val="39"/>
        </w:rPr>
        <w:lastRenderedPageBreak/>
        <w:t xml:space="preserve">Applying on </w:t>
      </w:r>
      <w:proofErr w:type="spellStart"/>
      <w:r>
        <w:rPr>
          <w:rFonts w:ascii="Arial"/>
          <w:b/>
          <w:sz w:val="39"/>
        </w:rPr>
        <w:t>adaboost</w:t>
      </w:r>
      <w:proofErr w:type="spellEnd"/>
      <w:r>
        <w:rPr>
          <w:rFonts w:ascii="Arial"/>
          <w:b/>
          <w:sz w:val="39"/>
        </w:rPr>
        <w:t xml:space="preserve"> method for best result</w:t>
      </w:r>
    </w:p>
    <w:p w:rsidR="00EE570E" w:rsidRDefault="00EE570E" w:rsidP="00EE570E">
      <w:pPr>
        <w:ind w:left="193"/>
        <w:rPr>
          <w:rFonts w:ascii="Arial"/>
          <w:b/>
          <w:sz w:val="28"/>
          <w:szCs w:val="28"/>
        </w:rPr>
      </w:pPr>
    </w:p>
    <w:p w:rsidR="00EE570E" w:rsidRDefault="00EE570E" w:rsidP="00EE570E">
      <w:pPr>
        <w:ind w:left="193"/>
        <w:rPr>
          <w:rFonts w:ascii="Arial"/>
          <w:b/>
          <w:sz w:val="28"/>
          <w:szCs w:val="28"/>
        </w:rPr>
      </w:pPr>
      <w:r w:rsidRPr="00EE570E">
        <w:drawing>
          <wp:inline distT="0" distB="0" distL="0" distR="0">
            <wp:extent cx="5731510" cy="1128500"/>
            <wp:effectExtent l="19050" t="0" r="0" b="0"/>
            <wp:docPr id="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731510" cy="1128500"/>
                    </a:xfrm>
                    <a:prstGeom prst="rect">
                      <a:avLst/>
                    </a:prstGeom>
                    <a:noFill/>
                    <a:ln w="9525">
                      <a:noFill/>
                      <a:miter lim="800000"/>
                      <a:headEnd/>
                      <a:tailEnd/>
                    </a:ln>
                  </pic:spPr>
                </pic:pic>
              </a:graphicData>
            </a:graphic>
          </wp:inline>
        </w:drawing>
      </w:r>
    </w:p>
    <w:p w:rsidR="00EE570E" w:rsidRDefault="00EE570E" w:rsidP="00EE570E">
      <w:pPr>
        <w:ind w:left="193"/>
        <w:rPr>
          <w:rFonts w:ascii="Arial"/>
          <w:b/>
          <w:sz w:val="28"/>
          <w:szCs w:val="28"/>
        </w:rPr>
      </w:pPr>
    </w:p>
    <w:p w:rsidR="006453EC" w:rsidRDefault="006453EC" w:rsidP="006453EC">
      <w:pPr>
        <w:pStyle w:val="BodyText"/>
        <w:spacing w:before="2"/>
        <w:rPr>
          <w:sz w:val="16"/>
        </w:rPr>
      </w:pPr>
    </w:p>
    <w:p w:rsidR="006453EC" w:rsidRDefault="006453EC" w:rsidP="006453EC">
      <w:pPr>
        <w:pStyle w:val="BodyText"/>
        <w:ind w:left="193"/>
      </w:pPr>
      <w:proofErr w:type="spellStart"/>
      <w:proofErr w:type="gramStart"/>
      <w:r>
        <w:t>GridSearchCV</w:t>
      </w:r>
      <w:proofErr w:type="spellEnd"/>
      <w:r>
        <w:t>(</w:t>
      </w:r>
      <w:proofErr w:type="spellStart"/>
      <w:proofErr w:type="gramEnd"/>
      <w:r>
        <w:t>cv</w:t>
      </w:r>
      <w:proofErr w:type="spellEnd"/>
      <w:r>
        <w:t>=5, estimator=</w:t>
      </w:r>
      <w:proofErr w:type="spellStart"/>
      <w:r>
        <w:t>AdaBoostRegressor</w:t>
      </w:r>
      <w:proofErr w:type="spellEnd"/>
      <w:r>
        <w:t>(),</w:t>
      </w:r>
    </w:p>
    <w:p w:rsidR="006453EC" w:rsidRDefault="006453EC" w:rsidP="006453EC">
      <w:pPr>
        <w:pStyle w:val="BodyText"/>
        <w:spacing w:before="10"/>
        <w:ind w:left="1695"/>
      </w:pPr>
      <w:proofErr w:type="spellStart"/>
      <w:r>
        <w:t>param_grid</w:t>
      </w:r>
      <w:proofErr w:type="spellEnd"/>
      <w:proofErr w:type="gramStart"/>
      <w:r>
        <w:t>={</w:t>
      </w:r>
      <w:proofErr w:type="gramEnd"/>
      <w:r>
        <w:t>'</w:t>
      </w:r>
      <w:proofErr w:type="spellStart"/>
      <w:r>
        <w:t>learning_rate</w:t>
      </w:r>
      <w:proofErr w:type="spellEnd"/>
      <w:r>
        <w:t>': [0.001, 0.01, 0.1, 1],</w:t>
      </w:r>
    </w:p>
    <w:p w:rsidR="006453EC" w:rsidRDefault="006453EC" w:rsidP="006453EC">
      <w:pPr>
        <w:pStyle w:val="BodyText"/>
        <w:spacing w:before="9" w:line="249" w:lineRule="auto"/>
        <w:ind w:left="3081" w:right="2638"/>
      </w:pPr>
      <w:r>
        <w:t>'</w:t>
      </w:r>
      <w:proofErr w:type="gramStart"/>
      <w:r>
        <w:t>loss</w:t>
      </w:r>
      <w:proofErr w:type="gramEnd"/>
      <w:r>
        <w:t>': ['linear', 'square', 'exponential'],</w:t>
      </w:r>
      <w:r>
        <w:rPr>
          <w:spacing w:val="-113"/>
        </w:rPr>
        <w:t xml:space="preserve"> </w:t>
      </w:r>
      <w:r>
        <w:t>'</w:t>
      </w:r>
      <w:proofErr w:type="spellStart"/>
      <w:r>
        <w:t>n_estimators</w:t>
      </w:r>
      <w:proofErr w:type="spellEnd"/>
      <w:r>
        <w:t>': [50, 100, 150, 200],</w:t>
      </w:r>
    </w:p>
    <w:p w:rsidR="006453EC" w:rsidRDefault="006453EC" w:rsidP="006453EC">
      <w:pPr>
        <w:pStyle w:val="BodyText"/>
        <w:spacing w:line="245" w:lineRule="exact"/>
        <w:ind w:left="3081"/>
      </w:pPr>
      <w:r>
        <w:t>'</w:t>
      </w:r>
      <w:proofErr w:type="spellStart"/>
      <w:r>
        <w:t>random_state</w:t>
      </w:r>
      <w:proofErr w:type="spellEnd"/>
      <w:r>
        <w:t xml:space="preserve">': [21, 42, 104, </w:t>
      </w:r>
      <w:proofErr w:type="gramStart"/>
      <w:r>
        <w:t>111</w:t>
      </w:r>
      <w:proofErr w:type="gramEnd"/>
      <w:r>
        <w:t>]})</w:t>
      </w:r>
    </w:p>
    <w:p w:rsidR="006453EC" w:rsidRDefault="006453EC" w:rsidP="006453EC">
      <w:pPr>
        <w:pStyle w:val="BodyText"/>
        <w:spacing w:line="245" w:lineRule="exact"/>
        <w:ind w:left="3081"/>
      </w:pPr>
    </w:p>
    <w:p w:rsidR="006453EC" w:rsidRDefault="006453EC" w:rsidP="006453EC">
      <w:pPr>
        <w:pStyle w:val="BodyText"/>
        <w:spacing w:line="245" w:lineRule="exact"/>
        <w:ind w:left="3081"/>
      </w:pPr>
    </w:p>
    <w:p w:rsidR="006453EC" w:rsidRDefault="006453EC" w:rsidP="006453EC">
      <w:pPr>
        <w:pStyle w:val="BodyText"/>
        <w:spacing w:line="245" w:lineRule="exact"/>
        <w:ind w:left="3081"/>
      </w:pPr>
    </w:p>
    <w:p w:rsidR="006453EC" w:rsidRDefault="006453EC" w:rsidP="006453EC">
      <w:pPr>
        <w:pStyle w:val="BodyText"/>
        <w:spacing w:line="245" w:lineRule="exact"/>
        <w:ind w:left="3081"/>
      </w:pPr>
    </w:p>
    <w:p w:rsidR="006453EC" w:rsidRDefault="006453EC" w:rsidP="006453EC">
      <w:pPr>
        <w:spacing w:before="84"/>
        <w:ind w:left="50"/>
        <w:rPr>
          <w:rFonts w:ascii="Consolas"/>
        </w:rPr>
      </w:pPr>
      <w:proofErr w:type="spellStart"/>
      <w:r>
        <w:rPr>
          <w:rFonts w:ascii="Consolas"/>
        </w:rPr>
        <w:t>grid.best_params</w:t>
      </w:r>
      <w:proofErr w:type="spellEnd"/>
      <w:r>
        <w:rPr>
          <w:rFonts w:ascii="Consolas"/>
        </w:rPr>
        <w:t>_</w:t>
      </w:r>
    </w:p>
    <w:p w:rsidR="006453EC" w:rsidRDefault="006453EC" w:rsidP="006453EC">
      <w:pPr>
        <w:pStyle w:val="BodyText"/>
        <w:spacing w:line="249" w:lineRule="auto"/>
        <w:ind w:left="193" w:right="1947"/>
      </w:pPr>
      <w:r w:rsidRPr="006453EC">
        <w:drawing>
          <wp:inline distT="0" distB="0" distL="0" distR="0">
            <wp:extent cx="5731510" cy="269145"/>
            <wp:effectExtent l="0" t="0" r="0" b="0"/>
            <wp:docPr id="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5731510" cy="269145"/>
                    </a:xfrm>
                    <a:prstGeom prst="rect">
                      <a:avLst/>
                    </a:prstGeom>
                    <a:noFill/>
                    <a:ln w="9525">
                      <a:noFill/>
                      <a:miter lim="800000"/>
                      <a:headEnd/>
                      <a:tailEnd/>
                    </a:ln>
                  </pic:spPr>
                </pic:pic>
              </a:graphicData>
            </a:graphic>
          </wp:inline>
        </w:drawing>
      </w:r>
      <w:r>
        <w:t>{'</w:t>
      </w:r>
      <w:proofErr w:type="spellStart"/>
      <w:r>
        <w:t>learning_rate</w:t>
      </w:r>
      <w:proofErr w:type="spellEnd"/>
      <w:r>
        <w:t>': 1, 'loss': 'linear', '</w:t>
      </w:r>
      <w:proofErr w:type="spellStart"/>
      <w:r>
        <w:t>n_estimators</w:t>
      </w:r>
      <w:proofErr w:type="spellEnd"/>
      <w:r>
        <w:t>': 200, '</w:t>
      </w:r>
      <w:proofErr w:type="spellStart"/>
      <w:r>
        <w:t>random_state</w:t>
      </w:r>
      <w:proofErr w:type="spellEnd"/>
      <w:r>
        <w:t>':</w:t>
      </w:r>
      <w:r>
        <w:rPr>
          <w:spacing w:val="-113"/>
        </w:rPr>
        <w:t xml:space="preserve"> </w:t>
      </w:r>
      <w:r>
        <w:t>21}</w:t>
      </w:r>
    </w:p>
    <w:p w:rsidR="006453EC" w:rsidRDefault="006453EC" w:rsidP="006453EC">
      <w:pPr>
        <w:widowControl w:val="0"/>
        <w:autoSpaceDE w:val="0"/>
        <w:autoSpaceDN w:val="0"/>
        <w:spacing w:before="84" w:after="0" w:line="240" w:lineRule="auto"/>
        <w:ind w:left="50"/>
        <w:rPr>
          <w:szCs w:val="22"/>
        </w:rPr>
      </w:pPr>
    </w:p>
    <w:p w:rsidR="006453EC" w:rsidRDefault="006453EC" w:rsidP="006453EC">
      <w:pPr>
        <w:widowControl w:val="0"/>
        <w:autoSpaceDE w:val="0"/>
        <w:autoSpaceDN w:val="0"/>
        <w:spacing w:before="84" w:after="0" w:line="240" w:lineRule="auto"/>
        <w:ind w:left="50"/>
        <w:rPr>
          <w:szCs w:val="22"/>
        </w:rPr>
      </w:pPr>
      <w:r w:rsidRPr="006453EC">
        <w:drawing>
          <wp:inline distT="0" distB="0" distL="0" distR="0">
            <wp:extent cx="5731510" cy="314179"/>
            <wp:effectExtent l="19050" t="0" r="0" b="0"/>
            <wp:docPr id="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5731510" cy="314179"/>
                    </a:xfrm>
                    <a:prstGeom prst="rect">
                      <a:avLst/>
                    </a:prstGeom>
                    <a:noFill/>
                    <a:ln w="9525">
                      <a:noFill/>
                      <a:miter lim="800000"/>
                      <a:headEnd/>
                      <a:tailEnd/>
                    </a:ln>
                  </pic:spPr>
                </pic:pic>
              </a:graphicData>
            </a:graphic>
          </wp:inline>
        </w:drawing>
      </w:r>
    </w:p>
    <w:p w:rsidR="006453EC" w:rsidRDefault="006453EC" w:rsidP="006453EC">
      <w:pPr>
        <w:widowControl w:val="0"/>
        <w:autoSpaceDE w:val="0"/>
        <w:autoSpaceDN w:val="0"/>
        <w:spacing w:before="84" w:after="0" w:line="240" w:lineRule="auto"/>
        <w:ind w:left="50"/>
        <w:rPr>
          <w:szCs w:val="22"/>
        </w:rPr>
      </w:pPr>
    </w:p>
    <w:p w:rsidR="006453EC" w:rsidRDefault="006453EC" w:rsidP="006453EC">
      <w:pPr>
        <w:pStyle w:val="BodyText"/>
      </w:pPr>
      <w:proofErr w:type="spellStart"/>
      <w:proofErr w:type="gramStart"/>
      <w:r w:rsidRPr="006453EC">
        <w:t>AdaBoostRegressor</w:t>
      </w:r>
      <w:proofErr w:type="spellEnd"/>
      <w:r w:rsidRPr="006453EC">
        <w:t>()</w:t>
      </w:r>
      <w:proofErr w:type="gramEnd"/>
    </w:p>
    <w:p w:rsidR="006453EC" w:rsidRDefault="006453EC" w:rsidP="006453EC">
      <w:pPr>
        <w:pStyle w:val="BodyText"/>
      </w:pPr>
    </w:p>
    <w:p w:rsidR="006453EC" w:rsidRDefault="006453EC" w:rsidP="006453EC">
      <w:pPr>
        <w:pStyle w:val="BodyText"/>
      </w:pPr>
      <w:r w:rsidRPr="006453EC">
        <w:drawing>
          <wp:inline distT="0" distB="0" distL="0" distR="0">
            <wp:extent cx="5731510" cy="173249"/>
            <wp:effectExtent l="0" t="0" r="0" b="0"/>
            <wp:docPr id="6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5731510" cy="173249"/>
                    </a:xfrm>
                    <a:prstGeom prst="rect">
                      <a:avLst/>
                    </a:prstGeom>
                    <a:noFill/>
                    <a:ln w="9525">
                      <a:noFill/>
                      <a:miter lim="800000"/>
                      <a:headEnd/>
                      <a:tailEnd/>
                    </a:ln>
                  </pic:spPr>
                </pic:pic>
              </a:graphicData>
            </a:graphic>
          </wp:inline>
        </w:drawing>
      </w:r>
    </w:p>
    <w:p w:rsidR="006453EC" w:rsidRDefault="006453EC" w:rsidP="006453EC">
      <w:pPr>
        <w:pStyle w:val="BodyText"/>
      </w:pPr>
    </w:p>
    <w:p w:rsidR="006453EC" w:rsidRDefault="006453EC" w:rsidP="006453EC">
      <w:pPr>
        <w:pStyle w:val="BodyText"/>
      </w:pPr>
    </w:p>
    <w:p w:rsidR="006453EC" w:rsidRDefault="006453EC" w:rsidP="006453EC">
      <w:pPr>
        <w:pStyle w:val="BodyText"/>
        <w:spacing w:before="77" w:line="249" w:lineRule="auto"/>
        <w:ind w:left="193" w:right="6720"/>
      </w:pPr>
      <w:r>
        <w:t>RMSE Score is:</w:t>
      </w:r>
      <w:r>
        <w:rPr>
          <w:spacing w:val="1"/>
        </w:rPr>
        <w:t xml:space="preserve"> </w:t>
      </w:r>
      <w:r>
        <w:t>0.8802900668735797</w:t>
      </w:r>
      <w:r>
        <w:rPr>
          <w:spacing w:val="-113"/>
        </w:rPr>
        <w:t xml:space="preserve"> </w:t>
      </w:r>
      <w:r>
        <w:t>R2 score is:</w:t>
      </w:r>
      <w:r>
        <w:rPr>
          <w:spacing w:val="1"/>
        </w:rPr>
        <w:t xml:space="preserve"> </w:t>
      </w:r>
      <w:r>
        <w:t>97.54511769956919</w:t>
      </w:r>
    </w:p>
    <w:p w:rsidR="006453EC" w:rsidRDefault="006453EC" w:rsidP="006453EC">
      <w:pPr>
        <w:pStyle w:val="BodyText"/>
        <w:spacing w:line="245" w:lineRule="exact"/>
        <w:ind w:left="193"/>
      </w:pPr>
      <w:r>
        <w:t>Cross Validation Score is:</w:t>
      </w:r>
      <w:r>
        <w:rPr>
          <w:spacing w:val="115"/>
        </w:rPr>
        <w:t xml:space="preserve"> </w:t>
      </w:r>
      <w:r>
        <w:t>95.81770933126768</w:t>
      </w:r>
    </w:p>
    <w:p w:rsidR="006453EC" w:rsidRDefault="006453EC" w:rsidP="006453EC">
      <w:pPr>
        <w:pStyle w:val="BodyText"/>
        <w:spacing w:before="9"/>
        <w:ind w:left="193"/>
      </w:pPr>
      <w:r>
        <w:t>R2 - Cross Validation score is:</w:t>
      </w:r>
      <w:r>
        <w:rPr>
          <w:spacing w:val="115"/>
        </w:rPr>
        <w:t xml:space="preserve"> </w:t>
      </w:r>
      <w:r>
        <w:t>1.7274083683015107</w:t>
      </w:r>
    </w:p>
    <w:p w:rsidR="006453EC" w:rsidRDefault="006453EC" w:rsidP="006453EC">
      <w:pPr>
        <w:pStyle w:val="BodyText"/>
      </w:pPr>
    </w:p>
    <w:p w:rsidR="006453EC" w:rsidRDefault="006453EC" w:rsidP="006453EC">
      <w:pPr>
        <w:pStyle w:val="BodyText"/>
      </w:pPr>
    </w:p>
    <w:p w:rsidR="006453EC" w:rsidRDefault="006453EC" w:rsidP="006453EC">
      <w:pPr>
        <w:pStyle w:val="BodyText"/>
      </w:pPr>
      <w:r>
        <w:t>S</w:t>
      </w:r>
      <w:r w:rsidRPr="006453EC">
        <w:t>light improvement in the results as compared to previous results</w:t>
      </w:r>
    </w:p>
    <w:p w:rsidR="006453EC" w:rsidRDefault="006453EC" w:rsidP="006453EC">
      <w:pPr>
        <w:pStyle w:val="BodyText"/>
      </w:pPr>
    </w:p>
    <w:p w:rsidR="006453EC" w:rsidRDefault="006453EC" w:rsidP="006453EC">
      <w:pPr>
        <w:pStyle w:val="BodyText"/>
      </w:pPr>
    </w:p>
    <w:p w:rsidR="006453EC" w:rsidRDefault="006453EC" w:rsidP="006453EC">
      <w:pPr>
        <w:ind w:left="193"/>
        <w:rPr>
          <w:rFonts w:ascii="Arial"/>
          <w:b/>
          <w:sz w:val="39"/>
        </w:rPr>
      </w:pPr>
      <w:proofErr w:type="gramStart"/>
      <w:r>
        <w:rPr>
          <w:rFonts w:ascii="Arial"/>
          <w:b/>
          <w:sz w:val="39"/>
        </w:rPr>
        <w:lastRenderedPageBreak/>
        <w:t>Lets</w:t>
      </w:r>
      <w:proofErr w:type="gramEnd"/>
      <w:r>
        <w:rPr>
          <w:rFonts w:ascii="Arial"/>
          <w:b/>
          <w:sz w:val="39"/>
        </w:rPr>
        <w:t xml:space="preserve"> apply </w:t>
      </w:r>
      <w:r w:rsidR="00251249">
        <w:rPr>
          <w:rFonts w:ascii="Arial"/>
          <w:b/>
          <w:sz w:val="39"/>
        </w:rPr>
        <w:t>hyper tuning</w:t>
      </w:r>
      <w:r>
        <w:rPr>
          <w:rFonts w:ascii="Arial"/>
          <w:b/>
          <w:sz w:val="39"/>
        </w:rPr>
        <w:t xml:space="preserve"> model in</w:t>
      </w:r>
      <w:r>
        <w:rPr>
          <w:rFonts w:ascii="Arial"/>
          <w:b/>
          <w:spacing w:val="-1"/>
          <w:sz w:val="39"/>
        </w:rPr>
        <w:t xml:space="preserve"> </w:t>
      </w:r>
      <w:r>
        <w:rPr>
          <w:rFonts w:ascii="Arial"/>
          <w:b/>
          <w:sz w:val="39"/>
        </w:rPr>
        <w:t>the Random forest</w:t>
      </w:r>
    </w:p>
    <w:p w:rsidR="006453EC" w:rsidRDefault="006453EC" w:rsidP="006453EC">
      <w:pPr>
        <w:pStyle w:val="BodyText"/>
      </w:pPr>
    </w:p>
    <w:p w:rsidR="006453EC" w:rsidRDefault="006453EC" w:rsidP="006453EC">
      <w:pPr>
        <w:pStyle w:val="BodyText"/>
      </w:pPr>
      <w:r w:rsidRPr="006453EC">
        <w:drawing>
          <wp:inline distT="0" distB="0" distL="0" distR="0">
            <wp:extent cx="5731510" cy="711538"/>
            <wp:effectExtent l="1905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a:stretch>
                      <a:fillRect/>
                    </a:stretch>
                  </pic:blipFill>
                  <pic:spPr bwMode="auto">
                    <a:xfrm>
                      <a:off x="0" y="0"/>
                      <a:ext cx="5731510" cy="711538"/>
                    </a:xfrm>
                    <a:prstGeom prst="rect">
                      <a:avLst/>
                    </a:prstGeom>
                    <a:noFill/>
                    <a:ln w="9525">
                      <a:noFill/>
                      <a:miter lim="800000"/>
                      <a:headEnd/>
                      <a:tailEnd/>
                    </a:ln>
                  </pic:spPr>
                </pic:pic>
              </a:graphicData>
            </a:graphic>
          </wp:inline>
        </w:drawing>
      </w:r>
    </w:p>
    <w:p w:rsidR="006453EC" w:rsidRDefault="006453EC" w:rsidP="006453EC">
      <w:pPr>
        <w:pStyle w:val="BodyText"/>
      </w:pPr>
    </w:p>
    <w:p w:rsidR="006453EC" w:rsidRDefault="006453EC" w:rsidP="006453EC">
      <w:pPr>
        <w:pStyle w:val="BodyText"/>
        <w:spacing w:before="73"/>
        <w:ind w:left="193"/>
      </w:pPr>
      <w:r>
        <w:t>{'criterion': '</w:t>
      </w:r>
      <w:proofErr w:type="spellStart"/>
      <w:r>
        <w:t>mae</w:t>
      </w:r>
      <w:proofErr w:type="spellEnd"/>
      <w:r>
        <w:t>', '</w:t>
      </w:r>
      <w:proofErr w:type="spellStart"/>
      <w:r>
        <w:t>max_features</w:t>
      </w:r>
      <w:proofErr w:type="spellEnd"/>
      <w:r>
        <w:t>': 'auto'}</w:t>
      </w:r>
    </w:p>
    <w:p w:rsidR="006453EC" w:rsidRDefault="006453EC" w:rsidP="006453EC">
      <w:pPr>
        <w:widowControl w:val="0"/>
        <w:autoSpaceDE w:val="0"/>
        <w:autoSpaceDN w:val="0"/>
        <w:spacing w:before="84" w:after="0" w:line="240" w:lineRule="auto"/>
        <w:ind w:left="50"/>
        <w:rPr>
          <w:rFonts w:ascii="Consolas" w:eastAsia="Arial MT" w:hAnsi="Arial MT" w:cs="Arial MT"/>
          <w:szCs w:val="22"/>
          <w:lang w:val="en-US"/>
        </w:rPr>
      </w:pPr>
    </w:p>
    <w:p w:rsidR="006453EC" w:rsidRDefault="006453EC" w:rsidP="006453EC">
      <w:pPr>
        <w:widowControl w:val="0"/>
        <w:autoSpaceDE w:val="0"/>
        <w:autoSpaceDN w:val="0"/>
        <w:spacing w:before="84" w:after="0" w:line="240" w:lineRule="auto"/>
        <w:ind w:left="50"/>
        <w:rPr>
          <w:rFonts w:ascii="Consolas" w:eastAsia="Arial MT" w:hAnsi="Arial MT" w:cs="Arial MT"/>
          <w:szCs w:val="22"/>
          <w:lang w:val="en-US"/>
        </w:rPr>
      </w:pPr>
      <w:r w:rsidRPr="006453EC">
        <w:drawing>
          <wp:inline distT="0" distB="0" distL="0" distR="0">
            <wp:extent cx="5731510" cy="1250357"/>
            <wp:effectExtent l="19050" t="0" r="0" b="0"/>
            <wp:docPr id="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5731510" cy="1250357"/>
                    </a:xfrm>
                    <a:prstGeom prst="rect">
                      <a:avLst/>
                    </a:prstGeom>
                    <a:noFill/>
                    <a:ln w="9525">
                      <a:noFill/>
                      <a:miter lim="800000"/>
                      <a:headEnd/>
                      <a:tailEnd/>
                    </a:ln>
                  </pic:spPr>
                </pic:pic>
              </a:graphicData>
            </a:graphic>
          </wp:inline>
        </w:drawing>
      </w:r>
    </w:p>
    <w:p w:rsidR="006453EC" w:rsidRDefault="006453EC" w:rsidP="006453EC">
      <w:pPr>
        <w:widowControl w:val="0"/>
        <w:autoSpaceDE w:val="0"/>
        <w:autoSpaceDN w:val="0"/>
        <w:spacing w:before="84" w:after="0" w:line="240" w:lineRule="auto"/>
        <w:ind w:left="50"/>
        <w:rPr>
          <w:rFonts w:ascii="Consolas" w:eastAsia="Arial MT" w:hAnsi="Arial MT" w:cs="Arial MT"/>
          <w:szCs w:val="22"/>
          <w:lang w:val="en-US"/>
        </w:rPr>
      </w:pPr>
    </w:p>
    <w:p w:rsidR="006453EC" w:rsidRDefault="006453EC" w:rsidP="006453EC">
      <w:pPr>
        <w:pStyle w:val="BodyText"/>
        <w:spacing w:before="62"/>
        <w:ind w:left="193"/>
      </w:pPr>
      <w:r>
        <w:t>R2 score: 98.47256314923288</w:t>
      </w:r>
    </w:p>
    <w:p w:rsidR="006453EC" w:rsidRDefault="006453EC" w:rsidP="006453EC">
      <w:pPr>
        <w:widowControl w:val="0"/>
        <w:autoSpaceDE w:val="0"/>
        <w:autoSpaceDN w:val="0"/>
        <w:spacing w:before="84" w:after="0" w:line="240" w:lineRule="auto"/>
        <w:ind w:left="50"/>
        <w:rPr>
          <w:rFonts w:ascii="Consolas" w:eastAsia="Arial MT" w:hAnsi="Arial MT" w:cs="Arial MT"/>
          <w:szCs w:val="22"/>
          <w:lang w:val="en-US"/>
        </w:rPr>
      </w:pPr>
      <w:proofErr w:type="gramStart"/>
      <w:r>
        <w:t>cross</w:t>
      </w:r>
      <w:proofErr w:type="gramEnd"/>
      <w:r>
        <w:t xml:space="preserve"> </w:t>
      </w:r>
      <w:proofErr w:type="spellStart"/>
      <w:r>
        <w:t>val</w:t>
      </w:r>
      <w:proofErr w:type="spellEnd"/>
      <w:r>
        <w:t xml:space="preserve"> score: 97.73480291636088</w:t>
      </w:r>
    </w:p>
    <w:p w:rsidR="006453EC" w:rsidRPr="006453EC" w:rsidRDefault="006453EC" w:rsidP="006453EC">
      <w:pPr>
        <w:widowControl w:val="0"/>
        <w:autoSpaceDE w:val="0"/>
        <w:autoSpaceDN w:val="0"/>
        <w:spacing w:before="84" w:after="0" w:line="240" w:lineRule="auto"/>
        <w:rPr>
          <w:rFonts w:ascii="Consolas" w:eastAsia="Arial MT" w:hAnsi="Arial MT" w:cs="Arial MT"/>
          <w:szCs w:val="22"/>
          <w:lang w:val="en-US"/>
        </w:rPr>
      </w:pPr>
    </w:p>
    <w:p w:rsidR="006453EC" w:rsidRDefault="006453EC" w:rsidP="006453EC">
      <w:pPr>
        <w:pStyle w:val="Heading1"/>
        <w:spacing w:before="135" w:line="208" w:lineRule="auto"/>
        <w:ind w:right="1678"/>
      </w:pPr>
      <w:proofErr w:type="gramStart"/>
      <w:r>
        <w:t>random</w:t>
      </w:r>
      <w:proofErr w:type="gramEnd"/>
      <w:r>
        <w:t xml:space="preserve"> forest model provides the best result as</w:t>
      </w:r>
      <w:r>
        <w:rPr>
          <w:spacing w:val="-106"/>
        </w:rPr>
        <w:t xml:space="preserve"> </w:t>
      </w:r>
      <w:r>
        <w:t>evident from the score .lets save it.</w:t>
      </w:r>
    </w:p>
    <w:p w:rsidR="00EE570E" w:rsidRDefault="00EE570E" w:rsidP="00EE570E">
      <w:pPr>
        <w:ind w:left="193"/>
        <w:rPr>
          <w:rFonts w:ascii="Arial"/>
          <w:b/>
          <w:sz w:val="28"/>
          <w:szCs w:val="28"/>
        </w:rPr>
      </w:pPr>
    </w:p>
    <w:p w:rsidR="006453EC" w:rsidRDefault="006453EC" w:rsidP="006453EC">
      <w:pPr>
        <w:spacing w:before="1"/>
        <w:ind w:left="193"/>
        <w:rPr>
          <w:rFonts w:ascii="Arial"/>
          <w:b/>
          <w:sz w:val="39"/>
        </w:rPr>
      </w:pPr>
      <w:r>
        <w:rPr>
          <w:rFonts w:ascii="Arial"/>
          <w:b/>
          <w:sz w:val="39"/>
        </w:rPr>
        <w:t>SAVING</w:t>
      </w:r>
      <w:r>
        <w:rPr>
          <w:rFonts w:ascii="Arial"/>
          <w:b/>
          <w:spacing w:val="-10"/>
          <w:sz w:val="39"/>
        </w:rPr>
        <w:t xml:space="preserve"> </w:t>
      </w:r>
      <w:r>
        <w:rPr>
          <w:rFonts w:ascii="Arial"/>
          <w:b/>
          <w:sz w:val="39"/>
        </w:rPr>
        <w:t>THE</w:t>
      </w:r>
      <w:r>
        <w:rPr>
          <w:rFonts w:ascii="Arial"/>
          <w:b/>
          <w:spacing w:val="-9"/>
          <w:sz w:val="39"/>
        </w:rPr>
        <w:t xml:space="preserve"> </w:t>
      </w:r>
      <w:r>
        <w:rPr>
          <w:rFonts w:ascii="Arial"/>
          <w:b/>
          <w:sz w:val="39"/>
        </w:rPr>
        <w:t>MODEL</w:t>
      </w:r>
    </w:p>
    <w:p w:rsidR="006453EC" w:rsidRDefault="006453EC" w:rsidP="00EE570E">
      <w:pPr>
        <w:ind w:left="193"/>
        <w:rPr>
          <w:rFonts w:ascii="Arial"/>
          <w:b/>
          <w:sz w:val="28"/>
          <w:szCs w:val="28"/>
        </w:rPr>
      </w:pPr>
    </w:p>
    <w:p w:rsidR="006453EC" w:rsidRDefault="006453EC" w:rsidP="00EE570E">
      <w:pPr>
        <w:ind w:left="193"/>
        <w:rPr>
          <w:rFonts w:ascii="Arial"/>
          <w:b/>
          <w:sz w:val="28"/>
          <w:szCs w:val="28"/>
        </w:rPr>
      </w:pPr>
      <w:r w:rsidRPr="006453EC">
        <w:drawing>
          <wp:inline distT="0" distB="0" distL="0" distR="0">
            <wp:extent cx="5731510" cy="442393"/>
            <wp:effectExtent l="19050" t="0" r="0" b="0"/>
            <wp:docPr id="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srcRect/>
                    <a:stretch>
                      <a:fillRect/>
                    </a:stretch>
                  </pic:blipFill>
                  <pic:spPr bwMode="auto">
                    <a:xfrm>
                      <a:off x="0" y="0"/>
                      <a:ext cx="5731510" cy="442393"/>
                    </a:xfrm>
                    <a:prstGeom prst="rect">
                      <a:avLst/>
                    </a:prstGeom>
                    <a:noFill/>
                    <a:ln w="9525">
                      <a:noFill/>
                      <a:miter lim="800000"/>
                      <a:headEnd/>
                      <a:tailEnd/>
                    </a:ln>
                  </pic:spPr>
                </pic:pic>
              </a:graphicData>
            </a:graphic>
          </wp:inline>
        </w:drawing>
      </w:r>
    </w:p>
    <w:p w:rsidR="006453EC" w:rsidRDefault="006453EC" w:rsidP="00EE570E">
      <w:pPr>
        <w:ind w:left="193"/>
        <w:rPr>
          <w:rFonts w:ascii="Arial"/>
          <w:b/>
          <w:sz w:val="28"/>
          <w:szCs w:val="28"/>
        </w:rPr>
      </w:pPr>
    </w:p>
    <w:p w:rsidR="006453EC" w:rsidRDefault="006453EC" w:rsidP="006453EC">
      <w:pPr>
        <w:pStyle w:val="Heading1"/>
        <w:spacing w:before="87"/>
      </w:pPr>
      <w:proofErr w:type="gramStart"/>
      <w:r>
        <w:t>conclusion</w:t>
      </w:r>
      <w:proofErr w:type="gramEnd"/>
    </w:p>
    <w:p w:rsidR="006453EC" w:rsidRDefault="006453EC" w:rsidP="00EE570E">
      <w:pPr>
        <w:ind w:left="193"/>
        <w:rPr>
          <w:rFonts w:ascii="Arial"/>
          <w:b/>
          <w:sz w:val="28"/>
          <w:szCs w:val="28"/>
        </w:rPr>
      </w:pPr>
    </w:p>
    <w:p w:rsidR="006453EC" w:rsidRDefault="006453EC" w:rsidP="00EE570E">
      <w:pPr>
        <w:ind w:left="193"/>
        <w:rPr>
          <w:rFonts w:ascii="Arial"/>
          <w:b/>
          <w:sz w:val="28"/>
          <w:szCs w:val="28"/>
        </w:rPr>
      </w:pPr>
      <w:r w:rsidRPr="006453EC">
        <w:drawing>
          <wp:inline distT="0" distB="0" distL="0" distR="0">
            <wp:extent cx="5731510" cy="436036"/>
            <wp:effectExtent l="19050" t="0" r="0" b="0"/>
            <wp:docPr id="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5731510" cy="436036"/>
                    </a:xfrm>
                    <a:prstGeom prst="rect">
                      <a:avLst/>
                    </a:prstGeom>
                    <a:noFill/>
                    <a:ln w="9525">
                      <a:noFill/>
                      <a:miter lim="800000"/>
                      <a:headEnd/>
                      <a:tailEnd/>
                    </a:ln>
                  </pic:spPr>
                </pic:pic>
              </a:graphicData>
            </a:graphic>
          </wp:inline>
        </w:drawing>
      </w:r>
    </w:p>
    <w:p w:rsidR="006453EC" w:rsidRDefault="006453EC" w:rsidP="006453EC">
      <w:pPr>
        <w:pStyle w:val="BodyText"/>
        <w:spacing w:before="62"/>
        <w:ind w:left="193"/>
      </w:pPr>
      <w:r>
        <w:t>98.47256314923288</w:t>
      </w:r>
    </w:p>
    <w:p w:rsidR="006453EC" w:rsidRDefault="006453EC" w:rsidP="00EE570E">
      <w:pPr>
        <w:ind w:left="193"/>
        <w:rPr>
          <w:rFonts w:ascii="Arial"/>
          <w:b/>
          <w:sz w:val="28"/>
          <w:szCs w:val="28"/>
        </w:rPr>
      </w:pPr>
    </w:p>
    <w:p w:rsidR="00575225" w:rsidRPr="00575225" w:rsidRDefault="00575225" w:rsidP="00575225">
      <w:pPr>
        <w:ind w:left="193"/>
        <w:rPr>
          <w:rFonts w:ascii="Consolas"/>
        </w:rPr>
      </w:pPr>
      <w:proofErr w:type="gramStart"/>
      <w:r w:rsidRPr="00575225">
        <w:rPr>
          <w:rFonts w:ascii="Consolas"/>
        </w:rPr>
        <w:t>conclusion</w:t>
      </w:r>
      <w:proofErr w:type="gramEnd"/>
      <w:r w:rsidRPr="00575225">
        <w:rPr>
          <w:rFonts w:ascii="Consolas"/>
        </w:rPr>
        <w:t xml:space="preserve"> = pd.DataFrame([loaded_model.predict(x_test)[:],pred_decision[:]],index = ['</w:t>
      </w:r>
      <w:proofErr w:type="spellStart"/>
      <w:r w:rsidRPr="00575225">
        <w:rPr>
          <w:rFonts w:ascii="Consolas"/>
        </w:rPr>
        <w:t>predicted','original</w:t>
      </w:r>
      <w:proofErr w:type="spellEnd"/>
      <w:r w:rsidRPr="00575225">
        <w:rPr>
          <w:rFonts w:ascii="Consolas"/>
        </w:rPr>
        <w:t>'])</w:t>
      </w:r>
    </w:p>
    <w:p w:rsidR="006453EC" w:rsidRDefault="00575225" w:rsidP="00575225">
      <w:pPr>
        <w:ind w:left="193"/>
        <w:rPr>
          <w:rFonts w:ascii="Consolas"/>
        </w:rPr>
      </w:pPr>
      <w:proofErr w:type="gramStart"/>
      <w:r w:rsidRPr="00575225">
        <w:rPr>
          <w:rFonts w:ascii="Consolas"/>
        </w:rPr>
        <w:lastRenderedPageBreak/>
        <w:t>conclusion</w:t>
      </w:r>
      <w:proofErr w:type="gramEnd"/>
    </w:p>
    <w:p w:rsidR="00575225" w:rsidRDefault="00575225" w:rsidP="00575225">
      <w:pPr>
        <w:ind w:left="193"/>
        <w:rPr>
          <w:rFonts w:ascii="Arial"/>
          <w:b/>
          <w:sz w:val="28"/>
          <w:szCs w:val="28"/>
        </w:rPr>
      </w:pPr>
    </w:p>
    <w:tbl>
      <w:tblPr>
        <w:tblW w:w="0" w:type="auto"/>
        <w:tblInd w:w="145" w:type="dxa"/>
        <w:tblLayout w:type="fixed"/>
        <w:tblCellMar>
          <w:left w:w="0" w:type="dxa"/>
          <w:right w:w="0" w:type="dxa"/>
        </w:tblCellMar>
        <w:tblLook w:val="01E0"/>
      </w:tblPr>
      <w:tblGrid>
        <w:gridCol w:w="1735"/>
        <w:gridCol w:w="646"/>
        <w:gridCol w:w="641"/>
        <w:gridCol w:w="735"/>
        <w:gridCol w:w="727"/>
        <w:gridCol w:w="643"/>
        <w:gridCol w:w="837"/>
        <w:gridCol w:w="721"/>
        <w:gridCol w:w="735"/>
        <w:gridCol w:w="740"/>
        <w:gridCol w:w="2407"/>
      </w:tblGrid>
      <w:tr w:rsidR="00575225" w:rsidTr="000A5490">
        <w:trPr>
          <w:trHeight w:val="427"/>
        </w:trPr>
        <w:tc>
          <w:tcPr>
            <w:tcW w:w="1735" w:type="dxa"/>
            <w:tcBorders>
              <w:bottom w:val="single" w:sz="8" w:space="0" w:color="000000"/>
            </w:tcBorders>
          </w:tcPr>
          <w:p w:rsidR="00575225" w:rsidRDefault="00575225" w:rsidP="000A5490">
            <w:pPr>
              <w:pStyle w:val="TableParagraph"/>
              <w:spacing w:before="125"/>
              <w:ind w:right="78"/>
              <w:rPr>
                <w:rFonts w:ascii="Arial"/>
                <w:b/>
                <w:sz w:val="18"/>
              </w:rPr>
            </w:pPr>
            <w:r>
              <w:rPr>
                <w:rFonts w:ascii="Arial"/>
                <w:b/>
                <w:sz w:val="18"/>
              </w:rPr>
              <w:t>0</w:t>
            </w:r>
          </w:p>
        </w:tc>
        <w:tc>
          <w:tcPr>
            <w:tcW w:w="646" w:type="dxa"/>
            <w:tcBorders>
              <w:bottom w:val="single" w:sz="8" w:space="0" w:color="000000"/>
            </w:tcBorders>
          </w:tcPr>
          <w:p w:rsidR="00575225" w:rsidRDefault="00575225" w:rsidP="000A5490">
            <w:pPr>
              <w:pStyle w:val="TableParagraph"/>
              <w:spacing w:before="125"/>
              <w:ind w:right="79"/>
              <w:rPr>
                <w:rFonts w:ascii="Arial"/>
                <w:b/>
                <w:sz w:val="18"/>
              </w:rPr>
            </w:pPr>
            <w:r>
              <w:rPr>
                <w:rFonts w:ascii="Arial"/>
                <w:b/>
                <w:sz w:val="18"/>
              </w:rPr>
              <w:t>1</w:t>
            </w:r>
          </w:p>
        </w:tc>
        <w:tc>
          <w:tcPr>
            <w:tcW w:w="641" w:type="dxa"/>
            <w:tcBorders>
              <w:bottom w:val="single" w:sz="8" w:space="0" w:color="000000"/>
            </w:tcBorders>
          </w:tcPr>
          <w:p w:rsidR="00575225" w:rsidRDefault="00575225" w:rsidP="000A5490">
            <w:pPr>
              <w:pStyle w:val="TableParagraph"/>
              <w:spacing w:before="125"/>
              <w:ind w:right="74"/>
              <w:rPr>
                <w:rFonts w:ascii="Arial"/>
                <w:b/>
                <w:sz w:val="18"/>
              </w:rPr>
            </w:pPr>
            <w:r>
              <w:rPr>
                <w:rFonts w:ascii="Arial"/>
                <w:b/>
                <w:sz w:val="18"/>
              </w:rPr>
              <w:t>2</w:t>
            </w:r>
          </w:p>
        </w:tc>
        <w:tc>
          <w:tcPr>
            <w:tcW w:w="735" w:type="dxa"/>
            <w:tcBorders>
              <w:bottom w:val="single" w:sz="8" w:space="0" w:color="000000"/>
            </w:tcBorders>
          </w:tcPr>
          <w:p w:rsidR="00575225" w:rsidRDefault="00575225" w:rsidP="000A5490">
            <w:pPr>
              <w:pStyle w:val="TableParagraph"/>
              <w:spacing w:before="125"/>
              <w:ind w:right="74"/>
              <w:rPr>
                <w:rFonts w:ascii="Arial"/>
                <w:b/>
                <w:sz w:val="18"/>
              </w:rPr>
            </w:pPr>
            <w:r>
              <w:rPr>
                <w:rFonts w:ascii="Arial"/>
                <w:b/>
                <w:sz w:val="18"/>
              </w:rPr>
              <w:t>3</w:t>
            </w:r>
          </w:p>
        </w:tc>
        <w:tc>
          <w:tcPr>
            <w:tcW w:w="727" w:type="dxa"/>
            <w:tcBorders>
              <w:bottom w:val="single" w:sz="8" w:space="0" w:color="000000"/>
            </w:tcBorders>
          </w:tcPr>
          <w:p w:rsidR="00575225" w:rsidRDefault="00575225" w:rsidP="000A5490">
            <w:pPr>
              <w:pStyle w:val="TableParagraph"/>
              <w:spacing w:before="125"/>
              <w:ind w:right="81"/>
              <w:rPr>
                <w:rFonts w:ascii="Arial"/>
                <w:b/>
                <w:sz w:val="18"/>
              </w:rPr>
            </w:pPr>
            <w:r>
              <w:rPr>
                <w:rFonts w:ascii="Arial"/>
                <w:b/>
                <w:sz w:val="18"/>
              </w:rPr>
              <w:t>4</w:t>
            </w:r>
          </w:p>
        </w:tc>
        <w:tc>
          <w:tcPr>
            <w:tcW w:w="643" w:type="dxa"/>
            <w:tcBorders>
              <w:bottom w:val="single" w:sz="8" w:space="0" w:color="000000"/>
            </w:tcBorders>
          </w:tcPr>
          <w:p w:rsidR="00575225" w:rsidRDefault="00575225" w:rsidP="000A5490">
            <w:pPr>
              <w:pStyle w:val="TableParagraph"/>
              <w:spacing w:before="125"/>
              <w:ind w:right="78"/>
              <w:rPr>
                <w:rFonts w:ascii="Arial"/>
                <w:b/>
                <w:sz w:val="18"/>
              </w:rPr>
            </w:pPr>
            <w:r>
              <w:rPr>
                <w:rFonts w:ascii="Arial"/>
                <w:b/>
                <w:sz w:val="18"/>
              </w:rPr>
              <w:t>5</w:t>
            </w:r>
          </w:p>
        </w:tc>
        <w:tc>
          <w:tcPr>
            <w:tcW w:w="837" w:type="dxa"/>
            <w:tcBorders>
              <w:bottom w:val="single" w:sz="8" w:space="0" w:color="000000"/>
            </w:tcBorders>
          </w:tcPr>
          <w:p w:rsidR="00575225" w:rsidRDefault="00575225" w:rsidP="000A5490">
            <w:pPr>
              <w:pStyle w:val="TableParagraph"/>
              <w:spacing w:before="125"/>
              <w:ind w:right="75"/>
              <w:rPr>
                <w:rFonts w:ascii="Arial"/>
                <w:b/>
                <w:sz w:val="18"/>
              </w:rPr>
            </w:pPr>
            <w:r>
              <w:rPr>
                <w:rFonts w:ascii="Arial"/>
                <w:b/>
                <w:sz w:val="18"/>
              </w:rPr>
              <w:t>6</w:t>
            </w:r>
          </w:p>
        </w:tc>
        <w:tc>
          <w:tcPr>
            <w:tcW w:w="721" w:type="dxa"/>
            <w:tcBorders>
              <w:bottom w:val="single" w:sz="8" w:space="0" w:color="000000"/>
            </w:tcBorders>
          </w:tcPr>
          <w:p w:rsidR="00575225" w:rsidRDefault="00575225" w:rsidP="000A5490">
            <w:pPr>
              <w:pStyle w:val="TableParagraph"/>
              <w:spacing w:before="125"/>
              <w:ind w:right="76"/>
              <w:rPr>
                <w:rFonts w:ascii="Arial"/>
                <w:b/>
                <w:sz w:val="18"/>
              </w:rPr>
            </w:pPr>
            <w:r>
              <w:rPr>
                <w:rFonts w:ascii="Arial"/>
                <w:b/>
                <w:sz w:val="18"/>
              </w:rPr>
              <w:t>7</w:t>
            </w:r>
          </w:p>
        </w:tc>
        <w:tc>
          <w:tcPr>
            <w:tcW w:w="735" w:type="dxa"/>
            <w:tcBorders>
              <w:bottom w:val="single" w:sz="8" w:space="0" w:color="000000"/>
            </w:tcBorders>
          </w:tcPr>
          <w:p w:rsidR="00575225" w:rsidRDefault="00575225" w:rsidP="000A5490">
            <w:pPr>
              <w:pStyle w:val="TableParagraph"/>
              <w:spacing w:before="125"/>
              <w:ind w:right="75"/>
              <w:rPr>
                <w:rFonts w:ascii="Arial"/>
                <w:b/>
                <w:sz w:val="18"/>
              </w:rPr>
            </w:pPr>
            <w:r>
              <w:rPr>
                <w:rFonts w:ascii="Arial"/>
                <w:b/>
                <w:sz w:val="18"/>
              </w:rPr>
              <w:t>8</w:t>
            </w:r>
          </w:p>
        </w:tc>
        <w:tc>
          <w:tcPr>
            <w:tcW w:w="740" w:type="dxa"/>
            <w:tcBorders>
              <w:bottom w:val="single" w:sz="8" w:space="0" w:color="000000"/>
            </w:tcBorders>
          </w:tcPr>
          <w:p w:rsidR="00575225" w:rsidRDefault="00575225" w:rsidP="000A5490">
            <w:pPr>
              <w:pStyle w:val="TableParagraph"/>
              <w:spacing w:before="125"/>
              <w:ind w:right="80"/>
              <w:rPr>
                <w:rFonts w:ascii="Arial"/>
                <w:b/>
                <w:sz w:val="18"/>
              </w:rPr>
            </w:pPr>
            <w:r>
              <w:rPr>
                <w:rFonts w:ascii="Arial"/>
                <w:b/>
                <w:sz w:val="18"/>
              </w:rPr>
              <w:t>9</w:t>
            </w:r>
          </w:p>
        </w:tc>
        <w:tc>
          <w:tcPr>
            <w:tcW w:w="2407" w:type="dxa"/>
          </w:tcPr>
          <w:p w:rsidR="00575225" w:rsidRDefault="00575225" w:rsidP="000A5490">
            <w:pPr>
              <w:pStyle w:val="TableParagraph"/>
              <w:spacing w:before="125"/>
              <w:ind w:left="112"/>
              <w:jc w:val="left"/>
              <w:rPr>
                <w:rFonts w:ascii="Arial"/>
                <w:b/>
                <w:sz w:val="18"/>
              </w:rPr>
            </w:pPr>
            <w:r>
              <w:rPr>
                <w:rFonts w:ascii="Arial"/>
                <w:b/>
                <w:sz w:val="18"/>
              </w:rPr>
              <w:t>...</w:t>
            </w:r>
          </w:p>
        </w:tc>
      </w:tr>
      <w:tr w:rsidR="00575225" w:rsidTr="000A5490">
        <w:trPr>
          <w:trHeight w:val="385"/>
        </w:trPr>
        <w:tc>
          <w:tcPr>
            <w:tcW w:w="1735" w:type="dxa"/>
            <w:tcBorders>
              <w:top w:val="single" w:sz="8" w:space="0" w:color="000000"/>
            </w:tcBorders>
          </w:tcPr>
          <w:p w:rsidR="00575225" w:rsidRDefault="00575225" w:rsidP="000A5490">
            <w:pPr>
              <w:pStyle w:val="TableParagraph"/>
              <w:spacing w:before="83"/>
              <w:ind w:right="78"/>
              <w:rPr>
                <w:sz w:val="18"/>
              </w:rPr>
            </w:pPr>
            <w:r>
              <w:rPr>
                <w:rFonts w:ascii="Arial"/>
                <w:b/>
                <w:sz w:val="18"/>
              </w:rPr>
              <w:t>predicted</w:t>
            </w:r>
            <w:r>
              <w:rPr>
                <w:rFonts w:ascii="Arial"/>
                <w:b/>
                <w:spacing w:val="95"/>
                <w:sz w:val="18"/>
              </w:rPr>
              <w:t xml:space="preserve"> </w:t>
            </w:r>
            <w:r>
              <w:rPr>
                <w:sz w:val="18"/>
              </w:rPr>
              <w:t>13.16</w:t>
            </w:r>
          </w:p>
        </w:tc>
        <w:tc>
          <w:tcPr>
            <w:tcW w:w="646" w:type="dxa"/>
            <w:tcBorders>
              <w:top w:val="single" w:sz="8" w:space="0" w:color="000000"/>
            </w:tcBorders>
          </w:tcPr>
          <w:p w:rsidR="00575225" w:rsidRDefault="00575225" w:rsidP="000A5490">
            <w:pPr>
              <w:pStyle w:val="TableParagraph"/>
              <w:spacing w:before="83"/>
              <w:ind w:right="79"/>
              <w:rPr>
                <w:sz w:val="18"/>
              </w:rPr>
            </w:pPr>
            <w:r>
              <w:rPr>
                <w:sz w:val="18"/>
              </w:rPr>
              <w:t>13.05</w:t>
            </w:r>
          </w:p>
        </w:tc>
        <w:tc>
          <w:tcPr>
            <w:tcW w:w="641" w:type="dxa"/>
            <w:tcBorders>
              <w:top w:val="single" w:sz="8" w:space="0" w:color="000000"/>
            </w:tcBorders>
          </w:tcPr>
          <w:p w:rsidR="00575225" w:rsidRDefault="00575225" w:rsidP="000A5490">
            <w:pPr>
              <w:pStyle w:val="TableParagraph"/>
              <w:spacing w:before="83"/>
              <w:ind w:right="74"/>
              <w:rPr>
                <w:sz w:val="18"/>
              </w:rPr>
            </w:pPr>
            <w:r>
              <w:rPr>
                <w:sz w:val="18"/>
              </w:rPr>
              <w:t>5.101</w:t>
            </w:r>
          </w:p>
        </w:tc>
        <w:tc>
          <w:tcPr>
            <w:tcW w:w="735" w:type="dxa"/>
            <w:tcBorders>
              <w:top w:val="single" w:sz="8" w:space="0" w:color="000000"/>
            </w:tcBorders>
          </w:tcPr>
          <w:p w:rsidR="00575225" w:rsidRDefault="00575225" w:rsidP="000A5490">
            <w:pPr>
              <w:pStyle w:val="TableParagraph"/>
              <w:spacing w:before="83"/>
              <w:ind w:right="74"/>
              <w:rPr>
                <w:sz w:val="18"/>
              </w:rPr>
            </w:pPr>
            <w:r>
              <w:rPr>
                <w:sz w:val="18"/>
              </w:rPr>
              <w:t>15.123</w:t>
            </w:r>
          </w:p>
        </w:tc>
        <w:tc>
          <w:tcPr>
            <w:tcW w:w="727" w:type="dxa"/>
            <w:tcBorders>
              <w:top w:val="single" w:sz="8" w:space="0" w:color="000000"/>
            </w:tcBorders>
          </w:tcPr>
          <w:p w:rsidR="00575225" w:rsidRDefault="00575225" w:rsidP="000A5490">
            <w:pPr>
              <w:pStyle w:val="TableParagraph"/>
              <w:spacing w:before="83"/>
              <w:ind w:right="81"/>
              <w:rPr>
                <w:sz w:val="18"/>
              </w:rPr>
            </w:pPr>
            <w:r>
              <w:rPr>
                <w:sz w:val="18"/>
              </w:rPr>
              <w:t>11.133</w:t>
            </w:r>
          </w:p>
        </w:tc>
        <w:tc>
          <w:tcPr>
            <w:tcW w:w="643" w:type="dxa"/>
            <w:tcBorders>
              <w:top w:val="single" w:sz="8" w:space="0" w:color="000000"/>
            </w:tcBorders>
          </w:tcPr>
          <w:p w:rsidR="00575225" w:rsidRDefault="00575225" w:rsidP="000A5490">
            <w:pPr>
              <w:pStyle w:val="TableParagraph"/>
              <w:spacing w:before="83"/>
              <w:ind w:right="78"/>
              <w:rPr>
                <w:sz w:val="18"/>
              </w:rPr>
            </w:pPr>
            <w:r>
              <w:rPr>
                <w:sz w:val="18"/>
              </w:rPr>
              <w:t>8.016</w:t>
            </w:r>
          </w:p>
        </w:tc>
        <w:tc>
          <w:tcPr>
            <w:tcW w:w="837" w:type="dxa"/>
            <w:tcBorders>
              <w:top w:val="single" w:sz="8" w:space="0" w:color="000000"/>
            </w:tcBorders>
          </w:tcPr>
          <w:p w:rsidR="00575225" w:rsidRDefault="00575225" w:rsidP="000A5490">
            <w:pPr>
              <w:pStyle w:val="TableParagraph"/>
              <w:spacing w:before="83"/>
              <w:ind w:right="75"/>
              <w:rPr>
                <w:sz w:val="18"/>
              </w:rPr>
            </w:pPr>
            <w:r>
              <w:rPr>
                <w:sz w:val="18"/>
              </w:rPr>
              <w:t>15.2975</w:t>
            </w:r>
          </w:p>
        </w:tc>
        <w:tc>
          <w:tcPr>
            <w:tcW w:w="721" w:type="dxa"/>
            <w:tcBorders>
              <w:top w:val="single" w:sz="8" w:space="0" w:color="000000"/>
            </w:tcBorders>
          </w:tcPr>
          <w:p w:rsidR="00575225" w:rsidRDefault="00575225" w:rsidP="000A5490">
            <w:pPr>
              <w:pStyle w:val="TableParagraph"/>
              <w:spacing w:before="83"/>
              <w:ind w:right="76"/>
              <w:rPr>
                <w:sz w:val="18"/>
              </w:rPr>
            </w:pPr>
            <w:r>
              <w:rPr>
                <w:sz w:val="18"/>
              </w:rPr>
              <w:t>11.422</w:t>
            </w:r>
          </w:p>
        </w:tc>
        <w:tc>
          <w:tcPr>
            <w:tcW w:w="735" w:type="dxa"/>
            <w:tcBorders>
              <w:top w:val="single" w:sz="8" w:space="0" w:color="000000"/>
            </w:tcBorders>
          </w:tcPr>
          <w:p w:rsidR="00575225" w:rsidRDefault="00575225" w:rsidP="000A5490">
            <w:pPr>
              <w:pStyle w:val="TableParagraph"/>
              <w:spacing w:before="83"/>
              <w:ind w:right="75"/>
              <w:rPr>
                <w:sz w:val="18"/>
              </w:rPr>
            </w:pPr>
            <w:r>
              <w:rPr>
                <w:sz w:val="18"/>
              </w:rPr>
              <w:t>12.163</w:t>
            </w:r>
          </w:p>
        </w:tc>
        <w:tc>
          <w:tcPr>
            <w:tcW w:w="740" w:type="dxa"/>
            <w:tcBorders>
              <w:top w:val="single" w:sz="8" w:space="0" w:color="000000"/>
            </w:tcBorders>
          </w:tcPr>
          <w:p w:rsidR="00575225" w:rsidRDefault="00575225" w:rsidP="000A5490">
            <w:pPr>
              <w:pStyle w:val="TableParagraph"/>
              <w:spacing w:before="83"/>
              <w:ind w:right="80"/>
              <w:rPr>
                <w:sz w:val="18"/>
              </w:rPr>
            </w:pPr>
            <w:r>
              <w:rPr>
                <w:sz w:val="18"/>
              </w:rPr>
              <w:t>12.449</w:t>
            </w:r>
          </w:p>
        </w:tc>
        <w:tc>
          <w:tcPr>
            <w:tcW w:w="2407" w:type="dxa"/>
          </w:tcPr>
          <w:p w:rsidR="00575225" w:rsidRDefault="00575225" w:rsidP="000A5490">
            <w:pPr>
              <w:pStyle w:val="TableParagraph"/>
              <w:spacing w:before="83"/>
              <w:ind w:left="112"/>
              <w:jc w:val="left"/>
              <w:rPr>
                <w:sz w:val="18"/>
              </w:rPr>
            </w:pPr>
            <w:r>
              <w:rPr>
                <w:sz w:val="18"/>
              </w:rPr>
              <w:t>...</w:t>
            </w:r>
            <w:r>
              <w:rPr>
                <w:spacing w:val="90"/>
                <w:sz w:val="18"/>
              </w:rPr>
              <w:t xml:space="preserve"> </w:t>
            </w:r>
            <w:r>
              <w:rPr>
                <w:sz w:val="18"/>
              </w:rPr>
              <w:t>14.39</w:t>
            </w:r>
          </w:p>
        </w:tc>
      </w:tr>
      <w:tr w:rsidR="00575225" w:rsidTr="000A5490">
        <w:trPr>
          <w:trHeight w:val="295"/>
        </w:trPr>
        <w:tc>
          <w:tcPr>
            <w:tcW w:w="1735" w:type="dxa"/>
          </w:tcPr>
          <w:p w:rsidR="00575225" w:rsidRDefault="00575225" w:rsidP="000A5490">
            <w:pPr>
              <w:pStyle w:val="TableParagraph"/>
              <w:spacing w:line="187" w:lineRule="exact"/>
              <w:ind w:right="78"/>
              <w:rPr>
                <w:sz w:val="18"/>
              </w:rPr>
            </w:pPr>
            <w:r>
              <w:rPr>
                <w:rFonts w:ascii="Arial"/>
                <w:b/>
                <w:sz w:val="18"/>
              </w:rPr>
              <w:t>original</w:t>
            </w:r>
            <w:r>
              <w:rPr>
                <w:rFonts w:ascii="Arial"/>
                <w:b/>
                <w:spacing w:val="95"/>
                <w:sz w:val="18"/>
              </w:rPr>
              <w:t xml:space="preserve"> </w:t>
            </w:r>
            <w:r>
              <w:rPr>
                <w:sz w:val="18"/>
              </w:rPr>
              <w:t>13.16</w:t>
            </w:r>
          </w:p>
        </w:tc>
        <w:tc>
          <w:tcPr>
            <w:tcW w:w="646" w:type="dxa"/>
          </w:tcPr>
          <w:p w:rsidR="00575225" w:rsidRDefault="00575225" w:rsidP="000A5490">
            <w:pPr>
              <w:pStyle w:val="TableParagraph"/>
              <w:spacing w:line="187" w:lineRule="exact"/>
              <w:ind w:right="79"/>
              <w:rPr>
                <w:sz w:val="18"/>
              </w:rPr>
            </w:pPr>
            <w:r>
              <w:rPr>
                <w:sz w:val="18"/>
              </w:rPr>
              <w:t>13.05</w:t>
            </w:r>
          </w:p>
        </w:tc>
        <w:tc>
          <w:tcPr>
            <w:tcW w:w="641" w:type="dxa"/>
          </w:tcPr>
          <w:p w:rsidR="00575225" w:rsidRDefault="00575225" w:rsidP="000A5490">
            <w:pPr>
              <w:pStyle w:val="TableParagraph"/>
              <w:spacing w:line="187" w:lineRule="exact"/>
              <w:ind w:right="74"/>
              <w:rPr>
                <w:sz w:val="18"/>
              </w:rPr>
            </w:pPr>
            <w:r>
              <w:rPr>
                <w:sz w:val="18"/>
              </w:rPr>
              <w:t>5.101</w:t>
            </w:r>
          </w:p>
        </w:tc>
        <w:tc>
          <w:tcPr>
            <w:tcW w:w="735" w:type="dxa"/>
          </w:tcPr>
          <w:p w:rsidR="00575225" w:rsidRDefault="00575225" w:rsidP="000A5490">
            <w:pPr>
              <w:pStyle w:val="TableParagraph"/>
              <w:spacing w:line="187" w:lineRule="exact"/>
              <w:ind w:right="74"/>
              <w:rPr>
                <w:sz w:val="18"/>
              </w:rPr>
            </w:pPr>
            <w:r>
              <w:rPr>
                <w:sz w:val="18"/>
              </w:rPr>
              <w:t>15.123</w:t>
            </w:r>
          </w:p>
        </w:tc>
        <w:tc>
          <w:tcPr>
            <w:tcW w:w="727" w:type="dxa"/>
          </w:tcPr>
          <w:p w:rsidR="00575225" w:rsidRDefault="00575225" w:rsidP="000A5490">
            <w:pPr>
              <w:pStyle w:val="TableParagraph"/>
              <w:spacing w:line="187" w:lineRule="exact"/>
              <w:ind w:right="81"/>
              <w:rPr>
                <w:sz w:val="18"/>
              </w:rPr>
            </w:pPr>
            <w:r>
              <w:rPr>
                <w:sz w:val="18"/>
              </w:rPr>
              <w:t>11.133</w:t>
            </w:r>
          </w:p>
        </w:tc>
        <w:tc>
          <w:tcPr>
            <w:tcW w:w="643" w:type="dxa"/>
          </w:tcPr>
          <w:p w:rsidR="00575225" w:rsidRDefault="00575225" w:rsidP="000A5490">
            <w:pPr>
              <w:pStyle w:val="TableParagraph"/>
              <w:spacing w:line="187" w:lineRule="exact"/>
              <w:ind w:right="78"/>
              <w:rPr>
                <w:sz w:val="18"/>
              </w:rPr>
            </w:pPr>
            <w:r>
              <w:rPr>
                <w:sz w:val="18"/>
              </w:rPr>
              <w:t>8.016</w:t>
            </w:r>
          </w:p>
        </w:tc>
        <w:tc>
          <w:tcPr>
            <w:tcW w:w="837" w:type="dxa"/>
          </w:tcPr>
          <w:p w:rsidR="00575225" w:rsidRDefault="00575225" w:rsidP="000A5490">
            <w:pPr>
              <w:pStyle w:val="TableParagraph"/>
              <w:spacing w:line="187" w:lineRule="exact"/>
              <w:ind w:right="75"/>
              <w:rPr>
                <w:sz w:val="18"/>
              </w:rPr>
            </w:pPr>
            <w:r>
              <w:rPr>
                <w:sz w:val="18"/>
              </w:rPr>
              <w:t>15.2975</w:t>
            </w:r>
          </w:p>
        </w:tc>
        <w:tc>
          <w:tcPr>
            <w:tcW w:w="721" w:type="dxa"/>
          </w:tcPr>
          <w:p w:rsidR="00575225" w:rsidRDefault="00575225" w:rsidP="000A5490">
            <w:pPr>
              <w:pStyle w:val="TableParagraph"/>
              <w:spacing w:line="187" w:lineRule="exact"/>
              <w:ind w:right="76"/>
              <w:rPr>
                <w:sz w:val="18"/>
              </w:rPr>
            </w:pPr>
            <w:r>
              <w:rPr>
                <w:sz w:val="18"/>
              </w:rPr>
              <w:t>11.422</w:t>
            </w:r>
          </w:p>
        </w:tc>
        <w:tc>
          <w:tcPr>
            <w:tcW w:w="735" w:type="dxa"/>
          </w:tcPr>
          <w:p w:rsidR="00575225" w:rsidRDefault="00575225" w:rsidP="000A5490">
            <w:pPr>
              <w:pStyle w:val="TableParagraph"/>
              <w:spacing w:line="187" w:lineRule="exact"/>
              <w:ind w:right="75"/>
              <w:rPr>
                <w:sz w:val="18"/>
              </w:rPr>
            </w:pPr>
            <w:r>
              <w:rPr>
                <w:sz w:val="18"/>
              </w:rPr>
              <w:t>12.163</w:t>
            </w:r>
          </w:p>
        </w:tc>
        <w:tc>
          <w:tcPr>
            <w:tcW w:w="740" w:type="dxa"/>
          </w:tcPr>
          <w:p w:rsidR="00575225" w:rsidRDefault="00575225" w:rsidP="000A5490">
            <w:pPr>
              <w:pStyle w:val="TableParagraph"/>
              <w:spacing w:line="187" w:lineRule="exact"/>
              <w:ind w:right="80"/>
              <w:rPr>
                <w:sz w:val="18"/>
              </w:rPr>
            </w:pPr>
            <w:r>
              <w:rPr>
                <w:sz w:val="18"/>
              </w:rPr>
              <w:t>12.449</w:t>
            </w:r>
          </w:p>
        </w:tc>
        <w:tc>
          <w:tcPr>
            <w:tcW w:w="2407" w:type="dxa"/>
          </w:tcPr>
          <w:p w:rsidR="00575225" w:rsidRDefault="00575225" w:rsidP="000A5490">
            <w:pPr>
              <w:pStyle w:val="TableParagraph"/>
              <w:spacing w:line="187" w:lineRule="exact"/>
              <w:ind w:left="112"/>
              <w:jc w:val="left"/>
              <w:rPr>
                <w:sz w:val="18"/>
              </w:rPr>
            </w:pPr>
            <w:r>
              <w:rPr>
                <w:sz w:val="18"/>
              </w:rPr>
              <w:t>...</w:t>
            </w:r>
            <w:r>
              <w:rPr>
                <w:spacing w:val="90"/>
                <w:sz w:val="18"/>
              </w:rPr>
              <w:t xml:space="preserve"> </w:t>
            </w:r>
            <w:r>
              <w:rPr>
                <w:sz w:val="18"/>
              </w:rPr>
              <w:t>14.39</w:t>
            </w:r>
          </w:p>
        </w:tc>
      </w:tr>
    </w:tbl>
    <w:p w:rsidR="00575225" w:rsidRDefault="00575225" w:rsidP="00575225">
      <w:pPr>
        <w:pStyle w:val="BodyText"/>
        <w:spacing w:before="8"/>
        <w:rPr>
          <w:sz w:val="20"/>
        </w:rPr>
      </w:pPr>
    </w:p>
    <w:p w:rsidR="00575225" w:rsidRDefault="00575225" w:rsidP="00575225">
      <w:pPr>
        <w:pStyle w:val="BodyText"/>
        <w:spacing w:before="93"/>
        <w:ind w:left="193"/>
        <w:rPr>
          <w:rFonts w:ascii="Arial MT" w:hAnsi="Arial MT"/>
        </w:rPr>
      </w:pPr>
      <w:r>
        <w:rPr>
          <w:rFonts w:ascii="Arial MT" w:hAnsi="Arial MT"/>
        </w:rPr>
        <w:t>2 rows × 40 columns</w:t>
      </w:r>
    </w:p>
    <w:p w:rsidR="007B1F33" w:rsidRDefault="007B1F33" w:rsidP="00237D7B">
      <w:pPr>
        <w:shd w:val="clear" w:color="auto" w:fill="FFFFFF"/>
        <w:spacing w:before="100" w:beforeAutospacing="1" w:after="100" w:afterAutospacing="1"/>
        <w:rPr>
          <w:rFonts w:ascii="Segoe UI" w:eastAsia="Times New Roman" w:hAnsi="Segoe UI" w:cs="Segoe UI"/>
          <w:lang w:eastAsia="en-IN"/>
        </w:rPr>
      </w:pPr>
    </w:p>
    <w:p w:rsidR="00E245EB" w:rsidRPr="007B1F33" w:rsidRDefault="00E245EB" w:rsidP="00E245EB">
      <w:pPr>
        <w:pStyle w:val="Heading1"/>
        <w:shd w:val="clear" w:color="auto" w:fill="FFFFFF"/>
        <w:spacing w:before="100" w:beforeAutospacing="1" w:after="100" w:afterAutospacing="1"/>
        <w:rPr>
          <w:rFonts w:ascii="Segoe UI" w:hAnsi="Segoe UI" w:cs="Segoe UI"/>
          <w:color w:val="auto"/>
        </w:rPr>
      </w:pPr>
      <w:r>
        <w:rPr>
          <w:rFonts w:ascii="Segoe UI" w:hAnsi="Segoe UI" w:cs="Segoe UI"/>
        </w:rPr>
        <w:t>Conclusion:</w:t>
      </w:r>
    </w:p>
    <w:p w:rsidR="006F4C50" w:rsidRPr="002D6CF9" w:rsidRDefault="00C25A7F" w:rsidP="002D6CF9">
      <w:pPr>
        <w:pStyle w:val="HTMLPreformatted"/>
        <w:shd w:val="clear" w:color="auto" w:fill="FFFFFF"/>
        <w:wordWrap w:val="0"/>
        <w:spacing w:line="244" w:lineRule="atLeast"/>
        <w:rPr>
          <w:rFonts w:ascii="Segoe UI" w:hAnsi="Segoe UI" w:cs="Segoe UI"/>
          <w:sz w:val="28"/>
          <w:szCs w:val="28"/>
        </w:rPr>
      </w:pPr>
      <w:r w:rsidRPr="002D6CF9">
        <w:rPr>
          <w:rFonts w:ascii="Segoe UI" w:hAnsi="Segoe UI" w:cs="Segoe UI"/>
          <w:sz w:val="28"/>
          <w:szCs w:val="28"/>
        </w:rPr>
        <w:t xml:space="preserve">To predict which advertising platform is </w:t>
      </w:r>
      <w:r w:rsidR="00251249" w:rsidRPr="002D6CF9">
        <w:rPr>
          <w:rFonts w:ascii="Segoe UI" w:hAnsi="Segoe UI" w:cs="Segoe UI"/>
          <w:sz w:val="28"/>
          <w:szCs w:val="28"/>
        </w:rPr>
        <w:t>giving the best sales performan</w:t>
      </w:r>
      <w:r w:rsidR="008266D1" w:rsidRPr="002D6CF9">
        <w:rPr>
          <w:rFonts w:ascii="Segoe UI" w:hAnsi="Segoe UI" w:cs="Segoe UI"/>
          <w:sz w:val="28"/>
          <w:szCs w:val="28"/>
        </w:rPr>
        <w:t xml:space="preserve">ce </w:t>
      </w:r>
      <w:r w:rsidR="002D6CF9" w:rsidRPr="002D6CF9">
        <w:rPr>
          <w:rFonts w:ascii="Segoe UI" w:hAnsi="Segoe UI" w:cs="Segoe UI"/>
          <w:sz w:val="28"/>
          <w:szCs w:val="28"/>
        </w:rPr>
        <w:t>I have</w:t>
      </w:r>
      <w:r w:rsidRPr="002D6CF9">
        <w:rPr>
          <w:rFonts w:ascii="Segoe UI" w:hAnsi="Segoe UI" w:cs="Segoe UI"/>
          <w:sz w:val="28"/>
          <w:szCs w:val="28"/>
        </w:rPr>
        <w:t xml:space="preserve"> followed some EDA steps and </w:t>
      </w:r>
      <w:proofErr w:type="spellStart"/>
      <w:r w:rsidRPr="002D6CF9">
        <w:rPr>
          <w:rFonts w:ascii="Segoe UI" w:hAnsi="Segoe UI" w:cs="Segoe UI"/>
          <w:sz w:val="28"/>
          <w:szCs w:val="28"/>
        </w:rPr>
        <w:t>visualizations.</w:t>
      </w:r>
      <w:r w:rsidR="008266D1" w:rsidRPr="002D6CF9">
        <w:rPr>
          <w:rFonts w:ascii="Segoe UI" w:hAnsi="Segoe UI" w:cs="Segoe UI"/>
          <w:sz w:val="28"/>
          <w:szCs w:val="28"/>
        </w:rPr>
        <w:t>we</w:t>
      </w:r>
      <w:proofErr w:type="spellEnd"/>
      <w:r w:rsidR="008266D1" w:rsidRPr="002D6CF9">
        <w:rPr>
          <w:rFonts w:ascii="Segoe UI" w:hAnsi="Segoe UI" w:cs="Segoe UI"/>
          <w:sz w:val="28"/>
          <w:szCs w:val="28"/>
        </w:rPr>
        <w:t xml:space="preserve"> have Checked correlation among</w:t>
      </w:r>
      <w:r w:rsidRPr="002D6CF9">
        <w:rPr>
          <w:rFonts w:ascii="Segoe UI" w:hAnsi="Segoe UI" w:cs="Segoe UI"/>
          <w:sz w:val="28"/>
          <w:szCs w:val="28"/>
        </w:rPr>
        <w:t xml:space="preserve"> features and removed outliers using Inter Quantile Range Method. </w:t>
      </w:r>
      <w:r w:rsidR="008266D1" w:rsidRPr="002D6CF9">
        <w:rPr>
          <w:rFonts w:ascii="Segoe UI" w:hAnsi="Segoe UI" w:cs="Segoe UI"/>
          <w:sz w:val="28"/>
          <w:szCs w:val="28"/>
        </w:rPr>
        <w:t>After this removing</w:t>
      </w:r>
      <w:r w:rsidRPr="002D6CF9">
        <w:rPr>
          <w:rFonts w:ascii="Segoe UI" w:hAnsi="Segoe UI" w:cs="Segoe UI"/>
          <w:sz w:val="28"/>
          <w:szCs w:val="28"/>
        </w:rPr>
        <w:t xml:space="preserve"> </w:t>
      </w:r>
      <w:proofErr w:type="spellStart"/>
      <w:proofErr w:type="gramStart"/>
      <w:r w:rsidRPr="002D6CF9">
        <w:rPr>
          <w:rFonts w:ascii="Segoe UI" w:hAnsi="Segoe UI" w:cs="Segoe UI"/>
          <w:sz w:val="28"/>
          <w:szCs w:val="28"/>
        </w:rPr>
        <w:t>skewness</w:t>
      </w:r>
      <w:proofErr w:type="spellEnd"/>
      <w:r w:rsidRPr="002D6CF9">
        <w:rPr>
          <w:rFonts w:ascii="Segoe UI" w:hAnsi="Segoe UI" w:cs="Segoe UI"/>
          <w:sz w:val="28"/>
          <w:szCs w:val="28"/>
        </w:rPr>
        <w:t xml:space="preserve"> </w:t>
      </w:r>
      <w:r w:rsidR="008266D1" w:rsidRPr="002D6CF9">
        <w:rPr>
          <w:rFonts w:ascii="Segoe UI" w:hAnsi="Segoe UI" w:cs="Segoe UI"/>
          <w:sz w:val="28"/>
          <w:szCs w:val="28"/>
        </w:rPr>
        <w:t xml:space="preserve"> </w:t>
      </w:r>
      <w:r w:rsidRPr="002D6CF9">
        <w:rPr>
          <w:rFonts w:ascii="Segoe UI" w:hAnsi="Segoe UI" w:cs="Segoe UI"/>
          <w:sz w:val="28"/>
          <w:szCs w:val="28"/>
        </w:rPr>
        <w:t>from</w:t>
      </w:r>
      <w:proofErr w:type="gramEnd"/>
      <w:r w:rsidRPr="002D6CF9">
        <w:rPr>
          <w:rFonts w:ascii="Segoe UI" w:hAnsi="Segoe UI" w:cs="Segoe UI"/>
          <w:sz w:val="28"/>
          <w:szCs w:val="28"/>
        </w:rPr>
        <w:t xml:space="preserve"> our dataset as much as possible or else our prediction can </w:t>
      </w:r>
      <w:r w:rsidR="008266D1" w:rsidRPr="002D6CF9">
        <w:rPr>
          <w:rFonts w:ascii="Segoe UI" w:hAnsi="Segoe UI" w:cs="Segoe UI"/>
          <w:sz w:val="28"/>
          <w:szCs w:val="28"/>
        </w:rPr>
        <w:t>will not  be perfect</w:t>
      </w:r>
      <w:r w:rsidRPr="002D6CF9">
        <w:rPr>
          <w:rFonts w:ascii="Segoe UI" w:hAnsi="Segoe UI" w:cs="Segoe UI"/>
          <w:sz w:val="28"/>
          <w:szCs w:val="28"/>
        </w:rPr>
        <w:t xml:space="preserve">. Next, I divided the dataset into X and Y variable which is </w:t>
      </w:r>
      <w:r w:rsidR="006F4C50" w:rsidRPr="002D6CF9">
        <w:rPr>
          <w:rFonts w:ascii="Segoe UI" w:hAnsi="Segoe UI" w:cs="Segoe UI"/>
          <w:sz w:val="28"/>
          <w:szCs w:val="28"/>
        </w:rPr>
        <w:t>X</w:t>
      </w:r>
      <w:r w:rsidR="008266D1" w:rsidRPr="002D6CF9">
        <w:rPr>
          <w:rFonts w:ascii="Segoe UI" w:hAnsi="Segoe UI" w:cs="Segoe UI"/>
          <w:sz w:val="28"/>
          <w:szCs w:val="28"/>
        </w:rPr>
        <w:t xml:space="preserve"> = features which will </w:t>
      </w:r>
      <w:proofErr w:type="gramStart"/>
      <w:r w:rsidR="008266D1" w:rsidRPr="002D6CF9">
        <w:rPr>
          <w:rFonts w:ascii="Segoe UI" w:hAnsi="Segoe UI" w:cs="Segoe UI"/>
          <w:sz w:val="28"/>
          <w:szCs w:val="28"/>
        </w:rPr>
        <w:t xml:space="preserve">help  </w:t>
      </w:r>
      <w:r w:rsidRPr="002D6CF9">
        <w:rPr>
          <w:rFonts w:ascii="Segoe UI" w:hAnsi="Segoe UI" w:cs="Segoe UI"/>
          <w:sz w:val="28"/>
          <w:szCs w:val="28"/>
        </w:rPr>
        <w:t>in</w:t>
      </w:r>
      <w:proofErr w:type="gramEnd"/>
      <w:r w:rsidRPr="002D6CF9">
        <w:rPr>
          <w:rFonts w:ascii="Segoe UI" w:hAnsi="Segoe UI" w:cs="Segoe UI"/>
          <w:sz w:val="28"/>
          <w:szCs w:val="28"/>
        </w:rPr>
        <w:t xml:space="preserve"> prediction and </w:t>
      </w:r>
      <w:r w:rsidR="006F4C50" w:rsidRPr="002D6CF9">
        <w:rPr>
          <w:rFonts w:ascii="Segoe UI" w:hAnsi="Segoe UI" w:cs="Segoe UI"/>
          <w:sz w:val="28"/>
          <w:szCs w:val="28"/>
        </w:rPr>
        <w:t>Y</w:t>
      </w:r>
      <w:r w:rsidR="008266D1" w:rsidRPr="002D6CF9">
        <w:rPr>
          <w:rFonts w:ascii="Segoe UI" w:hAnsi="Segoe UI" w:cs="Segoe UI"/>
          <w:sz w:val="28"/>
          <w:szCs w:val="28"/>
        </w:rPr>
        <w:t xml:space="preserve"> = target column which is our </w:t>
      </w:r>
      <w:r w:rsidRPr="002D6CF9">
        <w:rPr>
          <w:rFonts w:ascii="Segoe UI" w:hAnsi="Segoe UI" w:cs="Segoe UI"/>
          <w:sz w:val="28"/>
          <w:szCs w:val="28"/>
        </w:rPr>
        <w:t xml:space="preserve">target variable. Next, I have </w:t>
      </w:r>
      <w:proofErr w:type="gramStart"/>
      <w:r w:rsidRPr="002D6CF9">
        <w:rPr>
          <w:rFonts w:ascii="Segoe UI" w:hAnsi="Segoe UI" w:cs="Segoe UI"/>
          <w:sz w:val="28"/>
          <w:szCs w:val="28"/>
        </w:rPr>
        <w:t xml:space="preserve">scaled </w:t>
      </w:r>
      <w:r w:rsidR="008266D1" w:rsidRPr="002D6CF9">
        <w:rPr>
          <w:rFonts w:ascii="Segoe UI" w:hAnsi="Segoe UI" w:cs="Segoe UI"/>
          <w:sz w:val="28"/>
          <w:szCs w:val="28"/>
        </w:rPr>
        <w:t xml:space="preserve"> </w:t>
      </w:r>
      <w:r w:rsidRPr="002D6CF9">
        <w:rPr>
          <w:rFonts w:ascii="Segoe UI" w:hAnsi="Segoe UI" w:cs="Segoe UI"/>
          <w:sz w:val="28"/>
          <w:szCs w:val="28"/>
        </w:rPr>
        <w:t>the</w:t>
      </w:r>
      <w:proofErr w:type="gramEnd"/>
      <w:r w:rsidRPr="002D6CF9">
        <w:rPr>
          <w:rFonts w:ascii="Segoe UI" w:hAnsi="Segoe UI" w:cs="Segoe UI"/>
          <w:sz w:val="28"/>
          <w:szCs w:val="28"/>
        </w:rPr>
        <w:t xml:space="preserve"> x dataset using Standard Scaler. Standard scaler helps to scale the values so </w:t>
      </w:r>
      <w:proofErr w:type="gramStart"/>
      <w:r w:rsidRPr="002D6CF9">
        <w:rPr>
          <w:rFonts w:ascii="Segoe UI" w:hAnsi="Segoe UI" w:cs="Segoe UI"/>
          <w:sz w:val="28"/>
          <w:szCs w:val="28"/>
        </w:rPr>
        <w:t xml:space="preserve">that </w:t>
      </w:r>
      <w:r w:rsidR="008266D1" w:rsidRPr="002D6CF9">
        <w:rPr>
          <w:rFonts w:ascii="Segoe UI" w:hAnsi="Segoe UI" w:cs="Segoe UI"/>
          <w:sz w:val="28"/>
          <w:szCs w:val="28"/>
        </w:rPr>
        <w:t xml:space="preserve"> </w:t>
      </w:r>
      <w:r w:rsidRPr="002D6CF9">
        <w:rPr>
          <w:rFonts w:ascii="Segoe UI" w:hAnsi="Segoe UI" w:cs="Segoe UI"/>
          <w:sz w:val="28"/>
          <w:szCs w:val="28"/>
        </w:rPr>
        <w:t>it’s</w:t>
      </w:r>
      <w:proofErr w:type="gramEnd"/>
      <w:r w:rsidRPr="002D6CF9">
        <w:rPr>
          <w:rFonts w:ascii="Segoe UI" w:hAnsi="Segoe UI" w:cs="Segoe UI"/>
          <w:sz w:val="28"/>
          <w:szCs w:val="28"/>
        </w:rPr>
        <w:t xml:space="preserve"> easy for our model to understand. I have checked for Multicollinearity problem </w:t>
      </w:r>
      <w:r w:rsidR="008266D1" w:rsidRPr="002D6CF9">
        <w:rPr>
          <w:rFonts w:ascii="Segoe UI" w:hAnsi="Segoe UI" w:cs="Segoe UI"/>
          <w:sz w:val="28"/>
          <w:szCs w:val="28"/>
        </w:rPr>
        <w:t xml:space="preserve">   </w:t>
      </w:r>
      <w:r w:rsidRPr="002D6CF9">
        <w:rPr>
          <w:rFonts w:ascii="Segoe UI" w:hAnsi="Segoe UI" w:cs="Segoe UI"/>
          <w:sz w:val="28"/>
          <w:szCs w:val="28"/>
        </w:rPr>
        <w:t>using Variance Inflation Factor which helps us to understand if any feature is correlated to other</w:t>
      </w:r>
      <w:r w:rsidR="008266D1" w:rsidRPr="002D6CF9">
        <w:rPr>
          <w:rFonts w:ascii="Segoe UI" w:hAnsi="Segoe UI" w:cs="Segoe UI"/>
          <w:sz w:val="28"/>
          <w:szCs w:val="28"/>
        </w:rPr>
        <w:t xml:space="preserve"> feature, we should always check</w:t>
      </w:r>
      <w:r w:rsidRPr="002D6CF9">
        <w:rPr>
          <w:rFonts w:ascii="Segoe UI" w:hAnsi="Segoe UI" w:cs="Segoe UI"/>
          <w:sz w:val="28"/>
          <w:szCs w:val="28"/>
        </w:rPr>
        <w:t xml:space="preserve"> multicollinearity issue before building our model or else </w:t>
      </w:r>
      <w:r w:rsidR="006F4C50" w:rsidRPr="002D6CF9">
        <w:rPr>
          <w:rFonts w:ascii="Segoe UI" w:hAnsi="Segoe UI" w:cs="Segoe UI"/>
          <w:sz w:val="28"/>
          <w:szCs w:val="28"/>
        </w:rPr>
        <w:t>our model can overfit. However,</w:t>
      </w:r>
      <w:r w:rsidR="002D6CF9">
        <w:rPr>
          <w:rFonts w:ascii="Segoe UI" w:hAnsi="Segoe UI" w:cs="Segoe UI"/>
          <w:sz w:val="28"/>
          <w:szCs w:val="28"/>
        </w:rPr>
        <w:t xml:space="preserve"> in this dataset we do not have</w:t>
      </w:r>
      <w:r w:rsidR="008266D1" w:rsidRPr="002D6CF9">
        <w:rPr>
          <w:rFonts w:ascii="Segoe UI" w:hAnsi="Segoe UI" w:cs="Segoe UI"/>
          <w:sz w:val="28"/>
          <w:szCs w:val="28"/>
        </w:rPr>
        <w:t xml:space="preserve"> </w:t>
      </w:r>
      <w:proofErr w:type="spellStart"/>
      <w:r w:rsidR="006F4C50" w:rsidRPr="002D6CF9">
        <w:rPr>
          <w:rFonts w:ascii="Segoe UI" w:hAnsi="Segoe UI" w:cs="Segoe UI"/>
          <w:sz w:val="28"/>
          <w:szCs w:val="28"/>
        </w:rPr>
        <w:t>multicollinearity</w:t>
      </w:r>
      <w:proofErr w:type="spellEnd"/>
      <w:r w:rsidR="006F4C50" w:rsidRPr="002D6CF9">
        <w:rPr>
          <w:rFonts w:ascii="Segoe UI" w:hAnsi="Segoe UI" w:cs="Segoe UI"/>
          <w:sz w:val="28"/>
          <w:szCs w:val="28"/>
        </w:rPr>
        <w:t xml:space="preserve"> problem hence, we can go ahead and start building our model. I have built 7 models and </w:t>
      </w:r>
      <w:proofErr w:type="spellStart"/>
      <w:r w:rsidR="008266D1" w:rsidRPr="002D6CF9">
        <w:rPr>
          <w:rFonts w:ascii="Segoe UI" w:hAnsi="Segoe UI" w:cs="Segoe UI"/>
          <w:sz w:val="28"/>
          <w:szCs w:val="28"/>
        </w:rPr>
        <w:t>RandomForest</w:t>
      </w:r>
      <w:proofErr w:type="spellEnd"/>
      <w:r w:rsidR="006F4C50" w:rsidRPr="002D6CF9">
        <w:rPr>
          <w:rFonts w:ascii="Segoe UI" w:hAnsi="Segoe UI" w:cs="Segoe UI"/>
          <w:sz w:val="28"/>
          <w:szCs w:val="28"/>
        </w:rPr>
        <w:t xml:space="preserve"> Regressor has given the best performance where RMSE Score is:  </w:t>
      </w:r>
      <w:r w:rsidR="008266D1" w:rsidRPr="002D6CF9">
        <w:rPr>
          <w:rFonts w:ascii="Segoe UI" w:hAnsi="Segoe UI" w:cs="Segoe UI"/>
          <w:sz w:val="28"/>
          <w:szCs w:val="28"/>
        </w:rPr>
        <w:t>74%, R2 Score is 98</w:t>
      </w:r>
      <w:r w:rsidR="006F4C50" w:rsidRPr="002D6CF9">
        <w:rPr>
          <w:rFonts w:ascii="Segoe UI" w:hAnsi="Segoe UI" w:cs="Segoe UI"/>
          <w:sz w:val="28"/>
          <w:szCs w:val="28"/>
        </w:rPr>
        <w:t>%</w:t>
      </w:r>
      <w:r w:rsidR="008266D1" w:rsidRPr="002D6CF9">
        <w:rPr>
          <w:rFonts w:ascii="Segoe UI" w:hAnsi="Segoe UI" w:cs="Segoe UI"/>
          <w:sz w:val="28"/>
          <w:szCs w:val="28"/>
        </w:rPr>
        <w:t xml:space="preserve"> and Cross Validation score is 7</w:t>
      </w:r>
      <w:r w:rsidR="006F4C50" w:rsidRPr="002D6CF9">
        <w:rPr>
          <w:rFonts w:ascii="Segoe UI" w:hAnsi="Segoe UI" w:cs="Segoe UI"/>
          <w:sz w:val="28"/>
          <w:szCs w:val="28"/>
        </w:rPr>
        <w:t xml:space="preserve">5%. Then I did feature selection for my best model and removed newspaper. </w:t>
      </w:r>
      <w:r w:rsidR="008266D1" w:rsidRPr="002D6CF9">
        <w:rPr>
          <w:rFonts w:ascii="Segoe UI" w:hAnsi="Segoe UI" w:cs="Segoe UI"/>
          <w:sz w:val="28"/>
          <w:szCs w:val="28"/>
        </w:rPr>
        <w:t xml:space="preserve">Then </w:t>
      </w:r>
      <w:proofErr w:type="spellStart"/>
      <w:r w:rsidR="008266D1" w:rsidRPr="002D6CF9">
        <w:rPr>
          <w:rFonts w:ascii="Segoe UI" w:hAnsi="Segoe UI" w:cs="Segoe UI"/>
          <w:sz w:val="28"/>
          <w:szCs w:val="28"/>
        </w:rPr>
        <w:t>Hypertuned</w:t>
      </w:r>
      <w:proofErr w:type="spellEnd"/>
      <w:r w:rsidR="008266D1" w:rsidRPr="002D6CF9">
        <w:rPr>
          <w:rFonts w:ascii="Segoe UI" w:hAnsi="Segoe UI" w:cs="Segoe UI"/>
          <w:sz w:val="28"/>
          <w:szCs w:val="28"/>
        </w:rPr>
        <w:t xml:space="preserve"> </w:t>
      </w:r>
      <w:r w:rsidR="006F4C50" w:rsidRPr="002D6CF9">
        <w:rPr>
          <w:rFonts w:ascii="Segoe UI" w:hAnsi="Segoe UI" w:cs="Segoe UI"/>
          <w:sz w:val="28"/>
          <w:szCs w:val="28"/>
        </w:rPr>
        <w:t xml:space="preserve">the parameters using </w:t>
      </w:r>
      <w:proofErr w:type="spellStart"/>
      <w:r w:rsidR="006F4C50" w:rsidRPr="002D6CF9">
        <w:rPr>
          <w:rFonts w:ascii="Segoe UI" w:hAnsi="Segoe UI" w:cs="Segoe UI"/>
          <w:sz w:val="28"/>
          <w:szCs w:val="28"/>
        </w:rPr>
        <w:t>GridSearchCV</w:t>
      </w:r>
      <w:proofErr w:type="spellEnd"/>
      <w:r w:rsidR="006F4C50" w:rsidRPr="002D6CF9">
        <w:rPr>
          <w:rFonts w:ascii="Segoe UI" w:hAnsi="Segoe UI" w:cs="Segoe UI"/>
          <w:sz w:val="28"/>
          <w:szCs w:val="28"/>
        </w:rPr>
        <w:t xml:space="preserve"> however my R2 score for </w:t>
      </w:r>
      <w:proofErr w:type="spellStart"/>
      <w:r w:rsidR="008266D1" w:rsidRPr="002D6CF9">
        <w:rPr>
          <w:rFonts w:ascii="Segoe UI" w:hAnsi="Segoe UI" w:cs="Segoe UI"/>
          <w:sz w:val="28"/>
          <w:szCs w:val="28"/>
        </w:rPr>
        <w:t>RandomForest</w:t>
      </w:r>
      <w:proofErr w:type="spellEnd"/>
      <w:r w:rsidR="008266D1" w:rsidRPr="002D6CF9">
        <w:rPr>
          <w:rFonts w:ascii="Segoe UI" w:hAnsi="Segoe UI" w:cs="Segoe UI"/>
          <w:sz w:val="28"/>
          <w:szCs w:val="28"/>
        </w:rPr>
        <w:t xml:space="preserve"> </w:t>
      </w:r>
      <w:r w:rsidR="006F4C50" w:rsidRPr="002D6CF9">
        <w:rPr>
          <w:rFonts w:ascii="Segoe UI" w:hAnsi="Segoe UI" w:cs="Segoe UI"/>
          <w:sz w:val="28"/>
          <w:szCs w:val="28"/>
        </w:rPr>
        <w:t xml:space="preserve">model </w:t>
      </w:r>
      <w:r w:rsidR="008266D1" w:rsidRPr="002D6CF9">
        <w:rPr>
          <w:rFonts w:ascii="Segoe UI" w:hAnsi="Segoe UI" w:cs="Segoe UI"/>
          <w:sz w:val="28"/>
          <w:szCs w:val="28"/>
        </w:rPr>
        <w:t xml:space="preserve"> was </w:t>
      </w:r>
      <w:r w:rsidR="006F4C50" w:rsidRPr="002D6CF9">
        <w:rPr>
          <w:rFonts w:ascii="Segoe UI" w:hAnsi="Segoe UI" w:cs="Segoe UI"/>
          <w:sz w:val="28"/>
          <w:szCs w:val="28"/>
        </w:rPr>
        <w:t xml:space="preserve"> 96</w:t>
      </w:r>
      <w:r w:rsidR="008266D1" w:rsidRPr="002D6CF9">
        <w:rPr>
          <w:rFonts w:ascii="Segoe UI" w:hAnsi="Segoe UI" w:cs="Segoe UI"/>
          <w:sz w:val="28"/>
          <w:szCs w:val="28"/>
        </w:rPr>
        <w:t>.78</w:t>
      </w:r>
      <w:r w:rsidR="006F4C50" w:rsidRPr="002D6CF9">
        <w:rPr>
          <w:rFonts w:ascii="Segoe UI" w:hAnsi="Segoe UI" w:cs="Segoe UI"/>
          <w:sz w:val="28"/>
          <w:szCs w:val="28"/>
        </w:rPr>
        <w:t xml:space="preserve">% hence saved the original model using pickle and later I have loaded the saved model and made prediction. </w:t>
      </w:r>
      <w:r w:rsidR="0007722C" w:rsidRPr="002D6CF9">
        <w:rPr>
          <w:rFonts w:ascii="Segoe UI" w:hAnsi="Segoe UI" w:cs="Segoe UI"/>
          <w:sz w:val="28"/>
          <w:szCs w:val="28"/>
        </w:rPr>
        <w:t xml:space="preserve">My model did a good job in terms of prediction </w:t>
      </w:r>
      <w:r w:rsidR="002D6CF9" w:rsidRPr="002D6CF9">
        <w:rPr>
          <w:rFonts w:ascii="Segoe UI" w:hAnsi="Segoe UI" w:cs="Segoe UI"/>
          <w:sz w:val="28"/>
          <w:szCs w:val="28"/>
        </w:rPr>
        <w:t>as</w:t>
      </w:r>
      <w:r w:rsidR="008266D1" w:rsidRPr="002D6CF9">
        <w:rPr>
          <w:rFonts w:ascii="Segoe UI" w:hAnsi="Segoe UI" w:cs="Segoe UI"/>
          <w:sz w:val="28"/>
          <w:szCs w:val="28"/>
        </w:rPr>
        <w:t xml:space="preserve"> </w:t>
      </w:r>
      <w:r w:rsidR="002D6CF9" w:rsidRPr="002D6CF9">
        <w:rPr>
          <w:rFonts w:ascii="Segoe UI" w:hAnsi="Segoe UI" w:cs="Segoe UI"/>
          <w:sz w:val="28"/>
          <w:szCs w:val="28"/>
        </w:rPr>
        <w:t xml:space="preserve">test R2 score was 98% which indicates no </w:t>
      </w:r>
      <w:proofErr w:type="spellStart"/>
      <w:r w:rsidR="0007722C" w:rsidRPr="002D6CF9">
        <w:rPr>
          <w:rFonts w:ascii="Segoe UI" w:hAnsi="Segoe UI" w:cs="Segoe UI"/>
          <w:sz w:val="28"/>
          <w:szCs w:val="28"/>
        </w:rPr>
        <w:t>overfitting</w:t>
      </w:r>
      <w:proofErr w:type="spellEnd"/>
      <w:r w:rsidR="0007722C" w:rsidRPr="002D6CF9">
        <w:rPr>
          <w:rFonts w:ascii="Segoe UI" w:hAnsi="Segoe UI" w:cs="Segoe UI"/>
          <w:sz w:val="28"/>
          <w:szCs w:val="28"/>
        </w:rPr>
        <w:t xml:space="preserve"> </w:t>
      </w:r>
      <w:r w:rsidR="002D6CF9" w:rsidRPr="002D6CF9">
        <w:rPr>
          <w:rFonts w:ascii="Segoe UI" w:hAnsi="Segoe UI" w:cs="Segoe UI"/>
          <w:sz w:val="28"/>
          <w:szCs w:val="28"/>
        </w:rPr>
        <w:t xml:space="preserve">.Thus our model is </w:t>
      </w:r>
      <w:r w:rsidR="002D6CF9">
        <w:rPr>
          <w:rFonts w:ascii="Segoe UI" w:hAnsi="Segoe UI" w:cs="Segoe UI"/>
          <w:sz w:val="28"/>
          <w:szCs w:val="28"/>
        </w:rPr>
        <w:t>c</w:t>
      </w:r>
      <w:r w:rsidR="002D6CF9" w:rsidRPr="002D6CF9">
        <w:rPr>
          <w:rFonts w:ascii="Segoe UI" w:hAnsi="Segoe UI" w:cs="Segoe UI"/>
          <w:sz w:val="28"/>
          <w:szCs w:val="28"/>
        </w:rPr>
        <w:t>ompleted     .</w:t>
      </w:r>
    </w:p>
    <w:p w:rsidR="007B1F33" w:rsidRDefault="007B1F33" w:rsidP="00237D7B">
      <w:pPr>
        <w:shd w:val="clear" w:color="auto" w:fill="FFFFFF"/>
        <w:spacing w:before="100" w:beforeAutospacing="1" w:after="100" w:afterAutospacing="1"/>
        <w:rPr>
          <w:rFonts w:ascii="Segoe UI" w:eastAsia="Times New Roman" w:hAnsi="Segoe UI" w:cs="Segoe UI"/>
          <w:lang w:eastAsia="en-IN"/>
        </w:rPr>
      </w:pPr>
    </w:p>
    <w:p w:rsidR="007B1F33" w:rsidRDefault="007B1F33" w:rsidP="00237D7B">
      <w:pPr>
        <w:shd w:val="clear" w:color="auto" w:fill="FFFFFF"/>
        <w:spacing w:before="100" w:beforeAutospacing="1" w:after="100" w:afterAutospacing="1"/>
        <w:rPr>
          <w:rFonts w:ascii="Segoe UI" w:eastAsia="Times New Roman" w:hAnsi="Segoe UI" w:cs="Segoe UI"/>
          <w:lang w:eastAsia="en-IN"/>
        </w:rPr>
      </w:pPr>
    </w:p>
    <w:p w:rsidR="007B1F33" w:rsidRDefault="007B1F33" w:rsidP="00237D7B">
      <w:pPr>
        <w:shd w:val="clear" w:color="auto" w:fill="FFFFFF"/>
        <w:spacing w:before="100" w:beforeAutospacing="1" w:after="100" w:afterAutospacing="1"/>
        <w:rPr>
          <w:rFonts w:ascii="Segoe UI" w:eastAsia="Times New Roman" w:hAnsi="Segoe UI" w:cs="Segoe UI"/>
          <w:lang w:eastAsia="en-IN"/>
        </w:rPr>
      </w:pPr>
    </w:p>
    <w:p w:rsidR="007B1F33" w:rsidRPr="001C1286" w:rsidRDefault="007B1F33" w:rsidP="00237D7B">
      <w:pPr>
        <w:shd w:val="clear" w:color="auto" w:fill="FFFFFF"/>
        <w:spacing w:before="100" w:beforeAutospacing="1" w:after="100" w:afterAutospacing="1"/>
        <w:rPr>
          <w:rFonts w:ascii="Segoe UI" w:eastAsia="Times New Roman" w:hAnsi="Segoe UI" w:cs="Segoe UI"/>
          <w:lang w:eastAsia="en-IN"/>
        </w:rPr>
      </w:pPr>
    </w:p>
    <w:sectPr w:rsidR="007B1F33" w:rsidRPr="001C1286" w:rsidSect="00237D7B">
      <w:footerReference w:type="default" r:id="rId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402" w:rsidRDefault="00AF3402" w:rsidP="00237D7B">
      <w:pPr>
        <w:spacing w:after="0" w:line="240" w:lineRule="auto"/>
      </w:pPr>
      <w:r>
        <w:separator/>
      </w:r>
    </w:p>
  </w:endnote>
  <w:endnote w:type="continuationSeparator" w:id="0">
    <w:p w:rsidR="00AF3402" w:rsidRDefault="00AF3402" w:rsidP="00237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294604"/>
      <w:docPartObj>
        <w:docPartGallery w:val="Page Numbers (Bottom of Page)"/>
        <w:docPartUnique/>
      </w:docPartObj>
    </w:sdtPr>
    <w:sdtEndPr>
      <w:rPr>
        <w:color w:val="7F7F7F" w:themeColor="background1" w:themeShade="7F"/>
        <w:spacing w:val="60"/>
      </w:rPr>
    </w:sdtEndPr>
    <w:sdtContent>
      <w:p w:rsidR="00237D7B" w:rsidRDefault="00992FE1">
        <w:pPr>
          <w:pStyle w:val="Footer"/>
          <w:pBdr>
            <w:top w:val="single" w:sz="4" w:space="1" w:color="D9D9D9" w:themeColor="background1" w:themeShade="D9"/>
          </w:pBdr>
          <w:jc w:val="right"/>
        </w:pPr>
        <w:r>
          <w:fldChar w:fldCharType="begin"/>
        </w:r>
        <w:r w:rsidR="00237D7B">
          <w:instrText xml:space="preserve"> PAGE   \* MERGEFORMAT </w:instrText>
        </w:r>
        <w:r>
          <w:fldChar w:fldCharType="separate"/>
        </w:r>
        <w:r w:rsidR="003C75ED">
          <w:rPr>
            <w:noProof/>
          </w:rPr>
          <w:t>14</w:t>
        </w:r>
        <w:r>
          <w:rPr>
            <w:noProof/>
          </w:rPr>
          <w:fldChar w:fldCharType="end"/>
        </w:r>
        <w:r w:rsidR="00237D7B">
          <w:t xml:space="preserve"> | </w:t>
        </w:r>
        <w:r w:rsidR="00237D7B">
          <w:rPr>
            <w:color w:val="7F7F7F" w:themeColor="background1" w:themeShade="7F"/>
            <w:spacing w:val="60"/>
          </w:rPr>
          <w:t>Page</w:t>
        </w:r>
      </w:p>
    </w:sdtContent>
  </w:sdt>
  <w:p w:rsidR="00237D7B" w:rsidRDefault="00237D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402" w:rsidRDefault="00AF3402" w:rsidP="00237D7B">
      <w:pPr>
        <w:spacing w:after="0" w:line="240" w:lineRule="auto"/>
      </w:pPr>
      <w:r>
        <w:separator/>
      </w:r>
    </w:p>
  </w:footnote>
  <w:footnote w:type="continuationSeparator" w:id="0">
    <w:p w:rsidR="00AF3402" w:rsidRDefault="00AF3402" w:rsidP="00237D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594E"/>
    <w:multiLevelType w:val="multilevel"/>
    <w:tmpl w:val="BBD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D4B96"/>
    <w:multiLevelType w:val="multilevel"/>
    <w:tmpl w:val="DA720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5BF879EB"/>
    <w:multiLevelType w:val="hybridMultilevel"/>
    <w:tmpl w:val="DC5C67C0"/>
    <w:lvl w:ilvl="0" w:tplc="9FDAF342">
      <w:start w:val="1"/>
      <w:numFmt w:val="decimal"/>
      <w:lvlText w:val="%1."/>
      <w:lvlJc w:val="left"/>
      <w:pPr>
        <w:ind w:left="960" w:hanging="347"/>
      </w:pPr>
      <w:rPr>
        <w:rFonts w:ascii="Consolas" w:eastAsia="Consolas" w:hAnsi="Consolas" w:cs="Consolas" w:hint="default"/>
        <w:w w:val="100"/>
        <w:sz w:val="21"/>
        <w:szCs w:val="21"/>
        <w:lang w:val="en-US" w:eastAsia="en-US" w:bidi="ar-SA"/>
      </w:rPr>
    </w:lvl>
    <w:lvl w:ilvl="1" w:tplc="BF0604C0">
      <w:numFmt w:val="bullet"/>
      <w:lvlText w:val="•"/>
      <w:lvlJc w:val="left"/>
      <w:pPr>
        <w:ind w:left="1945" w:hanging="347"/>
      </w:pPr>
      <w:rPr>
        <w:rFonts w:hint="default"/>
        <w:lang w:val="en-US" w:eastAsia="en-US" w:bidi="ar-SA"/>
      </w:rPr>
    </w:lvl>
    <w:lvl w:ilvl="2" w:tplc="9782F156">
      <w:numFmt w:val="bullet"/>
      <w:lvlText w:val="•"/>
      <w:lvlJc w:val="left"/>
      <w:pPr>
        <w:ind w:left="2931" w:hanging="347"/>
      </w:pPr>
      <w:rPr>
        <w:rFonts w:hint="default"/>
        <w:lang w:val="en-US" w:eastAsia="en-US" w:bidi="ar-SA"/>
      </w:rPr>
    </w:lvl>
    <w:lvl w:ilvl="3" w:tplc="0B1A3100">
      <w:numFmt w:val="bullet"/>
      <w:lvlText w:val="•"/>
      <w:lvlJc w:val="left"/>
      <w:pPr>
        <w:ind w:left="3917" w:hanging="347"/>
      </w:pPr>
      <w:rPr>
        <w:rFonts w:hint="default"/>
        <w:lang w:val="en-US" w:eastAsia="en-US" w:bidi="ar-SA"/>
      </w:rPr>
    </w:lvl>
    <w:lvl w:ilvl="4" w:tplc="255A3D40">
      <w:numFmt w:val="bullet"/>
      <w:lvlText w:val="•"/>
      <w:lvlJc w:val="left"/>
      <w:pPr>
        <w:ind w:left="4903" w:hanging="347"/>
      </w:pPr>
      <w:rPr>
        <w:rFonts w:hint="default"/>
        <w:lang w:val="en-US" w:eastAsia="en-US" w:bidi="ar-SA"/>
      </w:rPr>
    </w:lvl>
    <w:lvl w:ilvl="5" w:tplc="3B882DEE">
      <w:numFmt w:val="bullet"/>
      <w:lvlText w:val="•"/>
      <w:lvlJc w:val="left"/>
      <w:pPr>
        <w:ind w:left="5889" w:hanging="347"/>
      </w:pPr>
      <w:rPr>
        <w:rFonts w:hint="default"/>
        <w:lang w:val="en-US" w:eastAsia="en-US" w:bidi="ar-SA"/>
      </w:rPr>
    </w:lvl>
    <w:lvl w:ilvl="6" w:tplc="5934A4E8">
      <w:numFmt w:val="bullet"/>
      <w:lvlText w:val="•"/>
      <w:lvlJc w:val="left"/>
      <w:pPr>
        <w:ind w:left="6875" w:hanging="347"/>
      </w:pPr>
      <w:rPr>
        <w:rFonts w:hint="default"/>
        <w:lang w:val="en-US" w:eastAsia="en-US" w:bidi="ar-SA"/>
      </w:rPr>
    </w:lvl>
    <w:lvl w:ilvl="7" w:tplc="C2AA95E0">
      <w:numFmt w:val="bullet"/>
      <w:lvlText w:val="•"/>
      <w:lvlJc w:val="left"/>
      <w:pPr>
        <w:ind w:left="7861" w:hanging="347"/>
      </w:pPr>
      <w:rPr>
        <w:rFonts w:hint="default"/>
        <w:lang w:val="en-US" w:eastAsia="en-US" w:bidi="ar-SA"/>
      </w:rPr>
    </w:lvl>
    <w:lvl w:ilvl="8" w:tplc="1DF8266E">
      <w:numFmt w:val="bullet"/>
      <w:lvlText w:val="•"/>
      <w:lvlJc w:val="left"/>
      <w:pPr>
        <w:ind w:left="8847" w:hanging="347"/>
      </w:pPr>
      <w:rPr>
        <w:rFonts w:hint="default"/>
        <w:lang w:val="en-US" w:eastAsia="en-US" w:bidi="ar-SA"/>
      </w:rPr>
    </w:lvl>
  </w:abstractNum>
  <w:abstractNum w:abstractNumId="3">
    <w:nsid w:val="65401696"/>
    <w:multiLevelType w:val="hybridMultilevel"/>
    <w:tmpl w:val="458C8206"/>
    <w:lvl w:ilvl="0" w:tplc="8774D0E4">
      <w:start w:val="1"/>
      <w:numFmt w:val="decimal"/>
      <w:lvlText w:val="%1."/>
      <w:lvlJc w:val="left"/>
      <w:pPr>
        <w:ind w:left="614" w:hanging="235"/>
      </w:pPr>
      <w:rPr>
        <w:rFonts w:ascii="Arial MT" w:eastAsia="Arial MT" w:hAnsi="Arial MT" w:cs="Arial MT" w:hint="default"/>
        <w:w w:val="100"/>
        <w:sz w:val="21"/>
        <w:szCs w:val="21"/>
        <w:lang w:val="en-US" w:eastAsia="en-US" w:bidi="ar-SA"/>
      </w:rPr>
    </w:lvl>
    <w:lvl w:ilvl="1" w:tplc="4134DC9E">
      <w:numFmt w:val="bullet"/>
      <w:lvlText w:val="•"/>
      <w:lvlJc w:val="left"/>
      <w:pPr>
        <w:ind w:left="1639" w:hanging="235"/>
      </w:pPr>
      <w:rPr>
        <w:rFonts w:hint="default"/>
        <w:lang w:val="en-US" w:eastAsia="en-US" w:bidi="ar-SA"/>
      </w:rPr>
    </w:lvl>
    <w:lvl w:ilvl="2" w:tplc="2DA455D2">
      <w:numFmt w:val="bullet"/>
      <w:lvlText w:val="•"/>
      <w:lvlJc w:val="left"/>
      <w:pPr>
        <w:ind w:left="2659" w:hanging="235"/>
      </w:pPr>
      <w:rPr>
        <w:rFonts w:hint="default"/>
        <w:lang w:val="en-US" w:eastAsia="en-US" w:bidi="ar-SA"/>
      </w:rPr>
    </w:lvl>
    <w:lvl w:ilvl="3" w:tplc="BCF0FD74">
      <w:numFmt w:val="bullet"/>
      <w:lvlText w:val="•"/>
      <w:lvlJc w:val="left"/>
      <w:pPr>
        <w:ind w:left="3679" w:hanging="235"/>
      </w:pPr>
      <w:rPr>
        <w:rFonts w:hint="default"/>
        <w:lang w:val="en-US" w:eastAsia="en-US" w:bidi="ar-SA"/>
      </w:rPr>
    </w:lvl>
    <w:lvl w:ilvl="4" w:tplc="DE38957A">
      <w:numFmt w:val="bullet"/>
      <w:lvlText w:val="•"/>
      <w:lvlJc w:val="left"/>
      <w:pPr>
        <w:ind w:left="4699" w:hanging="235"/>
      </w:pPr>
      <w:rPr>
        <w:rFonts w:hint="default"/>
        <w:lang w:val="en-US" w:eastAsia="en-US" w:bidi="ar-SA"/>
      </w:rPr>
    </w:lvl>
    <w:lvl w:ilvl="5" w:tplc="12DCCDC0">
      <w:numFmt w:val="bullet"/>
      <w:lvlText w:val="•"/>
      <w:lvlJc w:val="left"/>
      <w:pPr>
        <w:ind w:left="5719" w:hanging="235"/>
      </w:pPr>
      <w:rPr>
        <w:rFonts w:hint="default"/>
        <w:lang w:val="en-US" w:eastAsia="en-US" w:bidi="ar-SA"/>
      </w:rPr>
    </w:lvl>
    <w:lvl w:ilvl="6" w:tplc="D9E6F38E">
      <w:numFmt w:val="bullet"/>
      <w:lvlText w:val="•"/>
      <w:lvlJc w:val="left"/>
      <w:pPr>
        <w:ind w:left="6739" w:hanging="235"/>
      </w:pPr>
      <w:rPr>
        <w:rFonts w:hint="default"/>
        <w:lang w:val="en-US" w:eastAsia="en-US" w:bidi="ar-SA"/>
      </w:rPr>
    </w:lvl>
    <w:lvl w:ilvl="7" w:tplc="2864FE70">
      <w:numFmt w:val="bullet"/>
      <w:lvlText w:val="•"/>
      <w:lvlJc w:val="left"/>
      <w:pPr>
        <w:ind w:left="7759" w:hanging="235"/>
      </w:pPr>
      <w:rPr>
        <w:rFonts w:hint="default"/>
        <w:lang w:val="en-US" w:eastAsia="en-US" w:bidi="ar-SA"/>
      </w:rPr>
    </w:lvl>
    <w:lvl w:ilvl="8" w:tplc="D8EC57E2">
      <w:numFmt w:val="bullet"/>
      <w:lvlText w:val="•"/>
      <w:lvlJc w:val="left"/>
      <w:pPr>
        <w:ind w:left="8779" w:hanging="235"/>
      </w:pPr>
      <w:rPr>
        <w:rFonts w:hint="default"/>
        <w:lang w:val="en-US" w:eastAsia="en-US" w:bidi="ar-SA"/>
      </w:rPr>
    </w:lvl>
  </w:abstractNum>
  <w:abstractNum w:abstractNumId="4">
    <w:nsid w:val="6E2C5225"/>
    <w:multiLevelType w:val="multilevel"/>
    <w:tmpl w:val="4A4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isplayBackgroundShap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237D7B"/>
    <w:rsid w:val="0001393B"/>
    <w:rsid w:val="0007722C"/>
    <w:rsid w:val="001A1E1C"/>
    <w:rsid w:val="001C1286"/>
    <w:rsid w:val="00223DB0"/>
    <w:rsid w:val="00237D7B"/>
    <w:rsid w:val="00251249"/>
    <w:rsid w:val="002A0E08"/>
    <w:rsid w:val="002D6CF9"/>
    <w:rsid w:val="0038216C"/>
    <w:rsid w:val="00385F69"/>
    <w:rsid w:val="003C75ED"/>
    <w:rsid w:val="004911A7"/>
    <w:rsid w:val="004A1BCD"/>
    <w:rsid w:val="00575225"/>
    <w:rsid w:val="006453EC"/>
    <w:rsid w:val="00695F3E"/>
    <w:rsid w:val="006D4DAA"/>
    <w:rsid w:val="006F4C50"/>
    <w:rsid w:val="00715184"/>
    <w:rsid w:val="007570BE"/>
    <w:rsid w:val="007B1F33"/>
    <w:rsid w:val="008266D1"/>
    <w:rsid w:val="00843097"/>
    <w:rsid w:val="008D4928"/>
    <w:rsid w:val="00912B0E"/>
    <w:rsid w:val="0096226E"/>
    <w:rsid w:val="00992FE1"/>
    <w:rsid w:val="00A601F5"/>
    <w:rsid w:val="00AF3402"/>
    <w:rsid w:val="00C13550"/>
    <w:rsid w:val="00C25A7F"/>
    <w:rsid w:val="00E245EB"/>
    <w:rsid w:val="00EE5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BE"/>
  </w:style>
  <w:style w:type="paragraph" w:styleId="Heading1">
    <w:name w:val="heading 1"/>
    <w:basedOn w:val="Normal"/>
    <w:next w:val="Normal"/>
    <w:link w:val="Heading1Char"/>
    <w:uiPriority w:val="9"/>
    <w:qFormat/>
    <w:rsid w:val="007570BE"/>
    <w:pPr>
      <w:keepNext/>
      <w:keepLines/>
      <w:pBdr>
        <w:bottom w:val="single" w:sz="4" w:space="1" w:color="B80E0F" w:themeColor="accent1"/>
      </w:pBdr>
      <w:spacing w:before="400" w:after="40" w:line="240" w:lineRule="auto"/>
      <w:outlineLvl w:val="0"/>
    </w:pPr>
    <w:rPr>
      <w:rFonts w:asciiTheme="majorHAnsi" w:eastAsiaTheme="majorEastAsia" w:hAnsiTheme="majorHAnsi" w:cstheme="majorBidi"/>
      <w:color w:val="890A0A" w:themeColor="accent1" w:themeShade="BF"/>
      <w:sz w:val="36"/>
      <w:szCs w:val="36"/>
    </w:rPr>
  </w:style>
  <w:style w:type="paragraph" w:styleId="Heading2">
    <w:name w:val="heading 2"/>
    <w:basedOn w:val="Normal"/>
    <w:next w:val="Normal"/>
    <w:link w:val="Heading2Char"/>
    <w:uiPriority w:val="9"/>
    <w:semiHidden/>
    <w:unhideWhenUsed/>
    <w:qFormat/>
    <w:rsid w:val="007570BE"/>
    <w:pPr>
      <w:keepNext/>
      <w:keepLines/>
      <w:spacing w:before="160" w:after="0" w:line="240" w:lineRule="auto"/>
      <w:outlineLvl w:val="1"/>
    </w:pPr>
    <w:rPr>
      <w:rFonts w:asciiTheme="majorHAnsi" w:eastAsiaTheme="majorEastAsia" w:hAnsiTheme="majorHAnsi" w:cstheme="majorBidi"/>
      <w:color w:val="890A0A" w:themeColor="accent1" w:themeShade="BF"/>
      <w:sz w:val="28"/>
      <w:szCs w:val="28"/>
    </w:rPr>
  </w:style>
  <w:style w:type="paragraph" w:styleId="Heading3">
    <w:name w:val="heading 3"/>
    <w:basedOn w:val="Normal"/>
    <w:next w:val="Normal"/>
    <w:link w:val="Heading3Char"/>
    <w:uiPriority w:val="9"/>
    <w:semiHidden/>
    <w:unhideWhenUsed/>
    <w:qFormat/>
    <w:rsid w:val="007570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70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70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70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70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70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70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D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37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D7B"/>
  </w:style>
  <w:style w:type="paragraph" w:styleId="Footer">
    <w:name w:val="footer"/>
    <w:basedOn w:val="Normal"/>
    <w:link w:val="FooterChar"/>
    <w:uiPriority w:val="99"/>
    <w:unhideWhenUsed/>
    <w:rsid w:val="00237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D7B"/>
  </w:style>
  <w:style w:type="character" w:customStyle="1" w:styleId="Heading1Char">
    <w:name w:val="Heading 1 Char"/>
    <w:basedOn w:val="DefaultParagraphFont"/>
    <w:link w:val="Heading1"/>
    <w:uiPriority w:val="9"/>
    <w:rsid w:val="007570BE"/>
    <w:rPr>
      <w:rFonts w:asciiTheme="majorHAnsi" w:eastAsiaTheme="majorEastAsia" w:hAnsiTheme="majorHAnsi" w:cstheme="majorBidi"/>
      <w:color w:val="890A0A" w:themeColor="accent1" w:themeShade="BF"/>
      <w:sz w:val="36"/>
      <w:szCs w:val="36"/>
    </w:rPr>
  </w:style>
  <w:style w:type="paragraph" w:styleId="ListParagraph">
    <w:name w:val="List Paragraph"/>
    <w:basedOn w:val="Normal"/>
    <w:uiPriority w:val="1"/>
    <w:qFormat/>
    <w:rsid w:val="00A601F5"/>
    <w:pPr>
      <w:ind w:left="720"/>
      <w:contextualSpacing/>
    </w:pPr>
  </w:style>
  <w:style w:type="character" w:styleId="CommentReference">
    <w:name w:val="annotation reference"/>
    <w:basedOn w:val="DefaultParagraphFont"/>
    <w:uiPriority w:val="99"/>
    <w:semiHidden/>
    <w:unhideWhenUsed/>
    <w:rsid w:val="00A601F5"/>
    <w:rPr>
      <w:sz w:val="16"/>
      <w:szCs w:val="16"/>
    </w:rPr>
  </w:style>
  <w:style w:type="paragraph" w:styleId="CommentText">
    <w:name w:val="annotation text"/>
    <w:basedOn w:val="Normal"/>
    <w:link w:val="CommentTextChar"/>
    <w:uiPriority w:val="99"/>
    <w:semiHidden/>
    <w:unhideWhenUsed/>
    <w:rsid w:val="00A601F5"/>
    <w:pPr>
      <w:spacing w:line="240" w:lineRule="auto"/>
    </w:pPr>
    <w:rPr>
      <w:sz w:val="20"/>
      <w:szCs w:val="20"/>
    </w:rPr>
  </w:style>
  <w:style w:type="character" w:customStyle="1" w:styleId="CommentTextChar">
    <w:name w:val="Comment Text Char"/>
    <w:basedOn w:val="DefaultParagraphFont"/>
    <w:link w:val="CommentText"/>
    <w:uiPriority w:val="99"/>
    <w:semiHidden/>
    <w:rsid w:val="00A601F5"/>
    <w:rPr>
      <w:sz w:val="20"/>
      <w:szCs w:val="20"/>
    </w:rPr>
  </w:style>
  <w:style w:type="paragraph" w:styleId="CommentSubject">
    <w:name w:val="annotation subject"/>
    <w:basedOn w:val="CommentText"/>
    <w:next w:val="CommentText"/>
    <w:link w:val="CommentSubjectChar"/>
    <w:uiPriority w:val="99"/>
    <w:semiHidden/>
    <w:unhideWhenUsed/>
    <w:rsid w:val="00A601F5"/>
    <w:rPr>
      <w:b/>
      <w:bCs/>
    </w:rPr>
  </w:style>
  <w:style w:type="character" w:customStyle="1" w:styleId="CommentSubjectChar">
    <w:name w:val="Comment Subject Char"/>
    <w:basedOn w:val="CommentTextChar"/>
    <w:link w:val="CommentSubject"/>
    <w:uiPriority w:val="99"/>
    <w:semiHidden/>
    <w:rsid w:val="00A601F5"/>
    <w:rPr>
      <w:b/>
      <w:bCs/>
      <w:sz w:val="20"/>
      <w:szCs w:val="20"/>
    </w:rPr>
  </w:style>
  <w:style w:type="paragraph" w:styleId="HTMLPreformatted">
    <w:name w:val="HTML Preformatted"/>
    <w:basedOn w:val="Normal"/>
    <w:link w:val="HTMLPreformattedChar"/>
    <w:uiPriority w:val="99"/>
    <w:semiHidden/>
    <w:unhideWhenUsed/>
    <w:rsid w:val="006F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4C5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570BE"/>
    <w:rPr>
      <w:rFonts w:asciiTheme="majorHAnsi" w:eastAsiaTheme="majorEastAsia" w:hAnsiTheme="majorHAnsi" w:cstheme="majorBidi"/>
      <w:color w:val="890A0A" w:themeColor="accent1" w:themeShade="BF"/>
      <w:sz w:val="28"/>
      <w:szCs w:val="28"/>
    </w:rPr>
  </w:style>
  <w:style w:type="character" w:customStyle="1" w:styleId="Heading3Char">
    <w:name w:val="Heading 3 Char"/>
    <w:basedOn w:val="DefaultParagraphFont"/>
    <w:link w:val="Heading3"/>
    <w:uiPriority w:val="9"/>
    <w:semiHidden/>
    <w:rsid w:val="007570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70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70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70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70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70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70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70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70BE"/>
    <w:pPr>
      <w:spacing w:after="0" w:line="240" w:lineRule="auto"/>
      <w:contextualSpacing/>
    </w:pPr>
    <w:rPr>
      <w:rFonts w:asciiTheme="majorHAnsi" w:eastAsiaTheme="majorEastAsia" w:hAnsiTheme="majorHAnsi" w:cstheme="majorBidi"/>
      <w:color w:val="890A0A" w:themeColor="accent1" w:themeShade="BF"/>
      <w:spacing w:val="-7"/>
      <w:sz w:val="80"/>
      <w:szCs w:val="80"/>
    </w:rPr>
  </w:style>
  <w:style w:type="character" w:customStyle="1" w:styleId="TitleChar">
    <w:name w:val="Title Char"/>
    <w:basedOn w:val="DefaultParagraphFont"/>
    <w:link w:val="Title"/>
    <w:uiPriority w:val="10"/>
    <w:rsid w:val="007570BE"/>
    <w:rPr>
      <w:rFonts w:asciiTheme="majorHAnsi" w:eastAsiaTheme="majorEastAsia" w:hAnsiTheme="majorHAnsi" w:cstheme="majorBidi"/>
      <w:color w:val="890A0A" w:themeColor="accent1" w:themeShade="BF"/>
      <w:spacing w:val="-7"/>
      <w:sz w:val="80"/>
      <w:szCs w:val="80"/>
    </w:rPr>
  </w:style>
  <w:style w:type="paragraph" w:styleId="Subtitle">
    <w:name w:val="Subtitle"/>
    <w:basedOn w:val="Normal"/>
    <w:next w:val="Normal"/>
    <w:link w:val="SubtitleChar"/>
    <w:uiPriority w:val="11"/>
    <w:qFormat/>
    <w:rsid w:val="007570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70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70BE"/>
    <w:rPr>
      <w:b/>
      <w:bCs/>
    </w:rPr>
  </w:style>
  <w:style w:type="character" w:styleId="Emphasis">
    <w:name w:val="Emphasis"/>
    <w:basedOn w:val="DefaultParagraphFont"/>
    <w:uiPriority w:val="20"/>
    <w:qFormat/>
    <w:rsid w:val="007570BE"/>
    <w:rPr>
      <w:i/>
      <w:iCs/>
    </w:rPr>
  </w:style>
  <w:style w:type="paragraph" w:styleId="NoSpacing">
    <w:name w:val="No Spacing"/>
    <w:uiPriority w:val="1"/>
    <w:qFormat/>
    <w:rsid w:val="007570BE"/>
    <w:pPr>
      <w:spacing w:after="0" w:line="240" w:lineRule="auto"/>
    </w:pPr>
  </w:style>
  <w:style w:type="paragraph" w:styleId="Quote">
    <w:name w:val="Quote"/>
    <w:basedOn w:val="Normal"/>
    <w:next w:val="Normal"/>
    <w:link w:val="QuoteChar"/>
    <w:uiPriority w:val="29"/>
    <w:qFormat/>
    <w:rsid w:val="007570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70BE"/>
    <w:rPr>
      <w:i/>
      <w:iCs/>
    </w:rPr>
  </w:style>
  <w:style w:type="paragraph" w:styleId="IntenseQuote">
    <w:name w:val="Intense Quote"/>
    <w:basedOn w:val="Normal"/>
    <w:next w:val="Normal"/>
    <w:link w:val="IntenseQuoteChar"/>
    <w:uiPriority w:val="30"/>
    <w:qFormat/>
    <w:rsid w:val="007570BE"/>
    <w:pPr>
      <w:spacing w:before="100" w:beforeAutospacing="1" w:after="240"/>
      <w:ind w:left="864" w:right="864"/>
      <w:jc w:val="center"/>
    </w:pPr>
    <w:rPr>
      <w:rFonts w:asciiTheme="majorHAnsi" w:eastAsiaTheme="majorEastAsia" w:hAnsiTheme="majorHAnsi" w:cstheme="majorBidi"/>
      <w:color w:val="B80E0F" w:themeColor="accent1"/>
      <w:sz w:val="28"/>
      <w:szCs w:val="28"/>
    </w:rPr>
  </w:style>
  <w:style w:type="character" w:customStyle="1" w:styleId="IntenseQuoteChar">
    <w:name w:val="Intense Quote Char"/>
    <w:basedOn w:val="DefaultParagraphFont"/>
    <w:link w:val="IntenseQuote"/>
    <w:uiPriority w:val="30"/>
    <w:rsid w:val="007570BE"/>
    <w:rPr>
      <w:rFonts w:asciiTheme="majorHAnsi" w:eastAsiaTheme="majorEastAsia" w:hAnsiTheme="majorHAnsi" w:cstheme="majorBidi"/>
      <w:color w:val="B80E0F" w:themeColor="accent1"/>
      <w:sz w:val="28"/>
      <w:szCs w:val="28"/>
    </w:rPr>
  </w:style>
  <w:style w:type="character" w:styleId="SubtleEmphasis">
    <w:name w:val="Subtle Emphasis"/>
    <w:basedOn w:val="DefaultParagraphFont"/>
    <w:uiPriority w:val="19"/>
    <w:qFormat/>
    <w:rsid w:val="007570BE"/>
    <w:rPr>
      <w:i/>
      <w:iCs/>
      <w:color w:val="595959" w:themeColor="text1" w:themeTint="A6"/>
    </w:rPr>
  </w:style>
  <w:style w:type="character" w:styleId="IntenseEmphasis">
    <w:name w:val="Intense Emphasis"/>
    <w:basedOn w:val="DefaultParagraphFont"/>
    <w:uiPriority w:val="21"/>
    <w:qFormat/>
    <w:rsid w:val="007570BE"/>
    <w:rPr>
      <w:b/>
      <w:bCs/>
      <w:i/>
      <w:iCs/>
    </w:rPr>
  </w:style>
  <w:style w:type="character" w:styleId="SubtleReference">
    <w:name w:val="Subtle Reference"/>
    <w:basedOn w:val="DefaultParagraphFont"/>
    <w:uiPriority w:val="31"/>
    <w:qFormat/>
    <w:rsid w:val="007570BE"/>
    <w:rPr>
      <w:smallCaps/>
      <w:color w:val="404040" w:themeColor="text1" w:themeTint="BF"/>
    </w:rPr>
  </w:style>
  <w:style w:type="character" w:styleId="IntenseReference">
    <w:name w:val="Intense Reference"/>
    <w:basedOn w:val="DefaultParagraphFont"/>
    <w:uiPriority w:val="32"/>
    <w:qFormat/>
    <w:rsid w:val="007570BE"/>
    <w:rPr>
      <w:b/>
      <w:bCs/>
      <w:smallCaps/>
      <w:u w:val="single"/>
    </w:rPr>
  </w:style>
  <w:style w:type="character" w:styleId="BookTitle">
    <w:name w:val="Book Title"/>
    <w:basedOn w:val="DefaultParagraphFont"/>
    <w:uiPriority w:val="33"/>
    <w:qFormat/>
    <w:rsid w:val="007570BE"/>
    <w:rPr>
      <w:b/>
      <w:bCs/>
      <w:smallCaps/>
    </w:rPr>
  </w:style>
  <w:style w:type="paragraph" w:styleId="TOCHeading">
    <w:name w:val="TOC Heading"/>
    <w:basedOn w:val="Heading1"/>
    <w:next w:val="Normal"/>
    <w:uiPriority w:val="39"/>
    <w:semiHidden/>
    <w:unhideWhenUsed/>
    <w:qFormat/>
    <w:rsid w:val="007570BE"/>
    <w:pPr>
      <w:outlineLvl w:val="9"/>
    </w:pPr>
  </w:style>
  <w:style w:type="character" w:styleId="Hyperlink">
    <w:name w:val="Hyperlink"/>
    <w:basedOn w:val="DefaultParagraphFont"/>
    <w:uiPriority w:val="99"/>
    <w:unhideWhenUsed/>
    <w:rsid w:val="00223DB0"/>
    <w:rPr>
      <w:color w:val="F21213" w:themeColor="hyperlink"/>
      <w:u w:val="single"/>
    </w:rPr>
  </w:style>
  <w:style w:type="character" w:customStyle="1" w:styleId="UnresolvedMention">
    <w:name w:val="Unresolved Mention"/>
    <w:basedOn w:val="DefaultParagraphFont"/>
    <w:uiPriority w:val="99"/>
    <w:semiHidden/>
    <w:unhideWhenUsed/>
    <w:rsid w:val="00223DB0"/>
    <w:rPr>
      <w:color w:val="605E5C"/>
      <w:shd w:val="clear" w:color="auto" w:fill="E1DFDD"/>
    </w:rPr>
  </w:style>
  <w:style w:type="paragraph" w:styleId="BalloonText">
    <w:name w:val="Balloon Text"/>
    <w:basedOn w:val="Normal"/>
    <w:link w:val="BalloonTextChar"/>
    <w:uiPriority w:val="99"/>
    <w:semiHidden/>
    <w:unhideWhenUsed/>
    <w:rsid w:val="0049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A7"/>
    <w:rPr>
      <w:rFonts w:ascii="Tahoma" w:hAnsi="Tahoma" w:cs="Tahoma"/>
      <w:sz w:val="16"/>
      <w:szCs w:val="16"/>
    </w:rPr>
  </w:style>
  <w:style w:type="paragraph" w:customStyle="1" w:styleId="TableParagraph">
    <w:name w:val="Table Paragraph"/>
    <w:basedOn w:val="Normal"/>
    <w:uiPriority w:val="1"/>
    <w:qFormat/>
    <w:rsid w:val="00715184"/>
    <w:pPr>
      <w:widowControl w:val="0"/>
      <w:autoSpaceDE w:val="0"/>
      <w:autoSpaceDN w:val="0"/>
      <w:spacing w:before="88" w:after="0" w:line="240" w:lineRule="auto"/>
      <w:jc w:val="right"/>
    </w:pPr>
    <w:rPr>
      <w:rFonts w:ascii="Arial MT" w:eastAsia="Arial MT" w:hAnsi="Arial MT" w:cs="Arial MT"/>
      <w:sz w:val="22"/>
      <w:szCs w:val="22"/>
      <w:lang w:val="en-US"/>
    </w:rPr>
  </w:style>
  <w:style w:type="paragraph" w:styleId="BodyText">
    <w:name w:val="Body Text"/>
    <w:basedOn w:val="Normal"/>
    <w:link w:val="BodyTextChar"/>
    <w:uiPriority w:val="1"/>
    <w:qFormat/>
    <w:rsid w:val="008D4928"/>
    <w:pPr>
      <w:widowControl w:val="0"/>
      <w:autoSpaceDE w:val="0"/>
      <w:autoSpaceDN w:val="0"/>
      <w:spacing w:after="0" w:line="240" w:lineRule="auto"/>
    </w:pPr>
    <w:rPr>
      <w:rFonts w:ascii="Consolas" w:eastAsia="Consolas" w:hAnsi="Consolas" w:cs="Consolas"/>
      <w:lang w:val="en-US"/>
    </w:rPr>
  </w:style>
  <w:style w:type="character" w:customStyle="1" w:styleId="BodyTextChar">
    <w:name w:val="Body Text Char"/>
    <w:basedOn w:val="DefaultParagraphFont"/>
    <w:link w:val="BodyText"/>
    <w:uiPriority w:val="1"/>
    <w:rsid w:val="008D4928"/>
    <w:rPr>
      <w:rFonts w:ascii="Consolas" w:eastAsia="Consolas" w:hAnsi="Consolas" w:cs="Consolas"/>
      <w:lang w:val="en-US"/>
    </w:rPr>
  </w:style>
</w:styles>
</file>

<file path=word/webSettings.xml><?xml version="1.0" encoding="utf-8"?>
<w:webSettings xmlns:r="http://schemas.openxmlformats.org/officeDocument/2006/relationships" xmlns:w="http://schemas.openxmlformats.org/wordprocessingml/2006/main">
  <w:divs>
    <w:div w:id="8408269">
      <w:bodyDiv w:val="1"/>
      <w:marLeft w:val="0"/>
      <w:marRight w:val="0"/>
      <w:marTop w:val="0"/>
      <w:marBottom w:val="0"/>
      <w:divBdr>
        <w:top w:val="none" w:sz="0" w:space="0" w:color="auto"/>
        <w:left w:val="none" w:sz="0" w:space="0" w:color="auto"/>
        <w:bottom w:val="none" w:sz="0" w:space="0" w:color="auto"/>
        <w:right w:val="none" w:sz="0" w:space="0" w:color="auto"/>
      </w:divBdr>
    </w:div>
    <w:div w:id="87626298">
      <w:bodyDiv w:val="1"/>
      <w:marLeft w:val="0"/>
      <w:marRight w:val="0"/>
      <w:marTop w:val="0"/>
      <w:marBottom w:val="0"/>
      <w:divBdr>
        <w:top w:val="none" w:sz="0" w:space="0" w:color="auto"/>
        <w:left w:val="none" w:sz="0" w:space="0" w:color="auto"/>
        <w:bottom w:val="none" w:sz="0" w:space="0" w:color="auto"/>
        <w:right w:val="none" w:sz="0" w:space="0" w:color="auto"/>
      </w:divBdr>
    </w:div>
    <w:div w:id="209805952">
      <w:bodyDiv w:val="1"/>
      <w:marLeft w:val="0"/>
      <w:marRight w:val="0"/>
      <w:marTop w:val="0"/>
      <w:marBottom w:val="0"/>
      <w:divBdr>
        <w:top w:val="none" w:sz="0" w:space="0" w:color="auto"/>
        <w:left w:val="none" w:sz="0" w:space="0" w:color="auto"/>
        <w:bottom w:val="none" w:sz="0" w:space="0" w:color="auto"/>
        <w:right w:val="none" w:sz="0" w:space="0" w:color="auto"/>
      </w:divBdr>
    </w:div>
    <w:div w:id="735396560">
      <w:bodyDiv w:val="1"/>
      <w:marLeft w:val="0"/>
      <w:marRight w:val="0"/>
      <w:marTop w:val="0"/>
      <w:marBottom w:val="0"/>
      <w:divBdr>
        <w:top w:val="none" w:sz="0" w:space="0" w:color="auto"/>
        <w:left w:val="none" w:sz="0" w:space="0" w:color="auto"/>
        <w:bottom w:val="none" w:sz="0" w:space="0" w:color="auto"/>
        <w:right w:val="none" w:sz="0" w:space="0" w:color="auto"/>
      </w:divBdr>
    </w:div>
    <w:div w:id="931012669">
      <w:bodyDiv w:val="1"/>
      <w:marLeft w:val="0"/>
      <w:marRight w:val="0"/>
      <w:marTop w:val="0"/>
      <w:marBottom w:val="0"/>
      <w:divBdr>
        <w:top w:val="none" w:sz="0" w:space="0" w:color="auto"/>
        <w:left w:val="none" w:sz="0" w:space="0" w:color="auto"/>
        <w:bottom w:val="none" w:sz="0" w:space="0" w:color="auto"/>
        <w:right w:val="none" w:sz="0" w:space="0" w:color="auto"/>
      </w:divBdr>
    </w:div>
    <w:div w:id="1622496535">
      <w:bodyDiv w:val="1"/>
      <w:marLeft w:val="0"/>
      <w:marRight w:val="0"/>
      <w:marTop w:val="0"/>
      <w:marBottom w:val="0"/>
      <w:divBdr>
        <w:top w:val="none" w:sz="0" w:space="0" w:color="auto"/>
        <w:left w:val="none" w:sz="0" w:space="0" w:color="auto"/>
        <w:bottom w:val="none" w:sz="0" w:space="0" w:color="auto"/>
        <w:right w:val="none" w:sz="0" w:space="0" w:color="auto"/>
      </w:divBdr>
    </w:div>
    <w:div w:id="1631280516">
      <w:bodyDiv w:val="1"/>
      <w:marLeft w:val="0"/>
      <w:marRight w:val="0"/>
      <w:marTop w:val="0"/>
      <w:marBottom w:val="0"/>
      <w:divBdr>
        <w:top w:val="none" w:sz="0" w:space="0" w:color="auto"/>
        <w:left w:val="none" w:sz="0" w:space="0" w:color="auto"/>
        <w:bottom w:val="none" w:sz="0" w:space="0" w:color="auto"/>
        <w:right w:val="none" w:sz="0" w:space="0" w:color="auto"/>
      </w:divBdr>
    </w:div>
    <w:div w:id="1840726877">
      <w:bodyDiv w:val="1"/>
      <w:marLeft w:val="0"/>
      <w:marRight w:val="0"/>
      <w:marTop w:val="0"/>
      <w:marBottom w:val="0"/>
      <w:divBdr>
        <w:top w:val="none" w:sz="0" w:space="0" w:color="auto"/>
        <w:left w:val="none" w:sz="0" w:space="0" w:color="auto"/>
        <w:bottom w:val="none" w:sz="0" w:space="0" w:color="auto"/>
        <w:right w:val="none" w:sz="0" w:space="0" w:color="auto"/>
      </w:divBdr>
    </w:div>
    <w:div w:id="1874808689">
      <w:bodyDiv w:val="1"/>
      <w:marLeft w:val="0"/>
      <w:marRight w:val="0"/>
      <w:marTop w:val="0"/>
      <w:marBottom w:val="0"/>
      <w:divBdr>
        <w:top w:val="none" w:sz="0" w:space="0" w:color="auto"/>
        <w:left w:val="none" w:sz="0" w:space="0" w:color="auto"/>
        <w:bottom w:val="none" w:sz="0" w:space="0" w:color="auto"/>
        <w:right w:val="none" w:sz="0" w:space="0" w:color="auto"/>
      </w:divBdr>
    </w:div>
    <w:div w:id="1989237704">
      <w:bodyDiv w:val="1"/>
      <w:marLeft w:val="0"/>
      <w:marRight w:val="0"/>
      <w:marTop w:val="0"/>
      <w:marBottom w:val="0"/>
      <w:divBdr>
        <w:top w:val="none" w:sz="0" w:space="0" w:color="auto"/>
        <w:left w:val="none" w:sz="0" w:space="0" w:color="auto"/>
        <w:bottom w:val="none" w:sz="0" w:space="0" w:color="auto"/>
        <w:right w:val="none" w:sz="0" w:space="0" w:color="auto"/>
      </w:divBdr>
    </w:div>
    <w:div w:id="2030252276">
      <w:bodyDiv w:val="1"/>
      <w:marLeft w:val="0"/>
      <w:marRight w:val="0"/>
      <w:marTop w:val="0"/>
      <w:marBottom w:val="0"/>
      <w:divBdr>
        <w:top w:val="none" w:sz="0" w:space="0" w:color="auto"/>
        <w:left w:val="none" w:sz="0" w:space="0" w:color="auto"/>
        <w:bottom w:val="none" w:sz="0" w:space="0" w:color="auto"/>
        <w:right w:val="none" w:sz="0" w:space="0" w:color="auto"/>
      </w:divBdr>
    </w:div>
    <w:div w:id="20573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xmlns=""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9B32-5D22-46B0-AC8F-3DF7CF69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SINGH</dc:creator>
  <cp:lastModifiedBy>HP</cp:lastModifiedBy>
  <cp:revision>4</cp:revision>
  <dcterms:created xsi:type="dcterms:W3CDTF">2022-11-15T07:51:00Z</dcterms:created>
  <dcterms:modified xsi:type="dcterms:W3CDTF">2022-11-15T07:52:00Z</dcterms:modified>
</cp:coreProperties>
</file>