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86873667"/>
        <w:docPartObj>
          <w:docPartGallery w:val="Cover Pages"/>
          <w:docPartUnique/>
        </w:docPartObj>
      </w:sdtPr>
      <w:sdtEndPr>
        <w:rPr>
          <w:rFonts w:ascii="Arial Rounded MT Bold" w:hAnsi="Arial Rounded MT Bold"/>
          <w:color w:val="FFFFFF" w:themeColor="background1"/>
          <w:sz w:val="36"/>
          <w:szCs w:val="36"/>
          <w:shd w:val="clear" w:color="auto" w:fill="808080" w:themeFill="background1" w:themeFillShade="8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rsidR="00EC6F62" w:rsidRDefault="00EC6F62">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EndPr/>
                                  <w:sdtContent>
                                    <w:p w:rsidR="00EC6F62" w:rsidRDefault="00EC6F62">
                                      <w:pPr>
                                        <w:pStyle w:val="NoSpacing"/>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EC6F62" w:rsidRDefault="00EC6F62">
                                      <w:pPr>
                                        <w:pStyle w:val="NoSpacing"/>
                                        <w:spacing w:line="360" w:lineRule="auto"/>
                                        <w:rPr>
                                          <w:color w:val="FFFFFF" w:themeColor="background1"/>
                                        </w:rPr>
                                      </w:pPr>
                                      <w:r>
                                        <w:rPr>
                                          <w:color w:val="FFFFFF" w:themeColor="background1"/>
                                        </w:rPr>
                                        <w:t>WDPF</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EC6F62" w:rsidRDefault="00EC6F62">
                                      <w:pPr>
                                        <w:pStyle w:val="NoSpacing"/>
                                        <w:spacing w:line="360" w:lineRule="auto"/>
                                        <w:rPr>
                                          <w:color w:val="FFFFFF" w:themeColor="background1"/>
                                        </w:rPr>
                                      </w:pPr>
                                      <w:r>
                                        <w:rPr>
                                          <w:color w:val="FFFFFF" w:themeColor="background1"/>
                                        </w:rPr>
                                        <w:t>cogent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01-01T00:00:00Z">
                                      <w:dateFormat w:val="M/d/yyyy"/>
                                      <w:lid w:val="en-US"/>
                                      <w:storeMappedDataAs w:val="dateTime"/>
                                      <w:calendar w:val="gregorian"/>
                                    </w:date>
                                  </w:sdtPr>
                                  <w:sdtEndPr/>
                                  <w:sdtContent>
                                    <w:p w:rsidR="00EC6F62" w:rsidRDefault="00EC6F62">
                                      <w:pPr>
                                        <w:pStyle w:val="NoSpacing"/>
                                        <w:spacing w:line="360" w:lineRule="auto"/>
                                        <w:rPr>
                                          <w:color w:val="FFFFFF" w:themeColor="background1"/>
                                        </w:rPr>
                                      </w:pPr>
                                      <w:r>
                                        <w:rPr>
                                          <w:color w:val="FFFFFF" w:themeColor="background1"/>
                                        </w:rPr>
                                        <w:t>1/1/2024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4-01-01T00:00:00Z">
                                <w:dateFormat w:val="yyyy"/>
                                <w:lid w:val="en-US"/>
                                <w:storeMappedDataAs w:val="dateTime"/>
                                <w:calendar w:val="gregorian"/>
                              </w:date>
                            </w:sdtPr>
                            <w:sdtEndPr/>
                            <w:sdtContent>
                              <w:p w:rsidR="00EC6F62" w:rsidRDefault="00EC6F62">
                                <w:pPr>
                                  <w:pStyle w:val="NoSpacing"/>
                                  <w:rPr>
                                    <w:color w:val="FFFFFF" w:themeColor="background1"/>
                                    <w:sz w:val="96"/>
                                    <w:szCs w:val="96"/>
                                  </w:rPr>
                                </w:pPr>
                                <w:r>
                                  <w:rPr>
                                    <w:color w:val="FFFFFF" w:themeColor="background1"/>
                                    <w:sz w:val="96"/>
                                    <w:szCs w:val="96"/>
                                  </w:rPr>
                                  <w:t>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EC6F62" w:rsidRDefault="00EC6F62">
                                <w:pPr>
                                  <w:pStyle w:val="NoSpacing"/>
                                  <w:spacing w:line="360" w:lineRule="auto"/>
                                  <w:rPr>
                                    <w:color w:val="FFFFFF" w:themeColor="background1"/>
                                  </w:rPr>
                                </w:pPr>
                                <w:r>
                                  <w:rPr>
                                    <w:color w:val="FFFFFF" w:themeColor="background1"/>
                                  </w:rPr>
                                  <w:t>WDPF</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EC6F62" w:rsidRDefault="00EC6F62">
                                <w:pPr>
                                  <w:pStyle w:val="NoSpacing"/>
                                  <w:spacing w:line="360" w:lineRule="auto"/>
                                  <w:rPr>
                                    <w:color w:val="FFFFFF" w:themeColor="background1"/>
                                  </w:rPr>
                                </w:pPr>
                                <w:r>
                                  <w:rPr>
                                    <w:color w:val="FFFFFF" w:themeColor="background1"/>
                                  </w:rPr>
                                  <w:t>cogent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4-01-01T00:00:00Z">
                                <w:dateFormat w:val="M/d/yyyy"/>
                                <w:lid w:val="en-US"/>
                                <w:storeMappedDataAs w:val="dateTime"/>
                                <w:calendar w:val="gregorian"/>
                              </w:date>
                            </w:sdtPr>
                            <w:sdtEndPr/>
                            <w:sdtContent>
                              <w:p w:rsidR="00EC6F62" w:rsidRDefault="00EC6F62">
                                <w:pPr>
                                  <w:pStyle w:val="NoSpacing"/>
                                  <w:spacing w:line="360" w:lineRule="auto"/>
                                  <w:rPr>
                                    <w:color w:val="FFFFFF" w:themeColor="background1"/>
                                  </w:rPr>
                                </w:pPr>
                                <w:r>
                                  <w:rPr>
                                    <w:color w:val="FFFFFF" w:themeColor="background1"/>
                                  </w:rPr>
                                  <w:t>1/1/2024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EC6F62" w:rsidRDefault="00EC6F62">
                                    <w:pPr>
                                      <w:pStyle w:val="NoSpacing"/>
                                      <w:jc w:val="right"/>
                                      <w:rPr>
                                        <w:color w:val="FFFFFF" w:themeColor="background1"/>
                                        <w:sz w:val="72"/>
                                        <w:szCs w:val="72"/>
                                      </w:rPr>
                                    </w:pPr>
                                    <w:r>
                                      <w:rPr>
                                        <w:color w:val="FFFFFF" w:themeColor="background1"/>
                                        <w:sz w:val="72"/>
                                        <w:szCs w:val="72"/>
                                      </w:rPr>
                                      <w:t>Computer Fundamentals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EC6F62" w:rsidRDefault="00EC6F62">
                              <w:pPr>
                                <w:pStyle w:val="NoSpacing"/>
                                <w:jc w:val="right"/>
                                <w:rPr>
                                  <w:color w:val="FFFFFF" w:themeColor="background1"/>
                                  <w:sz w:val="72"/>
                                  <w:szCs w:val="72"/>
                                </w:rPr>
                              </w:pPr>
                              <w:r>
                                <w:rPr>
                                  <w:color w:val="FFFFFF" w:themeColor="background1"/>
                                  <w:sz w:val="72"/>
                                  <w:szCs w:val="72"/>
                                </w:rPr>
                                <w:t>Computer Fundamentals</w:t>
                              </w:r>
                            </w:p>
                          </w:sdtContent>
                        </w:sdt>
                      </w:txbxContent>
                    </v:textbox>
                    <w10:wrap anchorx="page" anchory="page"/>
                  </v:rect>
                </w:pict>
              </mc:Fallback>
            </mc:AlternateContent>
          </w:r>
        </w:p>
        <w:p w:rsidR="00EC6F62" w:rsidRDefault="00EC6F62">
          <w:pPr>
            <w:spacing w:line="259" w:lineRule="auto"/>
            <w:rPr>
              <w:rFonts w:ascii="Arial Rounded MT Bold" w:hAnsi="Arial Rounded MT Bold"/>
              <w:color w:val="FFFFFF" w:themeColor="background1"/>
              <w:sz w:val="36"/>
              <w:szCs w:val="36"/>
              <w:shd w:val="clear" w:color="auto" w:fill="808080" w:themeFill="background1" w:themeFillShade="8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Arial Rounded MT Bold" w:hAnsi="Arial Rounded MT Bold"/>
              <w:color w:val="FFFFFF" w:themeColor="background1"/>
              <w:sz w:val="36"/>
              <w:szCs w:val="36"/>
              <w:shd w:val="clear" w:color="auto" w:fill="808080" w:themeFill="background1" w:themeFillShade="8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rsidR="00A702D4" w:rsidRPr="008073CD" w:rsidRDefault="006B66F6" w:rsidP="001854E1">
      <w:pPr>
        <w:pBdr>
          <w:left w:val="single" w:sz="4" w:space="4" w:color="auto"/>
        </w:pBdr>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A702D4" w:rsidRPr="008073CD">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 Heading</w:t>
      </w:r>
      <w:r w:rsidR="005221CC" w:rsidRPr="008073CD">
        <w:rPr>
          <mc:AlternateContent>
            <mc:Choice Requires="w16se">
              <w:rFonts w:ascii="Arial Rounded MT Bold" w:hAnsi="Arial Rounded MT Bold"/>
            </mc:Choice>
            <mc:Fallback>
              <w:rFonts w:ascii="Segoe UI Emoji" w:eastAsia="Segoe UI Emoji" w:hAnsi="Segoe UI Emoji" w:cs="Segoe UI Emoji"/>
            </mc:Fallback>
          </mc:AlternateContent>
          <w:color w:val="FFFFFF" w:themeColor="background1"/>
          <w:sz w:val="36"/>
          <w:szCs w:val="36"/>
          <w:shd w:val="clear" w:color="auto" w:fill="808080" w:themeFill="background1" w:themeFillShade="8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16se">
            <w16se:symEx w16se:font="Segoe UI Emoji" w16se:char="2122"/>
          </mc:Choice>
          <mc:Fallback>
            <w:t>™</w:t>
          </mc:Fallback>
        </mc:AlternateContent>
      </w:r>
    </w:p>
    <w:p w:rsidR="00026314" w:rsidRPr="00C00ED8" w:rsidRDefault="00A40848" w:rsidP="00C00ED8">
      <w:r w:rsidRPr="00C00ED8">
        <w:t>Video provides a powerful way to help you prove your point. When you click online video, you can paste in the embed code for the video you want to add. You can also type a keyword to search online for the video that best fits your document.</w:t>
      </w:r>
    </w:p>
    <w:p w:rsidR="00026314" w:rsidRDefault="00026314" w:rsidP="00676649">
      <w:pPr>
        <w:jc w:val="both"/>
      </w:pPr>
      <w:r>
        <w:t xml:space="preserve">To make your document look professionally produced, Word provides header, footer, cover page, and text box designs that complement each other. </w:t>
      </w:r>
      <w:r w:rsidRPr="00A40848">
        <w:rPr>
          <w:highlight w:val="lightGray"/>
        </w:rPr>
        <w:t xml:space="preserve">For example, you can add a </w:t>
      </w:r>
      <w:r w:rsidR="001E04BA">
        <w:rPr>
          <w:highlight w:val="lightGray"/>
        </w:rPr>
        <w:t>match</w:t>
      </w:r>
      <w:r w:rsidRPr="00A40848">
        <w:rPr>
          <w:highlight w:val="lightGray"/>
        </w:rPr>
        <w:t>ing cover page, header, and sidebar.</w:t>
      </w:r>
      <w:r>
        <w:t xml:space="preserve"> Click Insert and then choose the elements you want from the different galleries.</w:t>
      </w:r>
    </w:p>
    <w:p w:rsidR="006F3135" w:rsidRDefault="006F3135" w:rsidP="00676649">
      <w:pPr>
        <w:jc w:val="both"/>
      </w:pPr>
      <w:proofErr w:type="spellStart"/>
      <w:r>
        <w:t>IsDB</w:t>
      </w:r>
      <w:proofErr w:type="spellEnd"/>
      <w:r>
        <w:t xml:space="preserve">-BISEW is a scholarship project. It has started its journey in 2001. Over 15000 </w:t>
      </w:r>
      <w:proofErr w:type="gramStart"/>
      <w:r>
        <w:t>trainee</w:t>
      </w:r>
      <w:proofErr w:type="gramEnd"/>
      <w:r>
        <w:t xml:space="preserve"> has successfully placed in their job since 2001. At present this scholarship has run its 59 round.</w:t>
      </w:r>
    </w:p>
    <w:p w:rsidR="004E7447" w:rsidRPr="008073CD" w:rsidRDefault="004E7447" w:rsidP="00676649">
      <w:pPr>
        <w:spacing w:after="0" w:line="240" w:lineRule="auto"/>
        <w:jc w:val="both"/>
        <w:rPr>
          <w:bdr w:val="single" w:sz="4" w:space="0" w:color="auto"/>
        </w:rPr>
      </w:pPr>
      <w:r w:rsidRPr="008073CD">
        <w:rPr>
          <w:bdr w:val="single" w:sz="4" w:space="0" w:color="auto"/>
        </w:rPr>
        <w:t>Video provides a powerful way to help you prove your point. When you click Online Video, you can paste in the embed code for the video you want to add. You can also type a keyword to search online for the video that best fits your document.</w:t>
      </w:r>
    </w:p>
    <w:p w:rsidR="004E7447" w:rsidRPr="004E7447" w:rsidRDefault="004E7447" w:rsidP="00D0019F">
      <w:pPr>
        <w:pBdr>
          <w:top w:val="single" w:sz="4" w:space="1" w:color="auto"/>
          <w:left w:val="single" w:sz="4" w:space="4" w:color="auto"/>
          <w:bottom w:val="single" w:sz="4" w:space="1" w:color="auto"/>
          <w:right w:val="single" w:sz="4" w:space="4" w:color="auto"/>
        </w:pBdr>
        <w:spacing w:before="240"/>
        <w:rPr>
          <w:rFonts w:ascii="Arial Narrow" w:hAnsi="Arial Narrow"/>
          <w:i/>
          <w:color w:val="002060"/>
        </w:rPr>
      </w:pPr>
      <w:r w:rsidRPr="004E7447">
        <w:rPr>
          <w:rFonts w:ascii="Arial Narrow" w:hAnsi="Arial Narrow"/>
          <w:i/>
          <w:color w:val="002060"/>
        </w:rPr>
        <w:t xml:space="preserve">To make your document look professionally produced, Word provides header, footer, cover page, and text box designs that complement each other. For example, you can add a </w:t>
      </w:r>
      <w:r w:rsidR="001E04BA">
        <w:rPr>
          <w:rFonts w:ascii="Arial Narrow" w:hAnsi="Arial Narrow"/>
          <w:i/>
          <w:color w:val="002060"/>
        </w:rPr>
        <w:t>match</w:t>
      </w:r>
      <w:r w:rsidRPr="004E7447">
        <w:rPr>
          <w:rFonts w:ascii="Arial Narrow" w:hAnsi="Arial Narrow"/>
          <w:i/>
          <w:color w:val="002060"/>
        </w:rPr>
        <w:t>ing cover page, header, and sidebar. Click Insert and then choose the elements you want from the different galleries.</w:t>
      </w:r>
    </w:p>
    <w:p w:rsidR="00D32F0C" w:rsidRDefault="004E7447" w:rsidP="006F3135">
      <w:r>
        <w:t xml:space="preserve">Themes and styles also help keep your document </w:t>
      </w:r>
      <w:proofErr w:type="spellStart"/>
      <w:r>
        <w:t>coordi</w:t>
      </w:r>
      <w:proofErr w:type="spellEnd"/>
    </w:p>
    <w:p w:rsidR="004E7447" w:rsidRDefault="004E7447" w:rsidP="006F3135">
      <w:proofErr w:type="spellStart"/>
      <w:r>
        <w:t>nated</w:t>
      </w:r>
      <w:proofErr w:type="spellEnd"/>
      <w:r>
        <w:t xml:space="preserve">. When you click Design and choose a new Theme, the pictures, charts, and SmartArt graphics change to </w:t>
      </w:r>
      <w:r w:rsidR="001E04BA">
        <w:t>match</w:t>
      </w:r>
      <w:r>
        <w:t xml:space="preserve"> your new theme. When you apply styles, your headings change to </w:t>
      </w:r>
      <w:r w:rsidR="001E04BA">
        <w:t>match</w:t>
      </w:r>
      <w:r>
        <w:t xml:space="preserve"> the new theme.</w:t>
      </w:r>
    </w:p>
    <w:p w:rsidR="004E7447" w:rsidRPr="00121480" w:rsidRDefault="004E7447" w:rsidP="00121480">
      <w:pPr>
        <w:shd w:val="clear" w:color="auto" w:fill="FFC000"/>
        <w:rPr>
          <w:color w:val="FFFFFF" w:themeColor="background1"/>
        </w:rPr>
      </w:pPr>
      <w:r w:rsidRPr="00121480">
        <w:rPr>
          <w:color w:val="FFFFFF" w:themeColor="background1"/>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A91B19" w:rsidRDefault="004E7447">
      <w:r>
        <w:t>Reading is easier, too, in the new Reading view. You can collapse parts of the document and focus on the text you want. If you need to stop reading before you reach the end, Word remembers where you left off - even on another device.</w:t>
      </w:r>
      <w:r w:rsidR="005221CC">
        <w:t xml:space="preserve"> </w:t>
      </w:r>
    </w:p>
    <w:p w:rsidR="007428EC" w:rsidRDefault="007428EC" w:rsidP="00676649">
      <w:pPr>
        <w:jc w:val="both"/>
      </w:pPr>
      <w:proofErr w:type="spellStart"/>
      <w:r>
        <w:t>Sdfkjhysdakfhyskad</w:t>
      </w:r>
      <w:proofErr w:type="spellEnd"/>
      <w:r>
        <w:t xml:space="preserve"> </w:t>
      </w:r>
      <w:proofErr w:type="spellStart"/>
      <w:r>
        <w:t>fsidufilasdf</w:t>
      </w:r>
      <w:proofErr w:type="spellEnd"/>
      <w:r>
        <w:t xml:space="preserve"> </w:t>
      </w:r>
      <w:proofErr w:type="spellStart"/>
      <w:r>
        <w:t>saduiog</w:t>
      </w:r>
      <w:proofErr w:type="spellEnd"/>
      <w:r>
        <w:t xml:space="preserve"> </w:t>
      </w:r>
      <w:proofErr w:type="spellStart"/>
      <w:r>
        <w:t>uiosd</w:t>
      </w:r>
      <w:proofErr w:type="spellEnd"/>
      <w:r>
        <w:t xml:space="preserve"> </w:t>
      </w:r>
      <w:proofErr w:type="spellStart"/>
      <w:r>
        <w:t>ugosdugiosdu</w:t>
      </w:r>
      <w:proofErr w:type="spellEnd"/>
      <w:r>
        <w:t xml:space="preserve"> </w:t>
      </w:r>
      <w:proofErr w:type="spellStart"/>
      <w:r>
        <w:t>iogsuy</w:t>
      </w:r>
      <w:proofErr w:type="spellEnd"/>
      <w:r>
        <w:t xml:space="preserve"> </w:t>
      </w:r>
      <w:proofErr w:type="spellStart"/>
      <w:r>
        <w:t>diog</w:t>
      </w:r>
      <w:proofErr w:type="spellEnd"/>
      <w:r>
        <w:t xml:space="preserve"> </w:t>
      </w:r>
      <w:proofErr w:type="spellStart"/>
      <w:r>
        <w:t>uysdiogu</w:t>
      </w:r>
      <w:proofErr w:type="spellEnd"/>
      <w:r>
        <w:br/>
      </w:r>
      <w:proofErr w:type="spellStart"/>
      <w:r>
        <w:t>wghswgjkhg</w:t>
      </w:r>
      <w:proofErr w:type="spellEnd"/>
      <w:r w:rsidR="00676649">
        <w:t xml:space="preserve"> </w:t>
      </w:r>
      <w:proofErr w:type="spellStart"/>
      <w:r w:rsidR="00676649">
        <w:t>hgkdfhsgglkvj</w:t>
      </w:r>
      <w:proofErr w:type="spellEnd"/>
      <w:r w:rsidR="00676649">
        <w:t xml:space="preserve"> </w:t>
      </w:r>
      <w:proofErr w:type="spellStart"/>
      <w:r w:rsidR="00676649">
        <w:t>sdfgsdlgj</w:t>
      </w:r>
      <w:proofErr w:type="spellEnd"/>
      <w:r w:rsidR="00676649">
        <w:t xml:space="preserve"> </w:t>
      </w:r>
      <w:proofErr w:type="spellStart"/>
      <w:r w:rsidR="00676649">
        <w:t>sdgjslkdgjvkls</w:t>
      </w:r>
      <w:proofErr w:type="spellEnd"/>
      <w:r w:rsidR="00676649">
        <w:t xml:space="preserve"> </w:t>
      </w:r>
      <w:proofErr w:type="spellStart"/>
      <w:r w:rsidR="00676649">
        <w:t>djgssdg</w:t>
      </w:r>
      <w:proofErr w:type="spellEnd"/>
    </w:p>
    <w:p w:rsidR="00BE4F5C" w:rsidRDefault="00BE4F5C" w:rsidP="00676649">
      <w:pPr>
        <w:jc w:val="both"/>
      </w:pPr>
    </w:p>
    <w:p w:rsidR="00BE4F5C" w:rsidRDefault="001854E1" w:rsidP="001854E1">
      <w:pPr>
        <w:pBdr>
          <w:left w:val="single" w:sz="4" w:space="4" w:color="auto"/>
        </w:pBdr>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E4F5C" w:rsidRPr="00BE4F5C">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Bullets and Numbering:</w:t>
      </w:r>
    </w:p>
    <w:p w:rsidR="00BE4F5C" w:rsidRDefault="00BE4F5C" w:rsidP="00BE4F5C">
      <w:pPr>
        <w:pStyle w:val="ListParagraph"/>
        <w:numPr>
          <w:ilvl w:val="0"/>
          <w:numId w:val="6"/>
        </w:numPr>
      </w:pPr>
      <w:r>
        <w:t>Cloths</w:t>
      </w:r>
    </w:p>
    <w:p w:rsidR="000D449E" w:rsidRDefault="000D449E" w:rsidP="000D449E">
      <w:pPr>
        <w:pStyle w:val="ListParagraph"/>
        <w:numPr>
          <w:ilvl w:val="1"/>
          <w:numId w:val="6"/>
        </w:numPr>
      </w:pPr>
      <w:r>
        <w:t>Men’s</w:t>
      </w:r>
    </w:p>
    <w:p w:rsidR="000D449E" w:rsidRDefault="000D449E" w:rsidP="000D449E">
      <w:pPr>
        <w:pStyle w:val="ListParagraph"/>
        <w:numPr>
          <w:ilvl w:val="2"/>
          <w:numId w:val="7"/>
        </w:numPr>
      </w:pPr>
      <w:r>
        <w:t>T-Shirt</w:t>
      </w:r>
    </w:p>
    <w:p w:rsidR="000D449E" w:rsidRDefault="000D449E" w:rsidP="000D449E">
      <w:pPr>
        <w:pStyle w:val="ListParagraph"/>
        <w:numPr>
          <w:ilvl w:val="2"/>
          <w:numId w:val="7"/>
        </w:numPr>
      </w:pPr>
      <w:r>
        <w:t>Pants</w:t>
      </w:r>
    </w:p>
    <w:p w:rsidR="000D449E" w:rsidRDefault="000D449E" w:rsidP="000D449E">
      <w:pPr>
        <w:pStyle w:val="ListParagraph"/>
        <w:numPr>
          <w:ilvl w:val="2"/>
          <w:numId w:val="7"/>
        </w:numPr>
      </w:pPr>
      <w:r>
        <w:t>Shorts</w:t>
      </w:r>
    </w:p>
    <w:p w:rsidR="000D449E" w:rsidRDefault="000D449E" w:rsidP="000D449E">
      <w:pPr>
        <w:pStyle w:val="ListParagraph"/>
        <w:numPr>
          <w:ilvl w:val="1"/>
          <w:numId w:val="6"/>
        </w:numPr>
      </w:pPr>
      <w:r>
        <w:t>Women’s</w:t>
      </w:r>
    </w:p>
    <w:p w:rsidR="000D449E" w:rsidRDefault="000D449E" w:rsidP="000D449E">
      <w:pPr>
        <w:pStyle w:val="ListParagraph"/>
        <w:numPr>
          <w:ilvl w:val="2"/>
          <w:numId w:val="6"/>
        </w:numPr>
      </w:pPr>
      <w:proofErr w:type="spellStart"/>
      <w:r>
        <w:t>Sharee</w:t>
      </w:r>
      <w:proofErr w:type="spellEnd"/>
    </w:p>
    <w:p w:rsidR="000D449E" w:rsidRDefault="000D449E" w:rsidP="000D449E">
      <w:pPr>
        <w:pStyle w:val="ListParagraph"/>
        <w:numPr>
          <w:ilvl w:val="2"/>
          <w:numId w:val="6"/>
        </w:numPr>
      </w:pPr>
      <w:r>
        <w:lastRenderedPageBreak/>
        <w:t>Tops</w:t>
      </w:r>
    </w:p>
    <w:p w:rsidR="00BE4F5C" w:rsidRDefault="00BE4F5C" w:rsidP="00BE4F5C">
      <w:pPr>
        <w:pStyle w:val="ListParagraph"/>
        <w:numPr>
          <w:ilvl w:val="0"/>
          <w:numId w:val="6"/>
        </w:numPr>
      </w:pPr>
      <w:r>
        <w:t>Foods</w:t>
      </w:r>
    </w:p>
    <w:p w:rsidR="00BE4F5C" w:rsidRDefault="00BE4F5C" w:rsidP="00BE4F5C">
      <w:pPr>
        <w:pStyle w:val="ListParagraph"/>
        <w:numPr>
          <w:ilvl w:val="0"/>
          <w:numId w:val="6"/>
        </w:numPr>
      </w:pPr>
      <w:r>
        <w:t>Sports</w:t>
      </w:r>
    </w:p>
    <w:p w:rsidR="000D449E" w:rsidRDefault="000D449E" w:rsidP="000D449E">
      <w:pPr>
        <w:pStyle w:val="ListParagraph"/>
        <w:numPr>
          <w:ilvl w:val="1"/>
          <w:numId w:val="6"/>
        </w:numPr>
      </w:pPr>
      <w:r>
        <w:t>Cricket bat</w:t>
      </w:r>
    </w:p>
    <w:p w:rsidR="000D449E" w:rsidRDefault="000D449E" w:rsidP="000D449E">
      <w:pPr>
        <w:pStyle w:val="ListParagraph"/>
        <w:numPr>
          <w:ilvl w:val="1"/>
          <w:numId w:val="6"/>
        </w:numPr>
      </w:pPr>
      <w:r>
        <w:t>Badminton Racket</w:t>
      </w:r>
    </w:p>
    <w:p w:rsidR="000D449E" w:rsidRDefault="000D449E" w:rsidP="000D449E">
      <w:pPr>
        <w:pStyle w:val="ListParagraph"/>
        <w:numPr>
          <w:ilvl w:val="1"/>
          <w:numId w:val="6"/>
        </w:numPr>
      </w:pPr>
      <w:r>
        <w:t>Ball</w:t>
      </w:r>
    </w:p>
    <w:p w:rsidR="00BE4F5C" w:rsidRDefault="00BE4F5C" w:rsidP="00BE4F5C">
      <w:pPr>
        <w:pStyle w:val="ListParagraph"/>
        <w:numPr>
          <w:ilvl w:val="0"/>
          <w:numId w:val="6"/>
        </w:numPr>
      </w:pPr>
      <w:r>
        <w:t>Electronics</w:t>
      </w:r>
    </w:p>
    <w:p w:rsidR="000D449E" w:rsidRDefault="000D449E" w:rsidP="000D449E">
      <w:pPr>
        <w:pStyle w:val="ListParagraph"/>
        <w:numPr>
          <w:ilvl w:val="1"/>
          <w:numId w:val="6"/>
        </w:numPr>
      </w:pPr>
      <w:r>
        <w:t>Smart Phones</w:t>
      </w:r>
    </w:p>
    <w:p w:rsidR="000D449E" w:rsidRDefault="000D449E" w:rsidP="000D449E">
      <w:pPr>
        <w:pStyle w:val="ListParagraph"/>
        <w:numPr>
          <w:ilvl w:val="2"/>
          <w:numId w:val="6"/>
        </w:numPr>
      </w:pPr>
      <w:r>
        <w:t>Apple</w:t>
      </w:r>
    </w:p>
    <w:p w:rsidR="000D449E" w:rsidRDefault="000D449E" w:rsidP="000D449E">
      <w:pPr>
        <w:pStyle w:val="ListParagraph"/>
        <w:numPr>
          <w:ilvl w:val="2"/>
          <w:numId w:val="6"/>
        </w:numPr>
      </w:pPr>
      <w:r>
        <w:t>Samsung</w:t>
      </w:r>
    </w:p>
    <w:p w:rsidR="000D449E" w:rsidRDefault="000D449E" w:rsidP="000D449E">
      <w:pPr>
        <w:pStyle w:val="ListParagraph"/>
        <w:numPr>
          <w:ilvl w:val="2"/>
          <w:numId w:val="6"/>
        </w:numPr>
      </w:pPr>
      <w:r>
        <w:t>Sony</w:t>
      </w:r>
    </w:p>
    <w:p w:rsidR="000D449E" w:rsidRDefault="000D449E" w:rsidP="000D449E">
      <w:pPr>
        <w:pStyle w:val="ListParagraph"/>
        <w:numPr>
          <w:ilvl w:val="1"/>
          <w:numId w:val="6"/>
        </w:numPr>
      </w:pPr>
      <w:r>
        <w:t xml:space="preserve">Smart </w:t>
      </w:r>
      <w:proofErr w:type="spellStart"/>
      <w:r>
        <w:t>Tv’s</w:t>
      </w:r>
      <w:proofErr w:type="spellEnd"/>
    </w:p>
    <w:p w:rsidR="000D449E" w:rsidRDefault="000D449E" w:rsidP="000D449E">
      <w:pPr>
        <w:pStyle w:val="ListParagraph"/>
        <w:numPr>
          <w:ilvl w:val="2"/>
          <w:numId w:val="6"/>
        </w:numPr>
      </w:pPr>
      <w:r>
        <w:t>Sony</w:t>
      </w:r>
    </w:p>
    <w:p w:rsidR="000D449E" w:rsidRDefault="000D449E" w:rsidP="000D449E">
      <w:pPr>
        <w:pStyle w:val="ListParagraph"/>
        <w:numPr>
          <w:ilvl w:val="2"/>
          <w:numId w:val="6"/>
        </w:numPr>
      </w:pPr>
      <w:r>
        <w:t>Samsung</w:t>
      </w:r>
    </w:p>
    <w:p w:rsidR="000D449E" w:rsidRDefault="000D449E" w:rsidP="000D449E">
      <w:pPr>
        <w:pStyle w:val="ListParagraph"/>
        <w:numPr>
          <w:ilvl w:val="1"/>
          <w:numId w:val="6"/>
        </w:numPr>
      </w:pPr>
      <w:r>
        <w:t>Widgets</w:t>
      </w:r>
    </w:p>
    <w:p w:rsidR="000D449E" w:rsidRDefault="000D449E" w:rsidP="000D449E">
      <w:pPr>
        <w:pStyle w:val="ListParagraph"/>
        <w:numPr>
          <w:ilvl w:val="1"/>
          <w:numId w:val="6"/>
        </w:numPr>
      </w:pPr>
      <w:r>
        <w:t>Computer Accessories</w:t>
      </w:r>
    </w:p>
    <w:p w:rsidR="009D46D4" w:rsidRDefault="009D46D4" w:rsidP="009D46D4">
      <w:pPr>
        <w:pBdr>
          <w:left w:val="single" w:sz="4" w:space="4" w:color="auto"/>
        </w:pBdr>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6D4">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p>
    <w:p w:rsidR="00612792" w:rsidRPr="00612792" w:rsidRDefault="00612792" w:rsidP="00612792">
      <w:r w:rsidRPr="00612792">
        <w:t>Video provides a powerful way to help you prove your point. When you click Online Video, you can paste in the embed code for the video you want to add. You can also type a keyword to search online for the video that best fits your document.</w:t>
      </w:r>
    </w:p>
    <w:tbl>
      <w:tblPr>
        <w:tblStyle w:val="GridTable1Light-Accent6"/>
        <w:tblpPr w:leftFromText="187" w:rightFromText="187" w:vertAnchor="text" w:horzAnchor="margin" w:tblpY="175"/>
        <w:tblW w:w="5000" w:type="pct"/>
        <w:tblLook w:val="04A0" w:firstRow="1" w:lastRow="0" w:firstColumn="1" w:lastColumn="0" w:noHBand="0" w:noVBand="1"/>
      </w:tblPr>
      <w:tblGrid>
        <w:gridCol w:w="2074"/>
        <w:gridCol w:w="1588"/>
        <w:gridCol w:w="1835"/>
        <w:gridCol w:w="1509"/>
        <w:gridCol w:w="912"/>
        <w:gridCol w:w="716"/>
        <w:gridCol w:w="716"/>
      </w:tblGrid>
      <w:tr w:rsidR="00D25D41" w:rsidRPr="007F5FDA" w:rsidTr="00D25D41">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112" w:type="pct"/>
            <w:shd w:val="clear" w:color="auto" w:fill="A6A6A6" w:themeFill="background1" w:themeFillShade="A6"/>
            <w:vAlign w:val="center"/>
          </w:tcPr>
          <w:p w:rsidR="00D25D41" w:rsidRPr="00D25D41" w:rsidRDefault="00D25D41" w:rsidP="00D25D41">
            <w:pPr>
              <w:jc w:val="center"/>
              <w:rPr>
                <w:color w:val="FFFFFF" w:themeColor="background1"/>
              </w:rPr>
            </w:pPr>
            <w:r w:rsidRPr="00D25D41">
              <w:rPr>
                <w:color w:val="FFFFFF" w:themeColor="background1"/>
              </w:rPr>
              <w:t>Employee Name</w:t>
            </w:r>
          </w:p>
        </w:tc>
        <w:tc>
          <w:tcPr>
            <w:tcW w:w="852" w:type="pct"/>
            <w:shd w:val="clear" w:color="auto" w:fill="A6A6A6" w:themeFill="background1" w:themeFillShade="A6"/>
            <w:vAlign w:val="center"/>
          </w:tcPr>
          <w:p w:rsidR="00D25D41" w:rsidRPr="00D25D41" w:rsidRDefault="00D25D41" w:rsidP="00D25D41">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25D41">
              <w:rPr>
                <w:color w:val="FFFFFF" w:themeColor="background1"/>
              </w:rPr>
              <w:t>Department</w:t>
            </w:r>
          </w:p>
        </w:tc>
        <w:tc>
          <w:tcPr>
            <w:tcW w:w="984" w:type="pct"/>
            <w:shd w:val="clear" w:color="auto" w:fill="A6A6A6" w:themeFill="background1" w:themeFillShade="A6"/>
            <w:vAlign w:val="center"/>
          </w:tcPr>
          <w:p w:rsidR="00D25D41" w:rsidRPr="00D25D41" w:rsidRDefault="00D25D41" w:rsidP="00D25D41">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25D41">
              <w:rPr>
                <w:color w:val="FFFFFF" w:themeColor="background1"/>
              </w:rPr>
              <w:t>Designation</w:t>
            </w:r>
          </w:p>
        </w:tc>
        <w:tc>
          <w:tcPr>
            <w:tcW w:w="809" w:type="pct"/>
            <w:shd w:val="clear" w:color="auto" w:fill="A6A6A6" w:themeFill="background1" w:themeFillShade="A6"/>
            <w:vAlign w:val="center"/>
          </w:tcPr>
          <w:p w:rsidR="00D25D41" w:rsidRPr="00D25D41" w:rsidRDefault="00D25D41" w:rsidP="00D25D41">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25D41">
              <w:rPr>
                <w:color w:val="FFFFFF" w:themeColor="background1"/>
              </w:rPr>
              <w:t>Join Date</w:t>
            </w:r>
          </w:p>
        </w:tc>
        <w:tc>
          <w:tcPr>
            <w:tcW w:w="489" w:type="pct"/>
            <w:shd w:val="clear" w:color="auto" w:fill="A6A6A6" w:themeFill="background1" w:themeFillShade="A6"/>
            <w:vAlign w:val="center"/>
          </w:tcPr>
          <w:p w:rsidR="00D25D41" w:rsidRPr="00D25D41" w:rsidRDefault="00D25D41" w:rsidP="00D25D41">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25D41">
              <w:rPr>
                <w:color w:val="FFFFFF" w:themeColor="background1"/>
              </w:rPr>
              <w:t>Salary</w:t>
            </w:r>
          </w:p>
        </w:tc>
        <w:tc>
          <w:tcPr>
            <w:tcW w:w="376" w:type="pct"/>
            <w:tcBorders>
              <w:bottom w:val="single" w:sz="4" w:space="0" w:color="C5E0B3" w:themeColor="accent6" w:themeTint="66"/>
            </w:tcBorders>
            <w:vAlign w:val="center"/>
          </w:tcPr>
          <w:p w:rsidR="00D25D41" w:rsidRPr="00D25D41" w:rsidRDefault="00D25D41" w:rsidP="00D25D41">
            <w:pPr>
              <w:jc w:val="center"/>
              <w:cnfStyle w:val="100000000000" w:firstRow="1" w:lastRow="0" w:firstColumn="0" w:lastColumn="0" w:oddVBand="0" w:evenVBand="0" w:oddHBand="0" w:evenHBand="0" w:firstRowFirstColumn="0" w:firstRowLastColumn="0" w:lastRowFirstColumn="0" w:lastRowLastColumn="0"/>
              <w:rPr>
                <w:color w:val="808080" w:themeColor="background1" w:themeShade="80"/>
              </w:rPr>
            </w:pPr>
            <w:r w:rsidRPr="00D25D41">
              <w:rPr>
                <w:color w:val="808080" w:themeColor="background1" w:themeShade="80"/>
              </w:rPr>
              <w:t>Data-1</w:t>
            </w:r>
          </w:p>
        </w:tc>
        <w:tc>
          <w:tcPr>
            <w:tcW w:w="376" w:type="pct"/>
            <w:tcBorders>
              <w:bottom w:val="single" w:sz="4" w:space="0" w:color="C5E0B3" w:themeColor="accent6" w:themeTint="66"/>
            </w:tcBorders>
            <w:vAlign w:val="center"/>
          </w:tcPr>
          <w:p w:rsidR="00D25D41" w:rsidRPr="00D25D41" w:rsidRDefault="00D25D41" w:rsidP="00D25D41">
            <w:pPr>
              <w:jc w:val="center"/>
              <w:cnfStyle w:val="100000000000" w:firstRow="1" w:lastRow="0" w:firstColumn="0" w:lastColumn="0" w:oddVBand="0" w:evenVBand="0" w:oddHBand="0" w:evenHBand="0" w:firstRowFirstColumn="0" w:firstRowLastColumn="0" w:lastRowFirstColumn="0" w:lastRowLastColumn="0"/>
              <w:rPr>
                <w:color w:val="808080" w:themeColor="background1" w:themeShade="80"/>
              </w:rPr>
            </w:pPr>
            <w:r w:rsidRPr="00D25D41">
              <w:rPr>
                <w:color w:val="808080" w:themeColor="background1" w:themeShade="80"/>
              </w:rPr>
              <w:t>Data-2</w:t>
            </w:r>
          </w:p>
        </w:tc>
      </w:tr>
      <w:tr w:rsidR="00D25D41" w:rsidRPr="007F5FDA" w:rsidTr="00EB5002">
        <w:trPr>
          <w:trHeight w:val="326"/>
        </w:trPr>
        <w:tc>
          <w:tcPr>
            <w:cnfStyle w:val="001000000000" w:firstRow="0" w:lastRow="0" w:firstColumn="1" w:lastColumn="0" w:oddVBand="0" w:evenVBand="0" w:oddHBand="0" w:evenHBand="0" w:firstRowFirstColumn="0" w:firstRowLastColumn="0" w:lastRowFirstColumn="0" w:lastRowLastColumn="0"/>
            <w:tcW w:w="1112" w:type="pct"/>
            <w:shd w:val="clear" w:color="auto" w:fill="D5DCE4" w:themeFill="text2" w:themeFillTint="33"/>
          </w:tcPr>
          <w:p w:rsidR="00D25D41" w:rsidRPr="007F5FDA" w:rsidRDefault="00D25D41" w:rsidP="00612792">
            <w:proofErr w:type="spellStart"/>
            <w:r>
              <w:t>Asad</w:t>
            </w:r>
            <w:proofErr w:type="spellEnd"/>
          </w:p>
        </w:tc>
        <w:tc>
          <w:tcPr>
            <w:tcW w:w="852"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Admin</w:t>
            </w:r>
          </w:p>
        </w:tc>
        <w:tc>
          <w:tcPr>
            <w:tcW w:w="984"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Manager</w:t>
            </w:r>
          </w:p>
        </w:tc>
        <w:tc>
          <w:tcPr>
            <w:tcW w:w="809"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01-05-2007</w:t>
            </w:r>
          </w:p>
        </w:tc>
        <w:tc>
          <w:tcPr>
            <w:tcW w:w="489"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80000</w:t>
            </w:r>
          </w:p>
        </w:tc>
        <w:tc>
          <w:tcPr>
            <w:tcW w:w="753" w:type="pct"/>
            <w:gridSpan w:val="2"/>
            <w:vMerge w:val="restart"/>
            <w:tcBorders>
              <w:tr2bl w:val="single" w:sz="4" w:space="0" w:color="auto"/>
            </w:tcBorders>
          </w:tcPr>
          <w:p w:rsidR="00D25D41" w:rsidRDefault="00243C7D" w:rsidP="00612792">
            <w:pPr>
              <w:cnfStyle w:val="000000000000" w:firstRow="0" w:lastRow="0" w:firstColumn="0" w:lastColumn="0" w:oddVBand="0" w:evenVBand="0" w:oddHBand="0" w:evenHBand="0" w:firstRowFirstColumn="0" w:firstRowLastColumn="0" w:lastRowFirstColumn="0" w:lastRowLastColumn="0"/>
            </w:pPr>
            <w:r>
              <w:t xml:space="preserve">      </w:t>
            </w:r>
            <w:r w:rsidR="00C553A9">
              <w:t>x</w:t>
            </w:r>
            <w:r>
              <w:t xml:space="preserve">yz                          </w:t>
            </w:r>
          </w:p>
          <w:p w:rsidR="00243C7D" w:rsidRDefault="00243C7D" w:rsidP="00612792">
            <w:pPr>
              <w:cnfStyle w:val="000000000000" w:firstRow="0" w:lastRow="0" w:firstColumn="0" w:lastColumn="0" w:oddVBand="0" w:evenVBand="0" w:oddHBand="0" w:evenHBand="0" w:firstRowFirstColumn="0" w:firstRowLastColumn="0" w:lastRowFirstColumn="0" w:lastRowLastColumn="0"/>
            </w:pPr>
            <w:r>
              <w:t xml:space="preserve">            </w:t>
            </w:r>
            <w:proofErr w:type="spellStart"/>
            <w:r>
              <w:t>abc</w:t>
            </w:r>
            <w:proofErr w:type="spellEnd"/>
          </w:p>
        </w:tc>
      </w:tr>
      <w:tr w:rsidR="00D25D41" w:rsidRPr="007F5FDA" w:rsidTr="00D25D41">
        <w:trPr>
          <w:trHeight w:val="267"/>
        </w:trPr>
        <w:tc>
          <w:tcPr>
            <w:cnfStyle w:val="001000000000" w:firstRow="0" w:lastRow="0" w:firstColumn="1" w:lastColumn="0" w:oddVBand="0" w:evenVBand="0" w:oddHBand="0" w:evenHBand="0" w:firstRowFirstColumn="0" w:firstRowLastColumn="0" w:lastRowFirstColumn="0" w:lastRowLastColumn="0"/>
            <w:tcW w:w="1112" w:type="pct"/>
            <w:shd w:val="clear" w:color="auto" w:fill="D5DCE4" w:themeFill="text2" w:themeFillTint="33"/>
          </w:tcPr>
          <w:p w:rsidR="00D25D41" w:rsidRPr="007F5FDA" w:rsidRDefault="00D25D41" w:rsidP="00612792">
            <w:proofErr w:type="spellStart"/>
            <w:r>
              <w:t>Sagor</w:t>
            </w:r>
            <w:proofErr w:type="spellEnd"/>
          </w:p>
        </w:tc>
        <w:tc>
          <w:tcPr>
            <w:tcW w:w="852"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Admin</w:t>
            </w:r>
          </w:p>
        </w:tc>
        <w:tc>
          <w:tcPr>
            <w:tcW w:w="984"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Asst. Manager</w:t>
            </w:r>
          </w:p>
        </w:tc>
        <w:tc>
          <w:tcPr>
            <w:tcW w:w="809"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05-02-2009</w:t>
            </w:r>
          </w:p>
        </w:tc>
        <w:tc>
          <w:tcPr>
            <w:tcW w:w="489"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55000</w:t>
            </w:r>
          </w:p>
        </w:tc>
        <w:tc>
          <w:tcPr>
            <w:tcW w:w="753" w:type="pct"/>
            <w:gridSpan w:val="2"/>
            <w:vMerge/>
            <w:tcBorders>
              <w:tr2bl w:val="single" w:sz="18" w:space="0" w:color="FF0000"/>
            </w:tcBorders>
          </w:tcPr>
          <w:p w:rsidR="00D25D41" w:rsidRDefault="00D25D41" w:rsidP="00612792">
            <w:pPr>
              <w:cnfStyle w:val="000000000000" w:firstRow="0" w:lastRow="0" w:firstColumn="0" w:lastColumn="0" w:oddVBand="0" w:evenVBand="0" w:oddHBand="0" w:evenHBand="0" w:firstRowFirstColumn="0" w:firstRowLastColumn="0" w:lastRowFirstColumn="0" w:lastRowLastColumn="0"/>
            </w:pPr>
          </w:p>
        </w:tc>
      </w:tr>
      <w:tr w:rsidR="00D25D41" w:rsidRPr="007F5FDA" w:rsidTr="00D25D41">
        <w:trPr>
          <w:trHeight w:val="267"/>
        </w:trPr>
        <w:tc>
          <w:tcPr>
            <w:cnfStyle w:val="001000000000" w:firstRow="0" w:lastRow="0" w:firstColumn="1" w:lastColumn="0" w:oddVBand="0" w:evenVBand="0" w:oddHBand="0" w:evenHBand="0" w:firstRowFirstColumn="0" w:firstRowLastColumn="0" w:lastRowFirstColumn="0" w:lastRowLastColumn="0"/>
            <w:tcW w:w="1112" w:type="pct"/>
            <w:shd w:val="clear" w:color="auto" w:fill="D5DCE4" w:themeFill="text2" w:themeFillTint="33"/>
          </w:tcPr>
          <w:p w:rsidR="00D25D41" w:rsidRPr="007F5FDA" w:rsidRDefault="00D25D41" w:rsidP="00612792">
            <w:proofErr w:type="spellStart"/>
            <w:r>
              <w:t>Zahid</w:t>
            </w:r>
            <w:proofErr w:type="spellEnd"/>
          </w:p>
        </w:tc>
        <w:tc>
          <w:tcPr>
            <w:tcW w:w="852"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Marketing</w:t>
            </w:r>
          </w:p>
        </w:tc>
        <w:tc>
          <w:tcPr>
            <w:tcW w:w="984"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Officer</w:t>
            </w:r>
          </w:p>
        </w:tc>
        <w:tc>
          <w:tcPr>
            <w:tcW w:w="809"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10-02-2008</w:t>
            </w:r>
          </w:p>
        </w:tc>
        <w:tc>
          <w:tcPr>
            <w:tcW w:w="489"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65000</w:t>
            </w:r>
          </w:p>
        </w:tc>
        <w:tc>
          <w:tcPr>
            <w:tcW w:w="376" w:type="pct"/>
            <w:vMerge w:val="restart"/>
          </w:tcPr>
          <w:p w:rsidR="00D25D41" w:rsidRDefault="00D25D41" w:rsidP="00612792">
            <w:pPr>
              <w:cnfStyle w:val="000000000000" w:firstRow="0" w:lastRow="0" w:firstColumn="0" w:lastColumn="0" w:oddVBand="0" w:evenVBand="0" w:oddHBand="0" w:evenHBand="0" w:firstRowFirstColumn="0" w:firstRowLastColumn="0" w:lastRowFirstColumn="0" w:lastRowLastColumn="0"/>
            </w:pPr>
            <w:r>
              <w:t>Data-3</w:t>
            </w:r>
          </w:p>
        </w:tc>
        <w:tc>
          <w:tcPr>
            <w:tcW w:w="376" w:type="pct"/>
            <w:vMerge w:val="restart"/>
          </w:tcPr>
          <w:p w:rsidR="00D25D41" w:rsidRDefault="00D25D41" w:rsidP="00612792">
            <w:pPr>
              <w:cnfStyle w:val="000000000000" w:firstRow="0" w:lastRow="0" w:firstColumn="0" w:lastColumn="0" w:oddVBand="0" w:evenVBand="0" w:oddHBand="0" w:evenHBand="0" w:firstRowFirstColumn="0" w:firstRowLastColumn="0" w:lastRowFirstColumn="0" w:lastRowLastColumn="0"/>
            </w:pPr>
            <w:r>
              <w:t>Data-4</w:t>
            </w:r>
          </w:p>
        </w:tc>
      </w:tr>
      <w:tr w:rsidR="00D25D41" w:rsidRPr="007F5FDA" w:rsidTr="00D25D41">
        <w:trPr>
          <w:trHeight w:val="267"/>
        </w:trPr>
        <w:tc>
          <w:tcPr>
            <w:cnfStyle w:val="001000000000" w:firstRow="0" w:lastRow="0" w:firstColumn="1" w:lastColumn="0" w:oddVBand="0" w:evenVBand="0" w:oddHBand="0" w:evenHBand="0" w:firstRowFirstColumn="0" w:firstRowLastColumn="0" w:lastRowFirstColumn="0" w:lastRowLastColumn="0"/>
            <w:tcW w:w="1112" w:type="pct"/>
            <w:shd w:val="clear" w:color="auto" w:fill="D5DCE4" w:themeFill="text2" w:themeFillTint="33"/>
          </w:tcPr>
          <w:p w:rsidR="00D25D41" w:rsidRPr="007F5FDA" w:rsidRDefault="00D25D41" w:rsidP="00612792">
            <w:proofErr w:type="spellStart"/>
            <w:r>
              <w:t>Aminul</w:t>
            </w:r>
            <w:proofErr w:type="spellEnd"/>
          </w:p>
        </w:tc>
        <w:tc>
          <w:tcPr>
            <w:tcW w:w="852"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Sales</w:t>
            </w:r>
          </w:p>
        </w:tc>
        <w:tc>
          <w:tcPr>
            <w:tcW w:w="984"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Manager</w:t>
            </w:r>
          </w:p>
        </w:tc>
        <w:tc>
          <w:tcPr>
            <w:tcW w:w="809"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01-08-2008</w:t>
            </w:r>
          </w:p>
        </w:tc>
        <w:tc>
          <w:tcPr>
            <w:tcW w:w="489" w:type="pct"/>
          </w:tcPr>
          <w:p w:rsidR="00D25D41" w:rsidRPr="007F5FDA" w:rsidRDefault="00D25D41" w:rsidP="00612792">
            <w:pPr>
              <w:cnfStyle w:val="000000000000" w:firstRow="0" w:lastRow="0" w:firstColumn="0" w:lastColumn="0" w:oddVBand="0" w:evenVBand="0" w:oddHBand="0" w:evenHBand="0" w:firstRowFirstColumn="0" w:firstRowLastColumn="0" w:lastRowFirstColumn="0" w:lastRowLastColumn="0"/>
            </w:pPr>
            <w:r>
              <w:t>72500</w:t>
            </w:r>
          </w:p>
        </w:tc>
        <w:tc>
          <w:tcPr>
            <w:tcW w:w="376" w:type="pct"/>
            <w:vMerge/>
          </w:tcPr>
          <w:p w:rsidR="00D25D41" w:rsidRDefault="00D25D41" w:rsidP="00612792">
            <w:pPr>
              <w:cnfStyle w:val="000000000000" w:firstRow="0" w:lastRow="0" w:firstColumn="0" w:lastColumn="0" w:oddVBand="0" w:evenVBand="0" w:oddHBand="0" w:evenHBand="0" w:firstRowFirstColumn="0" w:firstRowLastColumn="0" w:lastRowFirstColumn="0" w:lastRowLastColumn="0"/>
            </w:pPr>
          </w:p>
        </w:tc>
        <w:tc>
          <w:tcPr>
            <w:tcW w:w="376" w:type="pct"/>
            <w:vMerge/>
          </w:tcPr>
          <w:p w:rsidR="00D25D41" w:rsidRDefault="00D25D41" w:rsidP="00612792">
            <w:pPr>
              <w:cnfStyle w:val="000000000000" w:firstRow="0" w:lastRow="0" w:firstColumn="0" w:lastColumn="0" w:oddVBand="0" w:evenVBand="0" w:oddHBand="0" w:evenHBand="0" w:firstRowFirstColumn="0" w:firstRowLastColumn="0" w:lastRowFirstColumn="0" w:lastRowLastColumn="0"/>
            </w:pPr>
          </w:p>
        </w:tc>
      </w:tr>
      <w:tr w:rsidR="00D25D41" w:rsidRPr="007F5FDA" w:rsidTr="00D25D41">
        <w:trPr>
          <w:trHeight w:val="267"/>
        </w:trPr>
        <w:tc>
          <w:tcPr>
            <w:cnfStyle w:val="001000000000" w:firstRow="0" w:lastRow="0" w:firstColumn="1" w:lastColumn="0" w:oddVBand="0" w:evenVBand="0" w:oddHBand="0" w:evenHBand="0" w:firstRowFirstColumn="0" w:firstRowLastColumn="0" w:lastRowFirstColumn="0" w:lastRowLastColumn="0"/>
            <w:tcW w:w="4247" w:type="pct"/>
            <w:gridSpan w:val="5"/>
          </w:tcPr>
          <w:p w:rsidR="00D25D41" w:rsidRDefault="00D25D41" w:rsidP="00612792">
            <w:pPr>
              <w:jc w:val="center"/>
            </w:pPr>
            <w:r>
              <w:t>***Joining Date Stated as Their First Appearance at the Office</w:t>
            </w:r>
          </w:p>
        </w:tc>
        <w:tc>
          <w:tcPr>
            <w:tcW w:w="753" w:type="pct"/>
            <w:gridSpan w:val="2"/>
          </w:tcPr>
          <w:p w:rsidR="00D25D41" w:rsidRDefault="00D25D41" w:rsidP="00612792">
            <w:pPr>
              <w:jc w:val="center"/>
              <w:cnfStyle w:val="000000000000" w:firstRow="0" w:lastRow="0" w:firstColumn="0" w:lastColumn="0" w:oddVBand="0" w:evenVBand="0" w:oddHBand="0" w:evenHBand="0" w:firstRowFirstColumn="0" w:firstRowLastColumn="0" w:lastRowFirstColumn="0" w:lastRowLastColumn="0"/>
            </w:pPr>
          </w:p>
        </w:tc>
      </w:tr>
    </w:tbl>
    <w:p w:rsidR="00D25D41" w:rsidRDefault="00D25D41" w:rsidP="00612792"/>
    <w:p w:rsidR="00612792" w:rsidRDefault="00612792" w:rsidP="00612792">
      <w:pPr>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2792">
        <w:t xml:space="preserve">To make your document look professionally produced, Word provides header, footer, cover page, and text box designs that complement each other. For example, you can add a </w:t>
      </w:r>
      <w:r w:rsidR="001E04BA">
        <w:t>match</w:t>
      </w:r>
      <w:r w:rsidRPr="00612792">
        <w:t>ing cover page, header, and sidebar. Click Insert and then choose the elements you want from the different galleries.</w:t>
      </w:r>
    </w:p>
    <w:p w:rsidR="00612792" w:rsidRPr="00612792" w:rsidRDefault="00612792" w:rsidP="00612792">
      <w:r w:rsidRPr="00612792">
        <w:t xml:space="preserve">Themes and styles also help keep your document coordinated. When you click Design and choose a new Theme, the pictures, charts, and SmartArt graphics change to </w:t>
      </w:r>
      <w:r w:rsidR="001E04BA">
        <w:t>match</w:t>
      </w:r>
      <w:r w:rsidRPr="00612792">
        <w:t xml:space="preserve"> your new theme. When you apply styles, your headings change to </w:t>
      </w:r>
      <w:r w:rsidR="001E04BA">
        <w:t>match</w:t>
      </w:r>
      <w:r w:rsidRPr="00612792">
        <w:t xml:space="preserve"> the new theme.</w:t>
      </w:r>
    </w:p>
    <w:p w:rsidR="00612792" w:rsidRPr="00612792" w:rsidRDefault="00612792" w:rsidP="00612792">
      <w:r w:rsidRPr="00612792">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612792" w:rsidRDefault="00612792" w:rsidP="00612792">
      <w:r w:rsidRPr="00612792">
        <w:lastRenderedPageBreak/>
        <w:t>Reading is easier, too, in the new Reading view. You can collapse parts of the document and focus on the text you want. If you need to stop reading before you reach the end, Word remembers where you left off - even on another device.</w:t>
      </w:r>
    </w:p>
    <w:p w:rsidR="00891C29" w:rsidRDefault="00891C29" w:rsidP="00612792"/>
    <w:p w:rsidR="00891C29" w:rsidRDefault="00891C29" w:rsidP="00891C29">
      <w:pPr>
        <w:pBdr>
          <w:left w:val="single" w:sz="4" w:space="4" w:color="auto"/>
        </w:pBdr>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1C29">
        <w:rPr>
          <w:rFonts w:ascii="Arial Rounded MT Bold" w:hAnsi="Arial Rounded MT Bold"/>
          <w:color w:val="FFFFFF" w:themeColor="background1"/>
          <w:sz w:val="36"/>
          <w:szCs w:val="36"/>
          <w:shd w:val="clear" w:color="auto" w:fill="808080" w:themeFill="background1" w:themeFill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&amp; Graphics:</w:t>
      </w:r>
    </w:p>
    <w:p w:rsidR="00891C29" w:rsidRPr="00612792" w:rsidRDefault="006817B1" w:rsidP="00891C29">
      <w:r>
        <w:rPr>
          <w:noProof/>
        </w:rPr>
        <w:drawing>
          <wp:anchor distT="0" distB="0" distL="114300" distR="114300" simplePos="0" relativeHeight="251665408" behindDoc="0" locked="0" layoutInCell="1" allowOverlap="1" wp14:anchorId="721CA0B3" wp14:editId="4F4DDC3A">
            <wp:simplePos x="0" y="0"/>
            <wp:positionH relativeFrom="column">
              <wp:posOffset>1969135</wp:posOffset>
            </wp:positionH>
            <wp:positionV relativeFrom="paragraph">
              <wp:posOffset>13558</wp:posOffset>
            </wp:positionV>
            <wp:extent cx="1828800" cy="122373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nrise_Beauty_of_Natur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122373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1D5E5A8" wp14:editId="55D81853">
            <wp:simplePos x="0" y="0"/>
            <wp:positionH relativeFrom="column">
              <wp:posOffset>3799840</wp:posOffset>
            </wp:positionH>
            <wp:positionV relativeFrom="paragraph">
              <wp:posOffset>13970</wp:posOffset>
            </wp:positionV>
            <wp:extent cx="1828800" cy="122373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nrise_Beauty_of_Nature[1].jp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828800" cy="122373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5AF7AE9" wp14:editId="080B015C">
            <wp:simplePos x="0" y="0"/>
            <wp:positionH relativeFrom="margin">
              <wp:align>left</wp:align>
            </wp:positionH>
            <wp:positionV relativeFrom="paragraph">
              <wp:posOffset>55245</wp:posOffset>
            </wp:positionV>
            <wp:extent cx="765810" cy="6578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mo_logo.jp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765810" cy="65786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1C29" w:rsidRPr="00891C29">
        <w:t xml:space="preserve"> </w:t>
      </w:r>
      <w:r w:rsidR="00891C29" w:rsidRPr="00612792">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rsidR="00891C29" w:rsidRPr="00891C29" w:rsidRDefault="00891C29" w:rsidP="00891C29"/>
    <w:p w:rsidR="00891C29" w:rsidRPr="00891C29" w:rsidRDefault="00891C29" w:rsidP="00891C29"/>
    <w:p w:rsidR="00891C29" w:rsidRPr="00612792" w:rsidRDefault="00891C29" w:rsidP="00891C29">
      <w:r w:rsidRPr="00612792">
        <w:t xml:space="preserve">Themes and styles also help keep your document coordinated. When you click Design and choose a new Theme, the pictures, charts, and SmartArt graphics change to </w:t>
      </w:r>
      <w:r w:rsidR="001E04BA">
        <w:t>match</w:t>
      </w:r>
      <w:r w:rsidRPr="00612792">
        <w:t xml:space="preserve"> your new theme. When you apply styles, your headings change to </w:t>
      </w:r>
      <w:r w:rsidR="001E04BA">
        <w:t>match</w:t>
      </w:r>
      <w:r w:rsidRPr="00612792">
        <w:t xml:space="preserve"> the new theme.</w:t>
      </w:r>
    </w:p>
    <w:p w:rsidR="00D6070C" w:rsidRDefault="00624BC8" w:rsidP="009D46D4">
      <w:pPr>
        <w:rPr>
          <w:shd w:val="clear" w:color="auto" w:fill="808080" w:themeFill="background1" w:themeFillShade="80"/>
        </w:rPr>
      </w:pPr>
      <w:r>
        <w:rPr>
          <w:noProof/>
        </w:rPr>
        <w:drawing>
          <wp:inline distT="0" distB="0" distL="0" distR="0">
            <wp:extent cx="548640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D6070C" w:rsidRDefault="00D6070C" w:rsidP="009D46D4">
      <w:pPr>
        <w:rPr>
          <w:shd w:val="clear" w:color="auto" w:fill="808080" w:themeFill="background1" w:themeFillShade="80"/>
        </w:rPr>
      </w:pPr>
    </w:p>
    <w:p w:rsidR="00D6070C" w:rsidRDefault="00D6070C" w:rsidP="009D46D4">
      <w:pPr>
        <w:rPr>
          <w:shd w:val="clear" w:color="auto" w:fill="808080" w:themeFill="background1" w:themeFillShade="80"/>
        </w:rPr>
      </w:pPr>
    </w:p>
    <w:p w:rsidR="00D6070C" w:rsidRDefault="00D6070C" w:rsidP="009D46D4">
      <w:pPr>
        <w:rPr>
          <w:shd w:val="clear" w:color="auto" w:fill="808080" w:themeFill="background1" w:themeFillShade="80"/>
        </w:rPr>
      </w:pPr>
    </w:p>
    <w:p w:rsidR="005528B1" w:rsidRPr="009D46D4" w:rsidRDefault="00D6070C" w:rsidP="009D46D4">
      <w:pPr>
        <w:rPr>
          <w:shd w:val="clear" w:color="auto" w:fill="808080" w:themeFill="background1" w:themeFillShade="80"/>
        </w:rPr>
      </w:pPr>
      <w:r>
        <w:rPr>
          <w:noProof/>
        </w:rPr>
        <mc:AlternateContent>
          <mc:Choice Requires="wps">
            <w:drawing>
              <wp:anchor distT="0" distB="0" distL="114300" distR="114300" simplePos="0" relativeHeight="251671552" behindDoc="0" locked="0" layoutInCell="1" allowOverlap="1" wp14:anchorId="40C18F7B" wp14:editId="5CAA26EA">
                <wp:simplePos x="0" y="0"/>
                <wp:positionH relativeFrom="column">
                  <wp:posOffset>3471801</wp:posOffset>
                </wp:positionH>
                <wp:positionV relativeFrom="paragraph">
                  <wp:posOffset>777083</wp:posOffset>
                </wp:positionV>
                <wp:extent cx="742208" cy="736270"/>
                <wp:effectExtent l="95250" t="38100" r="58420" b="121285"/>
                <wp:wrapNone/>
                <wp:docPr id="12" name="Smiley Face 12"/>
                <wp:cNvGraphicFramePr/>
                <a:graphic xmlns:a="http://schemas.openxmlformats.org/drawingml/2006/main">
                  <a:graphicData uri="http://schemas.microsoft.com/office/word/2010/wordprocessingShape">
                    <wps:wsp>
                      <wps:cNvSpPr/>
                      <wps:spPr>
                        <a:xfrm>
                          <a:off x="0" y="0"/>
                          <a:ext cx="742208" cy="736270"/>
                        </a:xfrm>
                        <a:prstGeom prst="smileyFace">
                          <a:avLst/>
                        </a:prstGeom>
                        <a:solidFill>
                          <a:srgbClr val="FFFF00"/>
                        </a:solidFill>
                        <a:ln w="3175">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AC389A"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2" o:spid="_x0000_s1026" type="#_x0000_t96" style="position:absolute;margin-left:273.35pt;margin-top:61.2pt;width:58.45pt;height:57.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" fillcolor="yellow" strokecolor="black [3213]" strokeweight=".25pt">
                <v:shadow on="t" color="black" opacity="26214f" origin=".5,-.5" offset="-.74836mm,.74836mm"/>
              </v:shape>
            </w:pict>
          </mc:Fallback>
        </mc:AlternateContent>
      </w:r>
      <w:r>
        <w:rPr>
          <w:noProof/>
        </w:rPr>
        <mc:AlternateContent>
          <mc:Choice Requires="wps">
            <w:drawing>
              <wp:anchor distT="0" distB="0" distL="114300" distR="114300" simplePos="0" relativeHeight="251669504" behindDoc="0" locked="0" layoutInCell="1" allowOverlap="1" wp14:anchorId="189668C4" wp14:editId="5D3DEBFC">
                <wp:simplePos x="0" y="0"/>
                <wp:positionH relativeFrom="column">
                  <wp:posOffset>2409850</wp:posOffset>
                </wp:positionH>
                <wp:positionV relativeFrom="paragraph">
                  <wp:posOffset>88842</wp:posOffset>
                </wp:positionV>
                <wp:extent cx="2404745" cy="1685925"/>
                <wp:effectExtent l="0" t="0" r="14605" b="28575"/>
                <wp:wrapSquare wrapText="bothSides"/>
                <wp:docPr id="11" name="Cube 11"/>
                <wp:cNvGraphicFramePr/>
                <a:graphic xmlns:a="http://schemas.openxmlformats.org/drawingml/2006/main">
                  <a:graphicData uri="http://schemas.microsoft.com/office/word/2010/wordprocessingShape">
                    <wps:wsp>
                      <wps:cNvSpPr/>
                      <wps:spPr>
                        <a:xfrm flipH="1">
                          <a:off x="0" y="0"/>
                          <a:ext cx="2404745" cy="1685925"/>
                        </a:xfrm>
                        <a:prstGeom prst="cube">
                          <a:avLst/>
                        </a:prstGeom>
                        <a:solidFill>
                          <a:schemeClr val="bg1">
                            <a:lumMod val="6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70C" w:rsidRPr="00624BC8" w:rsidRDefault="00D6070C" w:rsidP="00624BC8">
                            <w:pPr>
                              <w:jc w:val="center"/>
                              <w:rPr>
                                <w:b/>
                                <w:outline/>
                                <w:color w:val="ED7D31" w:themeColor="accent2"/>
                                <w14:glow w14:rad="101600">
                                  <w14:schemeClr w14:val="accent4">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24BC8">
                              <w:rPr>
                                <w:b/>
                                <w:outline/>
                                <w:color w:val="ED7D31" w:themeColor="accent2"/>
                                <w14:glow w14:rad="101600">
                                  <w14:schemeClr w14:val="accent4">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9668C4"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1" o:spid="_x0000_s1032" type="#_x0000_t16" style="position:absolute;margin-left:189.75pt;margin-top:7pt;width:189.35pt;height:132.75pt;flip:x;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" fillcolor="#a5a5a5 [2092]" strokecolor="#f2f2f2 [3052]" strokeweight="1.5pt">
                <v:textbox>
                  <w:txbxContent>
                    <w:p w:rsidR="00D6070C" w:rsidRPr="00624BC8" w:rsidRDefault="00D6070C" w:rsidP="00624BC8">
                      <w:pPr>
                        <w:jc w:val="center"/>
                        <w:rPr>
                          <w:b/>
                          <w:outline/>
                          <w:color w:val="ED7D31" w:themeColor="accent2"/>
                          <w14:glow w14:rad="101600">
                            <w14:schemeClr w14:val="accent4">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24BC8">
                        <w:rPr>
                          <w:b/>
                          <w:outline/>
                          <w:color w:val="ED7D31" w:themeColor="accent2"/>
                          <w14:glow w14:rad="101600">
                            <w14:schemeClr w14:val="accent4">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BOX</w:t>
                      </w:r>
                    </w:p>
                  </w:txbxContent>
                </v:textbox>
                <w10:wrap type="square"/>
              </v:shape>
            </w:pict>
          </mc:Fallback>
        </mc:AlternateContent>
      </w:r>
      <w:r w:rsidR="0034373B">
        <w:rPr>
          <w:noProof/>
        </w:rPr>
        <mc:AlternateContent>
          <mc:Choice Requires="wps">
            <w:drawing>
              <wp:anchor distT="0" distB="0" distL="114300" distR="114300" simplePos="0" relativeHeight="251667456" behindDoc="0" locked="0" layoutInCell="1" allowOverlap="1">
                <wp:simplePos x="0" y="0"/>
                <wp:positionH relativeFrom="column">
                  <wp:posOffset>623100</wp:posOffset>
                </wp:positionH>
                <wp:positionV relativeFrom="paragraph">
                  <wp:posOffset>771558</wp:posOffset>
                </wp:positionV>
                <wp:extent cx="742208" cy="736270"/>
                <wp:effectExtent l="95250" t="38100" r="58420" b="121285"/>
                <wp:wrapNone/>
                <wp:docPr id="6" name="Smiley Face 6"/>
                <wp:cNvGraphicFramePr/>
                <a:graphic xmlns:a="http://schemas.openxmlformats.org/drawingml/2006/main">
                  <a:graphicData uri="http://schemas.microsoft.com/office/word/2010/wordprocessingShape">
                    <wps:wsp>
                      <wps:cNvSpPr/>
                      <wps:spPr>
                        <a:xfrm>
                          <a:off x="0" y="0"/>
                          <a:ext cx="742208" cy="736270"/>
                        </a:xfrm>
                        <a:prstGeom prst="smileyFace">
                          <a:avLst/>
                        </a:prstGeom>
                        <a:solidFill>
                          <a:srgbClr val="FFFF00"/>
                        </a:solidFill>
                        <a:ln w="3175">
                          <a:solidFill>
                            <a:schemeClr val="tx1"/>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401C38" id="Smiley Face 6" o:spid="_x0000_s1026" type="#_x0000_t96" style="position:absolute;margin-left:49.05pt;margin-top:60.75pt;width:58.45pt;height:57.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" fillcolor="yellow" strokecolor="black [3213]" strokeweight=".25pt">
                <v:shadow on="t" color="black" opacity="26214f" origin=".5,-.5" offset="-.74836mm,.74836mm"/>
              </v:shape>
            </w:pict>
          </mc:Fallback>
        </mc:AlternateContent>
      </w:r>
      <w:r w:rsidR="0034373B">
        <w:rPr>
          <w:noProof/>
        </w:rPr>
        <mc:AlternateContent>
          <mc:Choice Requires="wps">
            <w:drawing>
              <wp:anchor distT="0" distB="0" distL="114300" distR="114300" simplePos="0" relativeHeight="251666432" behindDoc="0" locked="0" layoutInCell="1" allowOverlap="1">
                <wp:simplePos x="0" y="0"/>
                <wp:positionH relativeFrom="column">
                  <wp:posOffset>5715</wp:posOffset>
                </wp:positionH>
                <wp:positionV relativeFrom="paragraph">
                  <wp:posOffset>77470</wp:posOffset>
                </wp:positionV>
                <wp:extent cx="2404745" cy="1685925"/>
                <wp:effectExtent l="0" t="0" r="14605" b="28575"/>
                <wp:wrapSquare wrapText="bothSides"/>
                <wp:docPr id="5" name="Cube 5"/>
                <wp:cNvGraphicFramePr/>
                <a:graphic xmlns:a="http://schemas.openxmlformats.org/drawingml/2006/main">
                  <a:graphicData uri="http://schemas.microsoft.com/office/word/2010/wordprocessingShape">
                    <wps:wsp>
                      <wps:cNvSpPr/>
                      <wps:spPr>
                        <a:xfrm>
                          <a:off x="0" y="0"/>
                          <a:ext cx="2404745" cy="1685925"/>
                        </a:xfrm>
                        <a:prstGeom prst="cube">
                          <a:avLst/>
                        </a:prstGeom>
                        <a:solidFill>
                          <a:schemeClr val="bg1">
                            <a:lumMod val="6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4BC8" w:rsidRPr="00624BC8" w:rsidRDefault="00624BC8" w:rsidP="00624BC8">
                            <w:pPr>
                              <w:jc w:val="center"/>
                              <w:rPr>
                                <w:b/>
                                <w:outline/>
                                <w:color w:val="ED7D31" w:themeColor="accent2"/>
                                <w14:glow w14:rad="101600">
                                  <w14:schemeClr w14:val="accent4">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24BC8">
                              <w:rPr>
                                <w:b/>
                                <w:outline/>
                                <w:color w:val="ED7D31" w:themeColor="accent2"/>
                                <w14:glow w14:rad="101600">
                                  <w14:schemeClr w14:val="accent4">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be 5" o:spid="_x0000_s1033" type="#_x0000_t16" style="position:absolute;margin-left:.45pt;margin-top:6.1pt;width:189.35pt;height:13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" fillcolor="#a5a5a5 [2092]" strokecolor="#f2f2f2 [3052]" strokeweight="1.5pt">
                <v:textbox>
                  <w:txbxContent>
                    <w:p w:rsidR="00624BC8" w:rsidRPr="00624BC8" w:rsidRDefault="00624BC8" w:rsidP="00624BC8">
                      <w:pPr>
                        <w:jc w:val="center"/>
                        <w:rPr>
                          <w:b/>
                          <w:outline/>
                          <w:color w:val="ED7D31" w:themeColor="accent2"/>
                          <w14:glow w14:rad="101600">
                            <w14:schemeClr w14:val="accent4">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24BC8">
                        <w:rPr>
                          <w:b/>
                          <w:outline/>
                          <w:color w:val="ED7D31" w:themeColor="accent2"/>
                          <w14:glow w14:rad="101600">
                            <w14:schemeClr w14:val="accent4">
                              <w14:alpha w14:val="60000"/>
                              <w14:satMod w14:val="175000"/>
                            </w14:schemeClr>
                          </w14:glow>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BOX</w:t>
                      </w:r>
                    </w:p>
                  </w:txbxContent>
                </v:textbox>
                <w10:wrap type="square"/>
              </v:shape>
            </w:pict>
          </mc:Fallback>
        </mc:AlternateContent>
      </w:r>
      <w:r w:rsidR="005528B1" w:rsidRPr="009D46D4">
        <w:rPr>
          <w:shd w:val="clear" w:color="auto" w:fill="808080" w:themeFill="background1" w:themeFillShade="80"/>
        </w:rPr>
        <w:br w:type="page"/>
      </w:r>
    </w:p>
    <w:p w:rsidR="005528B1" w:rsidRDefault="00D6070C">
      <w:pPr>
        <w:spacing w:line="259" w:lineRule="auto"/>
      </w:pPr>
      <w:r>
        <w:rPr>
          <w:noProof/>
        </w:rPr>
        <w:lastRenderedPageBreak/>
        <w:drawing>
          <wp:inline distT="0" distB="0" distL="0" distR="0">
            <wp:extent cx="4197432" cy="23691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C7B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09006" cy="2375660"/>
                    </a:xfrm>
                    <a:prstGeom prst="rect">
                      <a:avLst/>
                    </a:prstGeom>
                  </pic:spPr>
                </pic:pic>
              </a:graphicData>
            </a:graphic>
          </wp:inline>
        </w:drawing>
      </w:r>
    </w:p>
    <w:p w:rsidR="005528B1" w:rsidRDefault="005528B1">
      <w:pPr>
        <w:spacing w:line="259" w:lineRule="auto"/>
      </w:pPr>
    </w:p>
    <w:p w:rsidR="007248EA" w:rsidRPr="00612792" w:rsidRDefault="007248EA" w:rsidP="007248EA">
      <w:bookmarkStart w:id="0" w:name="_GoBack"/>
      <w:r w:rsidRPr="00DC1297">
        <w:t xml:space="preserve">Video </w:t>
      </w:r>
      <w:bookmarkEnd w:id="0"/>
      <w:r w:rsidRPr="00612792">
        <w:t>provides a powerful way to help you prove your point. When you click Online Video, you can paste in the embed code for the video you want to add. You can also type a keyword to search online for the video that best fits your document.</w:t>
      </w:r>
    </w:p>
    <w:p w:rsidR="007248EA" w:rsidRDefault="007248EA" w:rsidP="007248EA">
      <w:r>
        <w:t>Themes and styles also help keep your document coordinated. When you click Design and choose a new Theme, the pictures, charts, and SmartArt graphics change to match your new theme. When you apply styles, your headings change to match the new theme.</w:t>
      </w:r>
    </w:p>
    <w:p w:rsidR="007248EA" w:rsidRDefault="007248EA">
      <w:pPr>
        <w:spacing w:line="259" w:lineRule="auto"/>
      </w:pPr>
    </w:p>
    <w:p w:rsidR="00781EEE" w:rsidRPr="00BE4F5C" w:rsidRDefault="00781EEE" w:rsidP="00781EEE">
      <w:pPr>
        <w:spacing w:line="259" w:lineRule="auto"/>
      </w:pPr>
    </w:p>
    <w:sectPr w:rsidR="00781EEE" w:rsidRPr="00BE4F5C" w:rsidSect="00EC6F62">
      <w:headerReference w:type="default" r:id="rId19"/>
      <w:footerReference w:type="default" r:id="rId20"/>
      <w:pgSz w:w="12240" w:h="15840" w:code="1"/>
      <w:pgMar w:top="1440" w:right="1440" w:bottom="1440" w:left="1440" w:header="720" w:footer="720" w:gutter="0"/>
      <w:pgBorders w:offsetFrom="page">
        <w:top w:val="checkedBarColor" w:sz="10" w:space="24" w:color="auto"/>
        <w:left w:val="checkedBarColor" w:sz="10" w:space="24" w:color="auto"/>
        <w:bottom w:val="checkedBarColor" w:sz="10" w:space="24" w:color="auto"/>
        <w:right w:val="checkedBarColor" w:sz="10"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914" w:rsidRDefault="003E1914" w:rsidP="00221CE0">
      <w:pPr>
        <w:spacing w:after="0" w:line="240" w:lineRule="auto"/>
      </w:pPr>
      <w:r>
        <w:separator/>
      </w:r>
    </w:p>
  </w:endnote>
  <w:endnote w:type="continuationSeparator" w:id="0">
    <w:p w:rsidR="003E1914" w:rsidRDefault="003E1914" w:rsidP="00221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705356"/>
      <w:docPartObj>
        <w:docPartGallery w:val="Page Numbers (Bottom of Page)"/>
        <w:docPartUnique/>
      </w:docPartObj>
    </w:sdtPr>
    <w:sdtEndPr>
      <w:rPr>
        <w:noProof/>
      </w:rPr>
    </w:sdtEndPr>
    <w:sdtContent>
      <w:p w:rsidR="005528B1" w:rsidRDefault="005528B1">
        <w:pPr>
          <w:pStyle w:val="Footer"/>
          <w:jc w:val="right"/>
        </w:pPr>
        <w:r>
          <w:fldChar w:fldCharType="begin"/>
        </w:r>
        <w:r>
          <w:instrText xml:space="preserve"> PAGE   \* MERGEFORMAT </w:instrText>
        </w:r>
        <w:r>
          <w:fldChar w:fldCharType="separate"/>
        </w:r>
        <w:r w:rsidR="00B31613">
          <w:rPr>
            <w:noProof/>
          </w:rPr>
          <w:t>5</w:t>
        </w:r>
        <w:r>
          <w:rPr>
            <w:noProof/>
          </w:rPr>
          <w:fldChar w:fldCharType="end"/>
        </w:r>
      </w:p>
    </w:sdtContent>
  </w:sdt>
  <w:p w:rsidR="00221CE0" w:rsidRDefault="00221C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914" w:rsidRDefault="003E1914" w:rsidP="00221CE0">
      <w:pPr>
        <w:spacing w:after="0" w:line="240" w:lineRule="auto"/>
      </w:pPr>
      <w:r>
        <w:separator/>
      </w:r>
    </w:p>
  </w:footnote>
  <w:footnote w:type="continuationSeparator" w:id="0">
    <w:p w:rsidR="003E1914" w:rsidRDefault="003E1914" w:rsidP="00221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CE0" w:rsidRPr="00781EEE" w:rsidRDefault="005528B1" w:rsidP="005528B1">
    <w:pPr>
      <w:pStyle w:val="Header"/>
      <w:jc w:val="center"/>
      <w:rPr>
        <w:b/>
        <w:sz w:val="28"/>
        <w:szCs w:val="28"/>
        <w:bdr w:val="single" w:sz="12" w:space="0" w:color="auto"/>
      </w:rPr>
    </w:pPr>
    <w:r>
      <w:rPr>
        <w:b/>
        <w:noProof/>
        <w:sz w:val="28"/>
        <w:szCs w:val="28"/>
        <w:bdr w:val="single" w:sz="12" w:space="0" w:color="auto"/>
      </w:rPr>
      <w:drawing>
        <wp:inline distT="0" distB="0" distL="0" distR="0">
          <wp:extent cx="285008" cy="296318"/>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d-body-wash.png"/>
                  <pic:cNvPicPr/>
                </pic:nvPicPr>
                <pic:blipFill>
                  <a:blip r:embed="rId1">
                    <a:extLst>
                      <a:ext uri="{28A0092B-C50C-407E-A947-70E740481C1C}">
                        <a14:useLocalDpi xmlns:a14="http://schemas.microsoft.com/office/drawing/2010/main" val="0"/>
                      </a:ext>
                    </a:extLst>
                  </a:blip>
                  <a:stretch>
                    <a:fillRect/>
                  </a:stretch>
                </pic:blipFill>
                <pic:spPr>
                  <a:xfrm>
                    <a:off x="0" y="0"/>
                    <a:ext cx="320583" cy="333305"/>
                  </a:xfrm>
                  <a:prstGeom prst="rect">
                    <a:avLst/>
                  </a:prstGeom>
                </pic:spPr>
              </pic:pic>
            </a:graphicData>
          </a:graphic>
        </wp:inline>
      </w:drawing>
    </w:r>
    <w:r w:rsidR="00781EEE" w:rsidRPr="005528B1">
      <w:rPr>
        <w:b/>
        <w:color w:val="FFFFFF" w:themeColor="background1"/>
        <w:sz w:val="28"/>
        <w:szCs w:val="28"/>
        <w:bdr w:val="single" w:sz="12" w:space="0" w:color="auto"/>
        <w:shd w:val="clear" w:color="auto" w:fill="808080" w:themeFill="background1" w:themeFillShade="80"/>
      </w:rPr>
      <w:t>Computer Fundamental Course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7pt;height:350.8pt" o:bullet="t">
        <v:imagedata r:id="rId1" o:title="8717824074_df1cd993d8_b[1]"/>
      </v:shape>
    </w:pict>
  </w:numPicBullet>
  <w:abstractNum w:abstractNumId="0" w15:restartNumberingAfterBreak="0">
    <w:nsid w:val="0FA73866"/>
    <w:multiLevelType w:val="hybridMultilevel"/>
    <w:tmpl w:val="C9DC78D2"/>
    <w:lvl w:ilvl="0" w:tplc="0409000F">
      <w:start w:val="1"/>
      <w:numFmt w:val="decimal"/>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9D3A38"/>
    <w:multiLevelType w:val="hybridMultilevel"/>
    <w:tmpl w:val="5DDC19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242A0D"/>
    <w:multiLevelType w:val="hybridMultilevel"/>
    <w:tmpl w:val="F98C309E"/>
    <w:lvl w:ilvl="0" w:tplc="73E21C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846C4C"/>
    <w:multiLevelType w:val="hybridMultilevel"/>
    <w:tmpl w:val="F9EC7750"/>
    <w:lvl w:ilvl="0" w:tplc="0409000F">
      <w:start w:val="1"/>
      <w:numFmt w:val="decimal"/>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DD5206"/>
    <w:multiLevelType w:val="hybridMultilevel"/>
    <w:tmpl w:val="DB10AA7C"/>
    <w:lvl w:ilvl="0" w:tplc="615443F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301F83"/>
    <w:multiLevelType w:val="hybridMultilevel"/>
    <w:tmpl w:val="563A4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3B784D"/>
    <w:multiLevelType w:val="hybridMultilevel"/>
    <w:tmpl w:val="CDEA44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activeWritingStyle w:appName="MSWord" w:lang="en-US" w:vendorID="64" w:dllVersion="131078" w:nlCheck="1" w:checkStyle="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B19"/>
    <w:rsid w:val="00026314"/>
    <w:rsid w:val="000D449E"/>
    <w:rsid w:val="00121480"/>
    <w:rsid w:val="001854E1"/>
    <w:rsid w:val="0018684C"/>
    <w:rsid w:val="001E04BA"/>
    <w:rsid w:val="00221CE0"/>
    <w:rsid w:val="00241D89"/>
    <w:rsid w:val="00243C7D"/>
    <w:rsid w:val="003436FB"/>
    <w:rsid w:val="0034373B"/>
    <w:rsid w:val="003E1914"/>
    <w:rsid w:val="00456B76"/>
    <w:rsid w:val="004B7C02"/>
    <w:rsid w:val="004E7447"/>
    <w:rsid w:val="005221CC"/>
    <w:rsid w:val="005528B1"/>
    <w:rsid w:val="0059003E"/>
    <w:rsid w:val="005C2492"/>
    <w:rsid w:val="00602E8C"/>
    <w:rsid w:val="00612792"/>
    <w:rsid w:val="00624BC8"/>
    <w:rsid w:val="00676649"/>
    <w:rsid w:val="006817B1"/>
    <w:rsid w:val="006904D0"/>
    <w:rsid w:val="006B66F6"/>
    <w:rsid w:val="006F3135"/>
    <w:rsid w:val="007248EA"/>
    <w:rsid w:val="007428EC"/>
    <w:rsid w:val="00781EEE"/>
    <w:rsid w:val="007F5FDA"/>
    <w:rsid w:val="008073CD"/>
    <w:rsid w:val="00827E3B"/>
    <w:rsid w:val="00891C29"/>
    <w:rsid w:val="00917E10"/>
    <w:rsid w:val="00970556"/>
    <w:rsid w:val="009D46D4"/>
    <w:rsid w:val="00A03EF8"/>
    <w:rsid w:val="00A40848"/>
    <w:rsid w:val="00A702D4"/>
    <w:rsid w:val="00A91B19"/>
    <w:rsid w:val="00B31613"/>
    <w:rsid w:val="00BE4F5C"/>
    <w:rsid w:val="00C00ED8"/>
    <w:rsid w:val="00C553A9"/>
    <w:rsid w:val="00C90A30"/>
    <w:rsid w:val="00D0019F"/>
    <w:rsid w:val="00D25D41"/>
    <w:rsid w:val="00D32F0C"/>
    <w:rsid w:val="00D368E8"/>
    <w:rsid w:val="00D6070C"/>
    <w:rsid w:val="00DC1297"/>
    <w:rsid w:val="00EB5002"/>
    <w:rsid w:val="00EC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BDC779-5AD3-4A9C-B9BD-6CBBB8B05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B7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F5C"/>
    <w:pPr>
      <w:ind w:left="720"/>
      <w:contextualSpacing/>
    </w:pPr>
  </w:style>
  <w:style w:type="paragraph" w:customStyle="1" w:styleId="myStyle">
    <w:name w:val="myStyle"/>
    <w:basedOn w:val="Normal"/>
    <w:link w:val="myStyleChar"/>
    <w:autoRedefine/>
    <w:qFormat/>
    <w:rsid w:val="00C00ED8"/>
    <w:pPr>
      <w:pBdr>
        <w:top w:val="single" w:sz="12" w:space="1" w:color="404040" w:themeColor="text1" w:themeTint="BF"/>
        <w:left w:val="single" w:sz="12" w:space="4" w:color="404040" w:themeColor="text1" w:themeTint="BF"/>
        <w:bottom w:val="single" w:sz="12" w:space="1" w:color="404040" w:themeColor="text1" w:themeTint="BF"/>
        <w:right w:val="single" w:sz="12" w:space="4" w:color="404040" w:themeColor="text1" w:themeTint="BF"/>
      </w:pBdr>
      <w:shd w:val="clear" w:color="auto" w:fill="D9D9D9" w:themeFill="background1" w:themeFillShade="D9"/>
      <w:jc w:val="both"/>
    </w:pPr>
    <w:rPr>
      <w:rFonts w:asciiTheme="majorHAnsi" w:hAnsiTheme="majorHAnsi"/>
      <w:color w:val="767171" w:themeColor="background2" w:themeShade="80"/>
      <w:sz w:val="24"/>
    </w:rPr>
  </w:style>
  <w:style w:type="paragraph" w:styleId="Header">
    <w:name w:val="header"/>
    <w:basedOn w:val="Normal"/>
    <w:link w:val="HeaderChar"/>
    <w:uiPriority w:val="99"/>
    <w:unhideWhenUsed/>
    <w:rsid w:val="00221CE0"/>
    <w:pPr>
      <w:tabs>
        <w:tab w:val="center" w:pos="4680"/>
        <w:tab w:val="right" w:pos="9360"/>
      </w:tabs>
      <w:spacing w:after="0" w:line="240" w:lineRule="auto"/>
    </w:pPr>
  </w:style>
  <w:style w:type="character" w:customStyle="1" w:styleId="myStyleChar">
    <w:name w:val="myStyle Char"/>
    <w:basedOn w:val="DefaultParagraphFont"/>
    <w:link w:val="myStyle"/>
    <w:rsid w:val="00C00ED8"/>
    <w:rPr>
      <w:rFonts w:asciiTheme="majorHAnsi" w:hAnsiTheme="majorHAnsi"/>
      <w:color w:val="767171" w:themeColor="background2" w:themeShade="80"/>
      <w:sz w:val="24"/>
      <w:shd w:val="clear" w:color="auto" w:fill="D9D9D9" w:themeFill="background1" w:themeFillShade="D9"/>
    </w:rPr>
  </w:style>
  <w:style w:type="character" w:customStyle="1" w:styleId="HeaderChar">
    <w:name w:val="Header Char"/>
    <w:basedOn w:val="DefaultParagraphFont"/>
    <w:link w:val="Header"/>
    <w:uiPriority w:val="99"/>
    <w:rsid w:val="00221CE0"/>
  </w:style>
  <w:style w:type="paragraph" w:styleId="Footer">
    <w:name w:val="footer"/>
    <w:basedOn w:val="Normal"/>
    <w:link w:val="FooterChar"/>
    <w:uiPriority w:val="99"/>
    <w:unhideWhenUsed/>
    <w:rsid w:val="00221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E0"/>
  </w:style>
  <w:style w:type="paragraph" w:styleId="NoSpacing">
    <w:name w:val="No Spacing"/>
    <w:link w:val="NoSpacingChar"/>
    <w:uiPriority w:val="1"/>
    <w:qFormat/>
    <w:rsid w:val="00EC6F62"/>
    <w:pPr>
      <w:spacing w:after="0" w:line="240" w:lineRule="auto"/>
    </w:pPr>
    <w:rPr>
      <w:rFonts w:eastAsiaTheme="minorEastAsia"/>
    </w:rPr>
  </w:style>
  <w:style w:type="character" w:customStyle="1" w:styleId="NoSpacingChar">
    <w:name w:val="No Spacing Char"/>
    <w:basedOn w:val="DefaultParagraphFont"/>
    <w:link w:val="NoSpacing"/>
    <w:uiPriority w:val="1"/>
    <w:rsid w:val="00EC6F62"/>
    <w:rPr>
      <w:rFonts w:eastAsiaTheme="minorEastAsia"/>
    </w:rPr>
  </w:style>
  <w:style w:type="table" w:styleId="TableGrid">
    <w:name w:val="Table Grid"/>
    <w:basedOn w:val="TableNormal"/>
    <w:uiPriority w:val="39"/>
    <w:rsid w:val="009D4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25D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6">
    <w:name w:val="Grid Table 1 Light Accent 6"/>
    <w:basedOn w:val="TableNormal"/>
    <w:uiPriority w:val="46"/>
    <w:rsid w:val="00D25D4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828127">
      <w:bodyDiv w:val="1"/>
      <w:marLeft w:val="0"/>
      <w:marRight w:val="0"/>
      <w:marTop w:val="0"/>
      <w:marBottom w:val="0"/>
      <w:divBdr>
        <w:top w:val="none" w:sz="0" w:space="0" w:color="auto"/>
        <w:left w:val="none" w:sz="0" w:space="0" w:color="auto"/>
        <w:bottom w:val="none" w:sz="0" w:space="0" w:color="auto"/>
        <w:right w:val="none" w:sz="0" w:space="0" w:color="auto"/>
      </w:divBdr>
    </w:div>
    <w:div w:id="208274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5.tmp"/><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diagramQuickStyle" Target="diagrams/quickStyl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diagramLayout" Target="diagrams/layout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0337F3-E5E7-45A8-A509-79590FDE99E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01B4852-DE2E-41B6-ACF6-F58E67EA473B}">
      <dgm:prSet phldrT="[Text]"/>
      <dgm:spPr/>
      <dgm:t>
        <a:bodyPr/>
        <a:lstStyle/>
        <a:p>
          <a:r>
            <a:rPr lang="en-US"/>
            <a:t>Chairman</a:t>
          </a:r>
        </a:p>
      </dgm:t>
    </dgm:pt>
    <dgm:pt modelId="{BFB28B2E-BFC5-4024-A344-E88C1654378F}" type="parTrans" cxnId="{7914537B-193F-446E-9FC4-2455ADD67DED}">
      <dgm:prSet/>
      <dgm:spPr/>
      <dgm:t>
        <a:bodyPr/>
        <a:lstStyle/>
        <a:p>
          <a:endParaRPr lang="en-US"/>
        </a:p>
      </dgm:t>
    </dgm:pt>
    <dgm:pt modelId="{36BFA494-5783-4962-B620-306FABDEC9A3}" type="sibTrans" cxnId="{7914537B-193F-446E-9FC4-2455ADD67DED}">
      <dgm:prSet/>
      <dgm:spPr/>
      <dgm:t>
        <a:bodyPr/>
        <a:lstStyle/>
        <a:p>
          <a:endParaRPr lang="en-US"/>
        </a:p>
      </dgm:t>
    </dgm:pt>
    <dgm:pt modelId="{57CCA817-9314-4BB0-8361-E4615D90826F}" type="asst">
      <dgm:prSet phldrT="[Text]"/>
      <dgm:spPr/>
      <dgm:t>
        <a:bodyPr/>
        <a:lstStyle/>
        <a:p>
          <a:r>
            <a:rPr lang="en-US"/>
            <a:t>Managing Director</a:t>
          </a:r>
        </a:p>
      </dgm:t>
    </dgm:pt>
    <dgm:pt modelId="{F7E580C6-4EEC-4FF5-BCC7-B3ABB0DF273B}" type="parTrans" cxnId="{6022A561-1D97-428E-8216-12135865C4A9}">
      <dgm:prSet/>
      <dgm:spPr/>
      <dgm:t>
        <a:bodyPr/>
        <a:lstStyle/>
        <a:p>
          <a:endParaRPr lang="en-US"/>
        </a:p>
      </dgm:t>
    </dgm:pt>
    <dgm:pt modelId="{4718D831-50CF-41E1-A2F4-435535B57291}" type="sibTrans" cxnId="{6022A561-1D97-428E-8216-12135865C4A9}">
      <dgm:prSet/>
      <dgm:spPr/>
      <dgm:t>
        <a:bodyPr/>
        <a:lstStyle/>
        <a:p>
          <a:endParaRPr lang="en-US"/>
        </a:p>
      </dgm:t>
    </dgm:pt>
    <dgm:pt modelId="{6F962500-98A9-4FCB-B9E4-2AFF7A71D2A3}">
      <dgm:prSet phldrT="[Text]"/>
      <dgm:spPr/>
      <dgm:t>
        <a:bodyPr/>
        <a:lstStyle/>
        <a:p>
          <a:r>
            <a:rPr lang="en-US"/>
            <a:t>GM</a:t>
          </a:r>
        </a:p>
      </dgm:t>
    </dgm:pt>
    <dgm:pt modelId="{0F6B0E71-03B0-46B5-859A-5051ABBE6526}" type="parTrans" cxnId="{7299DC75-8895-4F1B-BCB0-C58169AB4EC9}">
      <dgm:prSet/>
      <dgm:spPr/>
      <dgm:t>
        <a:bodyPr/>
        <a:lstStyle/>
        <a:p>
          <a:endParaRPr lang="en-US"/>
        </a:p>
      </dgm:t>
    </dgm:pt>
    <dgm:pt modelId="{1EC0A000-C905-4081-94D6-2C31A64B7658}" type="sibTrans" cxnId="{7299DC75-8895-4F1B-BCB0-C58169AB4EC9}">
      <dgm:prSet/>
      <dgm:spPr/>
      <dgm:t>
        <a:bodyPr/>
        <a:lstStyle/>
        <a:p>
          <a:endParaRPr lang="en-US"/>
        </a:p>
      </dgm:t>
    </dgm:pt>
    <dgm:pt modelId="{5D65659A-BB7A-4EF3-B3DC-3BFFBD54FD9D}">
      <dgm:prSet phldrT="[Text]"/>
      <dgm:spPr/>
      <dgm:t>
        <a:bodyPr/>
        <a:lstStyle/>
        <a:p>
          <a:r>
            <a:rPr lang="en-US"/>
            <a:t>CEO</a:t>
          </a:r>
        </a:p>
      </dgm:t>
    </dgm:pt>
    <dgm:pt modelId="{DF145DFA-ED3D-46D5-BE20-F7F87BC286E3}" type="parTrans" cxnId="{A038484B-23BE-4EB8-9464-9220BD1A788E}">
      <dgm:prSet/>
      <dgm:spPr/>
      <dgm:t>
        <a:bodyPr/>
        <a:lstStyle/>
        <a:p>
          <a:endParaRPr lang="en-US"/>
        </a:p>
      </dgm:t>
    </dgm:pt>
    <dgm:pt modelId="{6D5F831A-F261-4619-B264-E3764F259C14}" type="sibTrans" cxnId="{A038484B-23BE-4EB8-9464-9220BD1A788E}">
      <dgm:prSet/>
      <dgm:spPr/>
      <dgm:t>
        <a:bodyPr/>
        <a:lstStyle/>
        <a:p>
          <a:endParaRPr lang="en-US"/>
        </a:p>
      </dgm:t>
    </dgm:pt>
    <dgm:pt modelId="{85A935FC-D3F2-4EEE-B388-D0E91C5BB440}">
      <dgm:prSet phldrT="[Text]"/>
      <dgm:spPr/>
      <dgm:t>
        <a:bodyPr/>
        <a:lstStyle/>
        <a:p>
          <a:r>
            <a:rPr lang="en-US"/>
            <a:t>Secretary</a:t>
          </a:r>
        </a:p>
      </dgm:t>
    </dgm:pt>
    <dgm:pt modelId="{BC7DECF2-8C3F-4B3B-89A1-4DB7C5876B10}" type="parTrans" cxnId="{91D2F43E-2498-4031-8BC0-B142DAD132CA}">
      <dgm:prSet/>
      <dgm:spPr/>
      <dgm:t>
        <a:bodyPr/>
        <a:lstStyle/>
        <a:p>
          <a:endParaRPr lang="en-US"/>
        </a:p>
      </dgm:t>
    </dgm:pt>
    <dgm:pt modelId="{EA47A45A-1466-4149-8A97-4EBFA243E86B}" type="sibTrans" cxnId="{91D2F43E-2498-4031-8BC0-B142DAD132CA}">
      <dgm:prSet/>
      <dgm:spPr/>
      <dgm:t>
        <a:bodyPr/>
        <a:lstStyle/>
        <a:p>
          <a:endParaRPr lang="en-US"/>
        </a:p>
      </dgm:t>
    </dgm:pt>
    <dgm:pt modelId="{AD81B7CE-2FE6-4DD7-A341-675C8639AA81}">
      <dgm:prSet/>
      <dgm:spPr/>
      <dgm:t>
        <a:bodyPr/>
        <a:lstStyle/>
        <a:p>
          <a:r>
            <a:rPr lang="en-US"/>
            <a:t>COO</a:t>
          </a:r>
        </a:p>
      </dgm:t>
    </dgm:pt>
    <dgm:pt modelId="{8D849D8A-8757-4101-96B9-8D280E3CAFB2}" type="parTrans" cxnId="{709E1AA2-83E7-4D27-A90A-04D771A44248}">
      <dgm:prSet/>
      <dgm:spPr/>
      <dgm:t>
        <a:bodyPr/>
        <a:lstStyle/>
        <a:p>
          <a:endParaRPr lang="en-US"/>
        </a:p>
      </dgm:t>
    </dgm:pt>
    <dgm:pt modelId="{18FECC0A-35CE-4A7D-AA5B-E36BE357CDDF}" type="sibTrans" cxnId="{709E1AA2-83E7-4D27-A90A-04D771A44248}">
      <dgm:prSet/>
      <dgm:spPr/>
      <dgm:t>
        <a:bodyPr/>
        <a:lstStyle/>
        <a:p>
          <a:endParaRPr lang="en-US"/>
        </a:p>
      </dgm:t>
    </dgm:pt>
    <dgm:pt modelId="{D977A464-A217-428D-9B31-858085F11FCB}">
      <dgm:prSet/>
      <dgm:spPr/>
      <dgm:t>
        <a:bodyPr/>
        <a:lstStyle/>
        <a:p>
          <a:r>
            <a:rPr lang="en-US"/>
            <a:t>Workers</a:t>
          </a:r>
        </a:p>
      </dgm:t>
    </dgm:pt>
    <dgm:pt modelId="{8D6943E3-5927-4C21-9B2D-6B9DA7940498}" type="parTrans" cxnId="{0FADD021-1979-4329-BCBC-59AA4E9C3027}">
      <dgm:prSet/>
      <dgm:spPr/>
      <dgm:t>
        <a:bodyPr/>
        <a:lstStyle/>
        <a:p>
          <a:endParaRPr lang="en-US"/>
        </a:p>
      </dgm:t>
    </dgm:pt>
    <dgm:pt modelId="{64B8D5C5-5FBD-4B17-A5B0-A56CB2A05CA4}" type="sibTrans" cxnId="{0FADD021-1979-4329-BCBC-59AA4E9C3027}">
      <dgm:prSet/>
      <dgm:spPr/>
      <dgm:t>
        <a:bodyPr/>
        <a:lstStyle/>
        <a:p>
          <a:endParaRPr lang="en-US"/>
        </a:p>
      </dgm:t>
    </dgm:pt>
    <dgm:pt modelId="{F33ED9A1-F529-4DA8-BD3B-923E0124F98B}" type="pres">
      <dgm:prSet presAssocID="{370337F3-E5E7-45A8-A509-79590FDE99ED}" presName="hierChild1" presStyleCnt="0">
        <dgm:presLayoutVars>
          <dgm:orgChart val="1"/>
          <dgm:chPref val="1"/>
          <dgm:dir/>
          <dgm:animOne val="branch"/>
          <dgm:animLvl val="lvl"/>
          <dgm:resizeHandles/>
        </dgm:presLayoutVars>
      </dgm:prSet>
      <dgm:spPr/>
      <dgm:t>
        <a:bodyPr/>
        <a:lstStyle/>
        <a:p>
          <a:endParaRPr lang="en-US"/>
        </a:p>
      </dgm:t>
    </dgm:pt>
    <dgm:pt modelId="{DE024335-687F-4144-B31E-B69648D7A2B5}" type="pres">
      <dgm:prSet presAssocID="{B01B4852-DE2E-41B6-ACF6-F58E67EA473B}" presName="hierRoot1" presStyleCnt="0">
        <dgm:presLayoutVars>
          <dgm:hierBranch val="init"/>
        </dgm:presLayoutVars>
      </dgm:prSet>
      <dgm:spPr/>
    </dgm:pt>
    <dgm:pt modelId="{0EFDF920-73AC-4B98-AAD7-352B6D4AC803}" type="pres">
      <dgm:prSet presAssocID="{B01B4852-DE2E-41B6-ACF6-F58E67EA473B}" presName="rootComposite1" presStyleCnt="0"/>
      <dgm:spPr/>
    </dgm:pt>
    <dgm:pt modelId="{0DE16E70-3F62-49EF-9DCD-7689CC710E8F}" type="pres">
      <dgm:prSet presAssocID="{B01B4852-DE2E-41B6-ACF6-F58E67EA473B}" presName="rootText1" presStyleLbl="node0" presStyleIdx="0" presStyleCnt="1">
        <dgm:presLayoutVars>
          <dgm:chPref val="3"/>
        </dgm:presLayoutVars>
      </dgm:prSet>
      <dgm:spPr/>
      <dgm:t>
        <a:bodyPr/>
        <a:lstStyle/>
        <a:p>
          <a:endParaRPr lang="en-US"/>
        </a:p>
      </dgm:t>
    </dgm:pt>
    <dgm:pt modelId="{8E9B13E8-6669-47A6-9A8B-893B247277CA}" type="pres">
      <dgm:prSet presAssocID="{B01B4852-DE2E-41B6-ACF6-F58E67EA473B}" presName="rootConnector1" presStyleLbl="node1" presStyleIdx="0" presStyleCnt="0"/>
      <dgm:spPr/>
      <dgm:t>
        <a:bodyPr/>
        <a:lstStyle/>
        <a:p>
          <a:endParaRPr lang="en-US"/>
        </a:p>
      </dgm:t>
    </dgm:pt>
    <dgm:pt modelId="{17728778-0AC1-4985-B483-FB6485BB23B1}" type="pres">
      <dgm:prSet presAssocID="{B01B4852-DE2E-41B6-ACF6-F58E67EA473B}" presName="hierChild2" presStyleCnt="0"/>
      <dgm:spPr/>
    </dgm:pt>
    <dgm:pt modelId="{C5EB05E7-E3DB-41B8-A47A-F33A53BE98EC}" type="pres">
      <dgm:prSet presAssocID="{0F6B0E71-03B0-46B5-859A-5051ABBE6526}" presName="Name37" presStyleLbl="parChTrans1D2" presStyleIdx="0" presStyleCnt="4"/>
      <dgm:spPr/>
      <dgm:t>
        <a:bodyPr/>
        <a:lstStyle/>
        <a:p>
          <a:endParaRPr lang="en-US"/>
        </a:p>
      </dgm:t>
    </dgm:pt>
    <dgm:pt modelId="{36E6655F-98AE-4A26-8375-57FF4D28075D}" type="pres">
      <dgm:prSet presAssocID="{6F962500-98A9-4FCB-B9E4-2AFF7A71D2A3}" presName="hierRoot2" presStyleCnt="0">
        <dgm:presLayoutVars>
          <dgm:hierBranch val="init"/>
        </dgm:presLayoutVars>
      </dgm:prSet>
      <dgm:spPr/>
    </dgm:pt>
    <dgm:pt modelId="{E84E4473-1B9A-4CAF-8B05-A1C6AFD66C53}" type="pres">
      <dgm:prSet presAssocID="{6F962500-98A9-4FCB-B9E4-2AFF7A71D2A3}" presName="rootComposite" presStyleCnt="0"/>
      <dgm:spPr/>
    </dgm:pt>
    <dgm:pt modelId="{F2B48915-8977-4A35-8C1C-67D1F493BD52}" type="pres">
      <dgm:prSet presAssocID="{6F962500-98A9-4FCB-B9E4-2AFF7A71D2A3}" presName="rootText" presStyleLbl="node2" presStyleIdx="0" presStyleCnt="3">
        <dgm:presLayoutVars>
          <dgm:chPref val="3"/>
        </dgm:presLayoutVars>
      </dgm:prSet>
      <dgm:spPr/>
      <dgm:t>
        <a:bodyPr/>
        <a:lstStyle/>
        <a:p>
          <a:endParaRPr lang="en-US"/>
        </a:p>
      </dgm:t>
    </dgm:pt>
    <dgm:pt modelId="{CE05F845-238B-4E2B-B86A-88B901BC5E40}" type="pres">
      <dgm:prSet presAssocID="{6F962500-98A9-4FCB-B9E4-2AFF7A71D2A3}" presName="rootConnector" presStyleLbl="node2" presStyleIdx="0" presStyleCnt="3"/>
      <dgm:spPr/>
      <dgm:t>
        <a:bodyPr/>
        <a:lstStyle/>
        <a:p>
          <a:endParaRPr lang="en-US"/>
        </a:p>
      </dgm:t>
    </dgm:pt>
    <dgm:pt modelId="{ADB6E9FE-A2E6-4F7D-9163-01C861FDC528}" type="pres">
      <dgm:prSet presAssocID="{6F962500-98A9-4FCB-B9E4-2AFF7A71D2A3}" presName="hierChild4" presStyleCnt="0"/>
      <dgm:spPr/>
    </dgm:pt>
    <dgm:pt modelId="{A174DBD7-C76D-4458-8D30-67AC2C231CB0}" type="pres">
      <dgm:prSet presAssocID="{6F962500-98A9-4FCB-B9E4-2AFF7A71D2A3}" presName="hierChild5" presStyleCnt="0"/>
      <dgm:spPr/>
    </dgm:pt>
    <dgm:pt modelId="{20048D4A-6A9A-444B-8DE1-C8E3DCA74CB6}" type="pres">
      <dgm:prSet presAssocID="{DF145DFA-ED3D-46D5-BE20-F7F87BC286E3}" presName="Name37" presStyleLbl="parChTrans1D2" presStyleIdx="1" presStyleCnt="4"/>
      <dgm:spPr/>
      <dgm:t>
        <a:bodyPr/>
        <a:lstStyle/>
        <a:p>
          <a:endParaRPr lang="en-US"/>
        </a:p>
      </dgm:t>
    </dgm:pt>
    <dgm:pt modelId="{119CBBE4-C3AA-41BC-BF0B-EEB0311BD140}" type="pres">
      <dgm:prSet presAssocID="{5D65659A-BB7A-4EF3-B3DC-3BFFBD54FD9D}" presName="hierRoot2" presStyleCnt="0">
        <dgm:presLayoutVars>
          <dgm:hierBranch val="init"/>
        </dgm:presLayoutVars>
      </dgm:prSet>
      <dgm:spPr/>
    </dgm:pt>
    <dgm:pt modelId="{9D6DA91A-58F1-411E-A6F8-C38B7B0D3DD1}" type="pres">
      <dgm:prSet presAssocID="{5D65659A-BB7A-4EF3-B3DC-3BFFBD54FD9D}" presName="rootComposite" presStyleCnt="0"/>
      <dgm:spPr/>
    </dgm:pt>
    <dgm:pt modelId="{AE589120-179B-449E-AF2E-8872F5436CF0}" type="pres">
      <dgm:prSet presAssocID="{5D65659A-BB7A-4EF3-B3DC-3BFFBD54FD9D}" presName="rootText" presStyleLbl="node2" presStyleIdx="1" presStyleCnt="3">
        <dgm:presLayoutVars>
          <dgm:chPref val="3"/>
        </dgm:presLayoutVars>
      </dgm:prSet>
      <dgm:spPr/>
      <dgm:t>
        <a:bodyPr/>
        <a:lstStyle/>
        <a:p>
          <a:endParaRPr lang="en-US"/>
        </a:p>
      </dgm:t>
    </dgm:pt>
    <dgm:pt modelId="{C396841B-4B98-4217-BCCA-798FB4124D59}" type="pres">
      <dgm:prSet presAssocID="{5D65659A-BB7A-4EF3-B3DC-3BFFBD54FD9D}" presName="rootConnector" presStyleLbl="node2" presStyleIdx="1" presStyleCnt="3"/>
      <dgm:spPr/>
      <dgm:t>
        <a:bodyPr/>
        <a:lstStyle/>
        <a:p>
          <a:endParaRPr lang="en-US"/>
        </a:p>
      </dgm:t>
    </dgm:pt>
    <dgm:pt modelId="{F60F6329-AD20-4CFF-97BE-0BBB2F6B930B}" type="pres">
      <dgm:prSet presAssocID="{5D65659A-BB7A-4EF3-B3DC-3BFFBD54FD9D}" presName="hierChild4" presStyleCnt="0"/>
      <dgm:spPr/>
    </dgm:pt>
    <dgm:pt modelId="{5D497694-92BF-4691-8E4A-CACA3C4AD06B}" type="pres">
      <dgm:prSet presAssocID="{8D849D8A-8757-4101-96B9-8D280E3CAFB2}" presName="Name37" presStyleLbl="parChTrans1D3" presStyleIdx="0" presStyleCnt="1"/>
      <dgm:spPr/>
      <dgm:t>
        <a:bodyPr/>
        <a:lstStyle/>
        <a:p>
          <a:endParaRPr lang="en-US"/>
        </a:p>
      </dgm:t>
    </dgm:pt>
    <dgm:pt modelId="{EFADDA6E-BAA6-4120-A12A-F846E0A29C9B}" type="pres">
      <dgm:prSet presAssocID="{AD81B7CE-2FE6-4DD7-A341-675C8639AA81}" presName="hierRoot2" presStyleCnt="0">
        <dgm:presLayoutVars>
          <dgm:hierBranch val="init"/>
        </dgm:presLayoutVars>
      </dgm:prSet>
      <dgm:spPr/>
    </dgm:pt>
    <dgm:pt modelId="{10916F80-4DEB-47C0-9F6B-E77A86E3663F}" type="pres">
      <dgm:prSet presAssocID="{AD81B7CE-2FE6-4DD7-A341-675C8639AA81}" presName="rootComposite" presStyleCnt="0"/>
      <dgm:spPr/>
    </dgm:pt>
    <dgm:pt modelId="{215A9A74-1E57-49C6-9E91-C0867B3AF217}" type="pres">
      <dgm:prSet presAssocID="{AD81B7CE-2FE6-4DD7-A341-675C8639AA81}" presName="rootText" presStyleLbl="node3" presStyleIdx="0" presStyleCnt="1">
        <dgm:presLayoutVars>
          <dgm:chPref val="3"/>
        </dgm:presLayoutVars>
      </dgm:prSet>
      <dgm:spPr/>
      <dgm:t>
        <a:bodyPr/>
        <a:lstStyle/>
        <a:p>
          <a:endParaRPr lang="en-US"/>
        </a:p>
      </dgm:t>
    </dgm:pt>
    <dgm:pt modelId="{94D146E4-D3C3-456E-931B-74D8B8B6ACBD}" type="pres">
      <dgm:prSet presAssocID="{AD81B7CE-2FE6-4DD7-A341-675C8639AA81}" presName="rootConnector" presStyleLbl="node3" presStyleIdx="0" presStyleCnt="1"/>
      <dgm:spPr/>
      <dgm:t>
        <a:bodyPr/>
        <a:lstStyle/>
        <a:p>
          <a:endParaRPr lang="en-US"/>
        </a:p>
      </dgm:t>
    </dgm:pt>
    <dgm:pt modelId="{CE0EEF61-70A0-4349-804C-3BB7BA960E8B}" type="pres">
      <dgm:prSet presAssocID="{AD81B7CE-2FE6-4DD7-A341-675C8639AA81}" presName="hierChild4" presStyleCnt="0"/>
      <dgm:spPr/>
    </dgm:pt>
    <dgm:pt modelId="{5C378B97-1B7E-44CA-8FE4-3C70F4B1721F}" type="pres">
      <dgm:prSet presAssocID="{8D6943E3-5927-4C21-9B2D-6B9DA7940498}" presName="Name37" presStyleLbl="parChTrans1D4" presStyleIdx="0" presStyleCnt="1"/>
      <dgm:spPr/>
      <dgm:t>
        <a:bodyPr/>
        <a:lstStyle/>
        <a:p>
          <a:endParaRPr lang="en-US"/>
        </a:p>
      </dgm:t>
    </dgm:pt>
    <dgm:pt modelId="{85D18318-60E5-441C-B06B-C1129AA8BD53}" type="pres">
      <dgm:prSet presAssocID="{D977A464-A217-428D-9B31-858085F11FCB}" presName="hierRoot2" presStyleCnt="0">
        <dgm:presLayoutVars>
          <dgm:hierBranch val="init"/>
        </dgm:presLayoutVars>
      </dgm:prSet>
      <dgm:spPr/>
    </dgm:pt>
    <dgm:pt modelId="{4B4BBB2E-3725-4A94-9198-8170D17D767B}" type="pres">
      <dgm:prSet presAssocID="{D977A464-A217-428D-9B31-858085F11FCB}" presName="rootComposite" presStyleCnt="0"/>
      <dgm:spPr/>
    </dgm:pt>
    <dgm:pt modelId="{BF9D5C3C-AF26-4469-8AF8-119B44E0E725}" type="pres">
      <dgm:prSet presAssocID="{D977A464-A217-428D-9B31-858085F11FCB}" presName="rootText" presStyleLbl="node4" presStyleIdx="0" presStyleCnt="1">
        <dgm:presLayoutVars>
          <dgm:chPref val="3"/>
        </dgm:presLayoutVars>
      </dgm:prSet>
      <dgm:spPr/>
      <dgm:t>
        <a:bodyPr/>
        <a:lstStyle/>
        <a:p>
          <a:endParaRPr lang="en-US"/>
        </a:p>
      </dgm:t>
    </dgm:pt>
    <dgm:pt modelId="{23C99B7C-11B8-4A2D-9F88-E1669A129522}" type="pres">
      <dgm:prSet presAssocID="{D977A464-A217-428D-9B31-858085F11FCB}" presName="rootConnector" presStyleLbl="node4" presStyleIdx="0" presStyleCnt="1"/>
      <dgm:spPr/>
      <dgm:t>
        <a:bodyPr/>
        <a:lstStyle/>
        <a:p>
          <a:endParaRPr lang="en-US"/>
        </a:p>
      </dgm:t>
    </dgm:pt>
    <dgm:pt modelId="{78C011A8-5089-42D6-B48B-0349515D4756}" type="pres">
      <dgm:prSet presAssocID="{D977A464-A217-428D-9B31-858085F11FCB}" presName="hierChild4" presStyleCnt="0"/>
      <dgm:spPr/>
    </dgm:pt>
    <dgm:pt modelId="{0B3A4112-49C2-4E87-B50A-0F661B848B77}" type="pres">
      <dgm:prSet presAssocID="{D977A464-A217-428D-9B31-858085F11FCB}" presName="hierChild5" presStyleCnt="0"/>
      <dgm:spPr/>
    </dgm:pt>
    <dgm:pt modelId="{D46837BF-0746-4BCA-9926-83BF29F23427}" type="pres">
      <dgm:prSet presAssocID="{AD81B7CE-2FE6-4DD7-A341-675C8639AA81}" presName="hierChild5" presStyleCnt="0"/>
      <dgm:spPr/>
    </dgm:pt>
    <dgm:pt modelId="{905A03F8-5A2E-4662-808A-D3C696F9FF90}" type="pres">
      <dgm:prSet presAssocID="{5D65659A-BB7A-4EF3-B3DC-3BFFBD54FD9D}" presName="hierChild5" presStyleCnt="0"/>
      <dgm:spPr/>
    </dgm:pt>
    <dgm:pt modelId="{2C99B09F-3103-4307-AB54-860224743C33}" type="pres">
      <dgm:prSet presAssocID="{BC7DECF2-8C3F-4B3B-89A1-4DB7C5876B10}" presName="Name37" presStyleLbl="parChTrans1D2" presStyleIdx="2" presStyleCnt="4"/>
      <dgm:spPr/>
      <dgm:t>
        <a:bodyPr/>
        <a:lstStyle/>
        <a:p>
          <a:endParaRPr lang="en-US"/>
        </a:p>
      </dgm:t>
    </dgm:pt>
    <dgm:pt modelId="{F7980479-4C07-4D37-A29E-3FDBADD9EAC2}" type="pres">
      <dgm:prSet presAssocID="{85A935FC-D3F2-4EEE-B388-D0E91C5BB440}" presName="hierRoot2" presStyleCnt="0">
        <dgm:presLayoutVars>
          <dgm:hierBranch val="init"/>
        </dgm:presLayoutVars>
      </dgm:prSet>
      <dgm:spPr/>
    </dgm:pt>
    <dgm:pt modelId="{58A976DD-059B-4C09-9B32-FB582EB7A8D5}" type="pres">
      <dgm:prSet presAssocID="{85A935FC-D3F2-4EEE-B388-D0E91C5BB440}" presName="rootComposite" presStyleCnt="0"/>
      <dgm:spPr/>
    </dgm:pt>
    <dgm:pt modelId="{E0DDCD4E-4BA1-4405-8022-3CE4BF1793B3}" type="pres">
      <dgm:prSet presAssocID="{85A935FC-D3F2-4EEE-B388-D0E91C5BB440}" presName="rootText" presStyleLbl="node2" presStyleIdx="2" presStyleCnt="3">
        <dgm:presLayoutVars>
          <dgm:chPref val="3"/>
        </dgm:presLayoutVars>
      </dgm:prSet>
      <dgm:spPr/>
      <dgm:t>
        <a:bodyPr/>
        <a:lstStyle/>
        <a:p>
          <a:endParaRPr lang="en-US"/>
        </a:p>
      </dgm:t>
    </dgm:pt>
    <dgm:pt modelId="{9994749B-5C78-4AED-B7CB-2255F367EB50}" type="pres">
      <dgm:prSet presAssocID="{85A935FC-D3F2-4EEE-B388-D0E91C5BB440}" presName="rootConnector" presStyleLbl="node2" presStyleIdx="2" presStyleCnt="3"/>
      <dgm:spPr/>
      <dgm:t>
        <a:bodyPr/>
        <a:lstStyle/>
        <a:p>
          <a:endParaRPr lang="en-US"/>
        </a:p>
      </dgm:t>
    </dgm:pt>
    <dgm:pt modelId="{FFB9E9F2-5BB8-4B73-BBD0-E9DB0EC2B563}" type="pres">
      <dgm:prSet presAssocID="{85A935FC-D3F2-4EEE-B388-D0E91C5BB440}" presName="hierChild4" presStyleCnt="0"/>
      <dgm:spPr/>
    </dgm:pt>
    <dgm:pt modelId="{1A6AF6E5-B3E6-4755-9C0A-2A1D61B6807C}" type="pres">
      <dgm:prSet presAssocID="{85A935FC-D3F2-4EEE-B388-D0E91C5BB440}" presName="hierChild5" presStyleCnt="0"/>
      <dgm:spPr/>
    </dgm:pt>
    <dgm:pt modelId="{D47F508C-2FD4-4922-93E9-0F5840D956E9}" type="pres">
      <dgm:prSet presAssocID="{B01B4852-DE2E-41B6-ACF6-F58E67EA473B}" presName="hierChild3" presStyleCnt="0"/>
      <dgm:spPr/>
    </dgm:pt>
    <dgm:pt modelId="{502FAE64-F505-4E3B-A4A6-4B78B9629B3E}" type="pres">
      <dgm:prSet presAssocID="{F7E580C6-4EEC-4FF5-BCC7-B3ABB0DF273B}" presName="Name111" presStyleLbl="parChTrans1D2" presStyleIdx="3" presStyleCnt="4"/>
      <dgm:spPr/>
      <dgm:t>
        <a:bodyPr/>
        <a:lstStyle/>
        <a:p>
          <a:endParaRPr lang="en-US"/>
        </a:p>
      </dgm:t>
    </dgm:pt>
    <dgm:pt modelId="{665D14EB-C39F-4B80-A42F-D67E69F9347E}" type="pres">
      <dgm:prSet presAssocID="{57CCA817-9314-4BB0-8361-E4615D90826F}" presName="hierRoot3" presStyleCnt="0">
        <dgm:presLayoutVars>
          <dgm:hierBranch val="init"/>
        </dgm:presLayoutVars>
      </dgm:prSet>
      <dgm:spPr/>
    </dgm:pt>
    <dgm:pt modelId="{66D089EE-08FE-4120-8A7D-B6B7F95A9E39}" type="pres">
      <dgm:prSet presAssocID="{57CCA817-9314-4BB0-8361-E4615D90826F}" presName="rootComposite3" presStyleCnt="0"/>
      <dgm:spPr/>
    </dgm:pt>
    <dgm:pt modelId="{D53494CC-E307-406E-98D9-34951959FCFD}" type="pres">
      <dgm:prSet presAssocID="{57CCA817-9314-4BB0-8361-E4615D90826F}" presName="rootText3" presStyleLbl="asst1" presStyleIdx="0" presStyleCnt="1">
        <dgm:presLayoutVars>
          <dgm:chPref val="3"/>
        </dgm:presLayoutVars>
      </dgm:prSet>
      <dgm:spPr/>
      <dgm:t>
        <a:bodyPr/>
        <a:lstStyle/>
        <a:p>
          <a:endParaRPr lang="en-US"/>
        </a:p>
      </dgm:t>
    </dgm:pt>
    <dgm:pt modelId="{9177DE25-396D-4A13-A712-1A8ABB742E3E}" type="pres">
      <dgm:prSet presAssocID="{57CCA817-9314-4BB0-8361-E4615D90826F}" presName="rootConnector3" presStyleLbl="asst1" presStyleIdx="0" presStyleCnt="1"/>
      <dgm:spPr/>
      <dgm:t>
        <a:bodyPr/>
        <a:lstStyle/>
        <a:p>
          <a:endParaRPr lang="en-US"/>
        </a:p>
      </dgm:t>
    </dgm:pt>
    <dgm:pt modelId="{50C0ADAC-A15E-485C-9A73-B21BCC7160A0}" type="pres">
      <dgm:prSet presAssocID="{57CCA817-9314-4BB0-8361-E4615D90826F}" presName="hierChild6" presStyleCnt="0"/>
      <dgm:spPr/>
    </dgm:pt>
    <dgm:pt modelId="{8C904F18-BBB4-49DE-8FBF-7D1B341CB9C1}" type="pres">
      <dgm:prSet presAssocID="{57CCA817-9314-4BB0-8361-E4615D90826F}" presName="hierChild7" presStyleCnt="0"/>
      <dgm:spPr/>
    </dgm:pt>
  </dgm:ptLst>
  <dgm:cxnLst>
    <dgm:cxn modelId="{A54C4362-9EF9-431C-8D8D-AB9F819D6802}" type="presOf" srcId="{D977A464-A217-428D-9B31-858085F11FCB}" destId="{BF9D5C3C-AF26-4469-8AF8-119B44E0E725}" srcOrd="0" destOrd="0" presId="urn:microsoft.com/office/officeart/2005/8/layout/orgChart1"/>
    <dgm:cxn modelId="{4AFE5696-D1A1-40E6-99B1-62BFFAB8EBC0}" type="presOf" srcId="{85A935FC-D3F2-4EEE-B388-D0E91C5BB440}" destId="{E0DDCD4E-4BA1-4405-8022-3CE4BF1793B3}" srcOrd="0" destOrd="0" presId="urn:microsoft.com/office/officeart/2005/8/layout/orgChart1"/>
    <dgm:cxn modelId="{21F58227-4475-48EB-A60D-EF26EF140FC5}" type="presOf" srcId="{B01B4852-DE2E-41B6-ACF6-F58E67EA473B}" destId="{0DE16E70-3F62-49EF-9DCD-7689CC710E8F}" srcOrd="0" destOrd="0" presId="urn:microsoft.com/office/officeart/2005/8/layout/orgChart1"/>
    <dgm:cxn modelId="{91D2F43E-2498-4031-8BC0-B142DAD132CA}" srcId="{B01B4852-DE2E-41B6-ACF6-F58E67EA473B}" destId="{85A935FC-D3F2-4EEE-B388-D0E91C5BB440}" srcOrd="3" destOrd="0" parTransId="{BC7DECF2-8C3F-4B3B-89A1-4DB7C5876B10}" sibTransId="{EA47A45A-1466-4149-8A97-4EBFA243E86B}"/>
    <dgm:cxn modelId="{9502AA08-C486-4BC2-8FED-2291339B212A}" type="presOf" srcId="{B01B4852-DE2E-41B6-ACF6-F58E67EA473B}" destId="{8E9B13E8-6669-47A6-9A8B-893B247277CA}" srcOrd="1" destOrd="0" presId="urn:microsoft.com/office/officeart/2005/8/layout/orgChart1"/>
    <dgm:cxn modelId="{FE0E5608-273F-4921-ABA9-9B7F5BA24B3F}" type="presOf" srcId="{AD81B7CE-2FE6-4DD7-A341-675C8639AA81}" destId="{215A9A74-1E57-49C6-9E91-C0867B3AF217}" srcOrd="0" destOrd="0" presId="urn:microsoft.com/office/officeart/2005/8/layout/orgChart1"/>
    <dgm:cxn modelId="{2E911F43-AAA7-4290-8900-9EB69692A6B4}" type="presOf" srcId="{F7E580C6-4EEC-4FF5-BCC7-B3ABB0DF273B}" destId="{502FAE64-F505-4E3B-A4A6-4B78B9629B3E}" srcOrd="0" destOrd="0" presId="urn:microsoft.com/office/officeart/2005/8/layout/orgChart1"/>
    <dgm:cxn modelId="{20A67458-7604-4159-9743-681583B874B8}" type="presOf" srcId="{85A935FC-D3F2-4EEE-B388-D0E91C5BB440}" destId="{9994749B-5C78-4AED-B7CB-2255F367EB50}" srcOrd="1" destOrd="0" presId="urn:microsoft.com/office/officeart/2005/8/layout/orgChart1"/>
    <dgm:cxn modelId="{671233DD-55F0-44E1-857D-AFBBA1F957F2}" type="presOf" srcId="{DF145DFA-ED3D-46D5-BE20-F7F87BC286E3}" destId="{20048D4A-6A9A-444B-8DE1-C8E3DCA74CB6}" srcOrd="0" destOrd="0" presId="urn:microsoft.com/office/officeart/2005/8/layout/orgChart1"/>
    <dgm:cxn modelId="{4E194488-161F-44C9-B5D5-0BA3818C1A2B}" type="presOf" srcId="{0F6B0E71-03B0-46B5-859A-5051ABBE6526}" destId="{C5EB05E7-E3DB-41B8-A47A-F33A53BE98EC}" srcOrd="0" destOrd="0" presId="urn:microsoft.com/office/officeart/2005/8/layout/orgChart1"/>
    <dgm:cxn modelId="{0FADD021-1979-4329-BCBC-59AA4E9C3027}" srcId="{AD81B7CE-2FE6-4DD7-A341-675C8639AA81}" destId="{D977A464-A217-428D-9B31-858085F11FCB}" srcOrd="0" destOrd="0" parTransId="{8D6943E3-5927-4C21-9B2D-6B9DA7940498}" sibTransId="{64B8D5C5-5FBD-4B17-A5B0-A56CB2A05CA4}"/>
    <dgm:cxn modelId="{7914537B-193F-446E-9FC4-2455ADD67DED}" srcId="{370337F3-E5E7-45A8-A509-79590FDE99ED}" destId="{B01B4852-DE2E-41B6-ACF6-F58E67EA473B}" srcOrd="0" destOrd="0" parTransId="{BFB28B2E-BFC5-4024-A344-E88C1654378F}" sibTransId="{36BFA494-5783-4962-B620-306FABDEC9A3}"/>
    <dgm:cxn modelId="{A61BD36C-91AE-4997-A68C-61D5CE385A72}" type="presOf" srcId="{6F962500-98A9-4FCB-B9E4-2AFF7A71D2A3}" destId="{CE05F845-238B-4E2B-B86A-88B901BC5E40}" srcOrd="1" destOrd="0" presId="urn:microsoft.com/office/officeart/2005/8/layout/orgChart1"/>
    <dgm:cxn modelId="{F9DFA189-349A-4284-8E79-563737F9FA06}" type="presOf" srcId="{5D65659A-BB7A-4EF3-B3DC-3BFFBD54FD9D}" destId="{AE589120-179B-449E-AF2E-8872F5436CF0}" srcOrd="0" destOrd="0" presId="urn:microsoft.com/office/officeart/2005/8/layout/orgChart1"/>
    <dgm:cxn modelId="{32C49F05-9A46-405B-8186-A657BC6C1D14}" type="presOf" srcId="{D977A464-A217-428D-9B31-858085F11FCB}" destId="{23C99B7C-11B8-4A2D-9F88-E1669A129522}" srcOrd="1" destOrd="0" presId="urn:microsoft.com/office/officeart/2005/8/layout/orgChart1"/>
    <dgm:cxn modelId="{F61B61D0-652D-412D-A81A-98882DC57ABB}" type="presOf" srcId="{8D849D8A-8757-4101-96B9-8D280E3CAFB2}" destId="{5D497694-92BF-4691-8E4A-CACA3C4AD06B}" srcOrd="0" destOrd="0" presId="urn:microsoft.com/office/officeart/2005/8/layout/orgChart1"/>
    <dgm:cxn modelId="{5A89CB1E-1DA0-46AD-971D-0747E81C0FE5}" type="presOf" srcId="{57CCA817-9314-4BB0-8361-E4615D90826F}" destId="{D53494CC-E307-406E-98D9-34951959FCFD}" srcOrd="0" destOrd="0" presId="urn:microsoft.com/office/officeart/2005/8/layout/orgChart1"/>
    <dgm:cxn modelId="{709E1AA2-83E7-4D27-A90A-04D771A44248}" srcId="{5D65659A-BB7A-4EF3-B3DC-3BFFBD54FD9D}" destId="{AD81B7CE-2FE6-4DD7-A341-675C8639AA81}" srcOrd="0" destOrd="0" parTransId="{8D849D8A-8757-4101-96B9-8D280E3CAFB2}" sibTransId="{18FECC0A-35CE-4A7D-AA5B-E36BE357CDDF}"/>
    <dgm:cxn modelId="{EA115FC1-7578-43D0-AA82-A243B35E2800}" type="presOf" srcId="{5D65659A-BB7A-4EF3-B3DC-3BFFBD54FD9D}" destId="{C396841B-4B98-4217-BCCA-798FB4124D59}" srcOrd="1" destOrd="0" presId="urn:microsoft.com/office/officeart/2005/8/layout/orgChart1"/>
    <dgm:cxn modelId="{DB434AD6-46C5-4B04-82CB-5D9A6A1EDF38}" type="presOf" srcId="{8D6943E3-5927-4C21-9B2D-6B9DA7940498}" destId="{5C378B97-1B7E-44CA-8FE4-3C70F4B1721F}" srcOrd="0" destOrd="0" presId="urn:microsoft.com/office/officeart/2005/8/layout/orgChart1"/>
    <dgm:cxn modelId="{6022A561-1D97-428E-8216-12135865C4A9}" srcId="{B01B4852-DE2E-41B6-ACF6-F58E67EA473B}" destId="{57CCA817-9314-4BB0-8361-E4615D90826F}" srcOrd="0" destOrd="0" parTransId="{F7E580C6-4EEC-4FF5-BCC7-B3ABB0DF273B}" sibTransId="{4718D831-50CF-41E1-A2F4-435535B57291}"/>
    <dgm:cxn modelId="{7299DC75-8895-4F1B-BCB0-C58169AB4EC9}" srcId="{B01B4852-DE2E-41B6-ACF6-F58E67EA473B}" destId="{6F962500-98A9-4FCB-B9E4-2AFF7A71D2A3}" srcOrd="1" destOrd="0" parTransId="{0F6B0E71-03B0-46B5-859A-5051ABBE6526}" sibTransId="{1EC0A000-C905-4081-94D6-2C31A64B7658}"/>
    <dgm:cxn modelId="{EB7EEF08-180D-4416-A69E-0B4EC78DF0F4}" type="presOf" srcId="{57CCA817-9314-4BB0-8361-E4615D90826F}" destId="{9177DE25-396D-4A13-A712-1A8ABB742E3E}" srcOrd="1" destOrd="0" presId="urn:microsoft.com/office/officeart/2005/8/layout/orgChart1"/>
    <dgm:cxn modelId="{471A8691-1211-464A-B76C-3D5D6DF4E1D6}" type="presOf" srcId="{BC7DECF2-8C3F-4B3B-89A1-4DB7C5876B10}" destId="{2C99B09F-3103-4307-AB54-860224743C33}" srcOrd="0" destOrd="0" presId="urn:microsoft.com/office/officeart/2005/8/layout/orgChart1"/>
    <dgm:cxn modelId="{AAA372D0-0508-4C48-A1D4-F37BF68B918E}" type="presOf" srcId="{6F962500-98A9-4FCB-B9E4-2AFF7A71D2A3}" destId="{F2B48915-8977-4A35-8C1C-67D1F493BD52}" srcOrd="0" destOrd="0" presId="urn:microsoft.com/office/officeart/2005/8/layout/orgChart1"/>
    <dgm:cxn modelId="{82349A47-7BC0-4E1A-86B3-3ECD1F767998}" type="presOf" srcId="{AD81B7CE-2FE6-4DD7-A341-675C8639AA81}" destId="{94D146E4-D3C3-456E-931B-74D8B8B6ACBD}" srcOrd="1" destOrd="0" presId="urn:microsoft.com/office/officeart/2005/8/layout/orgChart1"/>
    <dgm:cxn modelId="{381C6C63-66AC-4607-83E3-5F3F25CB5DF4}" type="presOf" srcId="{370337F3-E5E7-45A8-A509-79590FDE99ED}" destId="{F33ED9A1-F529-4DA8-BD3B-923E0124F98B}" srcOrd="0" destOrd="0" presId="urn:microsoft.com/office/officeart/2005/8/layout/orgChart1"/>
    <dgm:cxn modelId="{A038484B-23BE-4EB8-9464-9220BD1A788E}" srcId="{B01B4852-DE2E-41B6-ACF6-F58E67EA473B}" destId="{5D65659A-BB7A-4EF3-B3DC-3BFFBD54FD9D}" srcOrd="2" destOrd="0" parTransId="{DF145DFA-ED3D-46D5-BE20-F7F87BC286E3}" sibTransId="{6D5F831A-F261-4619-B264-E3764F259C14}"/>
    <dgm:cxn modelId="{86E860B3-029A-4D32-90DB-94DE4A0DF1EB}" type="presParOf" srcId="{F33ED9A1-F529-4DA8-BD3B-923E0124F98B}" destId="{DE024335-687F-4144-B31E-B69648D7A2B5}" srcOrd="0" destOrd="0" presId="urn:microsoft.com/office/officeart/2005/8/layout/orgChart1"/>
    <dgm:cxn modelId="{EF38D92A-1E2E-4582-8798-0C788E922EE7}" type="presParOf" srcId="{DE024335-687F-4144-B31E-B69648D7A2B5}" destId="{0EFDF920-73AC-4B98-AAD7-352B6D4AC803}" srcOrd="0" destOrd="0" presId="urn:microsoft.com/office/officeart/2005/8/layout/orgChart1"/>
    <dgm:cxn modelId="{849CCD28-4AA8-4CD4-8B1F-BAD3065491A2}" type="presParOf" srcId="{0EFDF920-73AC-4B98-AAD7-352B6D4AC803}" destId="{0DE16E70-3F62-49EF-9DCD-7689CC710E8F}" srcOrd="0" destOrd="0" presId="urn:microsoft.com/office/officeart/2005/8/layout/orgChart1"/>
    <dgm:cxn modelId="{FA3B808A-13F8-4958-99C5-9D9AF6F6F061}" type="presParOf" srcId="{0EFDF920-73AC-4B98-AAD7-352B6D4AC803}" destId="{8E9B13E8-6669-47A6-9A8B-893B247277CA}" srcOrd="1" destOrd="0" presId="urn:microsoft.com/office/officeart/2005/8/layout/orgChart1"/>
    <dgm:cxn modelId="{ADDB5A27-860C-408C-81CD-45B07B5F0FA2}" type="presParOf" srcId="{DE024335-687F-4144-B31E-B69648D7A2B5}" destId="{17728778-0AC1-4985-B483-FB6485BB23B1}" srcOrd="1" destOrd="0" presId="urn:microsoft.com/office/officeart/2005/8/layout/orgChart1"/>
    <dgm:cxn modelId="{8007D005-D7CF-4CA1-980E-E15D52366031}" type="presParOf" srcId="{17728778-0AC1-4985-B483-FB6485BB23B1}" destId="{C5EB05E7-E3DB-41B8-A47A-F33A53BE98EC}" srcOrd="0" destOrd="0" presId="urn:microsoft.com/office/officeart/2005/8/layout/orgChart1"/>
    <dgm:cxn modelId="{B69CF86B-02E2-4EBB-B8C2-7DA8D76FABD5}" type="presParOf" srcId="{17728778-0AC1-4985-B483-FB6485BB23B1}" destId="{36E6655F-98AE-4A26-8375-57FF4D28075D}" srcOrd="1" destOrd="0" presId="urn:microsoft.com/office/officeart/2005/8/layout/orgChart1"/>
    <dgm:cxn modelId="{DE0142D4-394B-43B3-8D4A-C3193A60DBE8}" type="presParOf" srcId="{36E6655F-98AE-4A26-8375-57FF4D28075D}" destId="{E84E4473-1B9A-4CAF-8B05-A1C6AFD66C53}" srcOrd="0" destOrd="0" presId="urn:microsoft.com/office/officeart/2005/8/layout/orgChart1"/>
    <dgm:cxn modelId="{606AA947-9E1F-4C32-B0EF-F22C3460285E}" type="presParOf" srcId="{E84E4473-1B9A-4CAF-8B05-A1C6AFD66C53}" destId="{F2B48915-8977-4A35-8C1C-67D1F493BD52}" srcOrd="0" destOrd="0" presId="urn:microsoft.com/office/officeart/2005/8/layout/orgChart1"/>
    <dgm:cxn modelId="{4ECFED5B-6DF1-414F-BA0C-B7C7F5E69875}" type="presParOf" srcId="{E84E4473-1B9A-4CAF-8B05-A1C6AFD66C53}" destId="{CE05F845-238B-4E2B-B86A-88B901BC5E40}" srcOrd="1" destOrd="0" presId="urn:microsoft.com/office/officeart/2005/8/layout/orgChart1"/>
    <dgm:cxn modelId="{35B511E2-77CA-4F73-81E7-D32354FD7DC0}" type="presParOf" srcId="{36E6655F-98AE-4A26-8375-57FF4D28075D}" destId="{ADB6E9FE-A2E6-4F7D-9163-01C861FDC528}" srcOrd="1" destOrd="0" presId="urn:microsoft.com/office/officeart/2005/8/layout/orgChart1"/>
    <dgm:cxn modelId="{1CD4C988-E1C1-41F4-9D40-4E33BB2B7F69}" type="presParOf" srcId="{36E6655F-98AE-4A26-8375-57FF4D28075D}" destId="{A174DBD7-C76D-4458-8D30-67AC2C231CB0}" srcOrd="2" destOrd="0" presId="urn:microsoft.com/office/officeart/2005/8/layout/orgChart1"/>
    <dgm:cxn modelId="{8E2DDC1B-CA2A-4D26-BEB0-88ACF7CC20B1}" type="presParOf" srcId="{17728778-0AC1-4985-B483-FB6485BB23B1}" destId="{20048D4A-6A9A-444B-8DE1-C8E3DCA74CB6}" srcOrd="2" destOrd="0" presId="urn:microsoft.com/office/officeart/2005/8/layout/orgChart1"/>
    <dgm:cxn modelId="{0303F2C3-A9DD-435C-BB4B-0CEC6D5F7122}" type="presParOf" srcId="{17728778-0AC1-4985-B483-FB6485BB23B1}" destId="{119CBBE4-C3AA-41BC-BF0B-EEB0311BD140}" srcOrd="3" destOrd="0" presId="urn:microsoft.com/office/officeart/2005/8/layout/orgChart1"/>
    <dgm:cxn modelId="{9C350FE6-8402-457A-AD40-2C7ED42D5EBA}" type="presParOf" srcId="{119CBBE4-C3AA-41BC-BF0B-EEB0311BD140}" destId="{9D6DA91A-58F1-411E-A6F8-C38B7B0D3DD1}" srcOrd="0" destOrd="0" presId="urn:microsoft.com/office/officeart/2005/8/layout/orgChart1"/>
    <dgm:cxn modelId="{7C54CD3E-5C4F-47D7-A079-8D2E4C3F8B7F}" type="presParOf" srcId="{9D6DA91A-58F1-411E-A6F8-C38B7B0D3DD1}" destId="{AE589120-179B-449E-AF2E-8872F5436CF0}" srcOrd="0" destOrd="0" presId="urn:microsoft.com/office/officeart/2005/8/layout/orgChart1"/>
    <dgm:cxn modelId="{222009FC-D55D-4099-A35F-059C22DFDDC5}" type="presParOf" srcId="{9D6DA91A-58F1-411E-A6F8-C38B7B0D3DD1}" destId="{C396841B-4B98-4217-BCCA-798FB4124D59}" srcOrd="1" destOrd="0" presId="urn:microsoft.com/office/officeart/2005/8/layout/orgChart1"/>
    <dgm:cxn modelId="{366EB6A9-EA5E-4981-BCBD-57EDD6271B5D}" type="presParOf" srcId="{119CBBE4-C3AA-41BC-BF0B-EEB0311BD140}" destId="{F60F6329-AD20-4CFF-97BE-0BBB2F6B930B}" srcOrd="1" destOrd="0" presId="urn:microsoft.com/office/officeart/2005/8/layout/orgChart1"/>
    <dgm:cxn modelId="{3945E7F6-57DF-4AD0-BA75-9E60DBB4378B}" type="presParOf" srcId="{F60F6329-AD20-4CFF-97BE-0BBB2F6B930B}" destId="{5D497694-92BF-4691-8E4A-CACA3C4AD06B}" srcOrd="0" destOrd="0" presId="urn:microsoft.com/office/officeart/2005/8/layout/orgChart1"/>
    <dgm:cxn modelId="{E5606579-37A8-4C21-AFC6-B93A957A9116}" type="presParOf" srcId="{F60F6329-AD20-4CFF-97BE-0BBB2F6B930B}" destId="{EFADDA6E-BAA6-4120-A12A-F846E0A29C9B}" srcOrd="1" destOrd="0" presId="urn:microsoft.com/office/officeart/2005/8/layout/orgChart1"/>
    <dgm:cxn modelId="{AEE6FB88-D2B6-42F3-9CB0-C5836E7B3D7A}" type="presParOf" srcId="{EFADDA6E-BAA6-4120-A12A-F846E0A29C9B}" destId="{10916F80-4DEB-47C0-9F6B-E77A86E3663F}" srcOrd="0" destOrd="0" presId="urn:microsoft.com/office/officeart/2005/8/layout/orgChart1"/>
    <dgm:cxn modelId="{85524184-EE66-4FCE-AAC8-498CE5DD5A6E}" type="presParOf" srcId="{10916F80-4DEB-47C0-9F6B-E77A86E3663F}" destId="{215A9A74-1E57-49C6-9E91-C0867B3AF217}" srcOrd="0" destOrd="0" presId="urn:microsoft.com/office/officeart/2005/8/layout/orgChart1"/>
    <dgm:cxn modelId="{0E5EC125-9B79-4691-8BD9-754C71CF4BB6}" type="presParOf" srcId="{10916F80-4DEB-47C0-9F6B-E77A86E3663F}" destId="{94D146E4-D3C3-456E-931B-74D8B8B6ACBD}" srcOrd="1" destOrd="0" presId="urn:microsoft.com/office/officeart/2005/8/layout/orgChart1"/>
    <dgm:cxn modelId="{1573C57C-FA9D-4F81-9A8F-89B94F26E59C}" type="presParOf" srcId="{EFADDA6E-BAA6-4120-A12A-F846E0A29C9B}" destId="{CE0EEF61-70A0-4349-804C-3BB7BA960E8B}" srcOrd="1" destOrd="0" presId="urn:microsoft.com/office/officeart/2005/8/layout/orgChart1"/>
    <dgm:cxn modelId="{E592F32F-9A06-4E18-9842-F35D7811DC40}" type="presParOf" srcId="{CE0EEF61-70A0-4349-804C-3BB7BA960E8B}" destId="{5C378B97-1B7E-44CA-8FE4-3C70F4B1721F}" srcOrd="0" destOrd="0" presId="urn:microsoft.com/office/officeart/2005/8/layout/orgChart1"/>
    <dgm:cxn modelId="{04ABF6BD-C374-4243-9FA7-008C8225043A}" type="presParOf" srcId="{CE0EEF61-70A0-4349-804C-3BB7BA960E8B}" destId="{85D18318-60E5-441C-B06B-C1129AA8BD53}" srcOrd="1" destOrd="0" presId="urn:microsoft.com/office/officeart/2005/8/layout/orgChart1"/>
    <dgm:cxn modelId="{46B367F4-959F-4DAC-ADD6-40CB4A89A11D}" type="presParOf" srcId="{85D18318-60E5-441C-B06B-C1129AA8BD53}" destId="{4B4BBB2E-3725-4A94-9198-8170D17D767B}" srcOrd="0" destOrd="0" presId="urn:microsoft.com/office/officeart/2005/8/layout/orgChart1"/>
    <dgm:cxn modelId="{3F8CA9F0-7957-45F0-B131-3CA661ADE099}" type="presParOf" srcId="{4B4BBB2E-3725-4A94-9198-8170D17D767B}" destId="{BF9D5C3C-AF26-4469-8AF8-119B44E0E725}" srcOrd="0" destOrd="0" presId="urn:microsoft.com/office/officeart/2005/8/layout/orgChart1"/>
    <dgm:cxn modelId="{31F750E5-B5A6-4D05-A1F5-2C1C8FD74B48}" type="presParOf" srcId="{4B4BBB2E-3725-4A94-9198-8170D17D767B}" destId="{23C99B7C-11B8-4A2D-9F88-E1669A129522}" srcOrd="1" destOrd="0" presId="urn:microsoft.com/office/officeart/2005/8/layout/orgChart1"/>
    <dgm:cxn modelId="{7CB0E609-9DE1-4224-AB5E-660A30E2D3B6}" type="presParOf" srcId="{85D18318-60E5-441C-B06B-C1129AA8BD53}" destId="{78C011A8-5089-42D6-B48B-0349515D4756}" srcOrd="1" destOrd="0" presId="urn:microsoft.com/office/officeart/2005/8/layout/orgChart1"/>
    <dgm:cxn modelId="{CDCD53C8-1FFB-4D1F-952C-B40380FF4638}" type="presParOf" srcId="{85D18318-60E5-441C-B06B-C1129AA8BD53}" destId="{0B3A4112-49C2-4E87-B50A-0F661B848B77}" srcOrd="2" destOrd="0" presId="urn:microsoft.com/office/officeart/2005/8/layout/orgChart1"/>
    <dgm:cxn modelId="{BD32EB31-BB64-4A2B-8F52-D6431C8F1359}" type="presParOf" srcId="{EFADDA6E-BAA6-4120-A12A-F846E0A29C9B}" destId="{D46837BF-0746-4BCA-9926-83BF29F23427}" srcOrd="2" destOrd="0" presId="urn:microsoft.com/office/officeart/2005/8/layout/orgChart1"/>
    <dgm:cxn modelId="{51C2E259-74AE-4156-B937-5EFBD6C5BAFC}" type="presParOf" srcId="{119CBBE4-C3AA-41BC-BF0B-EEB0311BD140}" destId="{905A03F8-5A2E-4662-808A-D3C696F9FF90}" srcOrd="2" destOrd="0" presId="urn:microsoft.com/office/officeart/2005/8/layout/orgChart1"/>
    <dgm:cxn modelId="{14BC423A-8572-40E1-8DE1-E23B1CF36889}" type="presParOf" srcId="{17728778-0AC1-4985-B483-FB6485BB23B1}" destId="{2C99B09F-3103-4307-AB54-860224743C33}" srcOrd="4" destOrd="0" presId="urn:microsoft.com/office/officeart/2005/8/layout/orgChart1"/>
    <dgm:cxn modelId="{CDCBE974-A2EB-4D0F-B74A-C6100CB9CD5C}" type="presParOf" srcId="{17728778-0AC1-4985-B483-FB6485BB23B1}" destId="{F7980479-4C07-4D37-A29E-3FDBADD9EAC2}" srcOrd="5" destOrd="0" presId="urn:microsoft.com/office/officeart/2005/8/layout/orgChart1"/>
    <dgm:cxn modelId="{A548C294-723C-4B9B-8439-D5E6D7DE8867}" type="presParOf" srcId="{F7980479-4C07-4D37-A29E-3FDBADD9EAC2}" destId="{58A976DD-059B-4C09-9B32-FB582EB7A8D5}" srcOrd="0" destOrd="0" presId="urn:microsoft.com/office/officeart/2005/8/layout/orgChart1"/>
    <dgm:cxn modelId="{7CA78E3A-9D3E-4BE7-A91B-E65B1AC24854}" type="presParOf" srcId="{58A976DD-059B-4C09-9B32-FB582EB7A8D5}" destId="{E0DDCD4E-4BA1-4405-8022-3CE4BF1793B3}" srcOrd="0" destOrd="0" presId="urn:microsoft.com/office/officeart/2005/8/layout/orgChart1"/>
    <dgm:cxn modelId="{68EC3B08-4B88-4558-B259-BC16E8FEA665}" type="presParOf" srcId="{58A976DD-059B-4C09-9B32-FB582EB7A8D5}" destId="{9994749B-5C78-4AED-B7CB-2255F367EB50}" srcOrd="1" destOrd="0" presId="urn:microsoft.com/office/officeart/2005/8/layout/orgChart1"/>
    <dgm:cxn modelId="{8BD0BC2B-424B-40FB-AF23-246EA2897FF8}" type="presParOf" srcId="{F7980479-4C07-4D37-A29E-3FDBADD9EAC2}" destId="{FFB9E9F2-5BB8-4B73-BBD0-E9DB0EC2B563}" srcOrd="1" destOrd="0" presId="urn:microsoft.com/office/officeart/2005/8/layout/orgChart1"/>
    <dgm:cxn modelId="{2A375E7E-0C38-4482-97C2-5D823D42A10C}" type="presParOf" srcId="{F7980479-4C07-4D37-A29E-3FDBADD9EAC2}" destId="{1A6AF6E5-B3E6-4755-9C0A-2A1D61B6807C}" srcOrd="2" destOrd="0" presId="urn:microsoft.com/office/officeart/2005/8/layout/orgChart1"/>
    <dgm:cxn modelId="{1DD1D57D-8416-4592-9E02-D3E54A41BF56}" type="presParOf" srcId="{DE024335-687F-4144-B31E-B69648D7A2B5}" destId="{D47F508C-2FD4-4922-93E9-0F5840D956E9}" srcOrd="2" destOrd="0" presId="urn:microsoft.com/office/officeart/2005/8/layout/orgChart1"/>
    <dgm:cxn modelId="{03A004A7-A521-40BA-8FDA-13AB30BC412C}" type="presParOf" srcId="{D47F508C-2FD4-4922-93E9-0F5840D956E9}" destId="{502FAE64-F505-4E3B-A4A6-4B78B9629B3E}" srcOrd="0" destOrd="0" presId="urn:microsoft.com/office/officeart/2005/8/layout/orgChart1"/>
    <dgm:cxn modelId="{B3447962-8AF2-4B88-8277-8D40F1749910}" type="presParOf" srcId="{D47F508C-2FD4-4922-93E9-0F5840D956E9}" destId="{665D14EB-C39F-4B80-A42F-D67E69F9347E}" srcOrd="1" destOrd="0" presId="urn:microsoft.com/office/officeart/2005/8/layout/orgChart1"/>
    <dgm:cxn modelId="{F4F9A1A6-59BC-45F3-8E4F-8F2758FF2EDB}" type="presParOf" srcId="{665D14EB-C39F-4B80-A42F-D67E69F9347E}" destId="{66D089EE-08FE-4120-8A7D-B6B7F95A9E39}" srcOrd="0" destOrd="0" presId="urn:microsoft.com/office/officeart/2005/8/layout/orgChart1"/>
    <dgm:cxn modelId="{0CC2004F-E96F-4EA6-B33A-D0CE3A9DBBE3}" type="presParOf" srcId="{66D089EE-08FE-4120-8A7D-B6B7F95A9E39}" destId="{D53494CC-E307-406E-98D9-34951959FCFD}" srcOrd="0" destOrd="0" presId="urn:microsoft.com/office/officeart/2005/8/layout/orgChart1"/>
    <dgm:cxn modelId="{B2435698-5801-4270-832B-FB5C4F83F8C7}" type="presParOf" srcId="{66D089EE-08FE-4120-8A7D-B6B7F95A9E39}" destId="{9177DE25-396D-4A13-A712-1A8ABB742E3E}" srcOrd="1" destOrd="0" presId="urn:microsoft.com/office/officeart/2005/8/layout/orgChart1"/>
    <dgm:cxn modelId="{F80B734D-F95B-4FEE-8E5C-EEC85EA056DB}" type="presParOf" srcId="{665D14EB-C39F-4B80-A42F-D67E69F9347E}" destId="{50C0ADAC-A15E-485C-9A73-B21BCC7160A0}" srcOrd="1" destOrd="0" presId="urn:microsoft.com/office/officeart/2005/8/layout/orgChart1"/>
    <dgm:cxn modelId="{6CD4959D-1CAE-4FE7-A555-80CB3B19CD3E}" type="presParOf" srcId="{665D14EB-C39F-4B80-A42F-D67E69F9347E}" destId="{8C904F18-BBB4-49DE-8FBF-7D1B341CB9C1}"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2FAE64-F505-4E3B-A4A6-4B78B9629B3E}">
      <dsp:nvSpPr>
        <dsp:cNvPr id="0" name=""/>
        <dsp:cNvSpPr/>
      </dsp:nvSpPr>
      <dsp:spPr>
        <a:xfrm>
          <a:off x="2642640" y="479680"/>
          <a:ext cx="100559" cy="440546"/>
        </a:xfrm>
        <a:custGeom>
          <a:avLst/>
          <a:gdLst/>
          <a:ahLst/>
          <a:cxnLst/>
          <a:rect l="0" t="0" r="0" b="0"/>
          <a:pathLst>
            <a:path>
              <a:moveTo>
                <a:pt x="100559" y="0"/>
              </a:moveTo>
              <a:lnTo>
                <a:pt x="100559" y="440546"/>
              </a:lnTo>
              <a:lnTo>
                <a:pt x="0" y="440546"/>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B09F-3103-4307-AB54-860224743C33}">
      <dsp:nvSpPr>
        <dsp:cNvPr id="0" name=""/>
        <dsp:cNvSpPr/>
      </dsp:nvSpPr>
      <dsp:spPr>
        <a:xfrm>
          <a:off x="2743200" y="479680"/>
          <a:ext cx="1158827" cy="881092"/>
        </a:xfrm>
        <a:custGeom>
          <a:avLst/>
          <a:gdLst/>
          <a:ahLst/>
          <a:cxnLst/>
          <a:rect l="0" t="0" r="0" b="0"/>
          <a:pathLst>
            <a:path>
              <a:moveTo>
                <a:pt x="0" y="0"/>
              </a:moveTo>
              <a:lnTo>
                <a:pt x="0" y="780532"/>
              </a:lnTo>
              <a:lnTo>
                <a:pt x="1158827" y="780532"/>
              </a:lnTo>
              <a:lnTo>
                <a:pt x="1158827" y="881092"/>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378B97-1B7E-44CA-8FE4-3C70F4B1721F}">
      <dsp:nvSpPr>
        <dsp:cNvPr id="0" name=""/>
        <dsp:cNvSpPr/>
      </dsp:nvSpPr>
      <dsp:spPr>
        <a:xfrm>
          <a:off x="2360116" y="2519600"/>
          <a:ext cx="143656" cy="440546"/>
        </a:xfrm>
        <a:custGeom>
          <a:avLst/>
          <a:gdLst/>
          <a:ahLst/>
          <a:cxnLst/>
          <a:rect l="0" t="0" r="0" b="0"/>
          <a:pathLst>
            <a:path>
              <a:moveTo>
                <a:pt x="0" y="0"/>
              </a:moveTo>
              <a:lnTo>
                <a:pt x="0" y="440546"/>
              </a:lnTo>
              <a:lnTo>
                <a:pt x="143656" y="440546"/>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497694-92BF-4691-8E4A-CACA3C4AD06B}">
      <dsp:nvSpPr>
        <dsp:cNvPr id="0" name=""/>
        <dsp:cNvSpPr/>
      </dsp:nvSpPr>
      <dsp:spPr>
        <a:xfrm>
          <a:off x="2697480" y="1839627"/>
          <a:ext cx="91440" cy="201118"/>
        </a:xfrm>
        <a:custGeom>
          <a:avLst/>
          <a:gdLst/>
          <a:ahLst/>
          <a:cxnLst/>
          <a:rect l="0" t="0" r="0" b="0"/>
          <a:pathLst>
            <a:path>
              <a:moveTo>
                <a:pt x="45720" y="0"/>
              </a:moveTo>
              <a:lnTo>
                <a:pt x="45720" y="20111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048D4A-6A9A-444B-8DE1-C8E3DCA74CB6}">
      <dsp:nvSpPr>
        <dsp:cNvPr id="0" name=""/>
        <dsp:cNvSpPr/>
      </dsp:nvSpPr>
      <dsp:spPr>
        <a:xfrm>
          <a:off x="2697480" y="479680"/>
          <a:ext cx="91440" cy="881092"/>
        </a:xfrm>
        <a:custGeom>
          <a:avLst/>
          <a:gdLst/>
          <a:ahLst/>
          <a:cxnLst/>
          <a:rect l="0" t="0" r="0" b="0"/>
          <a:pathLst>
            <a:path>
              <a:moveTo>
                <a:pt x="45720" y="0"/>
              </a:moveTo>
              <a:lnTo>
                <a:pt x="45720" y="881092"/>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EB05E7-E3DB-41B8-A47A-F33A53BE98EC}">
      <dsp:nvSpPr>
        <dsp:cNvPr id="0" name=""/>
        <dsp:cNvSpPr/>
      </dsp:nvSpPr>
      <dsp:spPr>
        <a:xfrm>
          <a:off x="1584372" y="479680"/>
          <a:ext cx="1158827" cy="881092"/>
        </a:xfrm>
        <a:custGeom>
          <a:avLst/>
          <a:gdLst/>
          <a:ahLst/>
          <a:cxnLst/>
          <a:rect l="0" t="0" r="0" b="0"/>
          <a:pathLst>
            <a:path>
              <a:moveTo>
                <a:pt x="1158827" y="0"/>
              </a:moveTo>
              <a:lnTo>
                <a:pt x="1158827" y="780532"/>
              </a:lnTo>
              <a:lnTo>
                <a:pt x="0" y="780532"/>
              </a:lnTo>
              <a:lnTo>
                <a:pt x="0" y="881092"/>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E16E70-3F62-49EF-9DCD-7689CC710E8F}">
      <dsp:nvSpPr>
        <dsp:cNvPr id="0" name=""/>
        <dsp:cNvSpPr/>
      </dsp:nvSpPr>
      <dsp:spPr>
        <a:xfrm>
          <a:off x="2264345" y="825"/>
          <a:ext cx="957708" cy="47885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Chairman</a:t>
          </a:r>
        </a:p>
      </dsp:txBody>
      <dsp:txXfrm>
        <a:off x="2264345" y="825"/>
        <a:ext cx="957708" cy="478854"/>
      </dsp:txXfrm>
    </dsp:sp>
    <dsp:sp modelId="{F2B48915-8977-4A35-8C1C-67D1F493BD52}">
      <dsp:nvSpPr>
        <dsp:cNvPr id="0" name=""/>
        <dsp:cNvSpPr/>
      </dsp:nvSpPr>
      <dsp:spPr>
        <a:xfrm>
          <a:off x="1105517" y="1360772"/>
          <a:ext cx="957708" cy="47885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GM</a:t>
          </a:r>
        </a:p>
      </dsp:txBody>
      <dsp:txXfrm>
        <a:off x="1105517" y="1360772"/>
        <a:ext cx="957708" cy="478854"/>
      </dsp:txXfrm>
    </dsp:sp>
    <dsp:sp modelId="{AE589120-179B-449E-AF2E-8872F5436CF0}">
      <dsp:nvSpPr>
        <dsp:cNvPr id="0" name=""/>
        <dsp:cNvSpPr/>
      </dsp:nvSpPr>
      <dsp:spPr>
        <a:xfrm>
          <a:off x="2264345" y="1360772"/>
          <a:ext cx="957708" cy="47885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CEO</a:t>
          </a:r>
        </a:p>
      </dsp:txBody>
      <dsp:txXfrm>
        <a:off x="2264345" y="1360772"/>
        <a:ext cx="957708" cy="478854"/>
      </dsp:txXfrm>
    </dsp:sp>
    <dsp:sp modelId="{215A9A74-1E57-49C6-9E91-C0867B3AF217}">
      <dsp:nvSpPr>
        <dsp:cNvPr id="0" name=""/>
        <dsp:cNvSpPr/>
      </dsp:nvSpPr>
      <dsp:spPr>
        <a:xfrm>
          <a:off x="2264345" y="2040746"/>
          <a:ext cx="957708" cy="47885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COO</a:t>
          </a:r>
        </a:p>
      </dsp:txBody>
      <dsp:txXfrm>
        <a:off x="2264345" y="2040746"/>
        <a:ext cx="957708" cy="478854"/>
      </dsp:txXfrm>
    </dsp:sp>
    <dsp:sp modelId="{BF9D5C3C-AF26-4469-8AF8-119B44E0E725}">
      <dsp:nvSpPr>
        <dsp:cNvPr id="0" name=""/>
        <dsp:cNvSpPr/>
      </dsp:nvSpPr>
      <dsp:spPr>
        <a:xfrm>
          <a:off x="2503772" y="2720719"/>
          <a:ext cx="957708" cy="47885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Workers</a:t>
          </a:r>
        </a:p>
      </dsp:txBody>
      <dsp:txXfrm>
        <a:off x="2503772" y="2720719"/>
        <a:ext cx="957708" cy="478854"/>
      </dsp:txXfrm>
    </dsp:sp>
    <dsp:sp modelId="{E0DDCD4E-4BA1-4405-8022-3CE4BF1793B3}">
      <dsp:nvSpPr>
        <dsp:cNvPr id="0" name=""/>
        <dsp:cNvSpPr/>
      </dsp:nvSpPr>
      <dsp:spPr>
        <a:xfrm>
          <a:off x="3423173" y="1360772"/>
          <a:ext cx="957708" cy="47885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Secretary</a:t>
          </a:r>
        </a:p>
      </dsp:txBody>
      <dsp:txXfrm>
        <a:off x="3423173" y="1360772"/>
        <a:ext cx="957708" cy="478854"/>
      </dsp:txXfrm>
    </dsp:sp>
    <dsp:sp modelId="{D53494CC-E307-406E-98D9-34951959FCFD}">
      <dsp:nvSpPr>
        <dsp:cNvPr id="0" name=""/>
        <dsp:cNvSpPr/>
      </dsp:nvSpPr>
      <dsp:spPr>
        <a:xfrm>
          <a:off x="1684931" y="680799"/>
          <a:ext cx="957708" cy="47885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Managing Director</a:t>
          </a:r>
        </a:p>
      </dsp:txBody>
      <dsp:txXfrm>
        <a:off x="1684931" y="680799"/>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C4F4E-FFD8-4FE9-9A72-C6BA15999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Computer Fundamentals</vt:lpstr>
    </vt:vector>
  </TitlesOfParts>
  <Company>cogent</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Fundamentals</dc:title>
  <dc:subject/>
  <dc:creator>WDPF</dc:creator>
  <cp:keywords/>
  <dc:description/>
  <cp:lastModifiedBy>WDPF</cp:lastModifiedBy>
  <cp:revision>19</cp:revision>
  <cp:lastPrinted>2024-01-30T04:35:00Z</cp:lastPrinted>
  <dcterms:created xsi:type="dcterms:W3CDTF">2024-01-20T03:45:00Z</dcterms:created>
  <dcterms:modified xsi:type="dcterms:W3CDTF">2024-01-30T05:01:00Z</dcterms:modified>
</cp:coreProperties>
</file>