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49BBB6" w14:textId="77777777" w:rsidR="00444429" w:rsidRPr="0030508B" w:rsidRDefault="00444429" w:rsidP="00742FDC">
      <w:pPr>
        <w:ind w:left="709" w:firstLine="720"/>
        <w:jc w:val="center"/>
        <w:rPr>
          <w:b/>
          <w:sz w:val="23"/>
          <w:szCs w:val="23"/>
        </w:rPr>
      </w:pPr>
      <w:r w:rsidRPr="0030508B">
        <w:rPr>
          <w:b/>
          <w:sz w:val="23"/>
          <w:szCs w:val="23"/>
        </w:rPr>
        <w:t>Чек-лист проведения обследования</w:t>
      </w:r>
      <w:r w:rsidR="005C65CE" w:rsidRPr="0030508B">
        <w:rPr>
          <w:b/>
          <w:sz w:val="23"/>
          <w:szCs w:val="23"/>
        </w:rPr>
        <w:t xml:space="preserve"> объекта</w:t>
      </w:r>
      <w:r w:rsidRPr="0030508B">
        <w:rPr>
          <w:b/>
          <w:sz w:val="23"/>
          <w:szCs w:val="23"/>
        </w:rPr>
        <w:t xml:space="preserve"> </w:t>
      </w:r>
      <w:r w:rsidR="005C65CE" w:rsidRPr="0030508B">
        <w:rPr>
          <w:b/>
          <w:sz w:val="23"/>
          <w:szCs w:val="23"/>
        </w:rPr>
        <w:t>на предмет</w:t>
      </w:r>
      <w:r w:rsidRPr="0030508B">
        <w:rPr>
          <w:b/>
          <w:sz w:val="23"/>
          <w:szCs w:val="23"/>
        </w:rPr>
        <w:t xml:space="preserve"> определения готовности места монтажа точки вещания АС ЕИРС</w:t>
      </w:r>
    </w:p>
    <w:p w14:paraId="4BB320F0" w14:textId="77777777" w:rsidR="00444429" w:rsidRPr="0030508B" w:rsidRDefault="00444429" w:rsidP="00444429">
      <w:pPr>
        <w:ind w:firstLine="720"/>
        <w:jc w:val="center"/>
        <w:rPr>
          <w:b/>
          <w:sz w:val="23"/>
          <w:szCs w:val="23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46"/>
        <w:gridCol w:w="3109"/>
        <w:gridCol w:w="482"/>
        <w:gridCol w:w="2769"/>
        <w:gridCol w:w="2652"/>
      </w:tblGrid>
      <w:tr w:rsidR="0030508B" w:rsidRPr="0030508B" w14:paraId="6284E033" w14:textId="77777777" w:rsidTr="0030508B">
        <w:trPr>
          <w:trHeight w:val="345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32037FB7" w14:textId="77777777" w:rsidR="001879CE" w:rsidRPr="0030508B" w:rsidRDefault="001879CE" w:rsidP="00072B1E">
            <w:pPr>
              <w:spacing w:after="0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30508B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> №</w:t>
            </w:r>
          </w:p>
          <w:p w14:paraId="4B4751DE" w14:textId="77777777" w:rsidR="001879CE" w:rsidRPr="0030508B" w:rsidRDefault="001879CE" w:rsidP="00072B1E">
            <w:pPr>
              <w:spacing w:after="0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30508B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>п</w:t>
            </w:r>
            <w:r w:rsidRPr="0030508B">
              <w:rPr>
                <w:rFonts w:asciiTheme="minorHAnsi" w:hAnsiTheme="minorHAnsi"/>
                <w:b/>
                <w:bCs/>
                <w:sz w:val="22"/>
                <w:szCs w:val="22"/>
                <w:lang w:val="en-US" w:eastAsia="ru-RU"/>
              </w:rPr>
              <w:t>/</w:t>
            </w:r>
            <w:r w:rsidRPr="0030508B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>п</w:t>
            </w:r>
          </w:p>
        </w:tc>
        <w:tc>
          <w:tcPr>
            <w:tcW w:w="3109" w:type="dxa"/>
            <w:shd w:val="clear" w:color="auto" w:fill="auto"/>
            <w:vAlign w:val="center"/>
            <w:hideMark/>
          </w:tcPr>
          <w:p w14:paraId="0A1C88F2" w14:textId="77777777" w:rsidR="001879CE" w:rsidRPr="0030508B" w:rsidRDefault="001879CE" w:rsidP="00072B1E">
            <w:pPr>
              <w:spacing w:after="0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30508B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>Вопрос</w:t>
            </w: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03BE507C" w14:textId="77777777" w:rsidR="001879CE" w:rsidRPr="0030508B" w:rsidRDefault="001879CE" w:rsidP="00072B1E">
            <w:pPr>
              <w:spacing w:after="0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37224ABD" w14:textId="77777777" w:rsidR="001879CE" w:rsidRPr="0030508B" w:rsidRDefault="001879CE" w:rsidP="00072B1E">
            <w:pPr>
              <w:spacing w:after="0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30508B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>Ответ</w:t>
            </w:r>
          </w:p>
        </w:tc>
        <w:tc>
          <w:tcPr>
            <w:tcW w:w="2652" w:type="dxa"/>
            <w:shd w:val="clear" w:color="auto" w:fill="auto"/>
            <w:vAlign w:val="center"/>
            <w:hideMark/>
          </w:tcPr>
          <w:p w14:paraId="3999F626" w14:textId="77777777" w:rsidR="001879CE" w:rsidRPr="0030508B" w:rsidRDefault="001879CE" w:rsidP="00072B1E">
            <w:pPr>
              <w:spacing w:after="0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30508B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>Комментарий</w:t>
            </w:r>
          </w:p>
        </w:tc>
      </w:tr>
      <w:tr w:rsidR="0030508B" w:rsidRPr="0030508B" w14:paraId="132655E6" w14:textId="77777777" w:rsidTr="0080726A">
        <w:trPr>
          <w:trHeight w:val="345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1E9A00E9" w14:textId="77777777" w:rsidR="001879CE" w:rsidRPr="0030508B" w:rsidRDefault="001879CE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shd w:val="clear" w:color="auto" w:fill="auto"/>
            <w:vAlign w:val="center"/>
            <w:hideMark/>
          </w:tcPr>
          <w:p w14:paraId="1521B234" w14:textId="77777777" w:rsidR="001879CE" w:rsidRPr="0030508B" w:rsidRDefault="001879C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30508B">
              <w:rPr>
                <w:rFonts w:asciiTheme="minorHAnsi" w:hAnsiTheme="minorHAnsi"/>
                <w:sz w:val="22"/>
                <w:szCs w:val="22"/>
                <w:lang w:eastAsia="ru-RU"/>
              </w:rPr>
              <w:t>ТБ</w:t>
            </w: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48BE3A46" w14:textId="77777777" w:rsidR="001879CE" w:rsidRPr="0030508B" w:rsidRDefault="001879C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44CE70E9" w14:textId="26927AB3" w:rsidR="001879CE" w:rsidRPr="0030508B" w:rsidRDefault="001879C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652" w:type="dxa"/>
            <w:shd w:val="clear" w:color="auto" w:fill="auto"/>
            <w:vAlign w:val="center"/>
          </w:tcPr>
          <w:p w14:paraId="3ECE808C" w14:textId="3CB94CC9" w:rsidR="001879CE" w:rsidRPr="0030508B" w:rsidRDefault="001879CE" w:rsidP="00072B1E">
            <w:pPr>
              <w:spacing w:after="0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</w:p>
        </w:tc>
      </w:tr>
      <w:tr w:rsidR="0030508B" w:rsidRPr="0030508B" w14:paraId="05ADC034" w14:textId="77777777" w:rsidTr="0080726A">
        <w:trPr>
          <w:trHeight w:val="720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0BA26A1" w14:textId="77777777" w:rsidR="001879CE" w:rsidRPr="0030508B" w:rsidRDefault="001879CE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shd w:val="clear" w:color="auto" w:fill="auto"/>
            <w:vAlign w:val="center"/>
            <w:hideMark/>
          </w:tcPr>
          <w:p w14:paraId="4068D2AB" w14:textId="77777777" w:rsidR="001879CE" w:rsidRPr="0030508B" w:rsidRDefault="001879C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30508B">
              <w:rPr>
                <w:rFonts w:asciiTheme="minorHAnsi" w:hAnsiTheme="minorHAnsi"/>
                <w:sz w:val="22"/>
                <w:szCs w:val="22"/>
                <w:lang w:eastAsia="ru-RU"/>
              </w:rPr>
              <w:t>Адрес ВСП</w:t>
            </w: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1066BE58" w14:textId="77777777" w:rsidR="001879CE" w:rsidRPr="0030508B" w:rsidRDefault="001879C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50A0EFBD" w14:textId="5C79E158" w:rsidR="001879CE" w:rsidRPr="0030508B" w:rsidRDefault="001879C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652" w:type="dxa"/>
            <w:shd w:val="clear" w:color="auto" w:fill="auto"/>
            <w:vAlign w:val="center"/>
          </w:tcPr>
          <w:p w14:paraId="491A0139" w14:textId="2BC397DB" w:rsidR="001879CE" w:rsidRPr="0030508B" w:rsidRDefault="001879C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30508B" w:rsidRPr="0030508B" w14:paraId="4EE5E63B" w14:textId="77777777" w:rsidTr="0080726A">
        <w:trPr>
          <w:trHeight w:val="495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5B32BDB" w14:textId="77777777" w:rsidR="001879CE" w:rsidRPr="0030508B" w:rsidRDefault="001879CE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shd w:val="clear" w:color="auto" w:fill="auto"/>
            <w:vAlign w:val="center"/>
            <w:hideMark/>
          </w:tcPr>
          <w:p w14:paraId="75A66DC3" w14:textId="77777777" w:rsidR="001879CE" w:rsidRPr="0030508B" w:rsidRDefault="001879C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30508B">
              <w:rPr>
                <w:rFonts w:asciiTheme="minorHAnsi" w:hAnsiTheme="minorHAnsi"/>
                <w:sz w:val="22"/>
                <w:szCs w:val="22"/>
                <w:lang w:eastAsia="ru-RU"/>
              </w:rPr>
              <w:t>Номер ВСП (ГОСБ/ВСП)</w:t>
            </w: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0CCDBFC3" w14:textId="77777777" w:rsidR="001879CE" w:rsidRPr="0030508B" w:rsidRDefault="001879C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4C42614C" w14:textId="4AC6CF46" w:rsidR="001879CE" w:rsidRPr="0030508B" w:rsidRDefault="001879C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2652" w:type="dxa"/>
            <w:shd w:val="clear" w:color="auto" w:fill="auto"/>
            <w:vAlign w:val="center"/>
          </w:tcPr>
          <w:p w14:paraId="299B8910" w14:textId="09A5886D" w:rsidR="001879CE" w:rsidRPr="0030508B" w:rsidRDefault="001879C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30508B" w:rsidRPr="0030508B" w14:paraId="6C7858A0" w14:textId="77777777" w:rsidTr="00EC4455">
        <w:trPr>
          <w:trHeight w:val="345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64BE40D8" w14:textId="77777777" w:rsidR="00072B1E" w:rsidRPr="0030508B" w:rsidRDefault="00072B1E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 w:val="restart"/>
            <w:shd w:val="clear" w:color="auto" w:fill="auto"/>
            <w:vAlign w:val="center"/>
            <w:hideMark/>
          </w:tcPr>
          <w:p w14:paraId="71CA8F62" w14:textId="77777777" w:rsidR="00072B1E" w:rsidRPr="0030508B" w:rsidRDefault="00072B1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30508B">
              <w:rPr>
                <w:rFonts w:asciiTheme="minorHAnsi" w:hAnsiTheme="minorHAnsi"/>
                <w:sz w:val="22"/>
                <w:szCs w:val="22"/>
                <w:lang w:eastAsia="ru-RU"/>
              </w:rPr>
              <w:t>Есть ли светодиодное ТКВ?</w:t>
            </w: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02EB988B" w14:textId="77777777" w:rsidR="00072B1E" w:rsidRPr="006A3809" w:rsidRDefault="00072B1E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2347BC61" w14:textId="77777777" w:rsidR="00072B1E" w:rsidRPr="006A3809" w:rsidRDefault="00072B1E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ДА</w:t>
            </w:r>
          </w:p>
        </w:tc>
        <w:tc>
          <w:tcPr>
            <w:tcW w:w="2652" w:type="dxa"/>
            <w:shd w:val="clear" w:color="auto" w:fill="auto"/>
            <w:vAlign w:val="center"/>
          </w:tcPr>
          <w:p w14:paraId="12128B58" w14:textId="2E6F653C" w:rsidR="00072B1E" w:rsidRPr="0030508B" w:rsidRDefault="00072B1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30508B" w:rsidRPr="0030508B" w14:paraId="1BCDC884" w14:textId="77777777" w:rsidTr="006A3809">
        <w:trPr>
          <w:trHeight w:val="324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5FECF207" w14:textId="77777777" w:rsidR="00072B1E" w:rsidRPr="0030508B" w:rsidRDefault="00072B1E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14:paraId="200DD2C8" w14:textId="77777777" w:rsidR="00072B1E" w:rsidRPr="0030508B" w:rsidRDefault="00072B1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4D5C0D22" w14:textId="77777777" w:rsidR="00072B1E" w:rsidRPr="006A3809" w:rsidRDefault="00072B1E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5F70C052" w14:textId="77777777" w:rsidR="00072B1E" w:rsidRPr="006A3809" w:rsidRDefault="00072B1E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НЕТ</w:t>
            </w:r>
          </w:p>
        </w:tc>
        <w:tc>
          <w:tcPr>
            <w:tcW w:w="2652" w:type="dxa"/>
            <w:shd w:val="clear" w:color="auto" w:fill="auto"/>
            <w:vAlign w:val="center"/>
          </w:tcPr>
          <w:p w14:paraId="038EE402" w14:textId="77777777" w:rsidR="00072B1E" w:rsidRPr="0030508B" w:rsidRDefault="00072B1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30508B" w:rsidRPr="0030508B" w14:paraId="4DB5E93A" w14:textId="77777777" w:rsidTr="00EC4455">
        <w:trPr>
          <w:trHeight w:val="345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409234BD" w14:textId="77777777" w:rsidR="00072B1E" w:rsidRPr="0030508B" w:rsidRDefault="00072B1E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 w:val="restart"/>
            <w:shd w:val="clear" w:color="auto" w:fill="auto"/>
            <w:vAlign w:val="center"/>
            <w:hideMark/>
          </w:tcPr>
          <w:p w14:paraId="43FE06C2" w14:textId="77777777" w:rsidR="00072B1E" w:rsidRPr="0030508B" w:rsidRDefault="00072B1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30508B">
              <w:rPr>
                <w:rFonts w:asciiTheme="minorHAnsi" w:hAnsiTheme="minorHAnsi"/>
                <w:sz w:val="22"/>
                <w:szCs w:val="22"/>
                <w:lang w:eastAsia="ru-RU"/>
              </w:rPr>
              <w:t>Есть ли ЖК "ТКВ" ЕИРС?</w:t>
            </w: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035620FD" w14:textId="77777777" w:rsidR="00072B1E" w:rsidRPr="006A3809" w:rsidRDefault="00072B1E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1A3C3B97" w14:textId="77777777" w:rsidR="00072B1E" w:rsidRPr="006A3809" w:rsidRDefault="00072B1E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ДА</w:t>
            </w:r>
          </w:p>
        </w:tc>
        <w:tc>
          <w:tcPr>
            <w:tcW w:w="2652" w:type="dxa"/>
            <w:shd w:val="clear" w:color="auto" w:fill="auto"/>
            <w:vAlign w:val="center"/>
          </w:tcPr>
          <w:p w14:paraId="13C6D3BE" w14:textId="028B8C03" w:rsidR="00072B1E" w:rsidRPr="0030508B" w:rsidRDefault="00072B1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30508B" w:rsidRPr="0030508B" w14:paraId="4D713C7C" w14:textId="77777777" w:rsidTr="006A3809">
        <w:trPr>
          <w:trHeight w:val="296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56C141AB" w14:textId="77777777" w:rsidR="00072B1E" w:rsidRPr="0030508B" w:rsidRDefault="00072B1E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14:paraId="4F0110AA" w14:textId="77777777" w:rsidR="00072B1E" w:rsidRPr="0030508B" w:rsidRDefault="00072B1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76E937E6" w14:textId="77777777" w:rsidR="00072B1E" w:rsidRPr="006A3809" w:rsidRDefault="00072B1E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6C127334" w14:textId="77777777" w:rsidR="00072B1E" w:rsidRPr="006A3809" w:rsidRDefault="00072B1E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НЕТ</w:t>
            </w:r>
          </w:p>
        </w:tc>
        <w:tc>
          <w:tcPr>
            <w:tcW w:w="2652" w:type="dxa"/>
            <w:shd w:val="clear" w:color="auto" w:fill="auto"/>
            <w:vAlign w:val="center"/>
          </w:tcPr>
          <w:p w14:paraId="1ADA8D73" w14:textId="77777777" w:rsidR="00072B1E" w:rsidRPr="0030508B" w:rsidRDefault="00072B1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742FDC" w:rsidRPr="0030508B" w14:paraId="323F502B" w14:textId="77777777" w:rsidTr="00EC4455">
        <w:trPr>
          <w:trHeight w:val="68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0C2A345F" w14:textId="77777777" w:rsidR="00742FDC" w:rsidRPr="0030508B" w:rsidRDefault="00742FDC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 w:val="restart"/>
            <w:shd w:val="clear" w:color="auto" w:fill="auto"/>
            <w:vAlign w:val="center"/>
            <w:hideMark/>
          </w:tcPr>
          <w:p w14:paraId="4A27D363" w14:textId="77777777" w:rsidR="00742FDC" w:rsidRPr="0030508B" w:rsidRDefault="00742FDC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30508B"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Установка ЖК "ТКВ" ЕИРС будет осуществляться на том же месте, где сейчас расположено светодиодное ТКВ? </w:t>
            </w: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74E5639D" w14:textId="77777777" w:rsidR="00742FDC" w:rsidRPr="006A3809" w:rsidRDefault="00742FDC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1F2B7865" w14:textId="77777777" w:rsidR="00742FDC" w:rsidRPr="006A3809" w:rsidRDefault="00742FDC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ДА</w:t>
            </w:r>
          </w:p>
        </w:tc>
        <w:tc>
          <w:tcPr>
            <w:tcW w:w="2652" w:type="dxa"/>
            <w:vMerge w:val="restart"/>
            <w:shd w:val="clear" w:color="auto" w:fill="auto"/>
            <w:vAlign w:val="center"/>
          </w:tcPr>
          <w:p w14:paraId="61B685FE" w14:textId="3E870111" w:rsidR="00742FDC" w:rsidRPr="006A3809" w:rsidRDefault="00742FDC" w:rsidP="00742FDC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</w:p>
        </w:tc>
      </w:tr>
      <w:tr w:rsidR="00742FDC" w:rsidRPr="0030508B" w14:paraId="5FDF497A" w14:textId="77777777" w:rsidTr="006A3809">
        <w:trPr>
          <w:trHeight w:val="85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41F354DE" w14:textId="77777777" w:rsidR="00742FDC" w:rsidRPr="0030508B" w:rsidRDefault="00742FDC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14:paraId="2F0B9AEC" w14:textId="77777777" w:rsidR="00742FDC" w:rsidRPr="0030508B" w:rsidRDefault="00742FDC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6B431424" w14:textId="77777777" w:rsidR="00742FDC" w:rsidRPr="006A3809" w:rsidRDefault="00742FDC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0768A311" w14:textId="77777777" w:rsidR="00742FDC" w:rsidRPr="006A3809" w:rsidRDefault="00742FDC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НЕТ</w:t>
            </w:r>
          </w:p>
        </w:tc>
        <w:tc>
          <w:tcPr>
            <w:tcW w:w="2652" w:type="dxa"/>
            <w:vMerge/>
            <w:shd w:val="clear" w:color="auto" w:fill="auto"/>
            <w:vAlign w:val="center"/>
          </w:tcPr>
          <w:p w14:paraId="54446B90" w14:textId="77777777" w:rsidR="00742FDC" w:rsidRPr="0030508B" w:rsidRDefault="00742FDC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6A3809" w:rsidRPr="0030508B" w14:paraId="711D4527" w14:textId="77777777" w:rsidTr="00EC4455">
        <w:trPr>
          <w:trHeight w:val="491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1412C92E" w14:textId="77777777" w:rsidR="006A3809" w:rsidRPr="0030508B" w:rsidRDefault="006A3809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 w:val="restart"/>
            <w:shd w:val="clear" w:color="auto" w:fill="auto"/>
            <w:vAlign w:val="center"/>
            <w:hideMark/>
          </w:tcPr>
          <w:p w14:paraId="2FBCA6DB" w14:textId="77777777" w:rsidR="006A3809" w:rsidRPr="0030508B" w:rsidRDefault="006A3809" w:rsidP="00742FDC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30508B"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Ориентация ЖК панели под ТКВ ЕИРС </w:t>
            </w:r>
            <w:r>
              <w:rPr>
                <w:rFonts w:asciiTheme="minorHAnsi" w:hAnsiTheme="minorHAnsi"/>
                <w:sz w:val="22"/>
                <w:szCs w:val="22"/>
                <w:lang w:eastAsia="ru-RU"/>
              </w:rPr>
              <w:t>на определенном ранее месте</w:t>
            </w: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7359DB6C" w14:textId="77777777" w:rsidR="006A3809" w:rsidRPr="006A3809" w:rsidRDefault="006A3809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5943C375" w14:textId="77777777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ГОРИЗОНТАЛЬНАЯ </w:t>
            </w:r>
          </w:p>
          <w:p w14:paraId="17AE37D9" w14:textId="77777777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</w:p>
        </w:tc>
        <w:tc>
          <w:tcPr>
            <w:tcW w:w="2652" w:type="dxa"/>
            <w:vMerge w:val="restart"/>
            <w:shd w:val="clear" w:color="auto" w:fill="auto"/>
            <w:vAlign w:val="center"/>
          </w:tcPr>
          <w:p w14:paraId="11A1393B" w14:textId="5C40C8EF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</w:p>
        </w:tc>
      </w:tr>
      <w:tr w:rsidR="006A3809" w:rsidRPr="0030508B" w14:paraId="035520D1" w14:textId="77777777" w:rsidTr="006A3809">
        <w:trPr>
          <w:trHeight w:val="463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0AF2D644" w14:textId="77777777" w:rsidR="006A3809" w:rsidRPr="0030508B" w:rsidRDefault="006A3809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14:paraId="2112B42A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65967158" w14:textId="77777777" w:rsidR="006A3809" w:rsidRPr="006A3809" w:rsidRDefault="006A3809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57871EC0" w14:textId="77777777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ВЕРТИКАЛЬНАЯ</w:t>
            </w:r>
          </w:p>
        </w:tc>
        <w:tc>
          <w:tcPr>
            <w:tcW w:w="2652" w:type="dxa"/>
            <w:vMerge/>
            <w:shd w:val="clear" w:color="auto" w:fill="auto"/>
            <w:vAlign w:val="center"/>
          </w:tcPr>
          <w:p w14:paraId="75B38729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6A3809" w:rsidRPr="0030508B" w14:paraId="4AE3AC89" w14:textId="77777777" w:rsidTr="00EC4455">
        <w:trPr>
          <w:trHeight w:val="324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73D89B35" w14:textId="77777777" w:rsidR="006A3809" w:rsidRPr="0030508B" w:rsidRDefault="006A3809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 w:val="restart"/>
            <w:shd w:val="clear" w:color="auto" w:fill="auto"/>
            <w:vAlign w:val="center"/>
            <w:hideMark/>
          </w:tcPr>
          <w:p w14:paraId="57C743AE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30508B">
              <w:rPr>
                <w:rFonts w:asciiTheme="minorHAnsi" w:hAnsiTheme="minorHAnsi"/>
                <w:sz w:val="22"/>
                <w:szCs w:val="22"/>
                <w:lang w:eastAsia="ru-RU"/>
              </w:rPr>
              <w:t>Для крепления ЖК-панели нужен настенный кронштейн?</w:t>
            </w: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127C4BB2" w14:textId="77777777" w:rsidR="006A3809" w:rsidRPr="006A3809" w:rsidRDefault="006A3809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4570AB34" w14:textId="77777777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ДА </w:t>
            </w:r>
          </w:p>
        </w:tc>
        <w:tc>
          <w:tcPr>
            <w:tcW w:w="2652" w:type="dxa"/>
            <w:vMerge w:val="restart"/>
            <w:shd w:val="clear" w:color="auto" w:fill="auto"/>
            <w:vAlign w:val="center"/>
          </w:tcPr>
          <w:p w14:paraId="0E64C4EF" w14:textId="3C696EE9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6A3809" w:rsidRPr="0030508B" w14:paraId="2215BF84" w14:textId="77777777" w:rsidTr="006A3809">
        <w:trPr>
          <w:trHeight w:val="323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1B5EE7F4" w14:textId="77777777" w:rsidR="006A3809" w:rsidRPr="0030508B" w:rsidRDefault="006A3809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14:paraId="22F52980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3245CD45" w14:textId="77777777" w:rsidR="006A3809" w:rsidRPr="006A3809" w:rsidRDefault="006A3809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3AE0ABA1" w14:textId="77777777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НЕТ</w:t>
            </w:r>
          </w:p>
        </w:tc>
        <w:tc>
          <w:tcPr>
            <w:tcW w:w="2652" w:type="dxa"/>
            <w:vMerge/>
            <w:shd w:val="clear" w:color="auto" w:fill="auto"/>
            <w:vAlign w:val="center"/>
          </w:tcPr>
          <w:p w14:paraId="582517FA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07720A" w:rsidRPr="0030508B" w14:paraId="5EB204AE" w14:textId="77777777" w:rsidTr="00EC4455">
        <w:trPr>
          <w:trHeight w:val="463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376101CC" w14:textId="77777777" w:rsidR="0007720A" w:rsidRPr="0030508B" w:rsidRDefault="0007720A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 w:val="restart"/>
            <w:shd w:val="clear" w:color="auto" w:fill="auto"/>
            <w:vAlign w:val="center"/>
            <w:hideMark/>
          </w:tcPr>
          <w:p w14:paraId="09340DDB" w14:textId="77777777" w:rsidR="00F201FD" w:rsidRPr="00F201FD" w:rsidRDefault="00F201FD" w:rsidP="00F201FD">
            <w:pPr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F201FD">
              <w:rPr>
                <w:rFonts w:asciiTheme="minorHAnsi" w:hAnsiTheme="minorHAnsi"/>
                <w:sz w:val="22"/>
                <w:szCs w:val="22"/>
                <w:lang w:eastAsia="ru-RU"/>
              </w:rPr>
              <w:t>Для крепления ЖК-панели возможно использовать потолочный кронштейн длиной до 1.7м? (да/нет)</w:t>
            </w:r>
          </w:p>
          <w:p w14:paraId="1F8EB698" w14:textId="087FC659" w:rsidR="0007720A" w:rsidRPr="0030508B" w:rsidRDefault="0007720A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40FFA3A2" w14:textId="77777777" w:rsidR="0007720A" w:rsidRPr="006A3809" w:rsidRDefault="0007720A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2A356375" w14:textId="77777777" w:rsidR="0007720A" w:rsidRPr="006A3809" w:rsidRDefault="0007720A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ДА </w:t>
            </w:r>
          </w:p>
        </w:tc>
        <w:tc>
          <w:tcPr>
            <w:tcW w:w="2652" w:type="dxa"/>
            <w:vMerge w:val="restart"/>
            <w:shd w:val="clear" w:color="auto" w:fill="auto"/>
            <w:vAlign w:val="center"/>
          </w:tcPr>
          <w:p w14:paraId="5D353EAB" w14:textId="33D0C4AD" w:rsidR="0007720A" w:rsidRPr="0030508B" w:rsidRDefault="0007720A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07720A" w:rsidRPr="0030508B" w14:paraId="58163100" w14:textId="77777777" w:rsidTr="006A3809">
        <w:trPr>
          <w:trHeight w:val="379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6E6A69E4" w14:textId="77777777" w:rsidR="0007720A" w:rsidRPr="0030508B" w:rsidRDefault="0007720A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14:paraId="036D3223" w14:textId="77777777" w:rsidR="0007720A" w:rsidRPr="0030508B" w:rsidRDefault="0007720A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0F29282F" w14:textId="77777777" w:rsidR="0007720A" w:rsidRPr="006A3809" w:rsidRDefault="0007720A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38F740C8" w14:textId="77777777" w:rsidR="0007720A" w:rsidRPr="006A3809" w:rsidRDefault="0007720A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НЕТ</w:t>
            </w:r>
          </w:p>
        </w:tc>
        <w:tc>
          <w:tcPr>
            <w:tcW w:w="2652" w:type="dxa"/>
            <w:vMerge/>
            <w:shd w:val="clear" w:color="auto" w:fill="auto"/>
            <w:vAlign w:val="center"/>
          </w:tcPr>
          <w:p w14:paraId="007D0ADB" w14:textId="77777777" w:rsidR="0007720A" w:rsidRPr="0030508B" w:rsidRDefault="0007720A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6A3809" w:rsidRPr="0030508B" w14:paraId="7DD687E7" w14:textId="77777777" w:rsidTr="00EC4455">
        <w:trPr>
          <w:trHeight w:val="45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6662A4BD" w14:textId="77777777" w:rsidR="006A3809" w:rsidRPr="0030508B" w:rsidRDefault="006A3809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 w:val="restart"/>
            <w:shd w:val="clear" w:color="auto" w:fill="auto"/>
            <w:vAlign w:val="center"/>
            <w:hideMark/>
          </w:tcPr>
          <w:p w14:paraId="7156E6DC" w14:textId="70F9DDA0" w:rsidR="006A3809" w:rsidRPr="0030508B" w:rsidRDefault="00F201FD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F201FD">
              <w:rPr>
                <w:rFonts w:asciiTheme="minorHAnsi" w:hAnsiTheme="minorHAnsi"/>
                <w:sz w:val="22"/>
                <w:szCs w:val="22"/>
                <w:lang w:eastAsia="ru-RU"/>
              </w:rPr>
              <w:t>Для крепления ЖК-панели возможно использовать потолочный кронштейн длиной от 1.7 м до 2.7м? (да/нет)</w:t>
            </w: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2DE37DF5" w14:textId="77777777" w:rsidR="006A3809" w:rsidRPr="006A3809" w:rsidRDefault="006A3809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0B63F98C" w14:textId="77777777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ДА </w:t>
            </w:r>
          </w:p>
        </w:tc>
        <w:tc>
          <w:tcPr>
            <w:tcW w:w="2652" w:type="dxa"/>
            <w:vMerge w:val="restart"/>
            <w:shd w:val="clear" w:color="auto" w:fill="auto"/>
            <w:vAlign w:val="center"/>
          </w:tcPr>
          <w:p w14:paraId="156925A9" w14:textId="6B15E721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6A3809" w:rsidRPr="0030508B" w14:paraId="71EA61DB" w14:textId="77777777" w:rsidTr="006A3809">
        <w:trPr>
          <w:trHeight w:val="449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2A289C02" w14:textId="77777777" w:rsidR="006A3809" w:rsidRPr="0030508B" w:rsidRDefault="006A3809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14:paraId="72F5D290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5B9BD659" w14:textId="77777777" w:rsidR="006A3809" w:rsidRPr="006A3809" w:rsidRDefault="006A3809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047AEDE0" w14:textId="77777777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НЕТ</w:t>
            </w:r>
          </w:p>
        </w:tc>
        <w:tc>
          <w:tcPr>
            <w:tcW w:w="2652" w:type="dxa"/>
            <w:vMerge/>
            <w:shd w:val="clear" w:color="auto" w:fill="auto"/>
            <w:vAlign w:val="center"/>
          </w:tcPr>
          <w:p w14:paraId="7B04602C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6A3809" w:rsidRPr="0030508B" w14:paraId="072F312F" w14:textId="77777777" w:rsidTr="00EC4455">
        <w:trPr>
          <w:trHeight w:val="826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47B901B9" w14:textId="77777777" w:rsidR="006A3809" w:rsidRPr="0030508B" w:rsidRDefault="006A3809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shd w:val="clear" w:color="auto" w:fill="auto"/>
            <w:vAlign w:val="center"/>
            <w:hideMark/>
          </w:tcPr>
          <w:p w14:paraId="1F83F717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>
              <w:rPr>
                <w:rFonts w:asciiTheme="minorHAnsi" w:hAnsiTheme="minorHAnsi"/>
                <w:sz w:val="22"/>
                <w:szCs w:val="22"/>
                <w:lang w:eastAsia="ru-RU"/>
              </w:rPr>
              <w:t>Расстояние от пола до крепежа кронштейна, в см (ориентировочно)</w:t>
            </w:r>
          </w:p>
        </w:tc>
        <w:tc>
          <w:tcPr>
            <w:tcW w:w="3251" w:type="dxa"/>
            <w:gridSpan w:val="2"/>
            <w:shd w:val="clear" w:color="auto" w:fill="auto"/>
            <w:vAlign w:val="center"/>
          </w:tcPr>
          <w:p w14:paraId="24AB01E0" w14:textId="77777777" w:rsidR="006A3809" w:rsidRPr="006A3809" w:rsidRDefault="006A3809" w:rsidP="006A3809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</w:t>
            </w:r>
          </w:p>
          <w:p w14:paraId="4F73C404" w14:textId="77777777" w:rsidR="006A3809" w:rsidRPr="006A3809" w:rsidRDefault="006A3809" w:rsidP="00072B1E">
            <w:pPr>
              <w:rPr>
                <w:rFonts w:asciiTheme="minorHAnsi" w:hAnsiTheme="minorHAnsi"/>
                <w:sz w:val="18"/>
                <w:szCs w:val="18"/>
                <w:lang w:eastAsia="ru-RU"/>
              </w:rPr>
            </w:pPr>
          </w:p>
        </w:tc>
        <w:tc>
          <w:tcPr>
            <w:tcW w:w="2652" w:type="dxa"/>
            <w:shd w:val="clear" w:color="auto" w:fill="auto"/>
            <w:vAlign w:val="center"/>
          </w:tcPr>
          <w:p w14:paraId="2733BEE5" w14:textId="4250C55D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6A3809" w:rsidRPr="0030508B" w14:paraId="0696D257" w14:textId="77777777" w:rsidTr="00EC4455">
        <w:trPr>
          <w:trHeight w:val="324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387E9152" w14:textId="77777777" w:rsidR="006A3809" w:rsidRPr="0030508B" w:rsidRDefault="006A3809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 w:val="restart"/>
            <w:shd w:val="clear" w:color="auto" w:fill="auto"/>
            <w:vAlign w:val="center"/>
            <w:hideMark/>
          </w:tcPr>
          <w:p w14:paraId="6A99C7EF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30508B">
              <w:rPr>
                <w:rFonts w:asciiTheme="minorHAnsi" w:hAnsiTheme="minorHAnsi"/>
                <w:sz w:val="22"/>
                <w:szCs w:val="22"/>
                <w:lang w:eastAsia="ru-RU"/>
              </w:rPr>
              <w:t>Количество розеток 220В в планируемом месте монтажа оборудования ЕИРС</w:t>
            </w: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2898112A" w14:textId="77777777" w:rsidR="006A3809" w:rsidRPr="006A3809" w:rsidRDefault="006A3809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6CD73CF7" w14:textId="77777777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0</w:t>
            </w:r>
          </w:p>
        </w:tc>
        <w:tc>
          <w:tcPr>
            <w:tcW w:w="2652" w:type="dxa"/>
            <w:vMerge w:val="restart"/>
            <w:shd w:val="clear" w:color="auto" w:fill="auto"/>
            <w:vAlign w:val="center"/>
          </w:tcPr>
          <w:p w14:paraId="184ABF3A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6A3809" w:rsidRPr="0030508B" w14:paraId="4A165B29" w14:textId="77777777" w:rsidTr="0030508B">
        <w:trPr>
          <w:trHeight w:val="61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631004E8" w14:textId="77777777" w:rsidR="006A3809" w:rsidRPr="0030508B" w:rsidRDefault="006A3809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14:paraId="7899260C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26559E89" w14:textId="77777777" w:rsidR="006A3809" w:rsidRPr="006A3809" w:rsidRDefault="006A3809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3DAFB121" w14:textId="77777777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1</w:t>
            </w:r>
          </w:p>
        </w:tc>
        <w:tc>
          <w:tcPr>
            <w:tcW w:w="2652" w:type="dxa"/>
            <w:vMerge/>
            <w:shd w:val="clear" w:color="auto" w:fill="auto"/>
            <w:vAlign w:val="center"/>
          </w:tcPr>
          <w:p w14:paraId="182B2425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6A3809" w:rsidRPr="0030508B" w14:paraId="4664820E" w14:textId="77777777" w:rsidTr="0030508B">
        <w:trPr>
          <w:trHeight w:val="61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56B404D1" w14:textId="77777777" w:rsidR="006A3809" w:rsidRPr="0030508B" w:rsidRDefault="006A3809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14:paraId="5329A65C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7FDFE87E" w14:textId="77777777" w:rsidR="006A3809" w:rsidRPr="006A3809" w:rsidRDefault="006A3809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4BE71824" w14:textId="77777777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2</w:t>
            </w:r>
          </w:p>
        </w:tc>
        <w:tc>
          <w:tcPr>
            <w:tcW w:w="2652" w:type="dxa"/>
            <w:vMerge/>
            <w:shd w:val="clear" w:color="auto" w:fill="auto"/>
            <w:vAlign w:val="center"/>
          </w:tcPr>
          <w:p w14:paraId="7B960C58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6A3809" w:rsidRPr="0030508B" w14:paraId="387323B1" w14:textId="77777777" w:rsidTr="0030508B">
        <w:trPr>
          <w:trHeight w:val="61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18DE371E" w14:textId="77777777" w:rsidR="006A3809" w:rsidRPr="0030508B" w:rsidRDefault="006A3809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14:paraId="1FF5402F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1EAC0D17" w14:textId="77777777" w:rsidR="006A3809" w:rsidRPr="006A3809" w:rsidRDefault="006A3809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497EDFCE" w14:textId="77777777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БОЛЕЕ 2-Х</w:t>
            </w:r>
          </w:p>
        </w:tc>
        <w:tc>
          <w:tcPr>
            <w:tcW w:w="2652" w:type="dxa"/>
            <w:vMerge/>
            <w:shd w:val="clear" w:color="auto" w:fill="auto"/>
            <w:vAlign w:val="center"/>
          </w:tcPr>
          <w:p w14:paraId="235CC15F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6A3809" w:rsidRPr="0030508B" w14:paraId="329D4BC1" w14:textId="77777777" w:rsidTr="0030508B">
        <w:trPr>
          <w:trHeight w:val="61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342D1066" w14:textId="77777777" w:rsidR="006A3809" w:rsidRPr="0030508B" w:rsidRDefault="006A3809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 w:val="restart"/>
            <w:shd w:val="clear" w:color="auto" w:fill="auto"/>
            <w:vAlign w:val="center"/>
          </w:tcPr>
          <w:p w14:paraId="3FDADD64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30508B">
              <w:rPr>
                <w:rFonts w:asciiTheme="minorHAnsi" w:hAnsiTheme="minorHAnsi"/>
                <w:sz w:val="22"/>
                <w:szCs w:val="22"/>
                <w:lang w:eastAsia="ru-RU"/>
              </w:rPr>
              <w:t>Наличие портов СКС</w:t>
            </w:r>
            <w:r>
              <w:rPr>
                <w:rFonts w:asciiTheme="minorHAnsi" w:hAnsiTheme="minorHAnsi"/>
                <w:sz w:val="22"/>
                <w:szCs w:val="22"/>
                <w:lang w:eastAsia="ru-RU"/>
              </w:rPr>
              <w:t xml:space="preserve"> </w:t>
            </w:r>
            <w:r w:rsidRPr="0030508B">
              <w:rPr>
                <w:rFonts w:asciiTheme="minorHAnsi" w:hAnsiTheme="minorHAnsi"/>
                <w:sz w:val="22"/>
                <w:szCs w:val="22"/>
                <w:lang w:eastAsia="ru-RU"/>
              </w:rPr>
              <w:t>в планируемом месте монтажа оборудования ЕИРС</w:t>
            </w: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4A6C11FB" w14:textId="77777777" w:rsidR="006A3809" w:rsidRPr="006A3809" w:rsidRDefault="006A3809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2EFA9D0E" w14:textId="77777777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0</w:t>
            </w:r>
          </w:p>
        </w:tc>
        <w:tc>
          <w:tcPr>
            <w:tcW w:w="2652" w:type="dxa"/>
            <w:vMerge w:val="restart"/>
            <w:shd w:val="clear" w:color="auto" w:fill="auto"/>
            <w:vAlign w:val="center"/>
          </w:tcPr>
          <w:p w14:paraId="5F67F7E1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6A3809" w:rsidRPr="0030508B" w14:paraId="48ADEAE4" w14:textId="77777777" w:rsidTr="0030508B">
        <w:trPr>
          <w:trHeight w:val="61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576FFCDC" w14:textId="77777777" w:rsidR="006A3809" w:rsidRPr="0030508B" w:rsidRDefault="006A3809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14:paraId="7E446447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20C7E843" w14:textId="77777777" w:rsidR="006A3809" w:rsidRPr="006A3809" w:rsidRDefault="006A3809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30261E8B" w14:textId="77777777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1</w:t>
            </w:r>
          </w:p>
        </w:tc>
        <w:tc>
          <w:tcPr>
            <w:tcW w:w="2652" w:type="dxa"/>
            <w:vMerge/>
            <w:shd w:val="clear" w:color="auto" w:fill="auto"/>
            <w:vAlign w:val="center"/>
          </w:tcPr>
          <w:p w14:paraId="416E89EC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6A3809" w:rsidRPr="0030508B" w14:paraId="0AB87686" w14:textId="77777777" w:rsidTr="006A3809">
        <w:trPr>
          <w:trHeight w:val="309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53190398" w14:textId="77777777" w:rsidR="006A3809" w:rsidRPr="0030508B" w:rsidRDefault="006A3809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14:paraId="01ABC519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35B5129F" w14:textId="77777777" w:rsidR="006A3809" w:rsidRPr="006A3809" w:rsidRDefault="006A3809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7E981CA0" w14:textId="77777777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2 </w:t>
            </w:r>
          </w:p>
        </w:tc>
        <w:tc>
          <w:tcPr>
            <w:tcW w:w="2652" w:type="dxa"/>
            <w:vMerge/>
            <w:shd w:val="clear" w:color="auto" w:fill="auto"/>
            <w:vAlign w:val="center"/>
          </w:tcPr>
          <w:p w14:paraId="2C8F262E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6A3809" w:rsidRPr="0030508B" w14:paraId="0E047864" w14:textId="77777777" w:rsidTr="0030508B">
        <w:trPr>
          <w:trHeight w:val="61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61A7B4EA" w14:textId="77777777" w:rsidR="006A3809" w:rsidRPr="0030508B" w:rsidRDefault="006A3809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14:paraId="79D464B9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642906BD" w14:textId="77777777" w:rsidR="006A3809" w:rsidRPr="006A3809" w:rsidRDefault="006A3809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14F4727B" w14:textId="77777777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БОЛЕЕ 2-Х</w:t>
            </w:r>
          </w:p>
        </w:tc>
        <w:tc>
          <w:tcPr>
            <w:tcW w:w="2652" w:type="dxa"/>
            <w:vMerge/>
            <w:shd w:val="clear" w:color="auto" w:fill="auto"/>
            <w:vAlign w:val="center"/>
          </w:tcPr>
          <w:p w14:paraId="00D888CB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6A3809" w:rsidRPr="0030508B" w14:paraId="6DCA3978" w14:textId="77777777" w:rsidTr="00EC4455">
        <w:trPr>
          <w:trHeight w:val="547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5C8B40FC" w14:textId="77777777" w:rsidR="006A3809" w:rsidRPr="0030508B" w:rsidRDefault="006A3809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 w:val="restart"/>
            <w:shd w:val="clear" w:color="auto" w:fill="auto"/>
            <w:vAlign w:val="center"/>
            <w:hideMark/>
          </w:tcPr>
          <w:p w14:paraId="6548F2C7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30508B">
              <w:rPr>
                <w:rFonts w:asciiTheme="minorHAnsi" w:hAnsiTheme="minorHAnsi"/>
                <w:sz w:val="22"/>
                <w:szCs w:val="22"/>
                <w:lang w:eastAsia="ru-RU"/>
              </w:rPr>
              <w:t>Требуется проведение строительно-монтажных работ (вскрытие полов\стен) для прокладки кабелей</w:t>
            </w: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3A969BC1" w14:textId="77777777" w:rsidR="006A3809" w:rsidRPr="006A3809" w:rsidRDefault="006A3809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3EE1FE53" w14:textId="77777777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ДА</w:t>
            </w:r>
          </w:p>
        </w:tc>
        <w:tc>
          <w:tcPr>
            <w:tcW w:w="2652" w:type="dxa"/>
            <w:vMerge w:val="restart"/>
            <w:shd w:val="clear" w:color="auto" w:fill="auto"/>
            <w:vAlign w:val="center"/>
          </w:tcPr>
          <w:p w14:paraId="7EE68D5E" w14:textId="2FB05BAD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6A3809" w:rsidRPr="0030508B" w14:paraId="609CD1A4" w14:textId="77777777" w:rsidTr="0030508B">
        <w:trPr>
          <w:trHeight w:val="61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020BA736" w14:textId="77777777" w:rsidR="006A3809" w:rsidRPr="0030508B" w:rsidRDefault="006A3809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14:paraId="141A646A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538AE6EA" w14:textId="77777777" w:rsidR="006A3809" w:rsidRPr="006A3809" w:rsidRDefault="006A3809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12C97687" w14:textId="77777777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НЕТ</w:t>
            </w:r>
          </w:p>
        </w:tc>
        <w:tc>
          <w:tcPr>
            <w:tcW w:w="2652" w:type="dxa"/>
            <w:vMerge/>
            <w:shd w:val="clear" w:color="auto" w:fill="auto"/>
            <w:vAlign w:val="center"/>
          </w:tcPr>
          <w:p w14:paraId="55D4D283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6A3809" w:rsidRPr="0030508B" w14:paraId="13E8092B" w14:textId="77777777" w:rsidTr="00EC4455">
        <w:trPr>
          <w:trHeight w:val="550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7B23698D" w14:textId="77777777" w:rsidR="006A3809" w:rsidRPr="0030508B" w:rsidRDefault="006A3809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 w:val="restart"/>
            <w:shd w:val="clear" w:color="auto" w:fill="auto"/>
            <w:vAlign w:val="center"/>
            <w:hideMark/>
          </w:tcPr>
          <w:p w14:paraId="1895326C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30508B">
              <w:rPr>
                <w:rFonts w:asciiTheme="minorHAnsi" w:hAnsiTheme="minorHAnsi"/>
                <w:sz w:val="22"/>
                <w:szCs w:val="22"/>
                <w:lang w:eastAsia="ru-RU"/>
              </w:rPr>
              <w:t>Имеются затруднения для проведения монтажных работ</w:t>
            </w: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2EBC17CD" w14:textId="77777777" w:rsidR="006A3809" w:rsidRPr="006A3809" w:rsidRDefault="006A3809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00E9E0A7" w14:textId="77777777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ДА</w:t>
            </w:r>
          </w:p>
        </w:tc>
        <w:tc>
          <w:tcPr>
            <w:tcW w:w="2652" w:type="dxa"/>
            <w:vMerge w:val="restart"/>
            <w:shd w:val="clear" w:color="auto" w:fill="auto"/>
            <w:vAlign w:val="center"/>
          </w:tcPr>
          <w:p w14:paraId="275C1D98" w14:textId="1BB9BBFD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6A3809" w:rsidRPr="0030508B" w14:paraId="011B7999" w14:textId="77777777" w:rsidTr="006A3809">
        <w:trPr>
          <w:trHeight w:val="646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47B47765" w14:textId="77777777" w:rsidR="006A3809" w:rsidRPr="0030508B" w:rsidRDefault="006A3809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14:paraId="71554BCC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7049BB0E" w14:textId="77777777" w:rsidR="006A3809" w:rsidRPr="006A3809" w:rsidRDefault="006A3809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579A024B" w14:textId="77777777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НЕТ</w:t>
            </w:r>
          </w:p>
        </w:tc>
        <w:tc>
          <w:tcPr>
            <w:tcW w:w="2652" w:type="dxa"/>
            <w:vMerge/>
            <w:shd w:val="clear" w:color="auto" w:fill="auto"/>
            <w:vAlign w:val="center"/>
          </w:tcPr>
          <w:p w14:paraId="4A56DAFA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6A3809" w:rsidRPr="0030508B" w14:paraId="3CEAEF66" w14:textId="77777777" w:rsidTr="00EC4455">
        <w:trPr>
          <w:trHeight w:val="61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16148EB8" w14:textId="77777777" w:rsidR="006A3809" w:rsidRPr="0030508B" w:rsidRDefault="006A3809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 w:val="restart"/>
            <w:shd w:val="clear" w:color="auto" w:fill="auto"/>
            <w:vAlign w:val="center"/>
            <w:hideMark/>
          </w:tcPr>
          <w:p w14:paraId="2DB3DBCC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30508B">
              <w:rPr>
                <w:rFonts w:asciiTheme="minorHAnsi" w:hAnsiTheme="minorHAnsi"/>
                <w:sz w:val="22"/>
                <w:szCs w:val="22"/>
                <w:lang w:eastAsia="ru-RU"/>
              </w:rPr>
              <w:t>Место установки точки вещания типа «ТКВ» ЕИРС определено и согласовано с РВСП</w:t>
            </w: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6803F3DE" w14:textId="77777777" w:rsidR="006A3809" w:rsidRPr="006A3809" w:rsidRDefault="006A3809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7AAF6A2B" w14:textId="77777777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ДА</w:t>
            </w:r>
          </w:p>
        </w:tc>
        <w:tc>
          <w:tcPr>
            <w:tcW w:w="2652" w:type="dxa"/>
            <w:vMerge w:val="restart"/>
            <w:shd w:val="clear" w:color="auto" w:fill="auto"/>
            <w:vAlign w:val="center"/>
          </w:tcPr>
          <w:p w14:paraId="3688E5F6" w14:textId="3F6D9EF8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6A3809" w:rsidRPr="0030508B" w14:paraId="02BFD467" w14:textId="77777777" w:rsidTr="0030508B">
        <w:trPr>
          <w:trHeight w:val="61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1BEEFE83" w14:textId="77777777" w:rsidR="006A3809" w:rsidRPr="0030508B" w:rsidRDefault="006A3809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14:paraId="3AA6B4FE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287A401A" w14:textId="77777777" w:rsidR="006A3809" w:rsidRPr="006A3809" w:rsidRDefault="006A3809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74F9F863" w14:textId="77777777" w:rsidR="006A3809" w:rsidRPr="006A3809" w:rsidRDefault="006A3809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НЕТ</w:t>
            </w:r>
          </w:p>
        </w:tc>
        <w:tc>
          <w:tcPr>
            <w:tcW w:w="2652" w:type="dxa"/>
            <w:vMerge/>
            <w:shd w:val="clear" w:color="auto" w:fill="auto"/>
            <w:vAlign w:val="center"/>
          </w:tcPr>
          <w:p w14:paraId="34BAF117" w14:textId="77777777" w:rsidR="006A3809" w:rsidRPr="0030508B" w:rsidRDefault="006A3809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30508B" w:rsidRPr="0030508B" w14:paraId="2F56027E" w14:textId="77777777" w:rsidTr="00EC4455">
        <w:trPr>
          <w:trHeight w:val="715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14442D1E" w14:textId="77777777" w:rsidR="00072B1E" w:rsidRPr="0030508B" w:rsidRDefault="00072B1E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 w:val="restart"/>
            <w:shd w:val="clear" w:color="auto" w:fill="auto"/>
            <w:vAlign w:val="center"/>
            <w:hideMark/>
          </w:tcPr>
          <w:p w14:paraId="16838622" w14:textId="77777777" w:rsidR="00072B1E" w:rsidRPr="00EC4455" w:rsidRDefault="00072B1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30508B">
              <w:rPr>
                <w:rFonts w:asciiTheme="minorHAnsi" w:hAnsiTheme="minorHAnsi"/>
                <w:sz w:val="22"/>
                <w:szCs w:val="22"/>
                <w:lang w:eastAsia="ru-RU"/>
              </w:rPr>
              <w:t>Наличие портов в коммутаторе закрытого сегмента для подключения точки в локальную сеть</w:t>
            </w: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4EBD939A" w14:textId="77777777" w:rsidR="00072B1E" w:rsidRPr="006A3809" w:rsidRDefault="00072B1E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59D45F33" w14:textId="77777777" w:rsidR="00072B1E" w:rsidRPr="006A3809" w:rsidRDefault="00072B1E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ДА </w:t>
            </w:r>
          </w:p>
        </w:tc>
        <w:tc>
          <w:tcPr>
            <w:tcW w:w="2652" w:type="dxa"/>
            <w:shd w:val="clear" w:color="auto" w:fill="auto"/>
            <w:vAlign w:val="center"/>
          </w:tcPr>
          <w:p w14:paraId="435502B7" w14:textId="6B786390" w:rsidR="00072B1E" w:rsidRPr="0030508B" w:rsidRDefault="00072B1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30508B" w:rsidRPr="0030508B" w14:paraId="1F6F74BD" w14:textId="77777777" w:rsidTr="006A3809">
        <w:trPr>
          <w:trHeight w:val="575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11AA77B7" w14:textId="77777777" w:rsidR="00072B1E" w:rsidRPr="0030508B" w:rsidRDefault="00072B1E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lang w:eastAsia="ru-RU"/>
              </w:rPr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14:paraId="53BF5616" w14:textId="77777777" w:rsidR="00072B1E" w:rsidRPr="0030508B" w:rsidRDefault="00072B1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6E566314" w14:textId="77777777" w:rsidR="00072B1E" w:rsidRPr="006A3809" w:rsidRDefault="00072B1E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0323F559" w14:textId="77777777" w:rsidR="00072B1E" w:rsidRPr="006A3809" w:rsidRDefault="00072B1E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 НЕТ</w:t>
            </w:r>
          </w:p>
        </w:tc>
        <w:tc>
          <w:tcPr>
            <w:tcW w:w="2652" w:type="dxa"/>
            <w:shd w:val="clear" w:color="auto" w:fill="auto"/>
            <w:vAlign w:val="center"/>
          </w:tcPr>
          <w:p w14:paraId="15880D35" w14:textId="77777777" w:rsidR="00072B1E" w:rsidRPr="0030508B" w:rsidRDefault="00072B1E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C9474B" w:rsidRPr="0030508B" w14:paraId="5C86CB34" w14:textId="77777777" w:rsidTr="00EC4455">
        <w:trPr>
          <w:trHeight w:val="62"/>
          <w:jc w:val="center"/>
        </w:trPr>
        <w:tc>
          <w:tcPr>
            <w:tcW w:w="0" w:type="auto"/>
            <w:vMerge w:val="restart"/>
            <w:shd w:val="clear" w:color="auto" w:fill="auto"/>
            <w:vAlign w:val="center"/>
          </w:tcPr>
          <w:p w14:paraId="11DE2FE9" w14:textId="77777777" w:rsidR="00C9474B" w:rsidRPr="0030508B" w:rsidRDefault="00C9474B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b/>
                <w:bCs/>
                <w:lang w:eastAsia="ru-RU"/>
              </w:rPr>
            </w:pPr>
          </w:p>
        </w:tc>
        <w:tc>
          <w:tcPr>
            <w:tcW w:w="3109" w:type="dxa"/>
            <w:vMerge w:val="restart"/>
            <w:shd w:val="clear" w:color="auto" w:fill="auto"/>
            <w:vAlign w:val="center"/>
            <w:hideMark/>
          </w:tcPr>
          <w:p w14:paraId="13E0A86E" w14:textId="77777777" w:rsidR="00C9474B" w:rsidRPr="0030508B" w:rsidRDefault="00C9474B" w:rsidP="006A3809">
            <w:pPr>
              <w:spacing w:after="0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 w:rsidRPr="0030508B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Возможность монтажа ТКВ ЕИРС 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>определена окончательно</w:t>
            </w: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2CAA52F0" w14:textId="77777777" w:rsidR="00C9474B" w:rsidRPr="006A3809" w:rsidRDefault="00C9474B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  <w:hideMark/>
          </w:tcPr>
          <w:p w14:paraId="1D3C85E6" w14:textId="77777777" w:rsidR="00C9474B" w:rsidRPr="006A3809" w:rsidRDefault="00C9474B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 xml:space="preserve">ДА </w:t>
            </w:r>
          </w:p>
        </w:tc>
        <w:tc>
          <w:tcPr>
            <w:tcW w:w="2652" w:type="dxa"/>
            <w:vMerge w:val="restart"/>
            <w:shd w:val="clear" w:color="auto" w:fill="auto"/>
            <w:vAlign w:val="center"/>
          </w:tcPr>
          <w:p w14:paraId="35E991B0" w14:textId="0490727E" w:rsidR="00C9474B" w:rsidRPr="0030508B" w:rsidRDefault="00C9474B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C9474B" w:rsidRPr="0030508B" w14:paraId="5C1008D6" w14:textId="77777777" w:rsidTr="0030508B">
        <w:trPr>
          <w:trHeight w:val="61"/>
          <w:jc w:val="center"/>
        </w:trPr>
        <w:tc>
          <w:tcPr>
            <w:tcW w:w="0" w:type="auto"/>
            <w:vMerge/>
            <w:shd w:val="clear" w:color="auto" w:fill="auto"/>
            <w:vAlign w:val="center"/>
          </w:tcPr>
          <w:p w14:paraId="3A2E618F" w14:textId="77777777" w:rsidR="00C9474B" w:rsidRPr="0030508B" w:rsidRDefault="00C9474B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b/>
                <w:bCs/>
                <w:lang w:eastAsia="ru-RU"/>
              </w:rPr>
            </w:pPr>
          </w:p>
        </w:tc>
        <w:tc>
          <w:tcPr>
            <w:tcW w:w="3109" w:type="dxa"/>
            <w:vMerge/>
            <w:shd w:val="clear" w:color="auto" w:fill="auto"/>
            <w:vAlign w:val="center"/>
          </w:tcPr>
          <w:p w14:paraId="2061725C" w14:textId="77777777" w:rsidR="00C9474B" w:rsidRPr="0030508B" w:rsidRDefault="00C9474B" w:rsidP="00072B1E">
            <w:pPr>
              <w:spacing w:after="0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556CEADE" w14:textId="77777777" w:rsidR="00C9474B" w:rsidRPr="006A3809" w:rsidRDefault="00C9474B" w:rsidP="00072B1E">
            <w:pPr>
              <w:rPr>
                <w:sz w:val="18"/>
                <w:szCs w:val="18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□</w:t>
            </w: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4E7B305F" w14:textId="77777777" w:rsidR="00C9474B" w:rsidRPr="006A3809" w:rsidRDefault="00C9474B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 w:rsidRPr="006A3809">
              <w:rPr>
                <w:rFonts w:asciiTheme="minorHAnsi" w:hAnsiTheme="minorHAnsi"/>
                <w:sz w:val="18"/>
                <w:szCs w:val="18"/>
                <w:lang w:eastAsia="ru-RU"/>
              </w:rPr>
              <w:t>НЕТ</w:t>
            </w:r>
          </w:p>
        </w:tc>
        <w:tc>
          <w:tcPr>
            <w:tcW w:w="2652" w:type="dxa"/>
            <w:vMerge/>
            <w:shd w:val="clear" w:color="auto" w:fill="auto"/>
            <w:vAlign w:val="center"/>
          </w:tcPr>
          <w:p w14:paraId="66FB91AA" w14:textId="77777777" w:rsidR="00C9474B" w:rsidRPr="0030508B" w:rsidRDefault="00C9474B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DC15CD" w:rsidRPr="0030508B" w14:paraId="3C16E2DB" w14:textId="77777777" w:rsidTr="0030508B">
        <w:trPr>
          <w:trHeight w:val="61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5D79D1E8" w14:textId="77777777" w:rsidR="00DC15CD" w:rsidRPr="0030508B" w:rsidRDefault="00DC15CD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b/>
                <w:bCs/>
                <w:lang w:eastAsia="ru-RU"/>
              </w:rPr>
            </w:pPr>
          </w:p>
        </w:tc>
        <w:tc>
          <w:tcPr>
            <w:tcW w:w="3109" w:type="dxa"/>
            <w:shd w:val="clear" w:color="auto" w:fill="auto"/>
            <w:vAlign w:val="center"/>
          </w:tcPr>
          <w:p w14:paraId="25769982" w14:textId="5E1EDFCD" w:rsidR="00DC15CD" w:rsidRPr="00DC15CD" w:rsidRDefault="00DC15CD" w:rsidP="00072B1E">
            <w:pPr>
              <w:spacing w:after="0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>Если неттопов больше, чем ЖК-панелей по плану, исправна ли имеющаяся ЖК для подключения к ней неттопа?</w:t>
            </w: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51EBDD1A" w14:textId="77777777" w:rsidR="00DC15CD" w:rsidRPr="006A3809" w:rsidRDefault="00DC15CD" w:rsidP="00072B1E">
            <w:pPr>
              <w:rPr>
                <w:rFonts w:asciiTheme="minorHAnsi" w:hAnsiTheme="minorHAnsi"/>
                <w:sz w:val="18"/>
                <w:szCs w:val="18"/>
                <w:lang w:eastAsia="ru-RU"/>
              </w:rPr>
            </w:pP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093B9FB8" w14:textId="2916CC4C" w:rsidR="00DC15CD" w:rsidRDefault="00DC15CD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>
              <w:rPr>
                <w:rFonts w:asciiTheme="minorHAnsi" w:hAnsiTheme="minorHAnsi"/>
                <w:sz w:val="18"/>
                <w:szCs w:val="18"/>
                <w:lang w:eastAsia="ru-RU"/>
              </w:rPr>
              <w:t>-Да</w:t>
            </w:r>
          </w:p>
          <w:p w14:paraId="5271BC84" w14:textId="77777777" w:rsidR="00DC15CD" w:rsidRDefault="00DC15CD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</w:p>
          <w:p w14:paraId="608E1638" w14:textId="6AA837CE" w:rsidR="00DC15CD" w:rsidRPr="006A3809" w:rsidRDefault="00DC15CD" w:rsidP="00072B1E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>
              <w:rPr>
                <w:rFonts w:asciiTheme="minorHAnsi" w:hAnsiTheme="minorHAnsi"/>
                <w:sz w:val="18"/>
                <w:szCs w:val="18"/>
                <w:lang w:eastAsia="ru-RU"/>
              </w:rPr>
              <w:t>-Нет</w:t>
            </w:r>
          </w:p>
        </w:tc>
        <w:tc>
          <w:tcPr>
            <w:tcW w:w="2652" w:type="dxa"/>
            <w:shd w:val="clear" w:color="auto" w:fill="auto"/>
            <w:vAlign w:val="center"/>
          </w:tcPr>
          <w:p w14:paraId="45F75223" w14:textId="77777777" w:rsidR="00DC15CD" w:rsidRPr="0030508B" w:rsidRDefault="00DC15CD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2F6063" w:rsidRPr="0030508B" w14:paraId="6CC35E49" w14:textId="77777777" w:rsidTr="0030508B">
        <w:trPr>
          <w:trHeight w:val="61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0D3533C2" w14:textId="77777777" w:rsidR="002F6063" w:rsidRPr="0030508B" w:rsidRDefault="002F6063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b/>
                <w:bCs/>
                <w:lang w:eastAsia="ru-RU"/>
              </w:rPr>
            </w:pPr>
          </w:p>
        </w:tc>
        <w:tc>
          <w:tcPr>
            <w:tcW w:w="3109" w:type="dxa"/>
            <w:shd w:val="clear" w:color="auto" w:fill="auto"/>
            <w:vAlign w:val="center"/>
          </w:tcPr>
          <w:p w14:paraId="4D0F57E5" w14:textId="1F5DE73C" w:rsidR="002F6063" w:rsidRDefault="002F6063" w:rsidP="00072B1E">
            <w:pPr>
              <w:spacing w:after="0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Есть ли свободный 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val="en-US" w:eastAsia="ru-RU"/>
              </w:rPr>
              <w:t>IP</w:t>
            </w:r>
            <w:r w:rsidRPr="00804D3C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</w:t>
            </w:r>
            <w:r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>адрес в подсети ВСП</w:t>
            </w:r>
            <w:r w:rsidR="007955A0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>?</w:t>
            </w: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60ABC26C" w14:textId="77777777" w:rsidR="002F6063" w:rsidRPr="006A3809" w:rsidRDefault="002F6063" w:rsidP="00072B1E">
            <w:pPr>
              <w:rPr>
                <w:rFonts w:asciiTheme="minorHAnsi" w:hAnsiTheme="minorHAnsi"/>
                <w:sz w:val="18"/>
                <w:szCs w:val="18"/>
                <w:lang w:eastAsia="ru-RU"/>
              </w:rPr>
            </w:pP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646B17E3" w14:textId="77777777" w:rsidR="002F6063" w:rsidRDefault="002F6063" w:rsidP="002F6063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>
              <w:rPr>
                <w:rFonts w:asciiTheme="minorHAnsi" w:hAnsiTheme="minorHAnsi"/>
                <w:sz w:val="18"/>
                <w:szCs w:val="18"/>
                <w:lang w:eastAsia="ru-RU"/>
              </w:rPr>
              <w:t>-Да</w:t>
            </w:r>
          </w:p>
          <w:p w14:paraId="7B805ED7" w14:textId="77777777" w:rsidR="002F6063" w:rsidRDefault="002F6063" w:rsidP="002F6063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</w:p>
          <w:p w14:paraId="384E9CC6" w14:textId="06C35638" w:rsidR="002F6063" w:rsidRDefault="002F6063" w:rsidP="002F6063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>
              <w:rPr>
                <w:rFonts w:asciiTheme="minorHAnsi" w:hAnsiTheme="minorHAnsi"/>
                <w:sz w:val="18"/>
                <w:szCs w:val="18"/>
                <w:lang w:eastAsia="ru-RU"/>
              </w:rPr>
              <w:t>-Нет</w:t>
            </w:r>
          </w:p>
        </w:tc>
        <w:tc>
          <w:tcPr>
            <w:tcW w:w="2652" w:type="dxa"/>
            <w:shd w:val="clear" w:color="auto" w:fill="auto"/>
            <w:vAlign w:val="center"/>
          </w:tcPr>
          <w:p w14:paraId="3AE13537" w14:textId="77777777" w:rsidR="002F6063" w:rsidRPr="0030508B" w:rsidRDefault="002F6063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7955A0" w:rsidRPr="0030508B" w14:paraId="3466E125" w14:textId="77777777" w:rsidTr="0030508B">
        <w:trPr>
          <w:trHeight w:val="61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73D2355E" w14:textId="77777777" w:rsidR="007955A0" w:rsidRPr="0030508B" w:rsidRDefault="007955A0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b/>
                <w:bCs/>
                <w:lang w:eastAsia="ru-RU"/>
              </w:rPr>
            </w:pPr>
          </w:p>
        </w:tc>
        <w:tc>
          <w:tcPr>
            <w:tcW w:w="3109" w:type="dxa"/>
            <w:shd w:val="clear" w:color="auto" w:fill="auto"/>
            <w:vAlign w:val="center"/>
          </w:tcPr>
          <w:p w14:paraId="62565314" w14:textId="19132541" w:rsidR="007955A0" w:rsidRDefault="007955A0" w:rsidP="00072B1E">
            <w:pPr>
              <w:spacing w:after="0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  <w:r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>Есть лестница для проведения монтажных работ</w:t>
            </w:r>
            <w:r w:rsidR="00E30844"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по креплению ЖК-панели</w:t>
            </w:r>
            <w:bookmarkStart w:id="0" w:name="_GoBack"/>
            <w:bookmarkEnd w:id="0"/>
            <w:r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  <w:t xml:space="preserve"> в ВСП?</w:t>
            </w: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24BE10BE" w14:textId="77777777" w:rsidR="007955A0" w:rsidRPr="006A3809" w:rsidRDefault="007955A0" w:rsidP="00072B1E">
            <w:pPr>
              <w:rPr>
                <w:rFonts w:asciiTheme="minorHAnsi" w:hAnsiTheme="minorHAnsi"/>
                <w:sz w:val="18"/>
                <w:szCs w:val="18"/>
                <w:lang w:eastAsia="ru-RU"/>
              </w:rPr>
            </w:pP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0B5B24EF" w14:textId="77777777" w:rsidR="007955A0" w:rsidRDefault="007955A0" w:rsidP="007955A0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>
              <w:rPr>
                <w:rFonts w:asciiTheme="minorHAnsi" w:hAnsiTheme="minorHAnsi"/>
                <w:sz w:val="18"/>
                <w:szCs w:val="18"/>
                <w:lang w:eastAsia="ru-RU"/>
              </w:rPr>
              <w:t>-Да</w:t>
            </w:r>
          </w:p>
          <w:p w14:paraId="42A488B7" w14:textId="77777777" w:rsidR="007955A0" w:rsidRDefault="007955A0" w:rsidP="007955A0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</w:p>
          <w:p w14:paraId="2A9500C6" w14:textId="3D1DAE8B" w:rsidR="007955A0" w:rsidRDefault="007955A0" w:rsidP="007955A0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>
              <w:rPr>
                <w:rFonts w:asciiTheme="minorHAnsi" w:hAnsiTheme="minorHAnsi"/>
                <w:sz w:val="18"/>
                <w:szCs w:val="18"/>
                <w:lang w:eastAsia="ru-RU"/>
              </w:rPr>
              <w:t>-Нет</w:t>
            </w:r>
          </w:p>
        </w:tc>
        <w:tc>
          <w:tcPr>
            <w:tcW w:w="2652" w:type="dxa"/>
            <w:shd w:val="clear" w:color="auto" w:fill="auto"/>
            <w:vAlign w:val="center"/>
          </w:tcPr>
          <w:p w14:paraId="314B64CD" w14:textId="77777777" w:rsidR="007955A0" w:rsidRPr="0030508B" w:rsidRDefault="007955A0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B5072F" w:rsidRPr="0030508B" w14:paraId="0D0C917A" w14:textId="77777777" w:rsidTr="0030508B">
        <w:trPr>
          <w:trHeight w:val="61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223462C8" w14:textId="77777777" w:rsidR="00B5072F" w:rsidRPr="0030508B" w:rsidRDefault="00B5072F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b/>
                <w:bCs/>
                <w:lang w:eastAsia="ru-RU"/>
              </w:rPr>
            </w:pPr>
          </w:p>
        </w:tc>
        <w:tc>
          <w:tcPr>
            <w:tcW w:w="3109" w:type="dxa"/>
            <w:shd w:val="clear" w:color="auto" w:fill="auto"/>
            <w:vAlign w:val="center"/>
          </w:tcPr>
          <w:p w14:paraId="6152ABB8" w14:textId="77777777" w:rsidR="00B5072F" w:rsidRDefault="00B5072F" w:rsidP="00BC5AF3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Есть лестница для проведения монтажных работ по прокладке СКС?</w:t>
            </w:r>
          </w:p>
          <w:p w14:paraId="4EBE605B" w14:textId="77777777" w:rsidR="00B5072F" w:rsidRDefault="00B5072F" w:rsidP="00072B1E">
            <w:pPr>
              <w:spacing w:after="0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78836AC2" w14:textId="77777777" w:rsidR="00B5072F" w:rsidRPr="006A3809" w:rsidRDefault="00B5072F" w:rsidP="00072B1E">
            <w:pPr>
              <w:rPr>
                <w:rFonts w:asciiTheme="minorHAnsi" w:hAnsiTheme="minorHAnsi"/>
                <w:sz w:val="18"/>
                <w:szCs w:val="18"/>
                <w:lang w:eastAsia="ru-RU"/>
              </w:rPr>
            </w:pP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3B928E88" w14:textId="77777777" w:rsidR="00B5072F" w:rsidRDefault="00B5072F" w:rsidP="00BC5AF3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>
              <w:rPr>
                <w:rFonts w:asciiTheme="minorHAnsi" w:hAnsiTheme="minorHAnsi"/>
                <w:sz w:val="18"/>
                <w:szCs w:val="18"/>
                <w:lang w:eastAsia="ru-RU"/>
              </w:rPr>
              <w:t>-Да</w:t>
            </w:r>
          </w:p>
          <w:p w14:paraId="0072C556" w14:textId="77777777" w:rsidR="00B5072F" w:rsidRDefault="00B5072F" w:rsidP="00BC5AF3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</w:p>
          <w:p w14:paraId="64A37D4D" w14:textId="4E09241F" w:rsidR="00B5072F" w:rsidRDefault="00B5072F" w:rsidP="007955A0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>
              <w:rPr>
                <w:rFonts w:asciiTheme="minorHAnsi" w:hAnsiTheme="minorHAnsi"/>
                <w:sz w:val="18"/>
                <w:szCs w:val="18"/>
                <w:lang w:eastAsia="ru-RU"/>
              </w:rPr>
              <w:t>-Нет</w:t>
            </w:r>
          </w:p>
        </w:tc>
        <w:tc>
          <w:tcPr>
            <w:tcW w:w="2652" w:type="dxa"/>
            <w:shd w:val="clear" w:color="auto" w:fill="auto"/>
            <w:vAlign w:val="center"/>
          </w:tcPr>
          <w:p w14:paraId="6F0AD14E" w14:textId="77777777" w:rsidR="00B5072F" w:rsidRPr="0030508B" w:rsidRDefault="00B5072F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  <w:tr w:rsidR="00B5072F" w:rsidRPr="0030508B" w14:paraId="076A0D08" w14:textId="77777777" w:rsidTr="0030508B">
        <w:trPr>
          <w:trHeight w:val="61"/>
          <w:jc w:val="center"/>
        </w:trPr>
        <w:tc>
          <w:tcPr>
            <w:tcW w:w="0" w:type="auto"/>
            <w:shd w:val="clear" w:color="auto" w:fill="auto"/>
            <w:vAlign w:val="center"/>
          </w:tcPr>
          <w:p w14:paraId="6CBC740F" w14:textId="77777777" w:rsidR="00B5072F" w:rsidRPr="0030508B" w:rsidRDefault="00B5072F" w:rsidP="00072B1E">
            <w:pPr>
              <w:pStyle w:val="a7"/>
              <w:numPr>
                <w:ilvl w:val="0"/>
                <w:numId w:val="11"/>
              </w:numPr>
              <w:spacing w:after="0" w:line="240" w:lineRule="auto"/>
              <w:ind w:left="0" w:firstLine="0"/>
              <w:rPr>
                <w:rFonts w:asciiTheme="minorHAnsi" w:hAnsiTheme="minorHAnsi"/>
                <w:b/>
                <w:bCs/>
                <w:lang w:eastAsia="ru-RU"/>
              </w:rPr>
            </w:pPr>
          </w:p>
        </w:tc>
        <w:tc>
          <w:tcPr>
            <w:tcW w:w="3109" w:type="dxa"/>
            <w:shd w:val="clear" w:color="auto" w:fill="auto"/>
            <w:vAlign w:val="center"/>
          </w:tcPr>
          <w:p w14:paraId="4FBB95B9" w14:textId="77777777" w:rsidR="00B5072F" w:rsidRDefault="00B5072F" w:rsidP="00BC5AF3">
            <w:pPr>
              <w:rPr>
                <w:rFonts w:ascii="Calibri" w:hAnsi="Calibri"/>
                <w:b/>
                <w:bCs/>
                <w:color w:val="000000"/>
              </w:rPr>
            </w:pPr>
            <w:r>
              <w:rPr>
                <w:rFonts w:ascii="Calibri" w:hAnsi="Calibri"/>
                <w:b/>
                <w:bCs/>
                <w:color w:val="000000"/>
              </w:rPr>
              <w:t>Высота потолков больше 5м в месте монтажа ЖК ?</w:t>
            </w:r>
          </w:p>
          <w:p w14:paraId="14BD5D83" w14:textId="77777777" w:rsidR="00B5072F" w:rsidRDefault="00B5072F" w:rsidP="00072B1E">
            <w:pPr>
              <w:spacing w:after="0"/>
              <w:rPr>
                <w:rFonts w:asciiTheme="minorHAnsi" w:hAnsiTheme="minorHAnsi"/>
                <w:b/>
                <w:bCs/>
                <w:sz w:val="22"/>
                <w:szCs w:val="22"/>
                <w:lang w:eastAsia="ru-RU"/>
              </w:rPr>
            </w:pPr>
          </w:p>
        </w:tc>
        <w:tc>
          <w:tcPr>
            <w:tcW w:w="482" w:type="dxa"/>
            <w:tcBorders>
              <w:right w:val="nil"/>
            </w:tcBorders>
            <w:shd w:val="clear" w:color="auto" w:fill="auto"/>
            <w:vAlign w:val="center"/>
          </w:tcPr>
          <w:p w14:paraId="3FB930F3" w14:textId="77777777" w:rsidR="00B5072F" w:rsidRPr="006A3809" w:rsidRDefault="00B5072F" w:rsidP="00072B1E">
            <w:pPr>
              <w:rPr>
                <w:rFonts w:asciiTheme="minorHAnsi" w:hAnsiTheme="minorHAnsi"/>
                <w:sz w:val="18"/>
                <w:szCs w:val="18"/>
                <w:lang w:eastAsia="ru-RU"/>
              </w:rPr>
            </w:pPr>
          </w:p>
        </w:tc>
        <w:tc>
          <w:tcPr>
            <w:tcW w:w="2769" w:type="dxa"/>
            <w:tcBorders>
              <w:left w:val="nil"/>
            </w:tcBorders>
            <w:shd w:val="clear" w:color="auto" w:fill="auto"/>
            <w:vAlign w:val="center"/>
          </w:tcPr>
          <w:p w14:paraId="6A6BC50D" w14:textId="77777777" w:rsidR="00B5072F" w:rsidRDefault="00B5072F" w:rsidP="00BC5AF3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>
              <w:rPr>
                <w:rFonts w:asciiTheme="minorHAnsi" w:hAnsiTheme="minorHAnsi"/>
                <w:sz w:val="18"/>
                <w:szCs w:val="18"/>
                <w:lang w:eastAsia="ru-RU"/>
              </w:rPr>
              <w:t>-Да</w:t>
            </w:r>
          </w:p>
          <w:p w14:paraId="437384AD" w14:textId="77777777" w:rsidR="00B5072F" w:rsidRDefault="00B5072F" w:rsidP="00BC5AF3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</w:p>
          <w:p w14:paraId="3E97A342" w14:textId="41B5AB7A" w:rsidR="00B5072F" w:rsidRDefault="00B5072F" w:rsidP="007955A0">
            <w:pPr>
              <w:spacing w:after="0"/>
              <w:rPr>
                <w:rFonts w:asciiTheme="minorHAnsi" w:hAnsiTheme="minorHAnsi"/>
                <w:sz w:val="18"/>
                <w:szCs w:val="18"/>
                <w:lang w:eastAsia="ru-RU"/>
              </w:rPr>
            </w:pPr>
            <w:r>
              <w:rPr>
                <w:rFonts w:asciiTheme="minorHAnsi" w:hAnsiTheme="minorHAnsi"/>
                <w:sz w:val="18"/>
                <w:szCs w:val="18"/>
                <w:lang w:eastAsia="ru-RU"/>
              </w:rPr>
              <w:t>-Нет</w:t>
            </w:r>
          </w:p>
        </w:tc>
        <w:tc>
          <w:tcPr>
            <w:tcW w:w="2652" w:type="dxa"/>
            <w:shd w:val="clear" w:color="auto" w:fill="auto"/>
            <w:vAlign w:val="center"/>
          </w:tcPr>
          <w:p w14:paraId="5A5EF1AB" w14:textId="77777777" w:rsidR="00B5072F" w:rsidRPr="0030508B" w:rsidRDefault="00B5072F" w:rsidP="00072B1E">
            <w:pPr>
              <w:spacing w:after="0"/>
              <w:rPr>
                <w:rFonts w:asciiTheme="minorHAnsi" w:hAnsiTheme="minorHAnsi"/>
                <w:sz w:val="22"/>
                <w:szCs w:val="22"/>
                <w:lang w:eastAsia="ru-RU"/>
              </w:rPr>
            </w:pPr>
          </w:p>
        </w:tc>
      </w:tr>
    </w:tbl>
    <w:p w14:paraId="6E2FF107" w14:textId="4F6B1442" w:rsidR="00444429" w:rsidRPr="0030508B" w:rsidRDefault="00444429" w:rsidP="00444429">
      <w:pPr>
        <w:ind w:firstLine="720"/>
        <w:jc w:val="center"/>
        <w:rPr>
          <w:b/>
          <w:sz w:val="23"/>
          <w:szCs w:val="23"/>
        </w:rPr>
      </w:pPr>
    </w:p>
    <w:p w14:paraId="403E79FA" w14:textId="71803DDC" w:rsidR="00936259" w:rsidRPr="0030508B" w:rsidRDefault="00A25563" w:rsidP="00936259">
      <w:pPr>
        <w:rPr>
          <w:sz w:val="23"/>
          <w:szCs w:val="23"/>
          <w:lang w:eastAsia="ru-RU"/>
        </w:rPr>
      </w:pPr>
      <w:r>
        <w:rPr>
          <w:sz w:val="23"/>
          <w:szCs w:val="23"/>
          <w:lang w:eastAsia="ru-RU"/>
        </w:rPr>
        <w:t>Примечания: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tbl>
      <w:tblPr>
        <w:tblW w:w="8660" w:type="dxa"/>
        <w:tblInd w:w="108" w:type="dxa"/>
        <w:tblLook w:val="00A0" w:firstRow="1" w:lastRow="0" w:firstColumn="1" w:lastColumn="0" w:noHBand="0" w:noVBand="0"/>
      </w:tblPr>
      <w:tblGrid>
        <w:gridCol w:w="3860"/>
        <w:gridCol w:w="960"/>
        <w:gridCol w:w="3840"/>
      </w:tblGrid>
      <w:tr w:rsidR="0030508B" w:rsidRPr="0030508B" w14:paraId="511E3D50" w14:textId="77777777" w:rsidTr="006B6D93">
        <w:trPr>
          <w:trHeight w:val="300"/>
        </w:trPr>
        <w:tc>
          <w:tcPr>
            <w:tcW w:w="3860" w:type="dxa"/>
          </w:tcPr>
          <w:p w14:paraId="5043C07B" w14:textId="77777777" w:rsidR="00B5072F" w:rsidRDefault="00936259" w:rsidP="00B5072F">
            <w:pPr>
              <w:spacing w:after="0"/>
              <w:jc w:val="both"/>
              <w:rPr>
                <w:sz w:val="24"/>
                <w:lang w:val="en-US"/>
              </w:rPr>
            </w:pPr>
            <w:r w:rsidRPr="0030508B">
              <w:rPr>
                <w:sz w:val="24"/>
              </w:rPr>
              <w:br w:type="page"/>
            </w:r>
          </w:p>
          <w:p w14:paraId="4A61C511" w14:textId="523BFBEF" w:rsidR="00936259" w:rsidRPr="0030508B" w:rsidRDefault="00936259" w:rsidP="00B5072F">
            <w:pPr>
              <w:spacing w:after="0"/>
              <w:jc w:val="both"/>
              <w:rPr>
                <w:b/>
                <w:bCs/>
                <w:sz w:val="24"/>
                <w:szCs w:val="24"/>
                <w:lang w:eastAsia="ru-RU"/>
              </w:rPr>
            </w:pPr>
            <w:r w:rsidRPr="0030508B">
              <w:rPr>
                <w:b/>
                <w:bCs/>
                <w:sz w:val="24"/>
                <w:szCs w:val="24"/>
                <w:lang w:eastAsia="ru-RU"/>
              </w:rPr>
              <w:t>От Исполнителя:</w:t>
            </w:r>
          </w:p>
        </w:tc>
        <w:tc>
          <w:tcPr>
            <w:tcW w:w="960" w:type="dxa"/>
            <w:noWrap/>
            <w:vAlign w:val="bottom"/>
          </w:tcPr>
          <w:p w14:paraId="23D20840" w14:textId="77777777" w:rsidR="00936259" w:rsidRPr="0030508B" w:rsidRDefault="00936259" w:rsidP="00B57C30">
            <w:pPr>
              <w:spacing w:after="0"/>
              <w:jc w:val="both"/>
              <w:rPr>
                <w:sz w:val="24"/>
                <w:szCs w:val="24"/>
                <w:lang w:eastAsia="ru-RU"/>
              </w:rPr>
            </w:pPr>
          </w:p>
        </w:tc>
        <w:tc>
          <w:tcPr>
            <w:tcW w:w="3840" w:type="dxa"/>
          </w:tcPr>
          <w:p w14:paraId="1A1FC7E1" w14:textId="77777777" w:rsidR="00B5072F" w:rsidRDefault="00B5072F" w:rsidP="00B57C30">
            <w:pPr>
              <w:spacing w:after="0"/>
              <w:jc w:val="both"/>
              <w:rPr>
                <w:b/>
                <w:bCs/>
                <w:sz w:val="24"/>
                <w:szCs w:val="24"/>
                <w:lang w:val="en-US" w:eastAsia="ru-RU"/>
              </w:rPr>
            </w:pPr>
          </w:p>
          <w:p w14:paraId="6C4C95DD" w14:textId="77777777" w:rsidR="00936259" w:rsidRPr="0030508B" w:rsidRDefault="00936259" w:rsidP="00B57C30">
            <w:pPr>
              <w:spacing w:after="0"/>
              <w:jc w:val="both"/>
              <w:rPr>
                <w:b/>
                <w:bCs/>
                <w:sz w:val="24"/>
                <w:szCs w:val="24"/>
                <w:lang w:eastAsia="ru-RU"/>
              </w:rPr>
            </w:pPr>
            <w:r w:rsidRPr="0030508B">
              <w:rPr>
                <w:b/>
                <w:bCs/>
                <w:sz w:val="24"/>
                <w:szCs w:val="24"/>
                <w:lang w:eastAsia="ru-RU"/>
              </w:rPr>
              <w:t>От Заказчика:</w:t>
            </w:r>
          </w:p>
        </w:tc>
      </w:tr>
      <w:tr w:rsidR="0030508B" w:rsidRPr="0030508B" w14:paraId="3211A974" w14:textId="77777777" w:rsidTr="006B6D93">
        <w:trPr>
          <w:trHeight w:val="990"/>
        </w:trPr>
        <w:tc>
          <w:tcPr>
            <w:tcW w:w="3860" w:type="dxa"/>
          </w:tcPr>
          <w:p w14:paraId="102313FC" w14:textId="77777777" w:rsidR="00936259" w:rsidRPr="0030508B" w:rsidRDefault="00936259" w:rsidP="00B57C30">
            <w:pPr>
              <w:spacing w:after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960" w:type="dxa"/>
            <w:noWrap/>
            <w:vAlign w:val="bottom"/>
          </w:tcPr>
          <w:p w14:paraId="2CC26FEF" w14:textId="77777777" w:rsidR="00936259" w:rsidRPr="0030508B" w:rsidRDefault="00936259" w:rsidP="00B57C30">
            <w:pPr>
              <w:spacing w:after="0"/>
              <w:rPr>
                <w:sz w:val="24"/>
                <w:szCs w:val="24"/>
                <w:lang w:eastAsia="ru-RU"/>
              </w:rPr>
            </w:pPr>
          </w:p>
        </w:tc>
        <w:tc>
          <w:tcPr>
            <w:tcW w:w="3840" w:type="dxa"/>
          </w:tcPr>
          <w:p w14:paraId="3A4CDEF1" w14:textId="77777777" w:rsidR="00936259" w:rsidRPr="0030508B" w:rsidRDefault="00936259" w:rsidP="00B57C30">
            <w:pPr>
              <w:spacing w:after="0"/>
              <w:rPr>
                <w:sz w:val="24"/>
                <w:szCs w:val="24"/>
                <w:lang w:eastAsia="ru-RU"/>
              </w:rPr>
            </w:pPr>
          </w:p>
        </w:tc>
      </w:tr>
      <w:tr w:rsidR="0030508B" w:rsidRPr="0030508B" w14:paraId="00B07BC0" w14:textId="77777777" w:rsidTr="006B6D93">
        <w:trPr>
          <w:trHeight w:val="600"/>
        </w:trPr>
        <w:tc>
          <w:tcPr>
            <w:tcW w:w="3860" w:type="dxa"/>
            <w:noWrap/>
            <w:vAlign w:val="bottom"/>
          </w:tcPr>
          <w:p w14:paraId="43722175" w14:textId="6F3C9DC7" w:rsidR="00A25563" w:rsidRDefault="00A25563" w:rsidP="00B57C30">
            <w:pPr>
              <w:spacing w:after="0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______________________________</w:t>
            </w:r>
          </w:p>
          <w:p w14:paraId="219C4D80" w14:textId="77777777" w:rsidR="00A25563" w:rsidRDefault="00A25563" w:rsidP="00B57C30">
            <w:pPr>
              <w:spacing w:after="0"/>
              <w:jc w:val="both"/>
              <w:rPr>
                <w:sz w:val="24"/>
                <w:szCs w:val="24"/>
                <w:lang w:eastAsia="ru-RU"/>
              </w:rPr>
            </w:pPr>
          </w:p>
          <w:p w14:paraId="6A9EA22D" w14:textId="77777777" w:rsidR="00936259" w:rsidRPr="0030508B" w:rsidRDefault="00936259" w:rsidP="00B57C30">
            <w:pPr>
              <w:spacing w:after="0"/>
              <w:jc w:val="both"/>
              <w:rPr>
                <w:sz w:val="24"/>
                <w:szCs w:val="24"/>
                <w:lang w:eastAsia="ru-RU"/>
              </w:rPr>
            </w:pPr>
            <w:r w:rsidRPr="0030508B">
              <w:rPr>
                <w:sz w:val="24"/>
                <w:szCs w:val="24"/>
                <w:lang w:eastAsia="ru-RU"/>
              </w:rPr>
              <w:t>______________/ФИО, должность/</w:t>
            </w:r>
          </w:p>
        </w:tc>
        <w:tc>
          <w:tcPr>
            <w:tcW w:w="960" w:type="dxa"/>
            <w:noWrap/>
            <w:vAlign w:val="bottom"/>
          </w:tcPr>
          <w:p w14:paraId="62C08CC9" w14:textId="77777777" w:rsidR="00936259" w:rsidRPr="0030508B" w:rsidRDefault="00936259" w:rsidP="00B57C30">
            <w:pPr>
              <w:spacing w:after="0"/>
              <w:jc w:val="both"/>
              <w:rPr>
                <w:sz w:val="24"/>
                <w:szCs w:val="24"/>
                <w:lang w:eastAsia="ru-RU"/>
              </w:rPr>
            </w:pPr>
          </w:p>
        </w:tc>
        <w:tc>
          <w:tcPr>
            <w:tcW w:w="3840" w:type="dxa"/>
            <w:noWrap/>
            <w:vAlign w:val="bottom"/>
          </w:tcPr>
          <w:p w14:paraId="4F187416" w14:textId="782A52F8" w:rsidR="00A25563" w:rsidRDefault="00A25563" w:rsidP="00B57C30">
            <w:pPr>
              <w:spacing w:after="0"/>
              <w:jc w:val="both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______________________________</w:t>
            </w:r>
          </w:p>
          <w:p w14:paraId="34043CC6" w14:textId="77777777" w:rsidR="00A25563" w:rsidRDefault="00A25563" w:rsidP="00B57C30">
            <w:pPr>
              <w:spacing w:after="0"/>
              <w:jc w:val="both"/>
              <w:rPr>
                <w:sz w:val="24"/>
                <w:szCs w:val="24"/>
                <w:lang w:eastAsia="ru-RU"/>
              </w:rPr>
            </w:pPr>
          </w:p>
          <w:p w14:paraId="0FE5DF34" w14:textId="77777777" w:rsidR="00936259" w:rsidRPr="0030508B" w:rsidRDefault="00936259" w:rsidP="00B57C30">
            <w:pPr>
              <w:spacing w:after="0"/>
              <w:jc w:val="both"/>
              <w:rPr>
                <w:sz w:val="24"/>
                <w:szCs w:val="24"/>
                <w:lang w:eastAsia="ru-RU"/>
              </w:rPr>
            </w:pPr>
            <w:r w:rsidRPr="0030508B">
              <w:rPr>
                <w:sz w:val="24"/>
                <w:szCs w:val="24"/>
                <w:lang w:eastAsia="ru-RU"/>
              </w:rPr>
              <w:t>_____________/ФИО, должность /</w:t>
            </w:r>
          </w:p>
        </w:tc>
      </w:tr>
      <w:tr w:rsidR="00936259" w:rsidRPr="0030508B" w14:paraId="6FD4E1F3" w14:textId="77777777" w:rsidTr="006B6D93">
        <w:trPr>
          <w:trHeight w:val="315"/>
        </w:trPr>
        <w:tc>
          <w:tcPr>
            <w:tcW w:w="3860" w:type="dxa"/>
            <w:noWrap/>
          </w:tcPr>
          <w:p w14:paraId="0D882E86" w14:textId="77777777" w:rsidR="00936259" w:rsidRPr="0030508B" w:rsidRDefault="00936259" w:rsidP="00B57C30">
            <w:pPr>
              <w:spacing w:after="0"/>
              <w:jc w:val="both"/>
              <w:rPr>
                <w:sz w:val="24"/>
                <w:szCs w:val="24"/>
                <w:lang w:eastAsia="ru-RU"/>
              </w:rPr>
            </w:pPr>
            <w:r w:rsidRPr="0030508B">
              <w:rPr>
                <w:sz w:val="24"/>
                <w:szCs w:val="24"/>
                <w:lang w:eastAsia="ru-RU"/>
              </w:rPr>
              <w:t>М.П.</w:t>
            </w:r>
          </w:p>
        </w:tc>
        <w:tc>
          <w:tcPr>
            <w:tcW w:w="960" w:type="dxa"/>
            <w:noWrap/>
            <w:vAlign w:val="bottom"/>
          </w:tcPr>
          <w:p w14:paraId="3C6D7FE1" w14:textId="77777777" w:rsidR="00936259" w:rsidRPr="0030508B" w:rsidRDefault="00936259" w:rsidP="00B57C30">
            <w:pPr>
              <w:spacing w:after="0"/>
              <w:jc w:val="both"/>
              <w:rPr>
                <w:sz w:val="24"/>
                <w:szCs w:val="24"/>
                <w:lang w:eastAsia="ru-RU"/>
              </w:rPr>
            </w:pPr>
          </w:p>
        </w:tc>
        <w:tc>
          <w:tcPr>
            <w:tcW w:w="3840" w:type="dxa"/>
            <w:noWrap/>
          </w:tcPr>
          <w:p w14:paraId="4FCFBEBB" w14:textId="77777777" w:rsidR="00936259" w:rsidRPr="0030508B" w:rsidRDefault="00936259" w:rsidP="00B57C30">
            <w:pPr>
              <w:spacing w:after="0"/>
              <w:jc w:val="both"/>
              <w:rPr>
                <w:sz w:val="24"/>
                <w:szCs w:val="24"/>
                <w:lang w:eastAsia="ru-RU"/>
              </w:rPr>
            </w:pPr>
            <w:r w:rsidRPr="0030508B">
              <w:rPr>
                <w:sz w:val="24"/>
                <w:szCs w:val="24"/>
                <w:lang w:eastAsia="ru-RU"/>
              </w:rPr>
              <w:t>М.П.</w:t>
            </w:r>
          </w:p>
        </w:tc>
      </w:tr>
    </w:tbl>
    <w:p w14:paraId="26530AFD" w14:textId="77DC5322" w:rsidR="001879CE" w:rsidRPr="0030508B" w:rsidRDefault="001879CE">
      <w:pPr>
        <w:spacing w:after="0"/>
        <w:rPr>
          <w:b/>
          <w:sz w:val="23"/>
          <w:szCs w:val="23"/>
        </w:rPr>
      </w:pPr>
    </w:p>
    <w:sectPr w:rsidR="001879CE" w:rsidRPr="0030508B" w:rsidSect="00C02F4A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horndale">
    <w:altName w:val="Times New Roman"/>
    <w:panose1 w:val="00000000000000000000"/>
    <w:charset w:val="00"/>
    <w:family w:val="auto"/>
    <w:notTrueType/>
    <w:pitch w:val="default"/>
    <w:sig w:usb0="00000203" w:usb1="00000000" w:usb2="00000000" w:usb3="00000000" w:csb0="00000005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6E7CA1"/>
    <w:multiLevelType w:val="hybridMultilevel"/>
    <w:tmpl w:val="F09887F4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5F53C8"/>
    <w:multiLevelType w:val="hybridMultilevel"/>
    <w:tmpl w:val="BE52D91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254241"/>
    <w:multiLevelType w:val="multilevel"/>
    <w:tmpl w:val="277C4262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1004"/>
        </w:tabs>
        <w:ind w:left="1004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auto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color w:val="auto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429"/>
    <w:rsid w:val="00072B1E"/>
    <w:rsid w:val="0007720A"/>
    <w:rsid w:val="00157C61"/>
    <w:rsid w:val="001879CE"/>
    <w:rsid w:val="00224B4A"/>
    <w:rsid w:val="002F6063"/>
    <w:rsid w:val="0030508B"/>
    <w:rsid w:val="003C4DEE"/>
    <w:rsid w:val="00410E64"/>
    <w:rsid w:val="00444429"/>
    <w:rsid w:val="004E6A29"/>
    <w:rsid w:val="005813BB"/>
    <w:rsid w:val="005C65CE"/>
    <w:rsid w:val="0065748A"/>
    <w:rsid w:val="006A3809"/>
    <w:rsid w:val="006B6D93"/>
    <w:rsid w:val="00742FDC"/>
    <w:rsid w:val="00764089"/>
    <w:rsid w:val="007955A0"/>
    <w:rsid w:val="0080726A"/>
    <w:rsid w:val="00871A97"/>
    <w:rsid w:val="00936259"/>
    <w:rsid w:val="00A010FA"/>
    <w:rsid w:val="00A25563"/>
    <w:rsid w:val="00AB64EF"/>
    <w:rsid w:val="00B5072F"/>
    <w:rsid w:val="00B61CB0"/>
    <w:rsid w:val="00C02F4A"/>
    <w:rsid w:val="00C27336"/>
    <w:rsid w:val="00C9474B"/>
    <w:rsid w:val="00CD174D"/>
    <w:rsid w:val="00DC15CD"/>
    <w:rsid w:val="00DE7AC6"/>
    <w:rsid w:val="00E30844"/>
    <w:rsid w:val="00E36741"/>
    <w:rsid w:val="00E60A93"/>
    <w:rsid w:val="00EC4455"/>
    <w:rsid w:val="00ED1D7D"/>
    <w:rsid w:val="00F05E76"/>
    <w:rsid w:val="00F20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B65AC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429"/>
    <w:pPr>
      <w:spacing w:after="80"/>
    </w:pPr>
  </w:style>
  <w:style w:type="paragraph" w:styleId="1">
    <w:name w:val="heading 1"/>
    <w:basedOn w:val="a"/>
    <w:next w:val="a"/>
    <w:link w:val="10"/>
    <w:qFormat/>
    <w:rsid w:val="00871A97"/>
    <w:pPr>
      <w:keepNext/>
      <w:numPr>
        <w:numId w:val="9"/>
      </w:numPr>
      <w:spacing w:before="240" w:after="60" w:line="240" w:lineRule="atLeast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871A97"/>
    <w:pPr>
      <w:keepNext/>
      <w:numPr>
        <w:ilvl w:val="1"/>
        <w:numId w:val="9"/>
      </w:numPr>
      <w:spacing w:before="240" w:after="60" w:line="240" w:lineRule="atLeast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871A97"/>
    <w:pPr>
      <w:keepNext/>
      <w:numPr>
        <w:ilvl w:val="2"/>
        <w:numId w:val="9"/>
      </w:numPr>
      <w:spacing w:before="240" w:after="60" w:line="240" w:lineRule="atLeast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871A97"/>
    <w:pPr>
      <w:keepNext/>
      <w:numPr>
        <w:ilvl w:val="3"/>
        <w:numId w:val="9"/>
      </w:numPr>
      <w:spacing w:before="240" w:after="60" w:line="240" w:lineRule="atLeast"/>
      <w:outlineLvl w:val="3"/>
    </w:pPr>
    <w:rPr>
      <w:rFonts w:ascii="Arial" w:hAnsi="Arial" w:cs="Arial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qFormat/>
    <w:rsid w:val="00871A97"/>
    <w:pPr>
      <w:numPr>
        <w:ilvl w:val="4"/>
        <w:numId w:val="9"/>
      </w:numPr>
      <w:spacing w:before="240" w:after="60" w:line="240" w:lineRule="atLeast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871A97"/>
    <w:pPr>
      <w:numPr>
        <w:ilvl w:val="5"/>
        <w:numId w:val="9"/>
      </w:numPr>
      <w:spacing w:before="240" w:after="60" w:line="240" w:lineRule="atLeast"/>
      <w:outlineLvl w:val="5"/>
    </w:pPr>
    <w:rPr>
      <w:b/>
      <w:bCs/>
      <w:sz w:val="22"/>
      <w:szCs w:val="22"/>
      <w:lang w:eastAsia="ru-RU"/>
    </w:rPr>
  </w:style>
  <w:style w:type="paragraph" w:styleId="7">
    <w:name w:val="heading 7"/>
    <w:basedOn w:val="a"/>
    <w:next w:val="a"/>
    <w:link w:val="70"/>
    <w:qFormat/>
    <w:rsid w:val="00871A97"/>
    <w:pPr>
      <w:numPr>
        <w:ilvl w:val="6"/>
        <w:numId w:val="9"/>
      </w:numPr>
      <w:spacing w:before="240" w:after="60" w:line="240" w:lineRule="atLeast"/>
      <w:outlineLvl w:val="6"/>
    </w:pPr>
    <w:rPr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871A97"/>
    <w:pPr>
      <w:numPr>
        <w:ilvl w:val="7"/>
        <w:numId w:val="9"/>
      </w:numPr>
      <w:spacing w:before="240" w:after="60" w:line="240" w:lineRule="atLeast"/>
      <w:outlineLvl w:val="7"/>
    </w:pPr>
    <w:rPr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871A97"/>
    <w:pPr>
      <w:numPr>
        <w:ilvl w:val="8"/>
        <w:numId w:val="9"/>
      </w:numPr>
      <w:spacing w:before="240" w:after="60" w:line="240" w:lineRule="atLeast"/>
      <w:outlineLvl w:val="8"/>
    </w:pPr>
    <w:rPr>
      <w:rFonts w:ascii="Arial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">
    <w:name w:val="6_Подпись КП"/>
    <w:basedOn w:val="a"/>
    <w:link w:val="62"/>
    <w:qFormat/>
    <w:rsid w:val="00871A97"/>
    <w:pPr>
      <w:spacing w:before="360" w:after="200"/>
      <w:jc w:val="right"/>
    </w:pPr>
    <w:rPr>
      <w:rFonts w:ascii="Calibri" w:hAnsi="Calibri" w:cs="Calibri"/>
      <w:i/>
      <w:sz w:val="24"/>
      <w:szCs w:val="18"/>
    </w:rPr>
  </w:style>
  <w:style w:type="character" w:customStyle="1" w:styleId="62">
    <w:name w:val="6_Подпись КП Знак"/>
    <w:link w:val="61"/>
    <w:rsid w:val="00871A97"/>
    <w:rPr>
      <w:rFonts w:ascii="Calibri" w:hAnsi="Calibri" w:cs="Calibri"/>
      <w:i/>
      <w:sz w:val="24"/>
      <w:szCs w:val="18"/>
    </w:rPr>
  </w:style>
  <w:style w:type="character" w:customStyle="1" w:styleId="10">
    <w:name w:val="Заголовок 1 Знак"/>
    <w:basedOn w:val="a0"/>
    <w:link w:val="1"/>
    <w:rsid w:val="00871A97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71A97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71A97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71A97"/>
    <w:rPr>
      <w:rFonts w:ascii="Arial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871A97"/>
    <w:rPr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871A97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871A97"/>
    <w:rPr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71A97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71A97"/>
    <w:rPr>
      <w:rFonts w:ascii="Arial" w:hAnsi="Arial" w:cs="Arial"/>
      <w:sz w:val="22"/>
      <w:szCs w:val="22"/>
      <w:lang w:eastAsia="ru-RU"/>
    </w:rPr>
  </w:style>
  <w:style w:type="paragraph" w:styleId="a3">
    <w:name w:val="caption"/>
    <w:aliases w:val="Название объекта Рисунок"/>
    <w:basedOn w:val="a"/>
    <w:next w:val="a"/>
    <w:link w:val="a4"/>
    <w:qFormat/>
    <w:rsid w:val="00871A97"/>
    <w:pPr>
      <w:tabs>
        <w:tab w:val="left" w:pos="1418"/>
      </w:tabs>
      <w:spacing w:before="240" w:after="60"/>
      <w:ind w:left="1418"/>
      <w:jc w:val="right"/>
    </w:pPr>
    <w:rPr>
      <w:rFonts w:ascii="Thorndale" w:hAnsi="Thorndale"/>
      <w:bCs/>
      <w:sz w:val="18"/>
    </w:rPr>
  </w:style>
  <w:style w:type="character" w:customStyle="1" w:styleId="a4">
    <w:name w:val="Название объекта Знак"/>
    <w:aliases w:val="Название объекта Рисунок Знак"/>
    <w:link w:val="a3"/>
    <w:rsid w:val="00871A97"/>
    <w:rPr>
      <w:rFonts w:ascii="Thorndale" w:hAnsi="Thorndale"/>
      <w:bCs/>
      <w:sz w:val="18"/>
    </w:rPr>
  </w:style>
  <w:style w:type="paragraph" w:styleId="a5">
    <w:name w:val="Title"/>
    <w:basedOn w:val="a"/>
    <w:link w:val="a6"/>
    <w:qFormat/>
    <w:rsid w:val="00871A97"/>
    <w:pPr>
      <w:spacing w:before="240" w:after="60" w:line="240" w:lineRule="atLeast"/>
      <w:ind w:left="720"/>
      <w:jc w:val="center"/>
      <w:outlineLvl w:val="0"/>
    </w:pPr>
    <w:rPr>
      <w:rFonts w:ascii="Arial" w:hAnsi="Arial" w:cs="Arial"/>
      <w:b/>
      <w:bCs/>
      <w:kern w:val="28"/>
      <w:sz w:val="32"/>
      <w:szCs w:val="32"/>
      <w:lang w:eastAsia="ru-RU"/>
    </w:rPr>
  </w:style>
  <w:style w:type="character" w:customStyle="1" w:styleId="a6">
    <w:name w:val="Название Знак"/>
    <w:basedOn w:val="a0"/>
    <w:link w:val="a5"/>
    <w:rsid w:val="00871A97"/>
    <w:rPr>
      <w:rFonts w:ascii="Arial" w:hAnsi="Arial" w:cs="Arial"/>
      <w:b/>
      <w:bCs/>
      <w:kern w:val="28"/>
      <w:sz w:val="32"/>
      <w:szCs w:val="32"/>
      <w:lang w:eastAsia="ru-RU"/>
    </w:rPr>
  </w:style>
  <w:style w:type="paragraph" w:styleId="a7">
    <w:name w:val="List Paragraph"/>
    <w:aliases w:val="Абзац 1,Нумерованный список_ФТ,Bullet Number,Шаг процесса,Bullets,Булит 1,Абзац списка1,Bullet_IRAO,Мой Список,AC List 01,lp1,Bullet 1,Use Case List Paragraph"/>
    <w:basedOn w:val="a"/>
    <w:link w:val="a8"/>
    <w:uiPriority w:val="34"/>
    <w:qFormat/>
    <w:rsid w:val="00871A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8">
    <w:name w:val="Абзац списка Знак"/>
    <w:aliases w:val="Абзац 1 Знак,Нумерованный список_ФТ Знак,Bullet Number Знак,Шаг процесса Знак,Bullets Знак,Булит 1 Знак,Абзац списка1 Знак,Bullet_IRAO Знак,Мой Список Знак,AC List 01 Знак,lp1 Знак,Bullet 1 Знак,Use Case List Paragraph Знак"/>
    <w:link w:val="a7"/>
    <w:uiPriority w:val="34"/>
    <w:locked/>
    <w:rsid w:val="00871A97"/>
    <w:rPr>
      <w:rFonts w:ascii="Calibri" w:eastAsia="Calibri" w:hAnsi="Calibri"/>
      <w:sz w:val="22"/>
      <w:szCs w:val="22"/>
    </w:rPr>
  </w:style>
  <w:style w:type="character" w:customStyle="1" w:styleId="-1">
    <w:name w:val="Цветной список - Акцент 1 Знак"/>
    <w:aliases w:val="1 Знак,UL Знак,Абзац маркированнный Знак,Table-Normal Знак,RSHB_Table-Normal Знак,Предусловия Знак,Bullet List Знак,FooterText Знак,numbered Знак,1. Абзац списка Знак,List Paragraph Знак"/>
    <w:link w:val="-10"/>
    <w:uiPriority w:val="34"/>
    <w:locked/>
    <w:rsid w:val="00871A97"/>
    <w:rPr>
      <w:rFonts w:ascii="Calibri" w:eastAsia="Calibri" w:hAnsi="Calibri"/>
      <w:sz w:val="22"/>
      <w:szCs w:val="22"/>
      <w:lang w:eastAsia="en-US"/>
    </w:rPr>
  </w:style>
  <w:style w:type="table" w:styleId="-10">
    <w:name w:val="Colorful List Accent 1"/>
    <w:basedOn w:val="a1"/>
    <w:link w:val="-1"/>
    <w:uiPriority w:val="34"/>
    <w:rsid w:val="00871A97"/>
    <w:rPr>
      <w:rFonts w:ascii="Calibri" w:eastAsia="Calibri" w:hAnsi="Calibri"/>
      <w:sz w:val="22"/>
      <w:szCs w:val="22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a9">
    <w:name w:val="Table Grid"/>
    <w:aliases w:val="Таблица ИТ Эксперт"/>
    <w:basedOn w:val="a1"/>
    <w:uiPriority w:val="59"/>
    <w:rsid w:val="00444429"/>
    <w:pPr>
      <w:spacing w:after="80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Шапап"/>
    <w:basedOn w:val="a"/>
    <w:link w:val="ab"/>
    <w:qFormat/>
    <w:rsid w:val="00444429"/>
    <w:pPr>
      <w:spacing w:after="0"/>
      <w:jc w:val="right"/>
    </w:pPr>
    <w:rPr>
      <w:b/>
      <w:sz w:val="24"/>
      <w:szCs w:val="24"/>
    </w:rPr>
  </w:style>
  <w:style w:type="character" w:customStyle="1" w:styleId="ab">
    <w:name w:val="Шапап Знак"/>
    <w:basedOn w:val="a0"/>
    <w:link w:val="aa"/>
    <w:rsid w:val="00444429"/>
    <w:rPr>
      <w:b/>
      <w:sz w:val="24"/>
      <w:szCs w:val="24"/>
    </w:rPr>
  </w:style>
  <w:style w:type="paragraph" w:customStyle="1" w:styleId="Requirtextmarked">
    <w:name w:val="Requir_text_marked"/>
    <w:basedOn w:val="a"/>
    <w:rsid w:val="00444429"/>
    <w:pPr>
      <w:suppressAutoHyphens/>
      <w:spacing w:after="200" w:line="276" w:lineRule="auto"/>
    </w:pPr>
    <w:rPr>
      <w:rFonts w:ascii="Calibri" w:eastAsia="Lucida Sans Unicode" w:hAnsi="Calibri" w:cs="Tahoma"/>
      <w:kern w:val="2"/>
      <w:sz w:val="22"/>
      <w:szCs w:val="22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4429"/>
    <w:pPr>
      <w:spacing w:after="80"/>
    </w:pPr>
  </w:style>
  <w:style w:type="paragraph" w:styleId="1">
    <w:name w:val="heading 1"/>
    <w:basedOn w:val="a"/>
    <w:next w:val="a"/>
    <w:link w:val="10"/>
    <w:qFormat/>
    <w:rsid w:val="00871A97"/>
    <w:pPr>
      <w:keepNext/>
      <w:numPr>
        <w:numId w:val="9"/>
      </w:numPr>
      <w:spacing w:before="240" w:after="60" w:line="240" w:lineRule="atLeast"/>
      <w:outlineLvl w:val="0"/>
    </w:pPr>
    <w:rPr>
      <w:rFonts w:ascii="Arial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qFormat/>
    <w:rsid w:val="00871A97"/>
    <w:pPr>
      <w:keepNext/>
      <w:numPr>
        <w:ilvl w:val="1"/>
        <w:numId w:val="9"/>
      </w:numPr>
      <w:spacing w:before="240" w:after="60" w:line="240" w:lineRule="atLeast"/>
      <w:outlineLvl w:val="1"/>
    </w:pPr>
    <w:rPr>
      <w:rFonts w:ascii="Arial" w:hAnsi="Arial" w:cs="Arial"/>
      <w:b/>
      <w:bCs/>
      <w:i/>
      <w:iCs/>
      <w:sz w:val="28"/>
      <w:szCs w:val="28"/>
      <w:lang w:eastAsia="ru-RU"/>
    </w:rPr>
  </w:style>
  <w:style w:type="paragraph" w:styleId="3">
    <w:name w:val="heading 3"/>
    <w:basedOn w:val="a"/>
    <w:next w:val="a"/>
    <w:link w:val="30"/>
    <w:qFormat/>
    <w:rsid w:val="00871A97"/>
    <w:pPr>
      <w:keepNext/>
      <w:numPr>
        <w:ilvl w:val="2"/>
        <w:numId w:val="9"/>
      </w:numPr>
      <w:spacing w:before="240" w:after="60" w:line="240" w:lineRule="atLeast"/>
      <w:outlineLvl w:val="2"/>
    </w:pPr>
    <w:rPr>
      <w:rFonts w:ascii="Arial" w:hAnsi="Arial" w:cs="Arial"/>
      <w:b/>
      <w:bCs/>
      <w:sz w:val="26"/>
      <w:szCs w:val="26"/>
      <w:lang w:eastAsia="ru-RU"/>
    </w:rPr>
  </w:style>
  <w:style w:type="paragraph" w:styleId="4">
    <w:name w:val="heading 4"/>
    <w:basedOn w:val="a"/>
    <w:next w:val="a"/>
    <w:link w:val="40"/>
    <w:qFormat/>
    <w:rsid w:val="00871A97"/>
    <w:pPr>
      <w:keepNext/>
      <w:numPr>
        <w:ilvl w:val="3"/>
        <w:numId w:val="9"/>
      </w:numPr>
      <w:spacing w:before="240" w:after="60" w:line="240" w:lineRule="atLeast"/>
      <w:outlineLvl w:val="3"/>
    </w:pPr>
    <w:rPr>
      <w:rFonts w:ascii="Arial" w:hAnsi="Arial" w:cs="Arial"/>
      <w:b/>
      <w:bCs/>
      <w:sz w:val="26"/>
      <w:szCs w:val="26"/>
      <w:lang w:eastAsia="ru-RU"/>
    </w:rPr>
  </w:style>
  <w:style w:type="paragraph" w:styleId="5">
    <w:name w:val="heading 5"/>
    <w:basedOn w:val="a"/>
    <w:next w:val="a"/>
    <w:link w:val="50"/>
    <w:qFormat/>
    <w:rsid w:val="00871A97"/>
    <w:pPr>
      <w:numPr>
        <w:ilvl w:val="4"/>
        <w:numId w:val="9"/>
      </w:numPr>
      <w:spacing w:before="240" w:after="60" w:line="240" w:lineRule="atLeast"/>
      <w:outlineLvl w:val="4"/>
    </w:pPr>
    <w:rPr>
      <w:b/>
      <w:bCs/>
      <w:i/>
      <w:iCs/>
      <w:sz w:val="26"/>
      <w:szCs w:val="26"/>
      <w:lang w:eastAsia="ru-RU"/>
    </w:rPr>
  </w:style>
  <w:style w:type="paragraph" w:styleId="6">
    <w:name w:val="heading 6"/>
    <w:basedOn w:val="a"/>
    <w:next w:val="a"/>
    <w:link w:val="60"/>
    <w:qFormat/>
    <w:rsid w:val="00871A97"/>
    <w:pPr>
      <w:numPr>
        <w:ilvl w:val="5"/>
        <w:numId w:val="9"/>
      </w:numPr>
      <w:spacing w:before="240" w:after="60" w:line="240" w:lineRule="atLeast"/>
      <w:outlineLvl w:val="5"/>
    </w:pPr>
    <w:rPr>
      <w:b/>
      <w:bCs/>
      <w:sz w:val="22"/>
      <w:szCs w:val="22"/>
      <w:lang w:eastAsia="ru-RU"/>
    </w:rPr>
  </w:style>
  <w:style w:type="paragraph" w:styleId="7">
    <w:name w:val="heading 7"/>
    <w:basedOn w:val="a"/>
    <w:next w:val="a"/>
    <w:link w:val="70"/>
    <w:qFormat/>
    <w:rsid w:val="00871A97"/>
    <w:pPr>
      <w:numPr>
        <w:ilvl w:val="6"/>
        <w:numId w:val="9"/>
      </w:numPr>
      <w:spacing w:before="240" w:after="60" w:line="240" w:lineRule="atLeast"/>
      <w:outlineLvl w:val="6"/>
    </w:pPr>
    <w:rPr>
      <w:sz w:val="24"/>
      <w:szCs w:val="24"/>
      <w:lang w:eastAsia="ru-RU"/>
    </w:rPr>
  </w:style>
  <w:style w:type="paragraph" w:styleId="8">
    <w:name w:val="heading 8"/>
    <w:basedOn w:val="a"/>
    <w:next w:val="a"/>
    <w:link w:val="80"/>
    <w:qFormat/>
    <w:rsid w:val="00871A97"/>
    <w:pPr>
      <w:numPr>
        <w:ilvl w:val="7"/>
        <w:numId w:val="9"/>
      </w:numPr>
      <w:spacing w:before="240" w:after="60" w:line="240" w:lineRule="atLeast"/>
      <w:outlineLvl w:val="7"/>
    </w:pPr>
    <w:rPr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qFormat/>
    <w:rsid w:val="00871A97"/>
    <w:pPr>
      <w:numPr>
        <w:ilvl w:val="8"/>
        <w:numId w:val="9"/>
      </w:numPr>
      <w:spacing w:before="240" w:after="60" w:line="240" w:lineRule="atLeast"/>
      <w:outlineLvl w:val="8"/>
    </w:pPr>
    <w:rPr>
      <w:rFonts w:ascii="Arial" w:hAnsi="Arial" w:cs="Arial"/>
      <w:sz w:val="22"/>
      <w:szCs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61">
    <w:name w:val="6_Подпись КП"/>
    <w:basedOn w:val="a"/>
    <w:link w:val="62"/>
    <w:qFormat/>
    <w:rsid w:val="00871A97"/>
    <w:pPr>
      <w:spacing w:before="360" w:after="200"/>
      <w:jc w:val="right"/>
    </w:pPr>
    <w:rPr>
      <w:rFonts w:ascii="Calibri" w:hAnsi="Calibri" w:cs="Calibri"/>
      <w:i/>
      <w:sz w:val="24"/>
      <w:szCs w:val="18"/>
    </w:rPr>
  </w:style>
  <w:style w:type="character" w:customStyle="1" w:styleId="62">
    <w:name w:val="6_Подпись КП Знак"/>
    <w:link w:val="61"/>
    <w:rsid w:val="00871A97"/>
    <w:rPr>
      <w:rFonts w:ascii="Calibri" w:hAnsi="Calibri" w:cs="Calibri"/>
      <w:i/>
      <w:sz w:val="24"/>
      <w:szCs w:val="18"/>
    </w:rPr>
  </w:style>
  <w:style w:type="character" w:customStyle="1" w:styleId="10">
    <w:name w:val="Заголовок 1 Знак"/>
    <w:basedOn w:val="a0"/>
    <w:link w:val="1"/>
    <w:rsid w:val="00871A97"/>
    <w:rPr>
      <w:rFonts w:ascii="Arial" w:hAnsi="Arial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rsid w:val="00871A97"/>
    <w:rPr>
      <w:rFonts w:ascii="Arial" w:hAnsi="Arial" w:cs="Arial"/>
      <w:b/>
      <w:bCs/>
      <w:i/>
      <w:i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rsid w:val="00871A97"/>
    <w:rPr>
      <w:rFonts w:ascii="Arial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871A97"/>
    <w:rPr>
      <w:rFonts w:ascii="Arial" w:hAnsi="Arial" w:cs="Arial"/>
      <w:b/>
      <w:bCs/>
      <w:sz w:val="26"/>
      <w:szCs w:val="26"/>
      <w:lang w:eastAsia="ru-RU"/>
    </w:rPr>
  </w:style>
  <w:style w:type="character" w:customStyle="1" w:styleId="50">
    <w:name w:val="Заголовок 5 Знак"/>
    <w:basedOn w:val="a0"/>
    <w:link w:val="5"/>
    <w:rsid w:val="00871A97"/>
    <w:rPr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871A97"/>
    <w:rPr>
      <w:b/>
      <w:bCs/>
      <w:sz w:val="22"/>
      <w:szCs w:val="22"/>
      <w:lang w:eastAsia="ru-RU"/>
    </w:rPr>
  </w:style>
  <w:style w:type="character" w:customStyle="1" w:styleId="70">
    <w:name w:val="Заголовок 7 Знак"/>
    <w:basedOn w:val="a0"/>
    <w:link w:val="7"/>
    <w:rsid w:val="00871A97"/>
    <w:rPr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871A97"/>
    <w:rPr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871A97"/>
    <w:rPr>
      <w:rFonts w:ascii="Arial" w:hAnsi="Arial" w:cs="Arial"/>
      <w:sz w:val="22"/>
      <w:szCs w:val="22"/>
      <w:lang w:eastAsia="ru-RU"/>
    </w:rPr>
  </w:style>
  <w:style w:type="paragraph" w:styleId="a3">
    <w:name w:val="caption"/>
    <w:aliases w:val="Название объекта Рисунок"/>
    <w:basedOn w:val="a"/>
    <w:next w:val="a"/>
    <w:link w:val="a4"/>
    <w:qFormat/>
    <w:rsid w:val="00871A97"/>
    <w:pPr>
      <w:tabs>
        <w:tab w:val="left" w:pos="1418"/>
      </w:tabs>
      <w:spacing w:before="240" w:after="60"/>
      <w:ind w:left="1418"/>
      <w:jc w:val="right"/>
    </w:pPr>
    <w:rPr>
      <w:rFonts w:ascii="Thorndale" w:hAnsi="Thorndale"/>
      <w:bCs/>
      <w:sz w:val="18"/>
    </w:rPr>
  </w:style>
  <w:style w:type="character" w:customStyle="1" w:styleId="a4">
    <w:name w:val="Название объекта Знак"/>
    <w:aliases w:val="Название объекта Рисунок Знак"/>
    <w:link w:val="a3"/>
    <w:rsid w:val="00871A97"/>
    <w:rPr>
      <w:rFonts w:ascii="Thorndale" w:hAnsi="Thorndale"/>
      <w:bCs/>
      <w:sz w:val="18"/>
    </w:rPr>
  </w:style>
  <w:style w:type="paragraph" w:styleId="a5">
    <w:name w:val="Title"/>
    <w:basedOn w:val="a"/>
    <w:link w:val="a6"/>
    <w:qFormat/>
    <w:rsid w:val="00871A97"/>
    <w:pPr>
      <w:spacing w:before="240" w:after="60" w:line="240" w:lineRule="atLeast"/>
      <w:ind w:left="720"/>
      <w:jc w:val="center"/>
      <w:outlineLvl w:val="0"/>
    </w:pPr>
    <w:rPr>
      <w:rFonts w:ascii="Arial" w:hAnsi="Arial" w:cs="Arial"/>
      <w:b/>
      <w:bCs/>
      <w:kern w:val="28"/>
      <w:sz w:val="32"/>
      <w:szCs w:val="32"/>
      <w:lang w:eastAsia="ru-RU"/>
    </w:rPr>
  </w:style>
  <w:style w:type="character" w:customStyle="1" w:styleId="a6">
    <w:name w:val="Название Знак"/>
    <w:basedOn w:val="a0"/>
    <w:link w:val="a5"/>
    <w:rsid w:val="00871A97"/>
    <w:rPr>
      <w:rFonts w:ascii="Arial" w:hAnsi="Arial" w:cs="Arial"/>
      <w:b/>
      <w:bCs/>
      <w:kern w:val="28"/>
      <w:sz w:val="32"/>
      <w:szCs w:val="32"/>
      <w:lang w:eastAsia="ru-RU"/>
    </w:rPr>
  </w:style>
  <w:style w:type="paragraph" w:styleId="a7">
    <w:name w:val="List Paragraph"/>
    <w:aliases w:val="Абзац 1,Нумерованный список_ФТ,Bullet Number,Шаг процесса,Bullets,Булит 1,Абзац списка1,Bullet_IRAO,Мой Список,AC List 01,lp1,Bullet 1,Use Case List Paragraph"/>
    <w:basedOn w:val="a"/>
    <w:link w:val="a8"/>
    <w:uiPriority w:val="34"/>
    <w:qFormat/>
    <w:rsid w:val="00871A9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customStyle="1" w:styleId="a8">
    <w:name w:val="Абзац списка Знак"/>
    <w:aliases w:val="Абзац 1 Знак,Нумерованный список_ФТ Знак,Bullet Number Знак,Шаг процесса Знак,Bullets Знак,Булит 1 Знак,Абзац списка1 Знак,Bullet_IRAO Знак,Мой Список Знак,AC List 01 Знак,lp1 Знак,Bullet 1 Знак,Use Case List Paragraph Знак"/>
    <w:link w:val="a7"/>
    <w:uiPriority w:val="34"/>
    <w:locked/>
    <w:rsid w:val="00871A97"/>
    <w:rPr>
      <w:rFonts w:ascii="Calibri" w:eastAsia="Calibri" w:hAnsi="Calibri"/>
      <w:sz w:val="22"/>
      <w:szCs w:val="22"/>
    </w:rPr>
  </w:style>
  <w:style w:type="character" w:customStyle="1" w:styleId="-1">
    <w:name w:val="Цветной список - Акцент 1 Знак"/>
    <w:aliases w:val="1 Знак,UL Знак,Абзац маркированнный Знак,Table-Normal Знак,RSHB_Table-Normal Знак,Предусловия Знак,Bullet List Знак,FooterText Знак,numbered Знак,1. Абзац списка Знак,List Paragraph Знак"/>
    <w:link w:val="-10"/>
    <w:uiPriority w:val="34"/>
    <w:locked/>
    <w:rsid w:val="00871A97"/>
    <w:rPr>
      <w:rFonts w:ascii="Calibri" w:eastAsia="Calibri" w:hAnsi="Calibri"/>
      <w:sz w:val="22"/>
      <w:szCs w:val="22"/>
      <w:lang w:eastAsia="en-US"/>
    </w:rPr>
  </w:style>
  <w:style w:type="table" w:styleId="-10">
    <w:name w:val="Colorful List Accent 1"/>
    <w:basedOn w:val="a1"/>
    <w:link w:val="-1"/>
    <w:uiPriority w:val="34"/>
    <w:rsid w:val="00871A97"/>
    <w:rPr>
      <w:rFonts w:ascii="Calibri" w:eastAsia="Calibri" w:hAnsi="Calibri"/>
      <w:sz w:val="22"/>
      <w:szCs w:val="22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a9">
    <w:name w:val="Table Grid"/>
    <w:aliases w:val="Таблица ИТ Эксперт"/>
    <w:basedOn w:val="a1"/>
    <w:uiPriority w:val="59"/>
    <w:rsid w:val="00444429"/>
    <w:pPr>
      <w:spacing w:after="80"/>
    </w:pPr>
    <w:rPr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">
    <w:name w:val="Шапап"/>
    <w:basedOn w:val="a"/>
    <w:link w:val="ab"/>
    <w:qFormat/>
    <w:rsid w:val="00444429"/>
    <w:pPr>
      <w:spacing w:after="0"/>
      <w:jc w:val="right"/>
    </w:pPr>
    <w:rPr>
      <w:b/>
      <w:sz w:val="24"/>
      <w:szCs w:val="24"/>
    </w:rPr>
  </w:style>
  <w:style w:type="character" w:customStyle="1" w:styleId="ab">
    <w:name w:val="Шапап Знак"/>
    <w:basedOn w:val="a0"/>
    <w:link w:val="aa"/>
    <w:rsid w:val="00444429"/>
    <w:rPr>
      <w:b/>
      <w:sz w:val="24"/>
      <w:szCs w:val="24"/>
    </w:rPr>
  </w:style>
  <w:style w:type="paragraph" w:customStyle="1" w:styleId="Requirtextmarked">
    <w:name w:val="Requir_text_marked"/>
    <w:basedOn w:val="a"/>
    <w:rsid w:val="00444429"/>
    <w:pPr>
      <w:suppressAutoHyphens/>
      <w:spacing w:after="200" w:line="276" w:lineRule="auto"/>
    </w:pPr>
    <w:rPr>
      <w:rFonts w:ascii="Calibri" w:eastAsia="Lucida Sans Unicode" w:hAnsi="Calibri" w:cs="Tahoma"/>
      <w:kern w:val="2"/>
      <w:sz w:val="22"/>
      <w:szCs w:val="22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571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3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EF0BE6-8036-4B95-942D-F35B200E9A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Сбербанк России</Company>
  <LinksUpToDate>false</LinksUpToDate>
  <CharactersWithSpaces>2652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Блинкин Сергей Валерьевич</dc:creator>
  <cp:lastModifiedBy>Щеголев Владислав Юрьевич</cp:lastModifiedBy>
  <cp:revision>4</cp:revision>
  <dcterms:created xsi:type="dcterms:W3CDTF">2018-07-02T09:44:00Z</dcterms:created>
  <dcterms:modified xsi:type="dcterms:W3CDTF">2018-07-02T10:01:00Z</dcterms:modified>
</cp:coreProperties>
</file>