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17BE" w:rsidRPr="00B02442" w:rsidRDefault="009017BE" w:rsidP="009017BE">
      <w:pPr>
        <w:jc w:val="center"/>
        <w:rPr>
          <w:b/>
          <w:sz w:val="24"/>
          <w:szCs w:val="24"/>
        </w:rPr>
      </w:pPr>
      <w:r w:rsidRPr="00EA0C88">
        <w:rPr>
          <w:b/>
          <w:sz w:val="24"/>
          <w:szCs w:val="24"/>
        </w:rPr>
        <w:t>Акт №</w:t>
      </w:r>
      <w:r w:rsidR="00606AFF" w:rsidRPr="00B02442">
        <w:rPr>
          <w:b/>
          <w:sz w:val="24"/>
          <w:szCs w:val="24"/>
        </w:rPr>
        <w:t xml:space="preserve"> </w:t>
      </w:r>
      <w:r w:rsidR="00B02442">
        <w:rPr>
          <w:b/>
          <w:sz w:val="24"/>
          <w:szCs w:val="24"/>
        </w:rPr>
        <w:t>____</w:t>
      </w:r>
      <w:bookmarkStart w:id="0" w:name="_GoBack"/>
      <w:bookmarkEnd w:id="0"/>
    </w:p>
    <w:p w:rsidR="009017BE" w:rsidRPr="00EA0C88" w:rsidRDefault="009017BE" w:rsidP="009017BE">
      <w:pPr>
        <w:jc w:val="center"/>
        <w:rPr>
          <w:b/>
          <w:sz w:val="24"/>
          <w:szCs w:val="24"/>
        </w:rPr>
      </w:pPr>
      <w:r w:rsidRPr="00EA0C88">
        <w:rPr>
          <w:b/>
          <w:sz w:val="24"/>
          <w:szCs w:val="24"/>
        </w:rPr>
        <w:t xml:space="preserve">Технической экспертизы </w:t>
      </w:r>
      <w:r>
        <w:rPr>
          <w:b/>
          <w:sz w:val="24"/>
          <w:szCs w:val="24"/>
        </w:rPr>
        <w:t>АПК СУО</w:t>
      </w:r>
    </w:p>
    <w:p w:rsidR="009017BE" w:rsidRPr="00EA0C88" w:rsidRDefault="009017BE" w:rsidP="009017BE">
      <w:pPr>
        <w:jc w:val="both"/>
        <w:rPr>
          <w:sz w:val="24"/>
          <w:szCs w:val="24"/>
        </w:rPr>
      </w:pPr>
      <w:r w:rsidRPr="00EA0C88">
        <w:rPr>
          <w:sz w:val="24"/>
          <w:szCs w:val="24"/>
        </w:rPr>
        <w:t xml:space="preserve">г. Москва                                                                          </w:t>
      </w:r>
      <w:r w:rsidR="00B02442">
        <w:rPr>
          <w:sz w:val="24"/>
          <w:szCs w:val="24"/>
        </w:rPr>
        <w:t xml:space="preserve">                           </w:t>
      </w:r>
      <w:r w:rsidRPr="00EA0C88">
        <w:rPr>
          <w:sz w:val="24"/>
          <w:szCs w:val="24"/>
        </w:rPr>
        <w:t xml:space="preserve"> «</w:t>
      </w:r>
      <w:r w:rsidR="00606AFF" w:rsidRPr="00B02442">
        <w:rPr>
          <w:sz w:val="24"/>
          <w:szCs w:val="24"/>
        </w:rPr>
        <w:t xml:space="preserve"> </w:t>
      </w:r>
      <w:r w:rsidR="00B02442">
        <w:rPr>
          <w:sz w:val="24"/>
          <w:szCs w:val="24"/>
        </w:rPr>
        <w:t xml:space="preserve">  </w:t>
      </w:r>
      <w:r w:rsidR="00606AFF" w:rsidRPr="00B02442">
        <w:rPr>
          <w:sz w:val="24"/>
          <w:szCs w:val="24"/>
        </w:rPr>
        <w:t xml:space="preserve"> </w:t>
      </w:r>
      <w:r w:rsidRPr="00EA0C88">
        <w:rPr>
          <w:sz w:val="24"/>
          <w:szCs w:val="24"/>
        </w:rPr>
        <w:t xml:space="preserve">» </w:t>
      </w:r>
      <w:r w:rsidR="00B02442">
        <w:rPr>
          <w:sz w:val="24"/>
          <w:szCs w:val="24"/>
        </w:rPr>
        <w:t>_______</w:t>
      </w:r>
      <w:r w:rsidR="00606AFF">
        <w:rPr>
          <w:sz w:val="24"/>
          <w:szCs w:val="24"/>
        </w:rPr>
        <w:t xml:space="preserve">  2017</w:t>
      </w:r>
      <w:r w:rsidRPr="00EA0C88">
        <w:rPr>
          <w:sz w:val="24"/>
          <w:szCs w:val="24"/>
        </w:rPr>
        <w:t xml:space="preserve"> г. </w:t>
      </w:r>
    </w:p>
    <w:p w:rsidR="009017BE" w:rsidRPr="00EA0C88" w:rsidRDefault="009017BE" w:rsidP="009017BE">
      <w:pPr>
        <w:jc w:val="both"/>
        <w:rPr>
          <w:sz w:val="24"/>
          <w:szCs w:val="24"/>
        </w:rPr>
      </w:pPr>
      <w:r>
        <w:rPr>
          <w:sz w:val="24"/>
          <w:szCs w:val="24"/>
        </w:rPr>
        <w:t>П</w:t>
      </w:r>
      <w:r w:rsidRPr="00EA0C88">
        <w:rPr>
          <w:sz w:val="24"/>
          <w:szCs w:val="24"/>
        </w:rPr>
        <w:t>АО Сбербанк, именуем</w:t>
      </w:r>
      <w:r>
        <w:rPr>
          <w:sz w:val="24"/>
          <w:szCs w:val="24"/>
        </w:rPr>
        <w:t>ое</w:t>
      </w:r>
      <w:r w:rsidRPr="00EA0C88">
        <w:rPr>
          <w:sz w:val="24"/>
          <w:szCs w:val="24"/>
        </w:rPr>
        <w:t xml:space="preserve"> в дальнейшем «Заказчик», в лице</w:t>
      </w:r>
      <w:r>
        <w:rPr>
          <w:sz w:val="24"/>
          <w:szCs w:val="24"/>
        </w:rPr>
        <w:t xml:space="preserve"> __</w:t>
      </w:r>
      <w:r w:rsidRPr="00EA0C88">
        <w:rPr>
          <w:sz w:val="24"/>
          <w:szCs w:val="24"/>
        </w:rPr>
        <w:t>___________</w:t>
      </w:r>
      <w:r>
        <w:rPr>
          <w:sz w:val="24"/>
          <w:szCs w:val="24"/>
        </w:rPr>
        <w:t>_</w:t>
      </w:r>
      <w:r w:rsidRPr="00EA0C88">
        <w:rPr>
          <w:sz w:val="24"/>
          <w:szCs w:val="24"/>
        </w:rPr>
        <w:t xml:space="preserve">, действующего на основании </w:t>
      </w:r>
      <w:r>
        <w:rPr>
          <w:sz w:val="24"/>
          <w:szCs w:val="24"/>
        </w:rPr>
        <w:t>______________</w:t>
      </w:r>
      <w:r w:rsidRPr="00EA0C88">
        <w:rPr>
          <w:sz w:val="24"/>
          <w:szCs w:val="24"/>
        </w:rPr>
        <w:t>, __________________________, с другой стороны, подтверждают настоящим Актом нижеследующее:</w:t>
      </w:r>
    </w:p>
    <w:p w:rsidR="009017BE" w:rsidRPr="00EA0C88" w:rsidRDefault="009017BE" w:rsidP="009017BE">
      <w:pPr>
        <w:jc w:val="both"/>
        <w:rPr>
          <w:sz w:val="24"/>
          <w:szCs w:val="24"/>
        </w:rPr>
      </w:pPr>
      <w:r w:rsidRPr="00EA0C88">
        <w:rPr>
          <w:sz w:val="24"/>
          <w:szCs w:val="24"/>
        </w:rPr>
        <w:t xml:space="preserve">Исполнитель, на основании следующей заявки поступивший в </w:t>
      </w:r>
      <w:r w:rsidRPr="00EA0C88">
        <w:rPr>
          <w:sz w:val="24"/>
          <w:szCs w:val="24"/>
          <w:lang w:val="en-US"/>
        </w:rPr>
        <w:t>Helpdesk</w:t>
      </w:r>
      <w:r w:rsidRPr="00EA0C88">
        <w:rPr>
          <w:sz w:val="24"/>
          <w:szCs w:val="24"/>
        </w:rPr>
        <w:t xml:space="preserve"> исполнителя:</w:t>
      </w:r>
    </w:p>
    <w:tbl>
      <w:tblPr>
        <w:tblW w:w="966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3148"/>
        <w:gridCol w:w="6520"/>
      </w:tblGrid>
      <w:tr w:rsidR="009017BE" w:rsidRPr="00EA0C88" w:rsidTr="009B336C"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017BE" w:rsidRPr="00B561C3" w:rsidRDefault="009017BE" w:rsidP="009B336C">
            <w:pPr>
              <w:snapToGrid w:val="0"/>
              <w:jc w:val="both"/>
              <w:rPr>
                <w:b/>
                <w:sz w:val="24"/>
                <w:szCs w:val="24"/>
              </w:rPr>
            </w:pPr>
            <w:r w:rsidRPr="00B561C3">
              <w:rPr>
                <w:b/>
                <w:sz w:val="24"/>
                <w:szCs w:val="24"/>
              </w:rPr>
              <w:t>Дата поступления заявки</w:t>
            </w:r>
          </w:p>
        </w:tc>
        <w:tc>
          <w:tcPr>
            <w:tcW w:w="6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17BE" w:rsidRPr="003F42DB" w:rsidRDefault="009017BE" w:rsidP="00B02442">
            <w:pPr>
              <w:snapToGrid w:val="0"/>
              <w:jc w:val="both"/>
              <w:rPr>
                <w:sz w:val="24"/>
                <w:szCs w:val="24"/>
                <w:shd w:val="clear" w:color="auto" w:fill="F2F2F2"/>
              </w:rPr>
            </w:pPr>
            <w:r w:rsidRPr="003F42DB">
              <w:rPr>
                <w:rStyle w:val="apple-converted-space"/>
                <w:shd w:val="clear" w:color="auto" w:fill="F7F9FA"/>
              </w:rPr>
              <w:t> </w:t>
            </w:r>
            <w:proofErr w:type="gramStart"/>
            <w:r w:rsidRPr="003F42DB">
              <w:rPr>
                <w:sz w:val="24"/>
                <w:szCs w:val="24"/>
                <w:shd w:val="clear" w:color="auto" w:fill="F2F2F2"/>
              </w:rPr>
              <w:t>Создана</w:t>
            </w:r>
            <w:proofErr w:type="gramEnd"/>
            <w:r w:rsidRPr="003F42DB">
              <w:rPr>
                <w:sz w:val="24"/>
                <w:szCs w:val="24"/>
                <w:shd w:val="clear" w:color="auto" w:fill="F2F2F2"/>
              </w:rPr>
              <w:t xml:space="preserve">: </w:t>
            </w:r>
          </w:p>
        </w:tc>
      </w:tr>
      <w:tr w:rsidR="009017BE" w:rsidRPr="00EA0C88" w:rsidTr="009B336C"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017BE" w:rsidRPr="00606AFF" w:rsidRDefault="009017BE" w:rsidP="009B336C">
            <w:pPr>
              <w:snapToGrid w:val="0"/>
              <w:jc w:val="both"/>
              <w:rPr>
                <w:b/>
                <w:i/>
                <w:sz w:val="24"/>
                <w:szCs w:val="24"/>
                <w:lang w:val="en-US"/>
              </w:rPr>
            </w:pPr>
            <w:r w:rsidRPr="00B561C3">
              <w:rPr>
                <w:b/>
                <w:i/>
                <w:sz w:val="24"/>
                <w:szCs w:val="24"/>
              </w:rPr>
              <w:t>Идентификатор</w:t>
            </w:r>
            <w:r w:rsidRPr="00606AFF">
              <w:rPr>
                <w:b/>
                <w:i/>
                <w:sz w:val="24"/>
                <w:szCs w:val="24"/>
                <w:lang w:val="en-US"/>
              </w:rPr>
              <w:t xml:space="preserve"> </w:t>
            </w:r>
            <w:r w:rsidRPr="00B561C3">
              <w:rPr>
                <w:b/>
                <w:i/>
                <w:sz w:val="24"/>
                <w:szCs w:val="24"/>
                <w:lang w:val="en-US"/>
              </w:rPr>
              <w:t>ID</w:t>
            </w:r>
            <w:r w:rsidRPr="00606AFF">
              <w:rPr>
                <w:b/>
                <w:i/>
                <w:sz w:val="24"/>
                <w:szCs w:val="24"/>
                <w:lang w:val="en-US"/>
              </w:rPr>
              <w:t xml:space="preserve"> </w:t>
            </w:r>
            <w:r w:rsidRPr="00B561C3">
              <w:rPr>
                <w:b/>
                <w:i/>
                <w:sz w:val="24"/>
                <w:szCs w:val="24"/>
                <w:lang w:val="en-US"/>
              </w:rPr>
              <w:t>Service</w:t>
            </w:r>
            <w:r w:rsidRPr="00606AFF">
              <w:rPr>
                <w:b/>
                <w:i/>
                <w:sz w:val="24"/>
                <w:szCs w:val="24"/>
                <w:lang w:val="en-US"/>
              </w:rPr>
              <w:t xml:space="preserve"> </w:t>
            </w:r>
            <w:r w:rsidRPr="00B561C3">
              <w:rPr>
                <w:b/>
                <w:i/>
                <w:sz w:val="24"/>
                <w:szCs w:val="24"/>
                <w:lang w:val="en-US"/>
              </w:rPr>
              <w:t>Manager</w:t>
            </w:r>
            <w:r w:rsidRPr="00606AFF">
              <w:rPr>
                <w:b/>
                <w:i/>
                <w:sz w:val="24"/>
                <w:szCs w:val="24"/>
                <w:lang w:val="en-US"/>
              </w:rPr>
              <w:t xml:space="preserve"> </w:t>
            </w:r>
            <w:r w:rsidRPr="00B561C3">
              <w:rPr>
                <w:b/>
                <w:i/>
                <w:sz w:val="24"/>
                <w:szCs w:val="24"/>
              </w:rPr>
              <w:t>Сбербанка</w:t>
            </w:r>
          </w:p>
        </w:tc>
        <w:tc>
          <w:tcPr>
            <w:tcW w:w="6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17BE" w:rsidRPr="002178BD" w:rsidRDefault="009017BE" w:rsidP="007654DB">
            <w:pPr>
              <w:snapToGrid w:val="0"/>
              <w:jc w:val="both"/>
              <w:rPr>
                <w:i/>
                <w:sz w:val="24"/>
                <w:szCs w:val="24"/>
              </w:rPr>
            </w:pPr>
          </w:p>
        </w:tc>
      </w:tr>
      <w:tr w:rsidR="009017BE" w:rsidRPr="00EA0C88" w:rsidTr="009B336C"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017BE" w:rsidRPr="00B561C3" w:rsidRDefault="009017BE" w:rsidP="009B336C">
            <w:pPr>
              <w:snapToGrid w:val="0"/>
              <w:jc w:val="both"/>
              <w:rPr>
                <w:b/>
                <w:sz w:val="24"/>
                <w:szCs w:val="24"/>
              </w:rPr>
            </w:pPr>
            <w:r w:rsidRPr="00B561C3">
              <w:rPr>
                <w:b/>
                <w:sz w:val="24"/>
                <w:szCs w:val="24"/>
              </w:rPr>
              <w:t>№ ВСП и его Адрес</w:t>
            </w:r>
          </w:p>
        </w:tc>
        <w:tc>
          <w:tcPr>
            <w:tcW w:w="6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17BE" w:rsidRPr="003F42DB" w:rsidRDefault="009017BE" w:rsidP="002178BD">
            <w:pPr>
              <w:snapToGrid w:val="0"/>
              <w:jc w:val="both"/>
              <w:rPr>
                <w:i/>
                <w:sz w:val="24"/>
                <w:szCs w:val="24"/>
              </w:rPr>
            </w:pPr>
          </w:p>
        </w:tc>
      </w:tr>
      <w:tr w:rsidR="009017BE" w:rsidRPr="00EA0C88" w:rsidTr="009B336C"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017BE" w:rsidRPr="00B561C3" w:rsidRDefault="009017BE" w:rsidP="009B336C">
            <w:pPr>
              <w:snapToGrid w:val="0"/>
              <w:jc w:val="both"/>
              <w:rPr>
                <w:b/>
                <w:sz w:val="24"/>
                <w:szCs w:val="24"/>
              </w:rPr>
            </w:pPr>
            <w:r w:rsidRPr="00B561C3">
              <w:rPr>
                <w:b/>
                <w:sz w:val="24"/>
                <w:szCs w:val="24"/>
              </w:rPr>
              <w:t>Контактное лицо</w:t>
            </w:r>
          </w:p>
        </w:tc>
        <w:tc>
          <w:tcPr>
            <w:tcW w:w="6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17BE" w:rsidRPr="003F42DB" w:rsidRDefault="009017BE" w:rsidP="009B336C">
            <w:pPr>
              <w:snapToGrid w:val="0"/>
              <w:jc w:val="both"/>
              <w:rPr>
                <w:i/>
                <w:sz w:val="24"/>
                <w:szCs w:val="24"/>
              </w:rPr>
            </w:pPr>
          </w:p>
        </w:tc>
      </w:tr>
      <w:tr w:rsidR="009017BE" w:rsidRPr="00EA0C88" w:rsidTr="009B336C">
        <w:tc>
          <w:tcPr>
            <w:tcW w:w="3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017BE" w:rsidRPr="00B561C3" w:rsidRDefault="009017BE" w:rsidP="009B336C">
            <w:pPr>
              <w:snapToGrid w:val="0"/>
              <w:jc w:val="both"/>
              <w:rPr>
                <w:b/>
                <w:sz w:val="24"/>
                <w:szCs w:val="24"/>
              </w:rPr>
            </w:pPr>
            <w:r w:rsidRPr="00B561C3">
              <w:rPr>
                <w:b/>
                <w:sz w:val="24"/>
                <w:szCs w:val="24"/>
              </w:rPr>
              <w:t>Описание</w:t>
            </w:r>
          </w:p>
        </w:tc>
        <w:tc>
          <w:tcPr>
            <w:tcW w:w="6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17BE" w:rsidRPr="003F42DB" w:rsidRDefault="009017BE" w:rsidP="009B336C">
            <w:pPr>
              <w:snapToGrid w:val="0"/>
              <w:jc w:val="both"/>
              <w:rPr>
                <w:i/>
                <w:sz w:val="24"/>
                <w:szCs w:val="24"/>
              </w:rPr>
            </w:pPr>
          </w:p>
        </w:tc>
      </w:tr>
    </w:tbl>
    <w:p w:rsidR="009017BE" w:rsidRPr="00EA0C88" w:rsidRDefault="009017BE" w:rsidP="009017BE">
      <w:pPr>
        <w:jc w:val="both"/>
        <w:rPr>
          <w:sz w:val="24"/>
          <w:szCs w:val="24"/>
        </w:rPr>
      </w:pPr>
    </w:p>
    <w:p w:rsidR="009017BE" w:rsidRPr="00EA0C88" w:rsidRDefault="009017BE" w:rsidP="009017BE">
      <w:pPr>
        <w:jc w:val="both"/>
        <w:rPr>
          <w:sz w:val="24"/>
          <w:szCs w:val="24"/>
        </w:rPr>
      </w:pPr>
      <w:r w:rsidRPr="00EA0C88">
        <w:rPr>
          <w:sz w:val="24"/>
          <w:szCs w:val="24"/>
        </w:rPr>
        <w:t xml:space="preserve">Выполнил техническую экспертизу перечисленного ниже оборудования, в результате чего </w:t>
      </w:r>
      <w:r>
        <w:rPr>
          <w:sz w:val="24"/>
          <w:szCs w:val="24"/>
        </w:rPr>
        <w:t>установлено</w:t>
      </w:r>
      <w:r w:rsidRPr="00EA0C88">
        <w:rPr>
          <w:sz w:val="24"/>
          <w:szCs w:val="24"/>
        </w:rPr>
        <w:t xml:space="preserve"> следующее  техническое состояние:</w:t>
      </w:r>
    </w:p>
    <w:tbl>
      <w:tblPr>
        <w:tblW w:w="9639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985"/>
        <w:gridCol w:w="1667"/>
        <w:gridCol w:w="1735"/>
        <w:gridCol w:w="2268"/>
        <w:gridCol w:w="1984"/>
      </w:tblGrid>
      <w:tr w:rsidR="009017BE" w:rsidRPr="00EA0C88" w:rsidTr="009B336C">
        <w:trPr>
          <w:trHeight w:val="794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017BE" w:rsidRPr="00B561C3" w:rsidRDefault="009017BE" w:rsidP="009B336C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  <w:p w:rsidR="009017BE" w:rsidRPr="00B561C3" w:rsidRDefault="009017BE" w:rsidP="009B336C">
            <w:pPr>
              <w:snapToGrid w:val="0"/>
              <w:jc w:val="center"/>
              <w:rPr>
                <w:b/>
                <w:sz w:val="24"/>
                <w:szCs w:val="24"/>
              </w:rPr>
            </w:pPr>
            <w:r w:rsidRPr="00B561C3">
              <w:rPr>
                <w:b/>
                <w:sz w:val="24"/>
                <w:szCs w:val="24"/>
              </w:rPr>
              <w:t>Наименование оборудования (модель)</w:t>
            </w:r>
          </w:p>
        </w:tc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017BE" w:rsidRPr="00B561C3" w:rsidRDefault="009017BE" w:rsidP="009B336C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  <w:p w:rsidR="009017BE" w:rsidRPr="00B561C3" w:rsidRDefault="009017BE" w:rsidP="009B336C">
            <w:pPr>
              <w:snapToGrid w:val="0"/>
              <w:jc w:val="center"/>
              <w:rPr>
                <w:b/>
                <w:sz w:val="24"/>
                <w:szCs w:val="24"/>
              </w:rPr>
            </w:pPr>
            <w:r w:rsidRPr="00B561C3">
              <w:rPr>
                <w:b/>
                <w:sz w:val="24"/>
                <w:szCs w:val="24"/>
              </w:rPr>
              <w:t>Дефектный узел</w:t>
            </w: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017BE" w:rsidRPr="00B561C3" w:rsidRDefault="009017BE" w:rsidP="009B336C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  <w:p w:rsidR="009017BE" w:rsidRPr="00B561C3" w:rsidRDefault="009017BE" w:rsidP="009B336C">
            <w:pPr>
              <w:snapToGrid w:val="0"/>
              <w:jc w:val="center"/>
              <w:rPr>
                <w:b/>
                <w:sz w:val="24"/>
                <w:szCs w:val="24"/>
              </w:rPr>
            </w:pPr>
            <w:r w:rsidRPr="00B561C3">
              <w:rPr>
                <w:b/>
                <w:sz w:val="24"/>
                <w:szCs w:val="24"/>
              </w:rPr>
              <w:t>Серийный номер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017BE" w:rsidRPr="00B561C3" w:rsidRDefault="009017BE" w:rsidP="009B336C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  <w:p w:rsidR="009017BE" w:rsidRPr="00B561C3" w:rsidRDefault="009017BE" w:rsidP="009B336C">
            <w:pPr>
              <w:snapToGrid w:val="0"/>
              <w:jc w:val="center"/>
              <w:rPr>
                <w:b/>
                <w:sz w:val="24"/>
                <w:szCs w:val="24"/>
              </w:rPr>
            </w:pPr>
            <w:r w:rsidRPr="00B561C3">
              <w:rPr>
                <w:b/>
                <w:sz w:val="24"/>
                <w:szCs w:val="24"/>
              </w:rPr>
              <w:t>Причина потери работоспособности оборудования</w:t>
            </w: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9017BE" w:rsidRPr="00B561C3" w:rsidRDefault="009017BE" w:rsidP="009B336C">
            <w:pPr>
              <w:snapToGrid w:val="0"/>
              <w:jc w:val="center"/>
              <w:rPr>
                <w:b/>
                <w:sz w:val="24"/>
                <w:szCs w:val="24"/>
              </w:rPr>
            </w:pPr>
          </w:p>
          <w:p w:rsidR="009017BE" w:rsidRPr="00B561C3" w:rsidRDefault="009017BE" w:rsidP="009B336C">
            <w:pPr>
              <w:snapToGrid w:val="0"/>
              <w:jc w:val="center"/>
              <w:rPr>
                <w:b/>
                <w:sz w:val="24"/>
                <w:szCs w:val="24"/>
              </w:rPr>
            </w:pPr>
            <w:r w:rsidRPr="00B561C3">
              <w:rPr>
                <w:b/>
                <w:sz w:val="24"/>
                <w:szCs w:val="24"/>
              </w:rPr>
              <w:t>Необходимые меры по восстановлению работоспособности</w:t>
            </w:r>
          </w:p>
        </w:tc>
      </w:tr>
      <w:tr w:rsidR="009017BE" w:rsidRPr="00EA0C88" w:rsidTr="009B336C"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017BE" w:rsidRDefault="009017BE" w:rsidP="009B336C">
            <w:pPr>
              <w:snapToGrid w:val="0"/>
              <w:jc w:val="both"/>
              <w:rPr>
                <w:sz w:val="24"/>
                <w:szCs w:val="24"/>
              </w:rPr>
            </w:pPr>
          </w:p>
          <w:p w:rsidR="00B02442" w:rsidRDefault="00B02442" w:rsidP="009B336C">
            <w:pPr>
              <w:snapToGrid w:val="0"/>
              <w:jc w:val="both"/>
              <w:rPr>
                <w:sz w:val="24"/>
                <w:szCs w:val="24"/>
              </w:rPr>
            </w:pPr>
          </w:p>
          <w:p w:rsidR="00B02442" w:rsidRDefault="00B02442" w:rsidP="009B336C">
            <w:pPr>
              <w:snapToGrid w:val="0"/>
              <w:jc w:val="both"/>
              <w:rPr>
                <w:sz w:val="24"/>
                <w:szCs w:val="24"/>
              </w:rPr>
            </w:pPr>
          </w:p>
          <w:p w:rsidR="00B02442" w:rsidRPr="007654DB" w:rsidRDefault="00B02442" w:rsidP="009B336C">
            <w:pPr>
              <w:snapToGrid w:val="0"/>
              <w:jc w:val="both"/>
              <w:rPr>
                <w:sz w:val="24"/>
                <w:szCs w:val="24"/>
              </w:rPr>
            </w:pPr>
          </w:p>
        </w:tc>
        <w:tc>
          <w:tcPr>
            <w:tcW w:w="1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017BE" w:rsidRPr="007654DB" w:rsidRDefault="009017BE" w:rsidP="009B336C">
            <w:pPr>
              <w:snapToGrid w:val="0"/>
              <w:jc w:val="both"/>
              <w:rPr>
                <w:sz w:val="24"/>
                <w:szCs w:val="24"/>
              </w:rPr>
            </w:pPr>
          </w:p>
        </w:tc>
        <w:tc>
          <w:tcPr>
            <w:tcW w:w="1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017BE" w:rsidRPr="00160B50" w:rsidRDefault="009017BE" w:rsidP="009B336C">
            <w:pPr>
              <w:snapToGrid w:val="0"/>
              <w:jc w:val="center"/>
              <w:rPr>
                <w:sz w:val="24"/>
                <w:szCs w:val="24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017BE" w:rsidRPr="00EA0C88" w:rsidRDefault="009017BE" w:rsidP="009B336C">
            <w:pPr>
              <w:snapToGrid w:val="0"/>
              <w:jc w:val="both"/>
              <w:rPr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17BE" w:rsidRPr="00EA0C88" w:rsidRDefault="009017BE" w:rsidP="009B336C">
            <w:pPr>
              <w:snapToGrid w:val="0"/>
              <w:jc w:val="both"/>
              <w:rPr>
                <w:sz w:val="24"/>
                <w:szCs w:val="24"/>
              </w:rPr>
            </w:pPr>
          </w:p>
        </w:tc>
      </w:tr>
    </w:tbl>
    <w:p w:rsidR="009017BE" w:rsidRPr="00EA0C88" w:rsidRDefault="009017BE" w:rsidP="009017BE">
      <w:pPr>
        <w:jc w:val="both"/>
        <w:rPr>
          <w:sz w:val="24"/>
          <w:szCs w:val="24"/>
        </w:rPr>
      </w:pPr>
    </w:p>
    <w:p w:rsidR="009017BE" w:rsidRPr="003B2738" w:rsidRDefault="009017BE" w:rsidP="009017BE">
      <w:pPr>
        <w:pStyle w:val="a3"/>
        <w:ind w:left="0" w:firstLine="0"/>
        <w:rPr>
          <w:b/>
          <w:sz w:val="24"/>
          <w:szCs w:val="24"/>
        </w:rPr>
      </w:pPr>
      <w:proofErr w:type="gramStart"/>
      <w:r w:rsidRPr="003B2738">
        <w:rPr>
          <w:b/>
          <w:sz w:val="24"/>
          <w:szCs w:val="24"/>
        </w:rPr>
        <w:t xml:space="preserve">Предполагаемая стоимость ремонтно-восстановительных работ (с учетом стоимости запасных частей составит -  _______ ________________руб. (     </w:t>
      </w:r>
      <w:proofErr w:type="gramEnd"/>
    </w:p>
    <w:p w:rsidR="009017BE" w:rsidRPr="003F42DB" w:rsidRDefault="009017BE" w:rsidP="009017BE">
      <w:pPr>
        <w:pStyle w:val="a3"/>
        <w:ind w:left="0" w:firstLine="0"/>
        <w:rPr>
          <w:b/>
          <w:sz w:val="24"/>
          <w:szCs w:val="24"/>
        </w:rPr>
      </w:pPr>
      <w:r w:rsidRPr="003B2738">
        <w:rPr>
          <w:b/>
          <w:sz w:val="24"/>
          <w:szCs w:val="24"/>
        </w:rPr>
        <w:t xml:space="preserve">                                                                                                                                   ) в том числе НДС ________________ руб</w:t>
      </w:r>
      <w:proofErr w:type="gramStart"/>
      <w:r w:rsidRPr="003B2738">
        <w:rPr>
          <w:b/>
          <w:sz w:val="24"/>
          <w:szCs w:val="24"/>
        </w:rPr>
        <w:t>. (                                                                                                      )</w:t>
      </w:r>
      <w:r>
        <w:rPr>
          <w:b/>
          <w:sz w:val="24"/>
          <w:szCs w:val="24"/>
        </w:rPr>
        <w:t xml:space="preserve"> </w:t>
      </w:r>
      <w:proofErr w:type="gramEnd"/>
    </w:p>
    <w:p w:rsidR="009017BE" w:rsidRPr="00EA0C88" w:rsidRDefault="009017BE" w:rsidP="009017BE">
      <w:pPr>
        <w:jc w:val="both"/>
        <w:rPr>
          <w:sz w:val="24"/>
          <w:szCs w:val="24"/>
        </w:rPr>
      </w:pPr>
    </w:p>
    <w:p w:rsidR="009017BE" w:rsidRDefault="009017BE" w:rsidP="009017BE">
      <w:r w:rsidRPr="006C28DD">
        <w:rPr>
          <w:b/>
        </w:rPr>
        <w:t>Заключение:</w:t>
      </w:r>
      <w:r>
        <w:t xml:space="preserve"> ____________________________________________________________________________________</w:t>
      </w:r>
    </w:p>
    <w:p w:rsidR="009017BE" w:rsidRDefault="009017BE" w:rsidP="009017BE"/>
    <w:tbl>
      <w:tblPr>
        <w:tblW w:w="9830" w:type="dxa"/>
        <w:tblInd w:w="93" w:type="dxa"/>
        <w:tblLook w:val="04A0" w:firstRow="1" w:lastRow="0" w:firstColumn="1" w:lastColumn="0" w:noHBand="0" w:noVBand="1"/>
      </w:tblPr>
      <w:tblGrid>
        <w:gridCol w:w="4220"/>
        <w:gridCol w:w="1412"/>
        <w:gridCol w:w="4198"/>
      </w:tblGrid>
      <w:tr w:rsidR="009017BE" w:rsidRPr="00526E43" w:rsidTr="009B336C">
        <w:trPr>
          <w:trHeight w:val="300"/>
        </w:trPr>
        <w:tc>
          <w:tcPr>
            <w:tcW w:w="3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017BE" w:rsidRPr="00526E43" w:rsidRDefault="009017BE" w:rsidP="009B336C">
            <w:pPr>
              <w:rPr>
                <w:b/>
                <w:bCs/>
                <w:sz w:val="24"/>
                <w:szCs w:val="24"/>
                <w:lang w:eastAsia="ru-RU"/>
              </w:rPr>
            </w:pPr>
            <w:r>
              <w:br w:type="page"/>
            </w:r>
            <w:r w:rsidRPr="00526E43">
              <w:rPr>
                <w:b/>
                <w:bCs/>
                <w:sz w:val="24"/>
                <w:szCs w:val="24"/>
                <w:lang w:eastAsia="ru-RU"/>
              </w:rPr>
              <w:t>От Исполнителя:</w:t>
            </w:r>
          </w:p>
        </w:tc>
        <w:tc>
          <w:tcPr>
            <w:tcW w:w="12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017BE" w:rsidRPr="00526E43" w:rsidRDefault="009017BE" w:rsidP="009B336C">
            <w:pPr>
              <w:rPr>
                <w:sz w:val="24"/>
                <w:szCs w:val="24"/>
                <w:lang w:eastAsia="ru-RU"/>
              </w:rPr>
            </w:pPr>
          </w:p>
        </w:tc>
        <w:tc>
          <w:tcPr>
            <w:tcW w:w="3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9017BE" w:rsidRPr="00526E43" w:rsidRDefault="009017BE" w:rsidP="009B336C">
            <w:pPr>
              <w:rPr>
                <w:b/>
                <w:bCs/>
                <w:sz w:val="24"/>
                <w:szCs w:val="24"/>
                <w:lang w:eastAsia="ru-RU"/>
              </w:rPr>
            </w:pPr>
            <w:r w:rsidRPr="00526E43">
              <w:rPr>
                <w:b/>
                <w:bCs/>
                <w:sz w:val="24"/>
                <w:szCs w:val="24"/>
                <w:lang w:eastAsia="ru-RU"/>
              </w:rPr>
              <w:t>От Заказчика:</w:t>
            </w:r>
          </w:p>
        </w:tc>
      </w:tr>
    </w:tbl>
    <w:p w:rsidR="00F10670" w:rsidRPr="00DA5415" w:rsidRDefault="00F10670">
      <w:pPr>
        <w:rPr>
          <w:sz w:val="24"/>
        </w:rPr>
      </w:pPr>
    </w:p>
    <w:sectPr w:rsidR="00F10670" w:rsidRPr="00DA54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17BE"/>
    <w:rsid w:val="00160B50"/>
    <w:rsid w:val="002178BD"/>
    <w:rsid w:val="003B2738"/>
    <w:rsid w:val="00606AFF"/>
    <w:rsid w:val="007654DB"/>
    <w:rsid w:val="009017BE"/>
    <w:rsid w:val="00B02442"/>
    <w:rsid w:val="00D81B4E"/>
    <w:rsid w:val="00DA5415"/>
    <w:rsid w:val="00F10670"/>
    <w:rsid w:val="00FF1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17BE"/>
    <w:pPr>
      <w:spacing w:after="8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aliases w:val="Num Body Text"/>
    <w:basedOn w:val="a"/>
    <w:link w:val="a4"/>
    <w:rsid w:val="009017BE"/>
    <w:pPr>
      <w:spacing w:after="120"/>
      <w:ind w:left="397" w:hanging="397"/>
    </w:pPr>
  </w:style>
  <w:style w:type="character" w:customStyle="1" w:styleId="a4">
    <w:name w:val="Основной текст Знак"/>
    <w:aliases w:val="Num Body Text Знак"/>
    <w:basedOn w:val="a0"/>
    <w:link w:val="a3"/>
    <w:rsid w:val="009017BE"/>
    <w:rPr>
      <w:rFonts w:ascii="Times New Roman" w:eastAsia="Times New Roman" w:hAnsi="Times New Roman" w:cs="Times New Roman"/>
      <w:sz w:val="20"/>
      <w:szCs w:val="20"/>
    </w:rPr>
  </w:style>
  <w:style w:type="character" w:customStyle="1" w:styleId="apple-converted-space">
    <w:name w:val="apple-converted-space"/>
    <w:rsid w:val="009017B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17BE"/>
    <w:pPr>
      <w:spacing w:after="8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aliases w:val="Num Body Text"/>
    <w:basedOn w:val="a"/>
    <w:link w:val="a4"/>
    <w:rsid w:val="009017BE"/>
    <w:pPr>
      <w:spacing w:after="120"/>
      <w:ind w:left="397" w:hanging="397"/>
    </w:pPr>
  </w:style>
  <w:style w:type="character" w:customStyle="1" w:styleId="a4">
    <w:name w:val="Основной текст Знак"/>
    <w:aliases w:val="Num Body Text Знак"/>
    <w:basedOn w:val="a0"/>
    <w:link w:val="a3"/>
    <w:rsid w:val="009017BE"/>
    <w:rPr>
      <w:rFonts w:ascii="Times New Roman" w:eastAsia="Times New Roman" w:hAnsi="Times New Roman" w:cs="Times New Roman"/>
      <w:sz w:val="20"/>
      <w:szCs w:val="20"/>
    </w:rPr>
  </w:style>
  <w:style w:type="character" w:customStyle="1" w:styleId="apple-converted-space">
    <w:name w:val="apple-converted-space"/>
    <w:rsid w:val="009017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217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Сбербанк России</Company>
  <LinksUpToDate>false</LinksUpToDate>
  <CharactersWithSpaces>1452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Щеголев Владислав Юрьевич</dc:creator>
  <cp:lastModifiedBy>Гудков П.С.</cp:lastModifiedBy>
  <cp:revision>2</cp:revision>
  <cp:lastPrinted>2017-02-02T13:05:00Z</cp:lastPrinted>
  <dcterms:created xsi:type="dcterms:W3CDTF">2017-08-28T10:53:00Z</dcterms:created>
  <dcterms:modified xsi:type="dcterms:W3CDTF">2017-08-28T10:53:00Z</dcterms:modified>
</cp:coreProperties>
</file>