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</w:tblGrid>
      <w:tr w:rsidR="00584851" w:rsidTr="00DD2E60">
        <w:tc>
          <w:tcPr>
            <w:tcW w:w="4252" w:type="dxa"/>
          </w:tcPr>
          <w:p w:rsidR="006561EA" w:rsidRPr="00584851" w:rsidRDefault="00CA15DB" w:rsidP="006561EA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6561EA" w:rsidRPr="00584851" w:rsidRDefault="006561EA" w:rsidP="006561EA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F97E4A" w:rsidRPr="00F97E4A" w:rsidRDefault="00F97E4A" w:rsidP="006561EA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  <w:r>
              <w:rPr>
                <w:i/>
                <w:sz w:val="26"/>
                <w:szCs w:val="26"/>
              </w:rPr>
              <w:t>от</w:t>
            </w:r>
          </w:p>
        </w:tc>
      </w:tr>
      <w:tr w:rsidR="00584851" w:rsidTr="00DD2E60">
        <w:tc>
          <w:tcPr>
            <w:tcW w:w="4252" w:type="dxa"/>
            <w:tcBorders>
              <w:bottom w:val="single" w:sz="4" w:space="0" w:color="auto"/>
            </w:tcBorders>
          </w:tcPr>
          <w:p w:rsidR="004C70D4" w:rsidRPr="00095D87" w:rsidRDefault="004C70D4" w:rsidP="004C70D4">
            <w:pPr>
              <w:contextualSpacing/>
              <w:jc w:val="both"/>
              <w:rPr>
                <w:i/>
                <w:sz w:val="16"/>
                <w:szCs w:val="16"/>
              </w:rPr>
            </w:pPr>
          </w:p>
          <w:p w:rsidR="004C70D4" w:rsidRPr="00584851" w:rsidRDefault="004C70D4" w:rsidP="004C70D4">
            <w:pPr>
              <w:contextualSpacing/>
              <w:jc w:val="both"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(должность, подразделение)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584851">
            <w:pPr>
              <w:contextualSpacing/>
              <w:rPr>
                <w:i/>
                <w:sz w:val="26"/>
                <w:szCs w:val="26"/>
              </w:rPr>
            </w:pPr>
          </w:p>
        </w:tc>
      </w:tr>
      <w:tr w:rsidR="00584851" w:rsidTr="00DD2E60">
        <w:tc>
          <w:tcPr>
            <w:tcW w:w="4252" w:type="dxa"/>
            <w:tcBorders>
              <w:top w:val="single" w:sz="4" w:space="0" w:color="auto"/>
              <w:bottom w:val="single" w:sz="4" w:space="0" w:color="auto"/>
            </w:tcBorders>
          </w:tcPr>
          <w:p w:rsidR="00584851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(фамилия, имя, отчество)</w:t>
            </w:r>
          </w:p>
          <w:p w:rsidR="004C70D4" w:rsidRPr="004C70D4" w:rsidRDefault="004C70D4" w:rsidP="004C70D4">
            <w:pPr>
              <w:contextualSpacing/>
              <w:jc w:val="center"/>
              <w:rPr>
                <w:i/>
                <w:sz w:val="18"/>
                <w:szCs w:val="18"/>
              </w:rPr>
            </w:pPr>
          </w:p>
          <w:p w:rsidR="004C70D4" w:rsidRPr="00584851" w:rsidRDefault="004C70D4" w:rsidP="006C0658">
            <w:pPr>
              <w:contextualSpacing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D60C8D" w:rsidRDefault="00D60C8D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Default="00B33482" w:rsidP="00471BAE">
      <w:pPr>
        <w:spacing w:line="240" w:lineRule="auto"/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D60C8D" w:rsidRPr="00D60C8D" w:rsidRDefault="00D60C8D" w:rsidP="00471BAE">
      <w:pPr>
        <w:spacing w:line="240" w:lineRule="auto"/>
        <w:jc w:val="center"/>
        <w:rPr>
          <w:i/>
          <w:sz w:val="16"/>
          <w:szCs w:val="16"/>
        </w:rPr>
      </w:pPr>
    </w:p>
    <w:p w:rsidR="008612FD" w:rsidRDefault="001721AF" w:rsidP="002D419D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Я, _________</w:t>
      </w:r>
      <w:r w:rsidR="00401847">
        <w:rPr>
          <w:i/>
          <w:sz w:val="28"/>
          <w:szCs w:val="28"/>
        </w:rPr>
        <w:t>__________________________________</w:t>
      </w:r>
      <w:r>
        <w:rPr>
          <w:i/>
          <w:sz w:val="28"/>
          <w:szCs w:val="28"/>
        </w:rPr>
        <w:t xml:space="preserve">___________, </w:t>
      </w:r>
      <w:r w:rsidR="00EC5A44" w:rsidRPr="00F025B5">
        <w:rPr>
          <w:sz w:val="28"/>
          <w:szCs w:val="28"/>
        </w:rPr>
        <w:t>согласен</w:t>
      </w:r>
      <w:r w:rsidR="00EC5A44">
        <w:rPr>
          <w:i/>
          <w:sz w:val="28"/>
          <w:szCs w:val="28"/>
        </w:rPr>
        <w:t xml:space="preserve"> на расторжение трудового договора  №</w:t>
      </w:r>
      <w:r>
        <w:rPr>
          <w:i/>
          <w:sz w:val="28"/>
          <w:szCs w:val="28"/>
        </w:rPr>
        <w:t xml:space="preserve"> __</w:t>
      </w:r>
      <w:r w:rsidR="00401847">
        <w:rPr>
          <w:i/>
          <w:sz w:val="28"/>
          <w:szCs w:val="28"/>
        </w:rPr>
        <w:t>__________</w:t>
      </w:r>
      <w:r>
        <w:rPr>
          <w:i/>
          <w:sz w:val="28"/>
          <w:szCs w:val="28"/>
        </w:rPr>
        <w:t>__</w:t>
      </w:r>
      <w:r w:rsidR="00EC5A44">
        <w:rPr>
          <w:i/>
          <w:sz w:val="28"/>
          <w:szCs w:val="28"/>
        </w:rPr>
        <w:t xml:space="preserve"> от </w:t>
      </w:r>
      <w:r>
        <w:rPr>
          <w:i/>
          <w:sz w:val="28"/>
          <w:szCs w:val="28"/>
        </w:rPr>
        <w:t>_____________</w:t>
      </w:r>
      <w:r w:rsidR="00EC5A44">
        <w:rPr>
          <w:i/>
          <w:sz w:val="28"/>
          <w:szCs w:val="28"/>
        </w:rPr>
        <w:t xml:space="preserve"> в связи с сокращением </w:t>
      </w:r>
      <w:r w:rsidR="00401847">
        <w:rPr>
          <w:i/>
          <w:sz w:val="28"/>
          <w:szCs w:val="28"/>
        </w:rPr>
        <w:t xml:space="preserve">численности или </w:t>
      </w:r>
      <w:r w:rsidR="00EC5A44">
        <w:rPr>
          <w:i/>
          <w:sz w:val="28"/>
          <w:szCs w:val="28"/>
        </w:rPr>
        <w:t xml:space="preserve">штата </w:t>
      </w:r>
      <w:r w:rsidR="00401847">
        <w:rPr>
          <w:i/>
          <w:sz w:val="28"/>
          <w:szCs w:val="28"/>
        </w:rPr>
        <w:t xml:space="preserve">работников организации (пункт 2 части первой статьи 81 Трудового кодекса Российской Федерации) </w:t>
      </w:r>
      <w:r w:rsidRPr="00F025B5">
        <w:rPr>
          <w:i/>
          <w:sz w:val="28"/>
          <w:szCs w:val="28"/>
          <w:u w:val="single"/>
        </w:rPr>
        <w:t xml:space="preserve">до </w:t>
      </w:r>
      <w:r w:rsidR="00EC5A44" w:rsidRPr="00F025B5">
        <w:rPr>
          <w:i/>
          <w:sz w:val="28"/>
          <w:szCs w:val="28"/>
          <w:u w:val="single"/>
        </w:rPr>
        <w:t>истечения срока предупреждения об увольнении</w:t>
      </w:r>
      <w:r w:rsidR="00EC5A44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с выплатой дополнительной денежной компенсации в размере среднего заработка, исчисленного пропорционально времени, оставшемуся до истечения срока предупреждения об увольнении</w:t>
      </w:r>
      <w:r w:rsidR="00401847">
        <w:rPr>
          <w:i/>
          <w:sz w:val="28"/>
          <w:szCs w:val="28"/>
        </w:rPr>
        <w:t>,</w:t>
      </w:r>
      <w:r>
        <w:rPr>
          <w:i/>
          <w:sz w:val="28"/>
          <w:szCs w:val="28"/>
        </w:rPr>
        <w:t xml:space="preserve"> в соответствии с частью третьей статьи 180 Трудового кодекса Российской Федерации.</w:t>
      </w:r>
    </w:p>
    <w:p w:rsidR="00F025B5" w:rsidRDefault="00F025B5" w:rsidP="002D419D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Прошу уволить меня «_____» ___________ 2016 года, в последний рабочий день.</w:t>
      </w:r>
    </w:p>
    <w:p w:rsidR="001721AF" w:rsidRDefault="001721AF" w:rsidP="002D419D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</w:p>
    <w:p w:rsidR="004C70D4" w:rsidRDefault="00584851" w:rsidP="00471BAE">
      <w:pPr>
        <w:spacing w:before="240" w:after="240" w:line="360" w:lineRule="auto"/>
        <w:ind w:firstLine="567"/>
        <w:contextualSpacing/>
        <w:jc w:val="both"/>
        <w:rPr>
          <w:i/>
          <w:sz w:val="28"/>
          <w:szCs w:val="28"/>
        </w:rPr>
      </w:pPr>
      <w:r w:rsidRPr="00CA097E">
        <w:rPr>
          <w:i/>
          <w:sz w:val="28"/>
          <w:szCs w:val="28"/>
        </w:rPr>
        <w:t xml:space="preserve"> </w:t>
      </w:r>
    </w:p>
    <w:p w:rsidR="00584851" w:rsidRDefault="00584851" w:rsidP="008612FD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</w:t>
      </w:r>
      <w:r w:rsidR="008612FD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>_20</w:t>
      </w:r>
      <w:r w:rsidR="004C70D4">
        <w:rPr>
          <w:i/>
          <w:sz w:val="26"/>
          <w:szCs w:val="26"/>
        </w:rPr>
        <w:t>___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</w:t>
      </w:r>
      <w:r w:rsidR="008612FD">
        <w:rPr>
          <w:i/>
          <w:sz w:val="26"/>
          <w:szCs w:val="26"/>
        </w:rPr>
        <w:t>______________</w:t>
      </w:r>
    </w:p>
    <w:p w:rsidR="00584851" w:rsidRPr="00584851" w:rsidRDefault="00584851" w:rsidP="008612FD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  </w:t>
      </w:r>
      <w:r w:rsidR="008612FD">
        <w:rPr>
          <w:i/>
          <w:sz w:val="18"/>
          <w:szCs w:val="18"/>
        </w:rPr>
        <w:t xml:space="preserve">     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DD2E60" w:rsidRPr="00584851" w:rsidTr="00095D87">
        <w:tc>
          <w:tcPr>
            <w:tcW w:w="4111" w:type="dxa"/>
          </w:tcPr>
          <w:p w:rsidR="001608CA" w:rsidRDefault="001608CA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095D87" w:rsidRDefault="00095D87" w:rsidP="001608CA">
            <w:pPr>
              <w:contextualSpacing/>
              <w:rPr>
                <w:i/>
                <w:sz w:val="26"/>
                <w:szCs w:val="26"/>
              </w:rPr>
            </w:pPr>
          </w:p>
          <w:p w:rsidR="00DD2E60" w:rsidRPr="00DD2E60" w:rsidRDefault="00DD2E60" w:rsidP="00095D87">
            <w:pPr>
              <w:contextualSpacing/>
              <w:rPr>
                <w:i/>
                <w:sz w:val="16"/>
                <w:szCs w:val="16"/>
              </w:rPr>
            </w:pPr>
          </w:p>
        </w:tc>
      </w:tr>
    </w:tbl>
    <w:p w:rsidR="00B33482" w:rsidRPr="00B33482" w:rsidRDefault="00B33482">
      <w:pPr>
        <w:spacing w:before="240" w:after="240" w:line="480" w:lineRule="auto"/>
        <w:jc w:val="both"/>
        <w:rPr>
          <w:sz w:val="24"/>
          <w:szCs w:val="24"/>
        </w:rPr>
      </w:pPr>
    </w:p>
    <w:sectPr w:rsidR="00B33482" w:rsidRPr="00B33482" w:rsidSect="00095D87">
      <w:pgSz w:w="11906" w:h="16838"/>
      <w:pgMar w:top="1135" w:right="849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022520"/>
    <w:rsid w:val="00095D87"/>
    <w:rsid w:val="001608CA"/>
    <w:rsid w:val="001721AF"/>
    <w:rsid w:val="001D6608"/>
    <w:rsid w:val="001F1165"/>
    <w:rsid w:val="00231699"/>
    <w:rsid w:val="00253199"/>
    <w:rsid w:val="002D419D"/>
    <w:rsid w:val="003230DC"/>
    <w:rsid w:val="00401847"/>
    <w:rsid w:val="004222AB"/>
    <w:rsid w:val="00471BAE"/>
    <w:rsid w:val="004C70D4"/>
    <w:rsid w:val="00535CBB"/>
    <w:rsid w:val="00584851"/>
    <w:rsid w:val="005978A1"/>
    <w:rsid w:val="006561EA"/>
    <w:rsid w:val="006753CA"/>
    <w:rsid w:val="008612FD"/>
    <w:rsid w:val="00861523"/>
    <w:rsid w:val="00933CDF"/>
    <w:rsid w:val="009E6CE1"/>
    <w:rsid w:val="009F70EE"/>
    <w:rsid w:val="00A11D76"/>
    <w:rsid w:val="00A54931"/>
    <w:rsid w:val="00B1514A"/>
    <w:rsid w:val="00B33482"/>
    <w:rsid w:val="00C466F4"/>
    <w:rsid w:val="00CA097E"/>
    <w:rsid w:val="00CA15DB"/>
    <w:rsid w:val="00CD02D7"/>
    <w:rsid w:val="00D40CE5"/>
    <w:rsid w:val="00D60C8D"/>
    <w:rsid w:val="00DD2E60"/>
    <w:rsid w:val="00DF0069"/>
    <w:rsid w:val="00E115EE"/>
    <w:rsid w:val="00EC5A44"/>
    <w:rsid w:val="00ED0714"/>
    <w:rsid w:val="00F025B5"/>
    <w:rsid w:val="00F9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5</cp:revision>
  <cp:lastPrinted>2014-04-01T07:36:00Z</cp:lastPrinted>
  <dcterms:created xsi:type="dcterms:W3CDTF">2016-08-23T11:21:00Z</dcterms:created>
  <dcterms:modified xsi:type="dcterms:W3CDTF">2016-08-30T06:50:00Z</dcterms:modified>
</cp:coreProperties>
</file>