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Desarrollo - AcademiaPro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Autor: </w:t>
      </w:r>
      <w:r>
        <w:t>Romario Torres Jiménez</w:t>
        <w:br/>
      </w:r>
      <w:r>
        <w:rPr>
          <w:b/>
        </w:rPr>
        <w:t xml:space="preserve">Fecha: </w:t>
      </w:r>
      <w:r>
        <w:t>Agosto 2026</w:t>
      </w:r>
    </w:p>
    <w:p>
      <w:pPr>
        <w:pStyle w:val="Heading2"/>
      </w:pPr>
      <w:r>
        <w:t>Capítulo 1. Visión del Proyecto</w:t>
      </w:r>
    </w:p>
    <w:p>
      <w:pPr>
        <w:pStyle w:val="Heading3"/>
      </w:pPr>
      <w:r>
        <w:t>Nombre del proyecto</w:t>
      </w:r>
    </w:p>
    <w:p>
      <w:r>
        <w:t>AcademiaPro (nombre provisional). Primera implementación para la Academia Unión Jaguera FC.</w:t>
      </w:r>
    </w:p>
    <w:p>
      <w:pPr>
        <w:pStyle w:val="Heading3"/>
      </w:pPr>
      <w:r>
        <w:t>Descripción</w:t>
      </w:r>
    </w:p>
    <w:p>
      <w:r>
        <w:t>Aplicación web para administrar alumnos, inscripciones y mensualidades de una academia de fútbol con arquitectura modular y escalable.</w:t>
      </w:r>
    </w:p>
    <w:p>
      <w:pPr>
        <w:pStyle w:val="Heading3"/>
      </w:pPr>
      <w:r>
        <w:t>Problema</w:t>
      </w:r>
    </w:p>
    <w:p>
      <w:r>
        <w:t>- Información dispersa.</w:t>
        <w:br/>
        <w:t>- Difícil control de pagos.</w:t>
        <w:br/>
        <w:t>- Poco seguimiento de alumnos.</w:t>
        <w:br/>
        <w:t>- Falta de reportes.</w:t>
      </w:r>
    </w:p>
    <w:p>
      <w:pPr>
        <w:pStyle w:val="Heading3"/>
      </w:pPr>
      <w:r>
        <w:t>Objetivo General</w:t>
      </w:r>
    </w:p>
    <w:p>
      <w:r>
        <w:t>Desarrollar una aplicación web moderna para gestionar la información de los alumnos y controlar inscripciones y mensualidades.</w:t>
      </w:r>
    </w:p>
    <w:p>
      <w:pPr>
        <w:pStyle w:val="Heading3"/>
      </w:pPr>
      <w:r>
        <w:t>Objetivos específicos</w:t>
      </w:r>
    </w:p>
    <w:p>
      <w:pPr>
        <w:pStyle w:val="ListBullet"/>
      </w:pPr>
      <w:r>
        <w:t>Registrar alumnos.</w:t>
      </w:r>
    </w:p>
    <w:p>
      <w:pPr>
        <w:pStyle w:val="ListBullet"/>
      </w:pPr>
      <w:r>
        <w:t>Gestionar inscripciones.</w:t>
      </w:r>
    </w:p>
    <w:p>
      <w:pPr>
        <w:pStyle w:val="ListBullet"/>
      </w:pPr>
      <w:r>
        <w:t>Controlar mensualidades.</w:t>
      </w:r>
    </w:p>
    <w:p>
      <w:pPr>
        <w:pStyle w:val="ListBullet"/>
      </w:pPr>
      <w:r>
        <w:t>Consultar historial de pagos.</w:t>
      </w:r>
    </w:p>
    <w:p>
      <w:pPr>
        <w:pStyle w:val="ListBullet"/>
      </w:pPr>
      <w:r>
        <w:t>Generar reportes.</w:t>
      </w:r>
    </w:p>
    <w:p>
      <w:pPr>
        <w:pStyle w:val="ListBullet"/>
      </w:pPr>
      <w:r>
        <w:t>Permitir crecimiento por módulos.</w:t>
      </w:r>
    </w:p>
    <w:p>
      <w:pPr>
        <w:pStyle w:val="Heading3"/>
      </w:pPr>
      <w:r>
        <w:t>Información de la Academia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Unión Jaguera FC</w:t>
            </w:r>
          </w:p>
        </w:tc>
      </w:tr>
      <w:tr>
        <w:tc>
          <w:tcPr>
            <w:tcW w:type="dxa" w:w="4320"/>
          </w:tcPr>
          <w:p>
            <w:r>
              <w:t>Ciudad</w:t>
            </w:r>
          </w:p>
        </w:tc>
        <w:tc>
          <w:tcPr>
            <w:tcW w:type="dxa" w:w="4320"/>
          </w:tcPr>
          <w:p>
            <w:r>
              <w:t>La Jagua de Ibirico, Cesar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Calle 6 #7-72, Barrio Las Malvinas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3123951663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torresjimenezromario2@gmail.com</w:t>
            </w:r>
          </w:p>
        </w:tc>
      </w:tr>
      <w:tr>
        <w:tc>
          <w:tcPr>
            <w:tcW w:type="dxa" w:w="4320"/>
          </w:tcPr>
          <w:p>
            <w:r>
              <w:t>Entrenamientos</w:t>
            </w:r>
          </w:p>
        </w:tc>
        <w:tc>
          <w:tcPr>
            <w:tcW w:type="dxa" w:w="4320"/>
          </w:tcPr>
          <w:p>
            <w:r>
              <w:t>Martes a viernes de 5:00 p. m. a 6:00 p. m.</w:t>
            </w:r>
          </w:p>
        </w:tc>
      </w:tr>
      <w:tr>
        <w:tc>
          <w:tcPr>
            <w:tcW w:type="dxa" w:w="4320"/>
          </w:tcPr>
          <w:p>
            <w:r>
              <w:t>Categoría inicial</w:t>
            </w:r>
          </w:p>
        </w:tc>
        <w:tc>
          <w:tcPr>
            <w:tcW w:type="dxa" w:w="4320"/>
          </w:tcPr>
          <w:p>
            <w:r>
              <w:t>Niños de 5 a 12 años</w:t>
            </w:r>
          </w:p>
        </w:tc>
      </w:tr>
    </w:tbl>
    <w:p>
      <w:pPr>
        <w:pStyle w:val="Heading3"/>
      </w:pPr>
      <w:r>
        <w:t>Tecnologías seleccionadas</w:t>
      </w:r>
    </w:p>
    <w:p>
      <w:pPr>
        <w:pStyle w:val="ListBullet"/>
      </w:pPr>
      <w:r>
        <w:t>Vue 3</w:t>
      </w:r>
    </w:p>
    <w:p>
      <w:pPr>
        <w:pStyle w:val="ListBullet"/>
      </w:pPr>
      <w:r>
        <w:t>Vite</w:t>
      </w:r>
    </w:p>
    <w:p>
      <w:pPr>
        <w:pStyle w:val="ListBullet"/>
      </w:pPr>
      <w:r>
        <w:t>CSS3 puro</w:t>
      </w:r>
    </w:p>
    <w:p>
      <w:pPr>
        <w:pStyle w:val="ListBullet"/>
      </w:pPr>
      <w:r>
        <w:t>Pinia</w:t>
      </w:r>
    </w:p>
    <w:p>
      <w:pPr>
        <w:pStyle w:val="ListBullet"/>
      </w:pPr>
      <w:r>
        <w:t>Vue Router</w:t>
      </w:r>
    </w:p>
    <w:p>
      <w:pPr>
        <w:pStyle w:val="ListBullet"/>
      </w:pPr>
      <w:r>
        <w:t>Axios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Prisma</w:t>
      </w:r>
    </w:p>
    <w:p>
      <w:pPr>
        <w:pStyle w:val="ListBullet"/>
      </w:pPr>
      <w:r>
        <w:t>JWT</w:t>
      </w:r>
    </w:p>
    <w:p>
      <w:pPr>
        <w:pStyle w:val="ListBullet"/>
      </w:pPr>
      <w:r>
        <w:t>Git y GitHub</w:t>
      </w:r>
    </w:p>
    <w:p>
      <w:pPr>
        <w:pStyle w:val="Heading2"/>
      </w:pPr>
      <w:r>
        <w:t>Capítulos del Manual</w:t>
      </w:r>
    </w:p>
    <w:p>
      <w:pPr>
        <w:pStyle w:val="ListNumber"/>
      </w:pPr>
      <w:r>
        <w:t>Visión del Proyecto</w:t>
      </w:r>
    </w:p>
    <w:p>
      <w:pPr>
        <w:pStyle w:val="ListNumber"/>
      </w:pPr>
      <w:r>
        <w:t>Requisitos Funcionales</w:t>
      </w:r>
    </w:p>
    <w:p>
      <w:pPr>
        <w:pStyle w:val="ListNumber"/>
      </w:pPr>
      <w:r>
        <w:t>Requisitos No Funcionales</w:t>
      </w:r>
    </w:p>
    <w:p>
      <w:pPr>
        <w:pStyle w:val="ListNumber"/>
      </w:pPr>
      <w:r>
        <w:t>Módulos</w:t>
      </w:r>
    </w:p>
    <w:p>
      <w:pPr>
        <w:pStyle w:val="ListNumber"/>
      </w:pPr>
      <w:r>
        <w:t>Flujo del Sistema</w:t>
      </w:r>
    </w:p>
    <w:p>
      <w:pPr>
        <w:pStyle w:val="ListNumber"/>
      </w:pPr>
      <w:r>
        <w:t>Base de Datos</w:t>
      </w:r>
    </w:p>
    <w:p>
      <w:pPr>
        <w:pStyle w:val="ListNumber"/>
      </w:pPr>
      <w:r>
        <w:t>Arquitectura</w:t>
      </w:r>
    </w:p>
    <w:p>
      <w:pPr>
        <w:pStyle w:val="ListNumber"/>
      </w:pPr>
      <w:r>
        <w:t>API</w:t>
      </w:r>
    </w:p>
    <w:p>
      <w:pPr>
        <w:pStyle w:val="ListNumber"/>
      </w:pPr>
      <w:r>
        <w:t>Prompts de Desarrollo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