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DB0918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spacing w:lineRule="auto" w:line="360"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>
      <w:pPr>
        <w:spacing w:lineRule="auto" w:line="360" w:after="160" w:beforeAutospacing="0" w:afterAutospacing="0"/>
        <w:jc w:val="center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2800350" cy="2657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Звіт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№6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 – 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«Кросплатформні засоби програмування»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bookmarkStart w:id="0" w:name="_dx_frag_StartFragment"/>
      <w:bookmarkEnd w:id="0"/>
      <w:r>
        <w:t xml:space="preserve">ПАРАМЕТРИЗОВАНЕ ПРОГРАМУВАННЯ 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ст. гр. КІ-305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Заставний Р.А.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кафедри ЕОМ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>Іванов Ю. С.</w:t>
      </w: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i w:val="1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Львів-2023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Мета роботи: </w:t>
      </w:r>
      <w:r>
        <w:t xml:space="preserve">оволодіти навиками параметризованого програмування мовою Java </w:t>
      </w:r>
      <w:r>
        <w:rPr>
          <w:rFonts w:ascii="Times New Roman" w:hAnsi="Times New Roman"/>
          <w:sz w:val="28"/>
        </w:rPr>
        <w:tab/>
      </w:r>
      <w:r>
        <w:drawing>
          <wp:inline xmlns:wp="http://schemas.openxmlformats.org/drawingml/2006/wordprocessingDrawing">
            <wp:extent cx="6061710" cy="117284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1728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052820" cy="145923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14592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Варіант завдання: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847725" cy="2571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57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програми:</w:t>
        <w:tab/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KI305.Zastavnyi.Lab6;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java.util.ArrayList;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BuildDriver демонструє використання класу Building з різними типами будівель.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BuildDriver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static void </w:t>
      </w:r>
      <w:r>
        <w:rPr>
          <w:rFonts w:ascii="JetBrains Mono" w:hAnsi="JetBrains Mono"/>
          <w:color w:val="56A8F5"/>
          <w:sz w:val="20"/>
          <w:shd w:val="clear" w:fill="1E1F22"/>
        </w:rPr>
        <w:t>main</w:t>
      </w:r>
      <w:r>
        <w:rPr>
          <w:rFonts w:ascii="JetBrains Mono" w:hAnsi="JetBrains Mono"/>
          <w:color w:val="BCBEC4"/>
          <w:sz w:val="20"/>
          <w:shd w:val="clear" w:fill="1E1F22"/>
        </w:rPr>
        <w:t>(String[] args) {</w:t>
        <w:br w:type="textWrapping"/>
        <w:t xml:space="preserve">        Building&lt;?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super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Data&gt; build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Building&lt;&gt;();</w:t>
        <w:br w:type="textWrapping"/>
        <w:t xml:space="preserve">        build.AddBuild(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School(</w:t>
      </w:r>
      <w:r>
        <w:rPr>
          <w:rFonts w:ascii="JetBrains Mono" w:hAnsi="JetBrains Mono"/>
          <w:color w:val="6AAB73"/>
          <w:sz w:val="20"/>
          <w:shd w:val="clear" w:fill="1E1F22"/>
        </w:rPr>
        <w:t>"Гімназія"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166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17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    build.AddBuild(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House(</w:t>
      </w:r>
      <w:r>
        <w:rPr>
          <w:rFonts w:ascii="JetBrains Mono" w:hAnsi="JetBrains Mono"/>
          <w:color w:val="6AAB73"/>
          <w:sz w:val="20"/>
          <w:shd w:val="clear" w:fill="1E1F22"/>
        </w:rPr>
        <w:t>"Lakeland No. 521, SK S0J 2Y0, Canada"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25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    build.AddBuild(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House(</w:t>
      </w:r>
      <w:r>
        <w:rPr>
          <w:rFonts w:ascii="JetBrains Mono" w:hAnsi="JetBrains Mono"/>
          <w:color w:val="6AAB73"/>
          <w:sz w:val="20"/>
          <w:shd w:val="clear" w:fill="1E1F22"/>
        </w:rPr>
        <w:t>"175 Kingston Ave, Wurtsboro, NY 12790, USA"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24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    build.AddBuild(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School(</w:t>
      </w:r>
      <w:r>
        <w:rPr>
          <w:rFonts w:ascii="JetBrains Mono" w:hAnsi="JetBrains Mono"/>
          <w:color w:val="6AAB73"/>
          <w:sz w:val="20"/>
          <w:shd w:val="clear" w:fill="1E1F22"/>
        </w:rPr>
        <w:t>"Спеціалізована школа I-III ступенів з поглибленим вивченням англійської мови"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85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30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    Data res = build.findMax();</w:t>
        <w:br w:type="textWrapping"/>
        <w:t xml:space="preserve">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"Найвища будівля: 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res.print();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Building представляє колекцію будівель типу T.</w:t>
        <w:br w:type="textWrapping"/>
        <w:t xml:space="preserve"> *</w:t>
        <w:br w:type="textWrapping"/>
        <w:t xml:space="preserve">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color w:val="ABADB3"/>
          <w:sz w:val="20"/>
          <w:shd w:val="clear" w:fill="1E1F22"/>
        </w:rPr>
        <w:t>&lt;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>T</w:t>
      </w:r>
      <w:r>
        <w:rPr>
          <w:rFonts w:ascii="JetBrains Mono" w:hAnsi="JetBrains Mono"/>
          <w:color w:val="ABADB3"/>
          <w:sz w:val="20"/>
          <w:shd w:val="clear" w:fill="1E1F22"/>
        </w:rPr>
        <w:t xml:space="preserve">&gt;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Тип будівель, які можуть бути збережені в колекції.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>Building&lt;</w:t>
      </w:r>
      <w:r>
        <w:rPr>
          <w:rFonts w:ascii="JetBrains Mono" w:hAnsi="JetBrains Mono"/>
          <w:color w:val="16BAAC"/>
          <w:sz w:val="20"/>
          <w:shd w:val="clear" w:fill="1E1F22"/>
        </w:rPr>
        <w:t xml:space="preserve">T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extends </w:t>
      </w:r>
      <w:r>
        <w:rPr>
          <w:rFonts w:ascii="JetBrains Mono" w:hAnsi="JetBrains Mono"/>
          <w:color w:val="BCBEC4"/>
          <w:sz w:val="20"/>
          <w:shd w:val="clear" w:fill="1E1F22"/>
        </w:rPr>
        <w:t>Data&gt;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>ArrayList&lt;</w:t>
      </w:r>
      <w:r>
        <w:rPr>
          <w:rFonts w:ascii="JetBrains Mono" w:hAnsi="JetBrains Mono"/>
          <w:color w:val="16BAAC"/>
          <w:sz w:val="20"/>
          <w:shd w:val="clear" w:fill="1E1F22"/>
        </w:rPr>
        <w:t>T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&gt; </w:t>
      </w:r>
      <w:r>
        <w:rPr>
          <w:rFonts w:ascii="JetBrains Mono" w:hAnsi="JetBrains Mono"/>
          <w:color w:val="C77DBB"/>
          <w:sz w:val="20"/>
          <w:shd w:val="clear" w:fill="1E1F22"/>
        </w:rPr>
        <w:t>arr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для ініціалізації ArrayList.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Building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arr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ArrayList&lt;&gt;();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Знаходить і повертає будівлю з максимальною висотою.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Будівля з максимальною висотою.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16BAAC"/>
          <w:sz w:val="20"/>
          <w:shd w:val="clear" w:fill="1E1F22"/>
        </w:rPr>
        <w:t xml:space="preserve">T </w:t>
      </w:r>
      <w:r>
        <w:rPr>
          <w:rFonts w:ascii="JetBrains Mono" w:hAnsi="JetBrains Mono"/>
          <w:color w:val="56A8F5"/>
          <w:sz w:val="20"/>
          <w:shd w:val="clear" w:fill="1E1F22"/>
        </w:rPr>
        <w:t>findMax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(!</w:t>
      </w:r>
      <w:r>
        <w:rPr>
          <w:rFonts w:ascii="JetBrains Mono" w:hAnsi="JetBrains Mono"/>
          <w:color w:val="C77DBB"/>
          <w:sz w:val="20"/>
          <w:shd w:val="clear" w:fill="1E1F22"/>
        </w:rPr>
        <w:t>arr</w:t>
      </w:r>
      <w:r>
        <w:rPr>
          <w:rFonts w:ascii="JetBrains Mono" w:hAnsi="JetBrains Mono"/>
          <w:color w:val="BCBEC4"/>
          <w:sz w:val="20"/>
          <w:shd w:val="clear" w:fill="1E1F22"/>
        </w:rPr>
        <w:t>.isEmpty()) {</w:t>
        <w:br w:type="textWrapping"/>
        <w:t xml:space="preserve">            </w:t>
      </w:r>
      <w:r>
        <w:rPr>
          <w:rFonts w:ascii="JetBrains Mono" w:hAnsi="JetBrains Mono"/>
          <w:color w:val="16BAAC"/>
          <w:sz w:val="20"/>
          <w:shd w:val="clear" w:fill="1E1F22"/>
        </w:rPr>
        <w:t xml:space="preserve">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max = </w:t>
      </w:r>
      <w:r>
        <w:rPr>
          <w:rFonts w:ascii="JetBrains Mono" w:hAnsi="JetBrains Mono"/>
          <w:color w:val="C77DBB"/>
          <w:sz w:val="20"/>
          <w:shd w:val="clear" w:fill="1E1F22"/>
        </w:rPr>
        <w:t>arr</w:t>
      </w:r>
      <w:r>
        <w:rPr>
          <w:rFonts w:ascii="JetBrains Mono" w:hAnsi="JetBrains Mono"/>
          <w:color w:val="BCBEC4"/>
          <w:sz w:val="20"/>
          <w:shd w:val="clear" w:fill="1E1F22"/>
        </w:rPr>
        <w:t>.get(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for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i = 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i &lt; </w:t>
      </w:r>
      <w:r>
        <w:rPr>
          <w:rFonts w:ascii="JetBrains Mono" w:hAnsi="JetBrains Mono"/>
          <w:color w:val="C77DBB"/>
          <w:sz w:val="20"/>
          <w:shd w:val="clear" w:fill="1E1F22"/>
        </w:rPr>
        <w:t>arr</w:t>
      </w:r>
      <w:r>
        <w:rPr>
          <w:rFonts w:ascii="JetBrains Mono" w:hAnsi="JetBrains Mono"/>
          <w:color w:val="BCBEC4"/>
          <w:sz w:val="20"/>
          <w:shd w:val="clear" w:fill="1E1F22"/>
        </w:rPr>
        <w:t>.size(); i++) {</w:t>
        <w:br w:type="textWrapping"/>
        <w:t xml:space="preserve">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77DBB"/>
          <w:sz w:val="20"/>
          <w:shd w:val="clear" w:fill="1E1F22"/>
        </w:rPr>
        <w:t>arr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.get(i).compareTo(max) &gt;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        max = </w:t>
      </w:r>
      <w:r>
        <w:rPr>
          <w:rFonts w:ascii="JetBrains Mono" w:hAnsi="JetBrains Mono"/>
          <w:color w:val="C77DBB"/>
          <w:sz w:val="20"/>
          <w:shd w:val="clear" w:fill="1E1F22"/>
        </w:rPr>
        <w:t>arr</w:t>
      </w:r>
      <w:r>
        <w:rPr>
          <w:rFonts w:ascii="JetBrains Mono" w:hAnsi="JetBrains Mono"/>
          <w:color w:val="BCBEC4"/>
          <w:sz w:val="20"/>
          <w:shd w:val="clear" w:fill="1E1F22"/>
        </w:rPr>
        <w:t>.get(i);</w:t>
        <w:br w:type="textWrapping"/>
        <w:t xml:space="preserve">            }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max;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return null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Додає будівлю типу T до колекції.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data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Будівля для додавання.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AddBuild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16BAAC"/>
          <w:sz w:val="20"/>
          <w:shd w:val="clear" w:fill="1E1F22"/>
        </w:rPr>
        <w:t xml:space="preserve">T </w:t>
      </w:r>
      <w:r>
        <w:rPr>
          <w:rFonts w:ascii="JetBrains Mono" w:hAnsi="JetBrains Mono"/>
          <w:color w:val="BCBEC4"/>
          <w:sz w:val="20"/>
          <w:shd w:val="clear" w:fill="1E1F22"/>
        </w:rPr>
        <w:t>data) 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>arr</w:t>
      </w:r>
      <w:r>
        <w:rPr>
          <w:rFonts w:ascii="JetBrains Mono" w:hAnsi="JetBrains Mono"/>
          <w:color w:val="BCBEC4"/>
          <w:sz w:val="20"/>
          <w:shd w:val="clear" w:fill="1E1F22"/>
        </w:rPr>
        <w:t>.add(data);</w:t>
        <w:br w:type="textWrapping"/>
        <w:t xml:space="preserve">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.print(</w:t>
      </w:r>
      <w:r>
        <w:rPr>
          <w:rFonts w:ascii="JetBrains Mono" w:hAnsi="JetBrains Mono"/>
          <w:color w:val="6AAB73"/>
          <w:sz w:val="20"/>
          <w:shd w:val="clear" w:fill="1E1F22"/>
        </w:rPr>
        <w:t>"Будівлю додано: 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data.print();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Видаляє будівлю за вказаним індексом з колекції.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i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Індекс будівлі, яку слід видалити.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DeleteData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>i) 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>arr</w:t>
      </w:r>
      <w:r>
        <w:rPr>
          <w:rFonts w:ascii="JetBrains Mono" w:hAnsi="JetBrains Mono"/>
          <w:color w:val="BCBEC4"/>
          <w:sz w:val="20"/>
          <w:shd w:val="clear" w:fill="1E1F22"/>
        </w:rPr>
        <w:t>.remove(i);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Інтерфейс Data представляє загальні функції для об'єктів даних з висотою.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interface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Data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extends </w:t>
      </w:r>
      <w:r>
        <w:rPr>
          <w:rFonts w:ascii="JetBrains Mono" w:hAnsi="JetBrains Mono"/>
          <w:color w:val="BCBEC4"/>
          <w:sz w:val="20"/>
          <w:shd w:val="clear" w:fill="1E1F22"/>
        </w:rPr>
        <w:t>Comparable&lt;Data&gt; {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Отримує висоту об'єкта даних.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Висота об'єкта даних.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56A8F5"/>
          <w:sz w:val="20"/>
          <w:shd w:val="clear" w:fill="1E1F22"/>
        </w:rPr>
        <w:t>getHeight</w:t>
      </w:r>
      <w:r>
        <w:rPr>
          <w:rFonts w:ascii="JetBrains Mono" w:hAnsi="JetBrains Mono"/>
          <w:color w:val="BCBEC4"/>
          <w:sz w:val="20"/>
          <w:shd w:val="clear" w:fill="1E1F22"/>
        </w:rPr>
        <w:t>();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Виводить інформацію про об'єкт даних.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void </w:t>
      </w:r>
      <w:r>
        <w:rPr>
          <w:rFonts w:ascii="JetBrains Mono" w:hAnsi="JetBrains Mono"/>
          <w:color w:val="56A8F5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();</w:t>
        <w:br w:type="textWrapping"/>
        <w:t>}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School представляє школу з ім'ям, номером і висотою.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School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implements </w:t>
      </w:r>
      <w:r>
        <w:rPr>
          <w:rFonts w:ascii="JetBrains Mono" w:hAnsi="JetBrains Mono"/>
          <w:color w:val="BCBEC4"/>
          <w:sz w:val="20"/>
          <w:shd w:val="clear" w:fill="1E1F22"/>
        </w:rPr>
        <w:t>Data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C77DBB"/>
          <w:sz w:val="20"/>
          <w:shd w:val="clear" w:fill="1E1F22"/>
        </w:rPr>
        <w:t>schoolName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int </w:t>
      </w:r>
      <w:r>
        <w:rPr>
          <w:rFonts w:ascii="JetBrains Mono" w:hAnsi="JetBrains Mono"/>
          <w:color w:val="C77DBB"/>
          <w:sz w:val="20"/>
          <w:shd w:val="clear" w:fill="1E1F22"/>
        </w:rPr>
        <w:t>schoolNumber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int 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для ініціалізації об'єкта School.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sName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Назва школи.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sNumber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Номер школи.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sHeight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Висота школи.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School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 sName,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sNumber,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>sHeight) 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schoolName </w:t>
      </w:r>
      <w:r>
        <w:rPr>
          <w:rFonts w:ascii="JetBrains Mono" w:hAnsi="JetBrains Mono"/>
          <w:color w:val="BCBEC4"/>
          <w:sz w:val="20"/>
          <w:shd w:val="clear" w:fill="1E1F22"/>
        </w:rPr>
        <w:t>= sName;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schoolNumber </w:t>
      </w:r>
      <w:r>
        <w:rPr>
          <w:rFonts w:ascii="JetBrains Mono" w:hAnsi="JetBrains Mono"/>
          <w:color w:val="BCBEC4"/>
          <w:sz w:val="20"/>
          <w:shd w:val="clear" w:fill="1E1F22"/>
        </w:rPr>
        <w:t>= sNumber;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height </w:t>
      </w:r>
      <w:r>
        <w:rPr>
          <w:rFonts w:ascii="JetBrains Mono" w:hAnsi="JetBrains Mono"/>
          <w:color w:val="BCBEC4"/>
          <w:sz w:val="20"/>
          <w:shd w:val="clear" w:fill="1E1F22"/>
        </w:rPr>
        <w:t>= sHeight;</w:t>
        <w:br w:type="textWrapping"/>
        <w:t xml:space="preserve">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 </w:t>
      </w:r>
      <w:r>
        <w:rPr>
          <w:rFonts w:ascii="JetBrains Mono" w:hAnsi="JetBrains Mono"/>
          <w:color w:val="56A8F5"/>
          <w:sz w:val="20"/>
          <w:shd w:val="clear" w:fill="1E1F22"/>
        </w:rPr>
        <w:t>getHeight</w:t>
      </w:r>
      <w:r>
        <w:rPr>
          <w:rFonts w:ascii="JetBrains Mono" w:hAnsi="JetBrains Mono"/>
          <w:color w:val="BCBEC4"/>
          <w:sz w:val="20"/>
          <w:shd w:val="clear" w:fill="1E1F22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Гетери та сетери для властивостей School...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Порівнює висоту школи з іншим об'єктом Data.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p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Об'єкт Data для порівняння.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Від'ємне ціле число, нуль або додатнє ціле число, якщо цей об'єкт менший, рівний або більший за вказаний об'єкт.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 </w:t>
      </w:r>
      <w:r>
        <w:rPr>
          <w:rFonts w:ascii="JetBrains Mono" w:hAnsi="JetBrains Mono"/>
          <w:color w:val="56A8F5"/>
          <w:sz w:val="20"/>
          <w:shd w:val="clear" w:fill="1E1F22"/>
        </w:rPr>
        <w:t>compareTo</w:t>
      </w:r>
      <w:r>
        <w:rPr>
          <w:rFonts w:ascii="JetBrains Mono" w:hAnsi="JetBrains Mono"/>
          <w:color w:val="BCBEC4"/>
          <w:sz w:val="20"/>
          <w:shd w:val="clear" w:fill="1E1F22"/>
        </w:rPr>
        <w:t>(Data p)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Integer.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compare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>, p.getHeight());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Виводить інформацію про школу.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"Школа: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schoolName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". Номер: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schoolNumber </w:t>
      </w:r>
      <w:r>
        <w:rPr>
          <w:rFonts w:ascii="JetBrains Mono" w:hAnsi="JetBrains Mono"/>
          <w:color w:val="BCBEC4"/>
          <w:sz w:val="20"/>
          <w:shd w:val="clear" w:fill="1E1F22"/>
        </w:rPr>
        <w:t>+</w:t>
        <w:br w:type="textWrapping"/>
        <w:t xml:space="preserve">                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". Висота школи: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height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6AAB73"/>
          <w:sz w:val="20"/>
          <w:shd w:val="clear" w:fill="1E1F22"/>
        </w:rPr>
        <w:t>";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House представляє будинок з адресою і висотою.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House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implements </w:t>
      </w:r>
      <w:r>
        <w:rPr>
          <w:rFonts w:ascii="JetBrains Mono" w:hAnsi="JetBrains Mono"/>
          <w:color w:val="BCBEC4"/>
          <w:sz w:val="20"/>
          <w:shd w:val="clear" w:fill="1E1F22"/>
        </w:rPr>
        <w:t>Data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C77DBB"/>
          <w:sz w:val="20"/>
          <w:shd w:val="clear" w:fill="1E1F22"/>
        </w:rPr>
        <w:t>address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int 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для ініціалізації об'єкта House.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hAddress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Адреса будинку.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hHeight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Висота будинку.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House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 hAddress,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>hHeight) {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address </w:t>
      </w:r>
      <w:r>
        <w:rPr>
          <w:rFonts w:ascii="JetBrains Mono" w:hAnsi="JetBrains Mono"/>
          <w:color w:val="BCBEC4"/>
          <w:sz w:val="20"/>
          <w:shd w:val="clear" w:fill="1E1F22"/>
        </w:rPr>
        <w:t>= hAddress;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height </w:t>
      </w:r>
      <w:r>
        <w:rPr>
          <w:rFonts w:ascii="JetBrains Mono" w:hAnsi="JetBrains Mono"/>
          <w:color w:val="BCBEC4"/>
          <w:sz w:val="20"/>
          <w:shd w:val="clear" w:fill="1E1F22"/>
        </w:rPr>
        <w:t>= hHeight;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Гетери та сетери для властивостей House...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Порівнює висоту будинку з іншим об'єктом Data.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p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Об'єкт Data для порівняння.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Від'ємне ціле число, нуль або додатнє ціле число, якщо цей об'єкт менший, рівний або більший за вказаний об'єкт.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 </w:t>
      </w:r>
      <w:r>
        <w:rPr>
          <w:rFonts w:ascii="JetBrains Mono" w:hAnsi="JetBrains Mono"/>
          <w:color w:val="56A8F5"/>
          <w:sz w:val="20"/>
          <w:shd w:val="clear" w:fill="1E1F22"/>
        </w:rPr>
        <w:t>compareTo</w:t>
      </w:r>
      <w:r>
        <w:rPr>
          <w:rFonts w:ascii="JetBrains Mono" w:hAnsi="JetBrains Mono"/>
          <w:color w:val="BCBEC4"/>
          <w:sz w:val="20"/>
          <w:shd w:val="clear" w:fill="1E1F22"/>
        </w:rPr>
        <w:t>(Data p)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Integer.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compare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>, p.getHeight());</w:t>
        <w:br w:type="textWrapping"/>
        <w:t xml:space="preserve">    }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 </w:t>
      </w:r>
      <w:r>
        <w:rPr>
          <w:rFonts w:ascii="JetBrains Mono" w:hAnsi="JetBrains Mono"/>
          <w:color w:val="56A8F5"/>
          <w:sz w:val="20"/>
          <w:shd w:val="clear" w:fill="1E1F22"/>
        </w:rPr>
        <w:t>getHeight</w:t>
      </w:r>
      <w:r>
        <w:rPr>
          <w:rFonts w:ascii="JetBrains Mono" w:hAnsi="JetBrains Mono"/>
          <w:color w:val="BCBEC4"/>
          <w:sz w:val="20"/>
          <w:shd w:val="clear" w:fill="1E1F22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Виводить інформацію про будинок.</w:t>
        <w:br w:type="textWrapping"/>
        <w:t xml:space="preserve">     */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"Адреса будинку: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address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". Висота будинку: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height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6AAB73"/>
          <w:sz w:val="20"/>
          <w:shd w:val="clear" w:fill="1E1F22"/>
        </w:rPr>
        <w:t>";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t>}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center"/>
        <w:rPr>
          <w:noProof w:val="1"/>
        </w:rPr>
      </w:pPr>
      <w:r>
        <w:rPr>
          <w:rFonts w:ascii="Times New Roman" w:hAnsi="Times New Roman"/>
          <w:b w:val="1"/>
          <w:sz w:val="28"/>
        </w:rPr>
        <w:t>Результата роботи програми:</w:t>
      </w:r>
      <w:r>
        <w:rPr>
          <w:noProof w:val="1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018530" cy="177609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17760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Фрагмент згенерованої документації</w:t>
      </w:r>
      <w:r>
        <w:drawing>
          <wp:inline xmlns:wp="http://schemas.openxmlformats.org/drawingml/2006/wordprocessingDrawing">
            <wp:extent cx="6091555" cy="32689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32689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</w:p>
    <w:p>
      <w:r>
        <w:rPr>
          <w:rFonts w:ascii="Times New Roman" w:hAnsi="Times New Roman"/>
          <w:b w:val="1"/>
          <w:sz w:val="28"/>
        </w:rPr>
        <w:t xml:space="preserve">Висновок: </w:t>
      </w:r>
      <w:r>
        <w:t>на</w:t>
      </w:r>
      <w:r>
        <w:t xml:space="preserve"> </w:t>
      </w:r>
      <w:r>
        <w:t xml:space="preserve">цій  лабораторній  роботі  я  </w:t>
      </w:r>
      <w:r>
        <w:t>о</w:t>
      </w:r>
      <w:r>
        <w:t>во</w:t>
      </w:r>
      <w:r>
        <w:t>лоді</w:t>
      </w:r>
      <w:r>
        <w:t>в</w:t>
      </w:r>
      <w:r>
        <w:t xml:space="preserve"> навиками параметризованого програмування мовою Java </w:t>
      </w:r>
      <w:r>
        <w:rPr>
          <w:rFonts w:ascii="Times New Roman" w:hAnsi="Times New Roman"/>
          <w:b w:val="1"/>
          <w:sz w:val="28"/>
        </w:rPr>
        <w:t xml:space="preserve"> </w:t>
      </w:r>
    </w:p>
    <w:sectPr>
      <w:type w:val="nextPage"/>
      <w:pgSz w:w="11906" w:h="16838" w:code="9"/>
      <w:pgMar w:left="1417" w:right="850" w:top="850" w:bottom="85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8B57A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6FE85A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ий HTML Знак"/>
    <w:basedOn w:val="C0"/>
    <w:link w:val="P9"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bmp" /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