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u w:val="single"/>
        </w:rPr>
      </w:pPr>
    </w:p>
    <w:p>
      <w:pPr>
        <w:rPr>
          <w:b/>
          <w:sz w:val="28"/>
          <w:u w:val="single"/>
        </w:rPr>
      </w:pPr>
    </w:p>
    <w:p>
      <w:pPr>
        <w:rPr>
          <w:b/>
          <w:sz w:val="28"/>
          <w:u w:val="single"/>
        </w:rPr>
      </w:pPr>
    </w:p>
    <w:p>
      <w:pPr>
        <w:rPr>
          <w:b/>
          <w:sz w:val="28"/>
          <w:u w:val="single"/>
        </w:rPr>
      </w:pPr>
    </w:p>
    <w:p>
      <w:pPr>
        <w:rPr>
          <w:b/>
          <w:sz w:val="28"/>
          <w:u w:val="single"/>
        </w:rPr>
      </w:pPr>
    </w:p>
    <w:p>
      <w:pPr>
        <w:rPr>
          <w:b/>
          <w:sz w:val="28"/>
          <w:u w:val="single"/>
        </w:rPr>
      </w:pPr>
      <w:bookmarkStart w:id="0" w:name="_GoBack"/>
      <w:bookmarkEnd w:id="0"/>
      <w:r>
        <w:rPr>
          <w:b/>
          <w:sz w:val="28"/>
          <w:u w:val="single"/>
        </w:rPr>
        <w:t>Instructions:</w:t>
      </w:r>
    </w:p>
    <w:p>
      <w:r>
        <w:t>For my project, no separate API or connections is being made. So the code can be run as usual. I did not have DOS prompt to verify the compatibility with it, hence can’t comment.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3B0D63"/>
    <w:rsid w:val="063B0D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2019-05-25T05:45:00Z</dcterms:created>
  <dc:creator>hp word</dc:creator>
  <cp:lastModifiedBy>hp word</cp:lastModifiedBy>
  <dcterms:modified xsi:type="dcterms:W3CDTF">2019-05-25T05:47:32Z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